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A9" w:rsidRDefault="00CF136F">
      <w:r>
        <w:rPr>
          <w:noProof/>
          <w:lang w:eastAsia="fr-FR"/>
        </w:rPr>
        <w:drawing>
          <wp:inline distT="0" distB="0" distL="0" distR="0">
            <wp:extent cx="7543800" cy="6838950"/>
            <wp:effectExtent l="19050" t="0" r="0" b="0"/>
            <wp:docPr id="1" name="Image 0" descr="normal_lamotte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lamotte_00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7741" cy="683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FA9" w:rsidSect="00CF1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96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1F" w:rsidRDefault="0024101F" w:rsidP="00CF136F">
      <w:pPr>
        <w:spacing w:after="0" w:line="240" w:lineRule="auto"/>
      </w:pPr>
      <w:r>
        <w:separator/>
      </w:r>
    </w:p>
  </w:endnote>
  <w:endnote w:type="continuationSeparator" w:id="1">
    <w:p w:rsidR="0024101F" w:rsidRDefault="0024101F" w:rsidP="00CF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1F" w:rsidRDefault="0024101F" w:rsidP="00CF136F">
      <w:pPr>
        <w:spacing w:after="0" w:line="240" w:lineRule="auto"/>
      </w:pPr>
      <w:r>
        <w:separator/>
      </w:r>
    </w:p>
  </w:footnote>
  <w:footnote w:type="continuationSeparator" w:id="1">
    <w:p w:rsidR="0024101F" w:rsidRDefault="0024101F" w:rsidP="00CF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>La chasse ,</w:t>
    </w:r>
    <w:r w:rsidR="00090FDA">
      <w:rPr>
        <w:rFonts w:ascii="Algerian" w:hAnsi="Algerian"/>
        <w:i/>
        <w:sz w:val="40"/>
        <w:szCs w:val="40"/>
      </w:rPr>
      <w:t xml:space="preserve">bien </w:t>
    </w:r>
    <w:r>
      <w:rPr>
        <w:rFonts w:ascii="Algerian" w:hAnsi="Algerian"/>
        <w:i/>
        <w:sz w:val="40"/>
        <w:szCs w:val="40"/>
      </w:rPr>
      <w:t>plus q</w:t>
    </w:r>
    <w:r w:rsidR="00090FDA">
      <w:rPr>
        <w:rFonts w:ascii="Algerian" w:hAnsi="Algerian"/>
        <w:i/>
        <w:sz w:val="40"/>
        <w:szCs w:val="40"/>
      </w:rPr>
      <w:t>u</w:t>
    </w:r>
    <w:r>
      <w:rPr>
        <w:rFonts w:ascii="Algerian" w:hAnsi="Algerian"/>
        <w:i/>
        <w:sz w:val="40"/>
        <w:szCs w:val="40"/>
      </w:rPr>
      <w:t>’une passion !!</w:t>
    </w:r>
  </w:p>
  <w:p w:rsidR="00CF136F" w:rsidRDefault="00CF136F" w:rsidP="00CF136F">
    <w:pPr>
      <w:pStyle w:val="En-tte"/>
      <w:ind w:firstLine="708"/>
      <w:rPr>
        <w:rFonts w:ascii="Algerian" w:hAnsi="Algerian"/>
        <w:i/>
        <w:sz w:val="40"/>
        <w:szCs w:val="40"/>
      </w:rPr>
    </w:pPr>
  </w:p>
  <w:p w:rsidR="00CF136F" w:rsidRDefault="00CF136F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                      </w:t>
    </w:r>
    <w:r w:rsidR="0098361D">
      <w:rPr>
        <w:rFonts w:ascii="Algerian" w:hAnsi="Algerian"/>
        <w:i/>
        <w:sz w:val="40"/>
        <w:szCs w:val="40"/>
      </w:rPr>
      <w:t xml:space="preserve">   </w:t>
    </w:r>
    <w:r>
      <w:rPr>
        <w:rFonts w:ascii="Algerian" w:hAnsi="Algerian"/>
        <w:i/>
        <w:sz w:val="40"/>
        <w:szCs w:val="40"/>
      </w:rPr>
      <w:t xml:space="preserve"> C’est un art de vivre,</w:t>
    </w:r>
  </w:p>
  <w:p w:rsidR="00CF136F" w:rsidRDefault="00CF136F" w:rsidP="00CF136F">
    <w:pPr>
      <w:pStyle w:val="En-tte"/>
      <w:ind w:firstLine="708"/>
      <w:rPr>
        <w:rFonts w:ascii="Algerian" w:hAnsi="Algerian"/>
        <w:i/>
        <w:sz w:val="40"/>
        <w:szCs w:val="40"/>
      </w:rPr>
    </w:pPr>
  </w:p>
  <w:p w:rsidR="00CF136F" w:rsidRDefault="00CF136F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                           </w:t>
    </w:r>
    <w:r w:rsidR="0098361D">
      <w:rPr>
        <w:rFonts w:ascii="Algerian" w:hAnsi="Algerian"/>
        <w:i/>
        <w:sz w:val="40"/>
        <w:szCs w:val="40"/>
      </w:rPr>
      <w:t xml:space="preserve">                   Une tradition !!</w:t>
    </w:r>
    <w:r w:rsidR="00090FDA">
      <w:rPr>
        <w:rFonts w:ascii="Algerian" w:hAnsi="Algerian"/>
        <w:i/>
        <w:sz w:val="40"/>
        <w:szCs w:val="40"/>
      </w:rPr>
      <w:t xml:space="preserve"> </w:t>
    </w:r>
  </w:p>
  <w:p w:rsidR="00090FDA" w:rsidRDefault="00090FDA" w:rsidP="00CF136F">
    <w:pPr>
      <w:pStyle w:val="En-tte"/>
      <w:ind w:firstLine="708"/>
      <w:rPr>
        <w:rFonts w:ascii="Algerian" w:hAnsi="Algerian"/>
        <w:i/>
        <w:sz w:val="40"/>
        <w:szCs w:val="40"/>
      </w:rPr>
    </w:pPr>
  </w:p>
  <w:p w:rsidR="00090FDA" w:rsidRDefault="00090FDA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Pour pouvoir encore profiter de cette tradition</w:t>
    </w:r>
  </w:p>
  <w:p w:rsidR="00090FDA" w:rsidRDefault="00090FDA" w:rsidP="00CF136F">
    <w:pPr>
      <w:pStyle w:val="En-tte"/>
      <w:ind w:firstLine="708"/>
      <w:rPr>
        <w:rFonts w:ascii="Algerian" w:hAnsi="Algerian"/>
        <w:i/>
        <w:sz w:val="40"/>
        <w:szCs w:val="40"/>
      </w:rPr>
    </w:pPr>
  </w:p>
  <w:p w:rsidR="00090FDA" w:rsidRDefault="00090FDA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                                Battons-nous !!!</w:t>
    </w:r>
  </w:p>
  <w:p w:rsidR="0098361D" w:rsidRDefault="00090FDA" w:rsidP="00090FDA">
    <w:pPr>
      <w:pStyle w:val="En-tte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                                                                                                                                           </w:t>
    </w:r>
  </w:p>
  <w:p w:rsidR="0098361D" w:rsidRDefault="0098361D" w:rsidP="00CF136F">
    <w:pPr>
      <w:pStyle w:val="En-tte"/>
      <w:ind w:firstLine="708"/>
      <w:rPr>
        <w:rFonts w:ascii="Algerian" w:hAnsi="Algerian"/>
        <w:i/>
        <w:sz w:val="40"/>
        <w:szCs w:val="40"/>
      </w:rPr>
    </w:pPr>
  </w:p>
  <w:p w:rsidR="0098361D" w:rsidRPr="00CF136F" w:rsidRDefault="0098361D" w:rsidP="00CF136F">
    <w:pPr>
      <w:pStyle w:val="En-tte"/>
      <w:ind w:firstLine="708"/>
      <w:rPr>
        <w:rFonts w:ascii="Algerian" w:hAnsi="Algerian"/>
        <w:i/>
        <w:sz w:val="40"/>
        <w:szCs w:val="40"/>
      </w:rPr>
    </w:pPr>
    <w:r>
      <w:rPr>
        <w:rFonts w:ascii="Algerian" w:hAnsi="Algerian"/>
        <w:i/>
        <w:sz w:val="40"/>
        <w:szCs w:val="40"/>
      </w:rPr>
      <w:t xml:space="preserve">                </w:t>
    </w:r>
    <w:r w:rsidR="00090FDA">
      <w:rPr>
        <w:rFonts w:ascii="Algerian" w:hAnsi="Algerian"/>
        <w:i/>
        <w:sz w:val="40"/>
        <w:szCs w:val="40"/>
      </w:rPr>
      <w:t xml:space="preserve">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6F" w:rsidRDefault="00CF136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36F"/>
    <w:rsid w:val="00090FDA"/>
    <w:rsid w:val="0024101F"/>
    <w:rsid w:val="003778D3"/>
    <w:rsid w:val="00677058"/>
    <w:rsid w:val="00787868"/>
    <w:rsid w:val="00861CFD"/>
    <w:rsid w:val="0098361D"/>
    <w:rsid w:val="00A27FA9"/>
    <w:rsid w:val="00B87FFC"/>
    <w:rsid w:val="00CA4E9B"/>
    <w:rsid w:val="00CF136F"/>
    <w:rsid w:val="00FC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3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F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136F"/>
  </w:style>
  <w:style w:type="paragraph" w:styleId="Pieddepage">
    <w:name w:val="footer"/>
    <w:basedOn w:val="Normal"/>
    <w:link w:val="PieddepageCar"/>
    <w:uiPriority w:val="99"/>
    <w:semiHidden/>
    <w:unhideWhenUsed/>
    <w:rsid w:val="00CF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1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7</cp:revision>
  <cp:lastPrinted>2009-03-01T19:59:00Z</cp:lastPrinted>
  <dcterms:created xsi:type="dcterms:W3CDTF">2009-02-21T22:47:00Z</dcterms:created>
  <dcterms:modified xsi:type="dcterms:W3CDTF">2009-03-01T20:02:00Z</dcterms:modified>
</cp:coreProperties>
</file>