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BE3951" w:rsidP="00BE3951">
      <w:pPr>
        <w:pStyle w:val="NoSpacing"/>
        <w:jc w:val="center"/>
        <w:rPr>
          <w:rFonts w:ascii="Arial" w:hAnsi="Arial" w:cs="Arial"/>
          <w:b/>
          <w:sz w:val="24"/>
          <w:szCs w:val="24"/>
        </w:rPr>
      </w:pPr>
      <w:proofErr w:type="gramStart"/>
      <w:r w:rsidRPr="00BE3951">
        <w:rPr>
          <w:rFonts w:ascii="Arial" w:hAnsi="Arial" w:cs="Arial"/>
          <w:b/>
          <w:sz w:val="24"/>
          <w:szCs w:val="24"/>
        </w:rPr>
        <w:t>INTERVIEW  DE</w:t>
      </w:r>
      <w:proofErr w:type="gramEnd"/>
      <w:r w:rsidRPr="00BE3951">
        <w:rPr>
          <w:rFonts w:ascii="Arial" w:hAnsi="Arial" w:cs="Arial"/>
          <w:b/>
          <w:sz w:val="24"/>
          <w:szCs w:val="24"/>
        </w:rPr>
        <w:t xml:space="preserve">  S.  </w:t>
      </w:r>
      <w:proofErr w:type="gramStart"/>
      <w:r w:rsidRPr="00BE3951">
        <w:rPr>
          <w:rFonts w:ascii="Arial" w:hAnsi="Arial" w:cs="Arial"/>
          <w:b/>
          <w:sz w:val="24"/>
          <w:szCs w:val="24"/>
        </w:rPr>
        <w:t>LAVROV  PAR</w:t>
      </w:r>
      <w:proofErr w:type="gramEnd"/>
      <w:r w:rsidRPr="00BE3951">
        <w:rPr>
          <w:rFonts w:ascii="Arial" w:hAnsi="Arial" w:cs="Arial"/>
          <w:b/>
          <w:sz w:val="24"/>
          <w:szCs w:val="24"/>
        </w:rPr>
        <w:t xml:space="preserve">  LA  BBC</w:t>
      </w:r>
    </w:p>
    <w:p w:rsidR="00BE3951" w:rsidRDefault="00BE3951" w:rsidP="00BE3951">
      <w:pPr>
        <w:pStyle w:val="NoSpacing"/>
        <w:jc w:val="center"/>
        <w:rPr>
          <w:rFonts w:ascii="Arial" w:hAnsi="Arial" w:cs="Arial"/>
          <w:b/>
          <w:sz w:val="24"/>
          <w:szCs w:val="24"/>
        </w:rPr>
      </w:pPr>
    </w:p>
    <w:p w:rsidR="00BE3951" w:rsidRDefault="00BE3951" w:rsidP="00BE3951">
      <w:pPr>
        <w:pStyle w:val="NoSpacing"/>
        <w:jc w:val="center"/>
        <w:rPr>
          <w:rFonts w:ascii="Arial" w:hAnsi="Arial" w:cs="Arial"/>
          <w:b/>
          <w:sz w:val="24"/>
          <w:szCs w:val="24"/>
        </w:rPr>
      </w:pPr>
      <w:r>
        <w:rPr>
          <w:rFonts w:ascii="Arial" w:hAnsi="Arial" w:cs="Arial"/>
          <w:b/>
          <w:sz w:val="24"/>
          <w:szCs w:val="24"/>
        </w:rPr>
        <w:t>16 avril 2018 par BBC Moscou</w:t>
      </w:r>
    </w:p>
    <w:p w:rsidR="00BE3951" w:rsidRDefault="00BE3951" w:rsidP="00BE3951">
      <w:pPr>
        <w:pStyle w:val="NoSpacing"/>
        <w:jc w:val="center"/>
        <w:rPr>
          <w:rFonts w:ascii="Arial" w:hAnsi="Arial" w:cs="Arial"/>
          <w:b/>
          <w:sz w:val="24"/>
          <w:szCs w:val="24"/>
        </w:rPr>
      </w:pPr>
    </w:p>
    <w:p w:rsidR="00BE3951" w:rsidRPr="00BE3951" w:rsidRDefault="00BE3951" w:rsidP="00BE3951">
      <w:pPr>
        <w:pStyle w:val="NoSpacing"/>
        <w:rPr>
          <w:rFonts w:ascii="Arial" w:hAnsi="Arial" w:cs="Arial"/>
          <w:b/>
          <w:sz w:val="24"/>
          <w:szCs w:val="24"/>
        </w:rPr>
      </w:pPr>
      <w:r>
        <w:rPr>
          <w:rFonts w:ascii="Arial" w:hAnsi="Arial" w:cs="Arial"/>
          <w:sz w:val="24"/>
          <w:szCs w:val="24"/>
        </w:rPr>
        <w:t>Analyse et résumé par</w:t>
      </w:r>
      <w:bookmarkStart w:id="0" w:name="_GoBack"/>
      <w:r w:rsidRPr="00BE3951">
        <w:rPr>
          <w:rFonts w:ascii="Arial" w:hAnsi="Arial" w:cs="Arial"/>
          <w:b/>
          <w:sz w:val="24"/>
          <w:szCs w:val="24"/>
        </w:rPr>
        <w:t xml:space="preserve"> Nicolas DISSIDENT</w:t>
      </w:r>
    </w:p>
    <w:bookmarkEnd w:id="0"/>
    <w:p w:rsidR="00BE3951" w:rsidRDefault="00BE3951" w:rsidP="00BE3951">
      <w:pPr>
        <w:pStyle w:val="NoSpacing"/>
        <w:rPr>
          <w:rFonts w:ascii="Arial" w:hAnsi="Arial" w:cs="Arial"/>
          <w:sz w:val="24"/>
          <w:szCs w:val="24"/>
        </w:rPr>
      </w:pPr>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(C'est tout en anglais)</w:t>
      </w:r>
    </w:p>
    <w:p w:rsidR="00BE3951" w:rsidRDefault="00BE3951" w:rsidP="00BE3951">
      <w:pPr>
        <w:pStyle w:val="NormalWeb"/>
        <w:shd w:val="clear" w:color="auto" w:fill="FFFFFF"/>
        <w:spacing w:before="0" w:beforeAutospacing="0" w:after="0" w:afterAutospacing="0"/>
        <w:rPr>
          <w:rFonts w:ascii="Arial" w:hAnsi="Arial" w:cs="Arial"/>
          <w:color w:val="222222"/>
          <w:sz w:val="20"/>
          <w:szCs w:val="20"/>
        </w:rPr>
      </w:pPr>
      <w:hyperlink r:id="rId4" w:tgtFrame="_blank" w:history="1">
        <w:r>
          <w:rPr>
            <w:rStyle w:val="Hyperlink"/>
            <w:rFonts w:ascii="Arial" w:hAnsi="Arial" w:cs="Arial"/>
            <w:color w:val="6611CC"/>
            <w:sz w:val="20"/>
            <w:szCs w:val="20"/>
            <w:u w:val="none"/>
            <w:bdr w:val="none" w:sz="0" w:space="0" w:color="auto" w:frame="1"/>
          </w:rPr>
          <w:t>https://www.youtube.com/watch?v=-zJ41whNgR0</w:t>
        </w:r>
      </w:hyperlink>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En 32 minutes, Lavrov :</w:t>
      </w:r>
    </w:p>
    <w:p w:rsidR="00BE3951" w:rsidRDefault="00BE3951" w:rsidP="00BE3951">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-Souligne que l'attitude du gouvernement britannique (à la fois dans l'affaire </w:t>
      </w:r>
      <w:proofErr w:type="spellStart"/>
      <w:r>
        <w:rPr>
          <w:rFonts w:ascii="Arial" w:hAnsi="Arial" w:cs="Arial"/>
          <w:color w:val="222222"/>
          <w:sz w:val="20"/>
          <w:szCs w:val="20"/>
        </w:rPr>
        <w:t>Skripal</w:t>
      </w:r>
      <w:proofErr w:type="spellEnd"/>
      <w:r>
        <w:rPr>
          <w:rFonts w:ascii="Arial" w:hAnsi="Arial" w:cs="Arial"/>
          <w:color w:val="222222"/>
          <w:sz w:val="20"/>
          <w:szCs w:val="20"/>
        </w:rPr>
        <w:t xml:space="preserve"> et en Syrie) est comparable au procès dans Alice au pays des merveilles (</w:t>
      </w:r>
      <w:hyperlink r:id="rId5" w:tgtFrame="_blank" w:history="1">
        <w:r>
          <w:rPr>
            <w:rStyle w:val="Hyperlink"/>
            <w:rFonts w:ascii="Arial" w:hAnsi="Arial" w:cs="Arial"/>
            <w:color w:val="6611CC"/>
            <w:sz w:val="20"/>
            <w:szCs w:val="20"/>
            <w:u w:val="none"/>
            <w:bdr w:val="none" w:sz="0" w:space="0" w:color="auto" w:frame="1"/>
          </w:rPr>
          <w:t xml:space="preserve">Sentence first, verdict </w:t>
        </w:r>
        <w:proofErr w:type="spellStart"/>
        <w:r>
          <w:rPr>
            <w:rStyle w:val="Hyperlink"/>
            <w:rFonts w:ascii="Arial" w:hAnsi="Arial" w:cs="Arial"/>
            <w:color w:val="6611CC"/>
            <w:sz w:val="20"/>
            <w:szCs w:val="20"/>
            <w:u w:val="none"/>
            <w:bdr w:val="none" w:sz="0" w:space="0" w:color="auto" w:frame="1"/>
          </w:rPr>
          <w:t>afterwards</w:t>
        </w:r>
        <w:proofErr w:type="spellEnd"/>
        <w:r>
          <w:rPr>
            <w:rStyle w:val="Hyperlink"/>
            <w:rFonts w:ascii="Arial" w:hAnsi="Arial" w:cs="Arial"/>
            <w:color w:val="6611CC"/>
            <w:sz w:val="20"/>
            <w:szCs w:val="20"/>
            <w:u w:val="none"/>
            <w:bdr w:val="none" w:sz="0" w:space="0" w:color="auto" w:frame="1"/>
          </w:rPr>
          <w:t>!</w:t>
        </w:r>
      </w:hyperlink>
      <w:r>
        <w:rPr>
          <w:rFonts w:ascii="Arial" w:hAnsi="Arial" w:cs="Arial"/>
          <w:color w:val="222222"/>
          <w:sz w:val="20"/>
          <w:szCs w:val="20"/>
        </w:rPr>
        <w:t>)</w:t>
      </w:r>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-Souligne l'absence de professionnalisme du journalisme qui est en face (une "star" de la BBC)</w:t>
      </w:r>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-Souligne que le journaliste ne l'écoute pas</w:t>
      </w:r>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-Souligne la grossièreté du journaliste, qui l'interrompt sans cesse</w:t>
      </w:r>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-Souligne l'absurdité des accusations occidentales contre la Syrie</w:t>
      </w:r>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-Rappelle que le gouvernement US et ses 2 caniches, à la fois pour l'attaque de l'an dernier et pour cette année, a décidé d'attaquer en refusant la recherche de vérité par les inspecteurs de l'OIAC</w:t>
      </w:r>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-Souligne que les menaces américaines en cas d'attaques chimiques sont en fait, à chaque fois, un signal aux terroristes et aux Casques Blancs pour lancer la mise en scène d'une fausse attaque chimique </w:t>
      </w:r>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-Indique qu'en raison de l'agression US, la Russie est prête à revenir sur sa décision de ne pas livrer des S-300 à la Syrie : La Russie fera tout ce qui est en son pouvoir pour défendre la Syrie.</w:t>
      </w:r>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-À une remarque pleine de </w:t>
      </w:r>
      <w:proofErr w:type="spellStart"/>
      <w:r>
        <w:rPr>
          <w:rFonts w:ascii="Arial" w:hAnsi="Arial" w:cs="Arial"/>
          <w:color w:val="222222"/>
          <w:sz w:val="20"/>
          <w:szCs w:val="20"/>
        </w:rPr>
        <w:t>Schadenfreude</w:t>
      </w:r>
      <w:proofErr w:type="spellEnd"/>
      <w:r>
        <w:rPr>
          <w:rFonts w:ascii="Arial" w:hAnsi="Arial" w:cs="Arial"/>
          <w:color w:val="222222"/>
          <w:sz w:val="20"/>
          <w:szCs w:val="20"/>
        </w:rPr>
        <w:t xml:space="preserve"> du "journaliste" (qui est décidément méprisable) sur le fait que les sanctions américaines frappent durement l'économie russe qui est faible, Lavrov d'une part rappelle que la Russie a vu pire, et d'autre part souligne que le gouvernement américain ment quand il prétend qu'il n'est pas contre les Russes, mais seulement contre son gouvernement, puisque ces sanctions mettent en danger des centaines de milliers d'emplois (</w:t>
      </w:r>
      <w:proofErr w:type="spellStart"/>
      <w:r>
        <w:rPr>
          <w:rFonts w:ascii="Arial" w:hAnsi="Arial" w:cs="Arial"/>
          <w:color w:val="222222"/>
          <w:sz w:val="20"/>
          <w:szCs w:val="20"/>
        </w:rPr>
        <w:t>Rusal</w:t>
      </w:r>
      <w:proofErr w:type="spellEnd"/>
      <w:r>
        <w:rPr>
          <w:rFonts w:ascii="Arial" w:hAnsi="Arial" w:cs="Arial"/>
          <w:color w:val="222222"/>
          <w:sz w:val="20"/>
          <w:szCs w:val="20"/>
        </w:rPr>
        <w:t xml:space="preserve">, c'est 72 000 emplois, auxquels ils faut ajouter tous les emplois qui en dépendent, on doit être pas loin de 200 000 emplois… bien sûr le monde ne pourra pas se passer complètement de l'aluminium russe (9% de l'aluminium mondial vient de </w:t>
      </w:r>
      <w:proofErr w:type="spellStart"/>
      <w:r>
        <w:rPr>
          <w:rFonts w:ascii="Arial" w:hAnsi="Arial" w:cs="Arial"/>
          <w:color w:val="222222"/>
          <w:sz w:val="20"/>
          <w:szCs w:val="20"/>
        </w:rPr>
        <w:t>Rusal</w:t>
      </w:r>
      <w:proofErr w:type="spellEnd"/>
      <w:r>
        <w:rPr>
          <w:rFonts w:ascii="Arial" w:hAnsi="Arial" w:cs="Arial"/>
          <w:color w:val="222222"/>
          <w:sz w:val="20"/>
          <w:szCs w:val="20"/>
        </w:rPr>
        <w:t xml:space="preserve">), il y aura des contrats en yuans par exemple, et des canaux vont se créer pour distribuer cet aluminium, mais </w:t>
      </w:r>
      <w:proofErr w:type="spellStart"/>
      <w:r>
        <w:rPr>
          <w:rFonts w:ascii="Arial" w:hAnsi="Arial" w:cs="Arial"/>
          <w:color w:val="222222"/>
          <w:sz w:val="20"/>
          <w:szCs w:val="20"/>
        </w:rPr>
        <w:t>Rusal</w:t>
      </w:r>
      <w:proofErr w:type="spellEnd"/>
      <w:r>
        <w:rPr>
          <w:rFonts w:ascii="Arial" w:hAnsi="Arial" w:cs="Arial"/>
          <w:color w:val="222222"/>
          <w:sz w:val="20"/>
          <w:szCs w:val="20"/>
        </w:rPr>
        <w:t xml:space="preserve"> va perdre des parts de marchés, et le temps de s'organiser l'entreprise sera en grandes difficultés).</w:t>
      </w:r>
    </w:p>
    <w:p w:rsidR="00BE3951" w:rsidRDefault="00BE3951" w:rsidP="00BE3951">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-Confirme que la situation est bien plus dangereuse que pendant la Guerre Froide, parce que les US/UK ont coupé tous les canaux de communication.</w:t>
      </w:r>
    </w:p>
    <w:p w:rsidR="00BE3951" w:rsidRDefault="00BE3951" w:rsidP="00BE3951">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À tout ça il y a un contexte, qui est que les américains ont la confirmation que les Russes sont plus avancés que les Américains dans le développement de missiles hypersoniques, et il peut y avoir de la panique qui en découle… </w:t>
      </w:r>
      <w:hyperlink r:id="rId6" w:tgtFrame="_blank" w:history="1">
        <w:r>
          <w:rPr>
            <w:rStyle w:val="Hyperlink"/>
            <w:rFonts w:ascii="Arial" w:hAnsi="Arial" w:cs="Arial"/>
            <w:color w:val="6611CC"/>
            <w:sz w:val="20"/>
            <w:szCs w:val="20"/>
            <w:u w:val="none"/>
            <w:bdr w:val="none" w:sz="0" w:space="0" w:color="auto" w:frame="1"/>
          </w:rPr>
          <w:t>https://www.defensenews.com/digital-show-dailies/space-symposium/2018/04/18/stratcom-head-dont-doubt-russias-drive-to-develop-invincible-hypersonic-missile/</w:t>
        </w:r>
      </w:hyperlink>
    </w:p>
    <w:p w:rsidR="00BE3951" w:rsidRPr="00BE3951" w:rsidRDefault="00BE3951" w:rsidP="00BE3951">
      <w:pPr>
        <w:pStyle w:val="NoSpacing"/>
        <w:rPr>
          <w:rFonts w:ascii="Arial" w:hAnsi="Arial" w:cs="Arial"/>
          <w:sz w:val="24"/>
          <w:szCs w:val="24"/>
        </w:rPr>
      </w:pPr>
    </w:p>
    <w:sectPr w:rsidR="00BE3951" w:rsidRPr="00BE3951" w:rsidSect="00BE39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51"/>
    <w:rsid w:val="0007212B"/>
    <w:rsid w:val="009F0B80"/>
    <w:rsid w:val="00BE3951"/>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7FB5"/>
  <w15:chartTrackingRefBased/>
  <w15:docId w15:val="{F340BF28-8F97-4616-A6BD-3CC7DFB5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951"/>
    <w:pPr>
      <w:spacing w:after="0" w:line="240" w:lineRule="auto"/>
    </w:pPr>
  </w:style>
  <w:style w:type="paragraph" w:styleId="NormalWeb">
    <w:name w:val="Normal (Web)"/>
    <w:basedOn w:val="Normal"/>
    <w:uiPriority w:val="99"/>
    <w:semiHidden/>
    <w:unhideWhenUsed/>
    <w:rsid w:val="00BE39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BE39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90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fensenews.com/digital-show-dailies/space-symposium/2018/04/18/stratcom-head-dont-doubt-russias-drive-to-develop-invincible-hypersonic-missile/" TargetMode="External"/><Relationship Id="rId5" Type="http://schemas.openxmlformats.org/officeDocument/2006/relationships/hyperlink" Target="https://www.youtube.com/watch?v=Qpb_4cAWP0U&amp;feature=youtu.be&amp;t=38s" TargetMode="External"/><Relationship Id="rId4" Type="http://schemas.openxmlformats.org/officeDocument/2006/relationships/hyperlink" Target="https://www.youtube.com/watch?v=-zJ41whNgR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2018-04-19T17:44:00Z</dcterms:created>
  <dcterms:modified xsi:type="dcterms:W3CDTF">2018-04-19T17:49:00Z</dcterms:modified>
</cp:coreProperties>
</file>