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EBB13" w14:textId="36D8A13E" w:rsidR="00432EC8" w:rsidRPr="00D27A43" w:rsidRDefault="001B541C" w:rsidP="00D27A43">
      <w:pPr>
        <w:jc w:val="center"/>
        <w:rPr>
          <w:sz w:val="52"/>
          <w:szCs w:val="52"/>
        </w:rPr>
      </w:pPr>
      <w:r w:rsidRPr="00D27A43"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58240" behindDoc="0" locked="0" layoutInCell="1" allowOverlap="1" wp14:anchorId="1DEE8996" wp14:editId="0EC2D400">
            <wp:simplePos x="0" y="0"/>
            <wp:positionH relativeFrom="column">
              <wp:posOffset>4864735</wp:posOffset>
            </wp:positionH>
            <wp:positionV relativeFrom="paragraph">
              <wp:posOffset>-770255</wp:posOffset>
            </wp:positionV>
            <wp:extent cx="1466850" cy="1466850"/>
            <wp:effectExtent l="0" t="0" r="0" b="0"/>
            <wp:wrapNone/>
            <wp:docPr id="3" name="Image 3" descr="C:\Users\Badreddine\AppData\Local\Microsoft\Windows\INetCache\Content.Word\DTR LOGO SANS MEDEF AG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dreddine\AppData\Local\Microsoft\Windows\INetCache\Content.Word\DTR LOGO SANS MEDEF AGP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58E" w:rsidRPr="001B541C">
        <w:rPr>
          <w:sz w:val="52"/>
          <w:szCs w:val="52"/>
        </w:rPr>
        <w:t>Offre</w:t>
      </w:r>
      <w:r>
        <w:rPr>
          <w:sz w:val="52"/>
          <w:szCs w:val="52"/>
        </w:rPr>
        <w:t xml:space="preserve"> d</w:t>
      </w:r>
      <w:r w:rsidR="00A34B09">
        <w:rPr>
          <w:sz w:val="52"/>
          <w:szCs w:val="52"/>
        </w:rPr>
        <w:t>e stage</w:t>
      </w:r>
    </w:p>
    <w:p w14:paraId="0112A9E6" w14:textId="6DD89A7F" w:rsidR="00432EC8" w:rsidRPr="00D27A43" w:rsidRDefault="00432EC8" w:rsidP="00432EC8">
      <w:pPr>
        <w:jc w:val="center"/>
        <w:rPr>
          <w:sz w:val="52"/>
          <w:szCs w:val="52"/>
        </w:rPr>
      </w:pPr>
      <w:r w:rsidRPr="00D27A43">
        <w:rPr>
          <w:sz w:val="52"/>
          <w:szCs w:val="52"/>
        </w:rPr>
        <w:t xml:space="preserve">Chargé(e) de </w:t>
      </w:r>
      <w:r w:rsidR="0091592C">
        <w:rPr>
          <w:sz w:val="52"/>
          <w:szCs w:val="52"/>
        </w:rPr>
        <w:t>mission</w:t>
      </w:r>
    </w:p>
    <w:p w14:paraId="126C7CD8" w14:textId="77777777" w:rsidR="0013644D" w:rsidRDefault="0013644D" w:rsidP="00432EC8">
      <w:pPr>
        <w:jc w:val="both"/>
        <w:rPr>
          <w:u w:val="single"/>
        </w:rPr>
      </w:pPr>
    </w:p>
    <w:p w14:paraId="2F0A2B15" w14:textId="110F48E7" w:rsidR="00432EC8" w:rsidRDefault="00432EC8" w:rsidP="00432EC8">
      <w:pPr>
        <w:jc w:val="both"/>
      </w:pPr>
      <w:r>
        <w:rPr>
          <w:u w:val="single"/>
        </w:rPr>
        <w:t>Les Déterminés </w:t>
      </w:r>
      <w:r>
        <w:t>:</w:t>
      </w:r>
    </w:p>
    <w:p w14:paraId="34239DA5" w14:textId="77777777" w:rsidR="00432EC8" w:rsidRDefault="00432EC8" w:rsidP="00432EC8">
      <w:pPr>
        <w:jc w:val="both"/>
      </w:pPr>
    </w:p>
    <w:p w14:paraId="556394B0" w14:textId="77777777" w:rsidR="00432EC8" w:rsidRDefault="00432EC8" w:rsidP="00432EC8">
      <w:pPr>
        <w:jc w:val="both"/>
      </w:pPr>
      <w:r>
        <w:t xml:space="preserve">L’association les Déterminés a pour mission de participer à l’essor des quartiers populaires à travers l’entrepreneuriat et la création de valeur. Elle propose des formations de six semaines à l’entrepreneuriat, gratuites à destination des jeunes de 18 à 35 ans. Son ambition aujourd’hui est de se développer à échelle nationale. </w:t>
      </w:r>
    </w:p>
    <w:p w14:paraId="684C044B" w14:textId="77777777" w:rsidR="00432EC8" w:rsidRDefault="00432EC8" w:rsidP="00432EC8">
      <w:pPr>
        <w:jc w:val="both"/>
      </w:pPr>
    </w:p>
    <w:p w14:paraId="474DA1B7" w14:textId="77777777" w:rsidR="00432EC8" w:rsidRDefault="00432EC8" w:rsidP="00432EC8">
      <w:pPr>
        <w:jc w:val="both"/>
      </w:pPr>
      <w:r>
        <w:rPr>
          <w:u w:val="single"/>
        </w:rPr>
        <w:t>Missions principales du poste</w:t>
      </w:r>
      <w:r>
        <w:t xml:space="preserve"> :</w:t>
      </w:r>
    </w:p>
    <w:p w14:paraId="0841B59D" w14:textId="77777777" w:rsidR="00432EC8" w:rsidRDefault="00432EC8" w:rsidP="00432EC8">
      <w:pPr>
        <w:jc w:val="both"/>
      </w:pPr>
    </w:p>
    <w:p w14:paraId="5BE0EA20" w14:textId="09AC891B" w:rsidR="00432EC8" w:rsidRDefault="00432EC8" w:rsidP="00432EC8">
      <w:pPr>
        <w:jc w:val="both"/>
      </w:pPr>
      <w:r>
        <w:t xml:space="preserve">En collaboration avec le président de l’association, les tâches consisteront à participer, </w:t>
      </w:r>
      <w:r w:rsidR="00D27A43">
        <w:t>entre autres</w:t>
      </w:r>
      <w:r>
        <w:t>, à la consolidation et au développement des Déterminés à travers :</w:t>
      </w:r>
    </w:p>
    <w:p w14:paraId="5E82C044" w14:textId="77777777" w:rsidR="00432EC8" w:rsidRDefault="00432EC8" w:rsidP="00432EC8">
      <w:pPr>
        <w:jc w:val="both"/>
      </w:pPr>
    </w:p>
    <w:p w14:paraId="3D09D894" w14:textId="662274A2" w:rsidR="00D27A43" w:rsidRDefault="00432EC8" w:rsidP="00432EC8">
      <w:pPr>
        <w:pStyle w:val="Paragraphedeliste"/>
        <w:numPr>
          <w:ilvl w:val="0"/>
          <w:numId w:val="3"/>
        </w:numPr>
        <w:jc w:val="both"/>
      </w:pPr>
      <w:r>
        <w:t>La</w:t>
      </w:r>
      <w:r w:rsidR="0091592C">
        <w:t xml:space="preserve"> contribution aux tâches liées à</w:t>
      </w:r>
      <w:r>
        <w:t xml:space="preserve"> communication digitale de l’association </w:t>
      </w:r>
      <w:r w:rsidR="00D27A43">
        <w:t>(</w:t>
      </w:r>
      <w:r w:rsidR="0091592C">
        <w:t xml:space="preserve">newsletter, </w:t>
      </w:r>
      <w:r w:rsidR="00D27A43">
        <w:t xml:space="preserve">site internet, </w:t>
      </w:r>
      <w:r w:rsidR="0091592C">
        <w:t xml:space="preserve">supports de communication, </w:t>
      </w:r>
      <w:r w:rsidR="00D27A43">
        <w:t>réseaux sociaux)</w:t>
      </w:r>
    </w:p>
    <w:p w14:paraId="658848B7" w14:textId="64C61FFC" w:rsidR="00D27A43" w:rsidRDefault="00D27A43" w:rsidP="00432EC8">
      <w:pPr>
        <w:pStyle w:val="Paragraphedeliste"/>
        <w:numPr>
          <w:ilvl w:val="0"/>
          <w:numId w:val="3"/>
        </w:numPr>
        <w:jc w:val="both"/>
      </w:pPr>
      <w:r>
        <w:t>L</w:t>
      </w:r>
      <w:r w:rsidR="0091592C">
        <w:t>a participation à l’organisation des événements de l’association (conférences, ateliers, cérémonies)</w:t>
      </w:r>
    </w:p>
    <w:p w14:paraId="5916C718" w14:textId="10E33AFE" w:rsidR="00432EC8" w:rsidRDefault="00D27A43" w:rsidP="00432EC8">
      <w:pPr>
        <w:pStyle w:val="Paragraphedeliste"/>
        <w:numPr>
          <w:ilvl w:val="0"/>
          <w:numId w:val="3"/>
        </w:numPr>
        <w:jc w:val="both"/>
      </w:pPr>
      <w:r>
        <w:t xml:space="preserve">La </w:t>
      </w:r>
      <w:r w:rsidR="0013644D">
        <w:t>gestion de la relation avec le club des anciens</w:t>
      </w:r>
    </w:p>
    <w:p w14:paraId="5F2EE7E8" w14:textId="6813ACD4" w:rsidR="00D27A43" w:rsidRDefault="00432EC8" w:rsidP="00D27A43">
      <w:pPr>
        <w:pStyle w:val="Paragraphedeliste"/>
        <w:numPr>
          <w:ilvl w:val="0"/>
          <w:numId w:val="3"/>
        </w:numPr>
        <w:jc w:val="both"/>
      </w:pPr>
      <w:r>
        <w:t xml:space="preserve">La </w:t>
      </w:r>
      <w:r w:rsidR="0013644D">
        <w:t>participation à la rédaction de différents dossiers (réponse aux appels à projet, bilans de formation)</w:t>
      </w:r>
    </w:p>
    <w:p w14:paraId="75577579" w14:textId="2E53EB38" w:rsidR="00D27A43" w:rsidRDefault="00D27A43" w:rsidP="00D27A43">
      <w:pPr>
        <w:pStyle w:val="Paragraphedeliste"/>
        <w:numPr>
          <w:ilvl w:val="0"/>
          <w:numId w:val="3"/>
        </w:numPr>
        <w:jc w:val="both"/>
      </w:pPr>
      <w:r>
        <w:t>L</w:t>
      </w:r>
      <w:r w:rsidR="0013644D">
        <w:t>e démarchage (partenariats, levées de fonds…)</w:t>
      </w:r>
    </w:p>
    <w:p w14:paraId="3EB65EFD" w14:textId="7A464FFC" w:rsidR="00432EC8" w:rsidRDefault="00D27A43" w:rsidP="00432EC8">
      <w:pPr>
        <w:pStyle w:val="Paragraphedeliste"/>
        <w:numPr>
          <w:ilvl w:val="0"/>
          <w:numId w:val="3"/>
        </w:numPr>
        <w:jc w:val="both"/>
      </w:pPr>
      <w:r>
        <w:t>Une contribution à l</w:t>
      </w:r>
      <w:r w:rsidR="00432EC8">
        <w:t xml:space="preserve">’organisation </w:t>
      </w:r>
      <w:r w:rsidR="0013644D">
        <w:t xml:space="preserve">de </w:t>
      </w:r>
      <w:r w:rsidR="00432EC8">
        <w:t>la vie associative</w:t>
      </w:r>
    </w:p>
    <w:p w14:paraId="7566E434" w14:textId="77777777" w:rsidR="00432EC8" w:rsidRDefault="00432EC8" w:rsidP="00432EC8">
      <w:pPr>
        <w:pStyle w:val="Paragraphedeliste"/>
        <w:jc w:val="both"/>
      </w:pPr>
    </w:p>
    <w:p w14:paraId="074D85FF" w14:textId="24E57A1C" w:rsidR="00432EC8" w:rsidRDefault="00432EC8" w:rsidP="00432EC8">
      <w:pPr>
        <w:jc w:val="both"/>
      </w:pPr>
      <w:r>
        <w:t>Le</w:t>
      </w:r>
      <w:r w:rsidR="00D27A43">
        <w:t>/la</w:t>
      </w:r>
      <w:r>
        <w:t xml:space="preserve"> chargé(e) de communication pourra être amené</w:t>
      </w:r>
      <w:r w:rsidR="00D27A43">
        <w:t>(e)</w:t>
      </w:r>
      <w:r>
        <w:t xml:space="preserve"> à participer à d’autres tâches en fonction de l’évolution de l’association et de ses besoins. </w:t>
      </w:r>
    </w:p>
    <w:p w14:paraId="441A38B7" w14:textId="77777777" w:rsidR="00432EC8" w:rsidRDefault="00432EC8" w:rsidP="00432EC8">
      <w:pPr>
        <w:jc w:val="both"/>
      </w:pPr>
    </w:p>
    <w:p w14:paraId="3CFE9D59" w14:textId="77777777" w:rsidR="00432EC8" w:rsidRDefault="00432EC8" w:rsidP="00432EC8">
      <w:pPr>
        <w:jc w:val="both"/>
      </w:pPr>
      <w:r>
        <w:rPr>
          <w:u w:val="single"/>
        </w:rPr>
        <w:t>Formation</w:t>
      </w:r>
      <w:r>
        <w:t> :</w:t>
      </w:r>
    </w:p>
    <w:p w14:paraId="0EE72325" w14:textId="77777777" w:rsidR="00432EC8" w:rsidRDefault="00432EC8" w:rsidP="00432EC8">
      <w:pPr>
        <w:jc w:val="both"/>
      </w:pPr>
    </w:p>
    <w:p w14:paraId="543C04AD" w14:textId="0D93A450" w:rsidR="00432EC8" w:rsidRDefault="00432EC8" w:rsidP="00432EC8">
      <w:pPr>
        <w:jc w:val="both"/>
      </w:pPr>
      <w:r>
        <w:t xml:space="preserve">Master 1 ou 2 </w:t>
      </w:r>
      <w:r w:rsidR="0013644D">
        <w:t>avec spécialisation en gestion ou économie sociale et solidaire</w:t>
      </w:r>
      <w:r>
        <w:t xml:space="preserve">, </w:t>
      </w:r>
      <w:r w:rsidR="00D27A43">
        <w:t>école de commerce ou université</w:t>
      </w:r>
    </w:p>
    <w:p w14:paraId="1D8C5091" w14:textId="77777777" w:rsidR="00432EC8" w:rsidRDefault="00432EC8" w:rsidP="00432EC8"/>
    <w:p w14:paraId="2AFB9DD9" w14:textId="77777777" w:rsidR="00432EC8" w:rsidRDefault="00432EC8" w:rsidP="00432EC8">
      <w:r>
        <w:rPr>
          <w:u w:val="single"/>
        </w:rPr>
        <w:t>Profil recherché</w:t>
      </w:r>
      <w:r>
        <w:t> :</w:t>
      </w:r>
    </w:p>
    <w:p w14:paraId="11E35923" w14:textId="77777777" w:rsidR="00432EC8" w:rsidRDefault="00432EC8" w:rsidP="00432EC8">
      <w:pPr>
        <w:pStyle w:val="Paragraphedeliste"/>
      </w:pPr>
    </w:p>
    <w:p w14:paraId="3D00BBBA" w14:textId="27179D09" w:rsidR="00D27A43" w:rsidRDefault="00D27A43" w:rsidP="002F187D">
      <w:pPr>
        <w:pStyle w:val="Paragraphedeliste"/>
        <w:numPr>
          <w:ilvl w:val="0"/>
          <w:numId w:val="3"/>
        </w:numPr>
      </w:pPr>
      <w:r>
        <w:t>Prise d’initiative ; Autonomie ;</w:t>
      </w:r>
      <w:r w:rsidR="0013644D">
        <w:t xml:space="preserve"> Adaptabilité</w:t>
      </w:r>
    </w:p>
    <w:p w14:paraId="60E5910F" w14:textId="341E848C" w:rsidR="00D27A43" w:rsidRDefault="0013644D" w:rsidP="002F187D">
      <w:pPr>
        <w:pStyle w:val="Paragraphedeliste"/>
        <w:numPr>
          <w:ilvl w:val="0"/>
          <w:numId w:val="3"/>
        </w:numPr>
      </w:pPr>
      <w:r>
        <w:t>Maitrise du pack office</w:t>
      </w:r>
    </w:p>
    <w:p w14:paraId="68E2B021" w14:textId="0585B594" w:rsidR="00432EC8" w:rsidRDefault="00432EC8" w:rsidP="007D46BE">
      <w:pPr>
        <w:pStyle w:val="Paragraphedeliste"/>
        <w:numPr>
          <w:ilvl w:val="0"/>
          <w:numId w:val="3"/>
        </w:numPr>
      </w:pPr>
      <w:r>
        <w:t>Aisance rédactionnelle ;</w:t>
      </w:r>
      <w:r w:rsidR="00D27A43">
        <w:t xml:space="preserve"> Créativité</w:t>
      </w:r>
      <w:r w:rsidR="0013644D">
        <w:t xml:space="preserve"> ; </w:t>
      </w:r>
      <w:r w:rsidR="00D27A43">
        <w:t>Organisation</w:t>
      </w:r>
    </w:p>
    <w:p w14:paraId="5B8BDA9F" w14:textId="77777777" w:rsidR="00432EC8" w:rsidRDefault="00432EC8" w:rsidP="00432EC8">
      <w:pPr>
        <w:pStyle w:val="Paragraphedeliste"/>
        <w:numPr>
          <w:ilvl w:val="0"/>
          <w:numId w:val="3"/>
        </w:numPr>
      </w:pPr>
      <w:r>
        <w:t>Connaissance des réseaux sociaux ;</w:t>
      </w:r>
    </w:p>
    <w:p w14:paraId="1F4EF089" w14:textId="4DC81D0D" w:rsidR="00432EC8" w:rsidRDefault="0013644D" w:rsidP="00432EC8">
      <w:pPr>
        <w:pStyle w:val="Paragraphedeliste"/>
        <w:numPr>
          <w:ilvl w:val="0"/>
          <w:numId w:val="3"/>
        </w:numPr>
      </w:pPr>
      <w:r>
        <w:t>Des c</w:t>
      </w:r>
      <w:r w:rsidR="00D27A43">
        <w:t>onnaissance</w:t>
      </w:r>
      <w:r>
        <w:t>s</w:t>
      </w:r>
      <w:r w:rsidR="00D27A43">
        <w:t xml:space="preserve"> en graphisme/design</w:t>
      </w:r>
      <w:r>
        <w:t xml:space="preserve"> seraient un plus</w:t>
      </w:r>
    </w:p>
    <w:p w14:paraId="326E8B64" w14:textId="77777777" w:rsidR="00432EC8" w:rsidRDefault="00432EC8" w:rsidP="00432EC8"/>
    <w:p w14:paraId="55E64A14" w14:textId="77777777" w:rsidR="00432EC8" w:rsidRDefault="00432EC8" w:rsidP="00432EC8">
      <w:r>
        <w:rPr>
          <w:u w:val="single"/>
        </w:rPr>
        <w:t>Conditions</w:t>
      </w:r>
      <w:r>
        <w:t> :</w:t>
      </w:r>
    </w:p>
    <w:p w14:paraId="7EB4B76E" w14:textId="77777777" w:rsidR="00432EC8" w:rsidRDefault="00432EC8" w:rsidP="00432EC8"/>
    <w:p w14:paraId="44891F81" w14:textId="224F3F97" w:rsidR="00432EC8" w:rsidRDefault="00432EC8" w:rsidP="00E840D5">
      <w:pPr>
        <w:pStyle w:val="Paragraphedeliste"/>
        <w:numPr>
          <w:ilvl w:val="0"/>
          <w:numId w:val="3"/>
        </w:numPr>
      </w:pPr>
      <w:r>
        <w:t>Stage de 6 mois</w:t>
      </w:r>
      <w:r w:rsidR="0013644D">
        <w:t> ; d</w:t>
      </w:r>
      <w:r>
        <w:t xml:space="preserve">ate de début : </w:t>
      </w:r>
      <w:r w:rsidR="0013644D">
        <w:t>à partir de février 2018</w:t>
      </w:r>
    </w:p>
    <w:p w14:paraId="0D577CC9" w14:textId="639EDAB9" w:rsidR="00DF28A5" w:rsidRDefault="00432EC8" w:rsidP="00092A38">
      <w:pPr>
        <w:pStyle w:val="Paragraphedeliste"/>
        <w:numPr>
          <w:ilvl w:val="0"/>
          <w:numId w:val="3"/>
        </w:numPr>
        <w:jc w:val="both"/>
      </w:pPr>
      <w:r>
        <w:t xml:space="preserve">Lieu de travail : </w:t>
      </w:r>
      <w:r w:rsidR="00D27A43">
        <w:t>La Défense</w:t>
      </w:r>
      <w:bookmarkStart w:id="0" w:name="_GoBack"/>
      <w:bookmarkEnd w:id="0"/>
    </w:p>
    <w:sectPr w:rsidR="00DF28A5" w:rsidSect="001B541C">
      <w:foot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4D8D6" w14:textId="77777777" w:rsidR="00756D08" w:rsidRDefault="00756D08" w:rsidP="001B541C">
      <w:r>
        <w:separator/>
      </w:r>
    </w:p>
  </w:endnote>
  <w:endnote w:type="continuationSeparator" w:id="0">
    <w:p w14:paraId="7D0140F4" w14:textId="77777777" w:rsidR="00756D08" w:rsidRDefault="00756D08" w:rsidP="001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1"/>
      <w:gridCol w:w="3033"/>
      <w:gridCol w:w="3040"/>
    </w:tblGrid>
    <w:tr w:rsidR="001B541C" w14:paraId="22E2CCFE" w14:textId="77777777" w:rsidTr="004E46DB">
      <w:trPr>
        <w:trHeight w:val="528"/>
        <w:jc w:val="center"/>
      </w:trPr>
      <w:tc>
        <w:tcPr>
          <w:tcW w:w="3070" w:type="dxa"/>
          <w:vAlign w:val="center"/>
        </w:tcPr>
        <w:p w14:paraId="5A3F2939" w14:textId="77777777" w:rsidR="001B541C" w:rsidRDefault="001B541C" w:rsidP="001B541C">
          <w:pPr>
            <w:pStyle w:val="Pieddepag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71DEEE35" wp14:editId="10656177">
                <wp:simplePos x="0" y="0"/>
                <wp:positionH relativeFrom="column">
                  <wp:posOffset>-228600</wp:posOffset>
                </wp:positionH>
                <wp:positionV relativeFrom="paragraph">
                  <wp:posOffset>-1270</wp:posOffset>
                </wp:positionV>
                <wp:extent cx="192405" cy="189230"/>
                <wp:effectExtent l="19050" t="0" r="0" b="0"/>
                <wp:wrapTight wrapText="bothSides">
                  <wp:wrapPolygon edited="0">
                    <wp:start x="-2139" y="0"/>
                    <wp:lineTo x="-2139" y="19570"/>
                    <wp:lineTo x="21386" y="19570"/>
                    <wp:lineTo x="21386" y="0"/>
                    <wp:lineTo x="-2139" y="0"/>
                  </wp:wrapPolygon>
                </wp:wrapTight>
                <wp:docPr id="2" name="Picture 1" descr="C:\Users\blehalal072214\Desktop\My files\facebook_logo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lehalal072214\Desktop\My files\facebook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189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hyperlink r:id="rId3" w:history="1">
            <w:r>
              <w:rPr>
                <w:rStyle w:val="Lienhypertexte"/>
              </w:rPr>
              <w:t>Les Dé</w:t>
            </w:r>
            <w:r w:rsidRPr="002835BA">
              <w:rPr>
                <w:rStyle w:val="Lienhypertexte"/>
              </w:rPr>
              <w:t>termin</w:t>
            </w:r>
            <w:r>
              <w:rPr>
                <w:rStyle w:val="Lienhypertexte"/>
              </w:rPr>
              <w:t>é</w:t>
            </w:r>
            <w:r w:rsidRPr="002835BA">
              <w:rPr>
                <w:rStyle w:val="Lienhypertexte"/>
              </w:rPr>
              <w:t>s</w:t>
            </w:r>
          </w:hyperlink>
        </w:p>
      </w:tc>
      <w:tc>
        <w:tcPr>
          <w:tcW w:w="3071" w:type="dxa"/>
          <w:vAlign w:val="center"/>
        </w:tcPr>
        <w:p w14:paraId="441D566F" w14:textId="77777777" w:rsidR="001B541C" w:rsidRDefault="00756D08" w:rsidP="001B541C">
          <w:pPr>
            <w:pStyle w:val="Pieddepage"/>
            <w:jc w:val="center"/>
          </w:pPr>
          <w:hyperlink r:id="rId4" w:history="1">
            <w:r w:rsidR="001B541C">
              <w:rPr>
                <w:rStyle w:val="Lienhypertexte"/>
              </w:rPr>
              <w:t>www.lesdetermines.fr</w:t>
            </w:r>
          </w:hyperlink>
        </w:p>
      </w:tc>
      <w:tc>
        <w:tcPr>
          <w:tcW w:w="3109" w:type="dxa"/>
          <w:vAlign w:val="center"/>
        </w:tcPr>
        <w:p w14:paraId="3489BB4A" w14:textId="7068972C" w:rsidR="001B541C" w:rsidRDefault="001B541C" w:rsidP="001B541C">
          <w:pPr>
            <w:pStyle w:val="Pieddepage"/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0DD9091C" wp14:editId="7206E462">
                <wp:simplePos x="0" y="0"/>
                <wp:positionH relativeFrom="column">
                  <wp:posOffset>650240</wp:posOffset>
                </wp:positionH>
                <wp:positionV relativeFrom="paragraph">
                  <wp:posOffset>-7620</wp:posOffset>
                </wp:positionV>
                <wp:extent cx="228600" cy="228600"/>
                <wp:effectExtent l="0" t="0" r="0" b="0"/>
                <wp:wrapNone/>
                <wp:docPr id="1" name="Image 1" descr="Twitter_bird_logo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_bird_logo">
                          <a:hlinkClick r:id="rId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7" w:history="1">
            <w:proofErr w:type="spellStart"/>
            <w:r>
              <w:rPr>
                <w:rStyle w:val="Lienhypertexte"/>
              </w:rPr>
              <w:t>L</w:t>
            </w:r>
            <w:r w:rsidRPr="00031372">
              <w:rPr>
                <w:rStyle w:val="Lienhypertexte"/>
              </w:rPr>
              <w:t>esdetermines</w:t>
            </w:r>
            <w:proofErr w:type="spellEnd"/>
          </w:hyperlink>
        </w:p>
      </w:tc>
    </w:tr>
  </w:tbl>
  <w:p w14:paraId="73755257" w14:textId="77777777" w:rsidR="001B541C" w:rsidRPr="001B541C" w:rsidRDefault="001B541C" w:rsidP="001B5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D2B95" w14:textId="77777777" w:rsidR="00756D08" w:rsidRDefault="00756D08" w:rsidP="001B541C">
      <w:r>
        <w:separator/>
      </w:r>
    </w:p>
  </w:footnote>
  <w:footnote w:type="continuationSeparator" w:id="0">
    <w:p w14:paraId="71532E86" w14:textId="77777777" w:rsidR="00756D08" w:rsidRDefault="00756D08" w:rsidP="001B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47F01"/>
    <w:multiLevelType w:val="hybridMultilevel"/>
    <w:tmpl w:val="7AC0A6C0"/>
    <w:lvl w:ilvl="0" w:tplc="9E768F72">
      <w:numFmt w:val="bullet"/>
      <w:lvlText w:val="D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54684"/>
    <w:multiLevelType w:val="hybridMultilevel"/>
    <w:tmpl w:val="AC04AB64"/>
    <w:lvl w:ilvl="0" w:tplc="FA7E7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E8"/>
    <w:rsid w:val="00102E93"/>
    <w:rsid w:val="001140BB"/>
    <w:rsid w:val="001158FA"/>
    <w:rsid w:val="0013644D"/>
    <w:rsid w:val="001B541C"/>
    <w:rsid w:val="0022437F"/>
    <w:rsid w:val="002A2EE8"/>
    <w:rsid w:val="003D1D43"/>
    <w:rsid w:val="003F584B"/>
    <w:rsid w:val="00432EC8"/>
    <w:rsid w:val="005D458E"/>
    <w:rsid w:val="00626E6F"/>
    <w:rsid w:val="006300B5"/>
    <w:rsid w:val="00756D08"/>
    <w:rsid w:val="00873BC5"/>
    <w:rsid w:val="008F0C6B"/>
    <w:rsid w:val="00900837"/>
    <w:rsid w:val="0091592C"/>
    <w:rsid w:val="00930911"/>
    <w:rsid w:val="00935DFF"/>
    <w:rsid w:val="00A34B09"/>
    <w:rsid w:val="00B152AC"/>
    <w:rsid w:val="00BD0C5E"/>
    <w:rsid w:val="00C03689"/>
    <w:rsid w:val="00C52B07"/>
    <w:rsid w:val="00CC5E95"/>
    <w:rsid w:val="00D27A43"/>
    <w:rsid w:val="00D32C07"/>
    <w:rsid w:val="00DF28A5"/>
    <w:rsid w:val="00E10509"/>
    <w:rsid w:val="00E16E31"/>
    <w:rsid w:val="00E32171"/>
    <w:rsid w:val="00F01788"/>
    <w:rsid w:val="00F839DD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939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28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5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41C"/>
  </w:style>
  <w:style w:type="paragraph" w:styleId="Pieddepage">
    <w:name w:val="footer"/>
    <w:basedOn w:val="Normal"/>
    <w:link w:val="PieddepageCar"/>
    <w:uiPriority w:val="99"/>
    <w:unhideWhenUsed/>
    <w:rsid w:val="001B54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41C"/>
  </w:style>
  <w:style w:type="character" w:styleId="Lienhypertexte">
    <w:name w:val="Hyperlink"/>
    <w:basedOn w:val="Policepardfaut"/>
    <w:uiPriority w:val="99"/>
    <w:unhideWhenUsed/>
    <w:rsid w:val="001B541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B54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lesdetermines" TargetMode="External"/><Relationship Id="rId7" Type="http://schemas.openxmlformats.org/officeDocument/2006/relationships/hyperlink" Target="http://www.twitter.com/lesdetermines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facebook.com/lesdetermines" TargetMode="External"/><Relationship Id="rId6" Type="http://schemas.openxmlformats.org/officeDocument/2006/relationships/image" Target="media/image3.png"/><Relationship Id="rId5" Type="http://schemas.openxmlformats.org/officeDocument/2006/relationships/hyperlink" Target="http://www.twitter.com/lesdetermines" TargetMode="External"/><Relationship Id="rId4" Type="http://schemas.openxmlformats.org/officeDocument/2006/relationships/hyperlink" Target="http://www.lesdetermines.fr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Les Déterminés</cp:lastModifiedBy>
  <cp:revision>5</cp:revision>
  <cp:lastPrinted>2017-08-31T13:08:00Z</cp:lastPrinted>
  <dcterms:created xsi:type="dcterms:W3CDTF">2017-08-31T13:09:00Z</dcterms:created>
  <dcterms:modified xsi:type="dcterms:W3CDTF">2018-01-24T14:14:00Z</dcterms:modified>
</cp:coreProperties>
</file>