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39" w:rsidRPr="00073B39" w:rsidRDefault="00155ED7" w:rsidP="00073B39">
      <w:pPr>
        <w:pStyle w:val="Sinespaciado"/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-332642</wp:posOffset>
            </wp:positionH>
            <wp:positionV relativeFrom="paragraph">
              <wp:posOffset>43962</wp:posOffset>
            </wp:positionV>
            <wp:extent cx="2768111" cy="2778369"/>
            <wp:effectExtent l="19050" t="0" r="0" b="0"/>
            <wp:wrapNone/>
            <wp:docPr id="12" name="Imagen 1" descr="C:\Users\Laura\AppData\Local\Temp\Rar$DIa0.611\Unitag_QRCode_1514910892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a\AppData\Local\Temp\Rar$DIa0.611\Unitag_QRCode_151491089245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11" cy="277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4456579</wp:posOffset>
            </wp:positionH>
            <wp:positionV relativeFrom="paragraph">
              <wp:posOffset>0</wp:posOffset>
            </wp:positionV>
            <wp:extent cx="2466789" cy="3119718"/>
            <wp:effectExtent l="19050" t="0" r="0" b="0"/>
            <wp:wrapNone/>
            <wp:docPr id="8" name="Imagen 3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89" cy="3119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73B39" w:rsidRPr="00073B39" w:rsidRDefault="00155ED7" w:rsidP="00073B39">
      <w:pPr>
        <w:pStyle w:val="Sinespaciado"/>
        <w:jc w:val="center"/>
        <w:rPr>
          <w:rFonts w:ascii="Mistral" w:hAnsi="Mistral"/>
          <w:color w:val="FF0000"/>
          <w:sz w:val="200"/>
          <w:szCs w:val="200"/>
          <w:lang w:val="es-ES"/>
        </w:rPr>
      </w:pPr>
      <w:r>
        <w:rPr>
          <w:rFonts w:ascii="Mistral" w:hAnsi="Mistral"/>
          <w:color w:val="FF0000"/>
          <w:sz w:val="200"/>
          <w:szCs w:val="200"/>
          <w:lang w:val="es-ES"/>
        </w:rPr>
        <w:t xml:space="preserve"> </w:t>
      </w:r>
      <w:r w:rsidR="00073B39" w:rsidRPr="00073B39">
        <w:rPr>
          <w:rFonts w:ascii="Mistral" w:hAnsi="Mistral"/>
          <w:color w:val="FF0000"/>
          <w:sz w:val="200"/>
          <w:szCs w:val="200"/>
          <w:lang w:val="es-ES"/>
        </w:rPr>
        <w:t>Perú</w:t>
      </w:r>
    </w:p>
    <w:tbl>
      <w:tblPr>
        <w:tblpPr w:leftFromText="141" w:rightFromText="141" w:vertAnchor="page" w:horzAnchor="margin" w:tblpY="491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6"/>
        <w:gridCol w:w="6135"/>
      </w:tblGrid>
      <w:tr w:rsidR="00155ED7" w:rsidRPr="00051F74" w:rsidTr="00155ED7">
        <w:tc>
          <w:tcPr>
            <w:tcW w:w="10881" w:type="dxa"/>
            <w:gridSpan w:val="2"/>
            <w:shd w:val="clear" w:color="auto" w:fill="D9D9D9" w:themeFill="background1" w:themeFillShade="D9"/>
          </w:tcPr>
          <w:p w:rsidR="00155ED7" w:rsidRPr="00073B39" w:rsidRDefault="00155ED7" w:rsidP="00155ED7">
            <w:pPr>
              <w:jc w:val="center"/>
              <w:rPr>
                <w:rFonts w:ascii="Verdana" w:hAnsi="Verdana"/>
                <w:noProof/>
                <w:sz w:val="28"/>
                <w:szCs w:val="28"/>
                <w:lang w:val="es-ES" w:eastAsia="fr-FR"/>
              </w:rPr>
            </w:pPr>
            <w:r w:rsidRPr="00073B39">
              <w:rPr>
                <w:rFonts w:ascii="Verdana" w:hAnsi="Verdana"/>
                <w:noProof/>
                <w:sz w:val="28"/>
                <w:szCs w:val="28"/>
                <w:lang w:val="es-ES" w:eastAsia="fr-FR"/>
              </w:rPr>
              <w:t>Escanea el códico</w:t>
            </w:r>
            <w:r>
              <w:rPr>
                <w:rFonts w:ascii="Verdana" w:hAnsi="Verdana"/>
                <w:noProof/>
                <w:sz w:val="28"/>
                <w:szCs w:val="28"/>
                <w:lang w:val="es-ES" w:eastAsia="fr-FR"/>
              </w:rPr>
              <w:t xml:space="preserve"> QR</w:t>
            </w:r>
            <w:r w:rsidRPr="00073B39">
              <w:rPr>
                <w:rFonts w:ascii="Verdana" w:hAnsi="Verdana"/>
                <w:noProof/>
                <w:sz w:val="28"/>
                <w:szCs w:val="28"/>
                <w:lang w:val="es-ES" w:eastAsia="fr-FR"/>
              </w:rPr>
              <w:t xml:space="preserve"> con la tablet</w:t>
            </w:r>
            <w:r>
              <w:rPr>
                <w:rFonts w:ascii="Verdana" w:hAnsi="Verdana"/>
                <w:noProof/>
                <w:sz w:val="28"/>
                <w:szCs w:val="28"/>
                <w:lang w:val="es-ES" w:eastAsia="fr-FR"/>
              </w:rPr>
              <w:t xml:space="preserve"> y completa con frases. </w:t>
            </w:r>
          </w:p>
        </w:tc>
      </w:tr>
      <w:tr w:rsidR="00155ED7" w:rsidRPr="005E161E" w:rsidTr="00155ED7">
        <w:tc>
          <w:tcPr>
            <w:tcW w:w="4746" w:type="dxa"/>
            <w:shd w:val="clear" w:color="auto" w:fill="D9D9D9"/>
          </w:tcPr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val="es-ES" w:eastAsia="fr-FR"/>
              </w:rPr>
            </w:pPr>
          </w:p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/>
                <w:sz w:val="28"/>
                <w:szCs w:val="28"/>
                <w:lang w:eastAsia="fr-FR"/>
              </w:rPr>
            </w:pPr>
            <w:r w:rsidRPr="00073B39">
              <w:rPr>
                <w:rFonts w:ascii="Verdana" w:hAnsi="Verdana"/>
                <w:sz w:val="28"/>
                <w:szCs w:val="28"/>
                <w:lang w:eastAsia="fr-FR"/>
              </w:rPr>
              <w:t>Continente</w:t>
            </w:r>
          </w:p>
        </w:tc>
        <w:tc>
          <w:tcPr>
            <w:tcW w:w="6135" w:type="dxa"/>
          </w:tcPr>
          <w:p w:rsidR="00155ED7" w:rsidRPr="005E1DD1" w:rsidRDefault="00155ED7" w:rsidP="00155ED7">
            <w:pPr>
              <w:pStyle w:val="Sinespaciado"/>
              <w:spacing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  <w:p w:rsidR="00155ED7" w:rsidRPr="005E1DD1" w:rsidRDefault="00155ED7" w:rsidP="00155ED7">
            <w:pPr>
              <w:pStyle w:val="Sinespaciado"/>
              <w:spacing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</w:tc>
      </w:tr>
      <w:tr w:rsidR="00155ED7" w:rsidRPr="005E1DD1" w:rsidTr="00155ED7">
        <w:tc>
          <w:tcPr>
            <w:tcW w:w="4746" w:type="dxa"/>
            <w:shd w:val="clear" w:color="auto" w:fill="D9D9D9"/>
          </w:tcPr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Fronteras</w:t>
            </w:r>
            <w:proofErr w:type="spellEnd"/>
          </w:p>
        </w:tc>
        <w:tc>
          <w:tcPr>
            <w:tcW w:w="6135" w:type="dxa"/>
          </w:tcPr>
          <w:p w:rsidR="00155ED7" w:rsidRPr="005E1DD1" w:rsidRDefault="00155ED7" w:rsidP="00155ED7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</w:tc>
      </w:tr>
      <w:tr w:rsidR="00155ED7" w:rsidRPr="005E1DD1" w:rsidTr="00155ED7">
        <w:tc>
          <w:tcPr>
            <w:tcW w:w="4746" w:type="dxa"/>
            <w:shd w:val="clear" w:color="auto" w:fill="D9D9D9"/>
          </w:tcPr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Superficie</w:t>
            </w:r>
          </w:p>
        </w:tc>
        <w:tc>
          <w:tcPr>
            <w:tcW w:w="6135" w:type="dxa"/>
          </w:tcPr>
          <w:p w:rsidR="00155ED7" w:rsidRDefault="00155ED7" w:rsidP="00155ED7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  <w:p w:rsidR="00155ED7" w:rsidRPr="00155ED7" w:rsidRDefault="00155ED7" w:rsidP="00155ED7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155ED7" w:rsidRPr="005E1DD1" w:rsidTr="00155ED7">
        <w:tc>
          <w:tcPr>
            <w:tcW w:w="4746" w:type="dxa"/>
            <w:shd w:val="clear" w:color="auto" w:fill="D9D9D9"/>
          </w:tcPr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  <w:p w:rsid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Población</w:t>
            </w:r>
            <w:proofErr w:type="spellEnd"/>
          </w:p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</w:tc>
        <w:tc>
          <w:tcPr>
            <w:tcW w:w="6135" w:type="dxa"/>
          </w:tcPr>
          <w:p w:rsidR="00155ED7" w:rsidRPr="005E1DD1" w:rsidRDefault="00155ED7" w:rsidP="00155ED7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</w:tc>
      </w:tr>
      <w:tr w:rsidR="00155ED7" w:rsidRPr="005E1DD1" w:rsidTr="00155ED7">
        <w:tc>
          <w:tcPr>
            <w:tcW w:w="4746" w:type="dxa"/>
            <w:shd w:val="clear" w:color="auto" w:fill="D9D9D9"/>
          </w:tcPr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  <w:p w:rsid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Idioma</w:t>
            </w:r>
            <w:proofErr w:type="spellEnd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 xml:space="preserve">(s) </w:t>
            </w: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oficial</w:t>
            </w:r>
            <w:proofErr w:type="spellEnd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(es)</w:t>
            </w:r>
          </w:p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</w:tc>
        <w:tc>
          <w:tcPr>
            <w:tcW w:w="6135" w:type="dxa"/>
          </w:tcPr>
          <w:p w:rsidR="00155ED7" w:rsidRPr="005E1DD1" w:rsidRDefault="00155ED7" w:rsidP="00155ED7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 w:cs="TTE17C2AF8t00"/>
                <w:sz w:val="32"/>
                <w:szCs w:val="32"/>
                <w:lang w:val="es-ES" w:eastAsia="fr-FR"/>
              </w:rPr>
            </w:pPr>
          </w:p>
        </w:tc>
      </w:tr>
      <w:tr w:rsidR="00155ED7" w:rsidRPr="005E161E" w:rsidTr="00155ED7">
        <w:trPr>
          <w:trHeight w:val="964"/>
        </w:trPr>
        <w:tc>
          <w:tcPr>
            <w:tcW w:w="4746" w:type="dxa"/>
            <w:shd w:val="clear" w:color="auto" w:fill="D9D9D9"/>
          </w:tcPr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Moneda</w:t>
            </w:r>
            <w:proofErr w:type="spellEnd"/>
          </w:p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r w:rsidRPr="00073B39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750114" cy="1161071"/>
                  <wp:effectExtent l="19050" t="0" r="2486" b="0"/>
                  <wp:docPr id="19" name="Imagen 2" descr="Résultat de recherche d'images pour &quot;sol peru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sol peru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6" cy="1161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</w:tcPr>
          <w:p w:rsidR="00155ED7" w:rsidRPr="005E1DD1" w:rsidRDefault="00155ED7" w:rsidP="00155ED7">
            <w:pPr>
              <w:pStyle w:val="Sinespaciado"/>
              <w:spacing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</w:tc>
      </w:tr>
      <w:tr w:rsidR="00155ED7" w:rsidRPr="005E161E" w:rsidTr="00155ED7">
        <w:tc>
          <w:tcPr>
            <w:tcW w:w="4746" w:type="dxa"/>
            <w:shd w:val="clear" w:color="auto" w:fill="D9D9D9"/>
          </w:tcPr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  <w:p w:rsid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 xml:space="preserve">Nombre </w:t>
            </w: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oficial</w:t>
            </w:r>
            <w:proofErr w:type="spellEnd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del</w:t>
            </w:r>
            <w:proofErr w:type="spellEnd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país</w:t>
            </w:r>
            <w:proofErr w:type="spellEnd"/>
          </w:p>
          <w:p w:rsidR="00155ED7" w:rsidRPr="00155ED7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16"/>
                <w:szCs w:val="16"/>
                <w:lang w:eastAsia="fr-FR"/>
              </w:rPr>
            </w:pPr>
          </w:p>
        </w:tc>
        <w:tc>
          <w:tcPr>
            <w:tcW w:w="6135" w:type="dxa"/>
          </w:tcPr>
          <w:p w:rsidR="00155ED7" w:rsidRPr="005E1DD1" w:rsidRDefault="00155ED7" w:rsidP="00155ED7">
            <w:pPr>
              <w:pStyle w:val="Sinespaciado"/>
              <w:spacing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</w:tc>
      </w:tr>
      <w:tr w:rsidR="00155ED7" w:rsidRPr="005E161E" w:rsidTr="00155ED7">
        <w:tc>
          <w:tcPr>
            <w:tcW w:w="4746" w:type="dxa"/>
            <w:shd w:val="clear" w:color="auto" w:fill="D9D9D9"/>
          </w:tcPr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Presidente</w:t>
            </w:r>
            <w:proofErr w:type="spellEnd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073B39">
              <w:rPr>
                <w:rFonts w:ascii="Verdana" w:hAnsi="Verdana" w:cs="TTE17348A8t00"/>
                <w:sz w:val="28"/>
                <w:szCs w:val="28"/>
                <w:lang w:eastAsia="fr-FR"/>
              </w:rPr>
              <w:t>actual</w:t>
            </w:r>
            <w:proofErr w:type="spellEnd"/>
          </w:p>
          <w:p w:rsidR="00155ED7" w:rsidRPr="00073B39" w:rsidRDefault="00155ED7" w:rsidP="00155ED7">
            <w:pPr>
              <w:pStyle w:val="Sinespaciado"/>
              <w:spacing w:line="360" w:lineRule="auto"/>
              <w:jc w:val="center"/>
              <w:rPr>
                <w:rFonts w:ascii="Verdana" w:hAnsi="Verdana" w:cs="TTE17348A8t00"/>
                <w:sz w:val="28"/>
                <w:szCs w:val="28"/>
                <w:lang w:eastAsia="fr-FR"/>
              </w:rPr>
            </w:pPr>
            <w:r w:rsidRPr="00073B39"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1331769" cy="897941"/>
                  <wp:effectExtent l="19050" t="0" r="1731" b="0"/>
                  <wp:docPr id="20" name="Imagen 5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017" cy="902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</w:tcPr>
          <w:p w:rsidR="00155ED7" w:rsidRPr="005E1DD1" w:rsidRDefault="00155ED7" w:rsidP="00155ED7">
            <w:pPr>
              <w:pStyle w:val="Sinespaciado"/>
              <w:spacing w:line="360" w:lineRule="auto"/>
              <w:rPr>
                <w:rFonts w:ascii="Verdana" w:hAnsi="Verdana"/>
                <w:sz w:val="32"/>
                <w:szCs w:val="32"/>
                <w:lang w:val="es-ES"/>
              </w:rPr>
            </w:pPr>
          </w:p>
        </w:tc>
      </w:tr>
    </w:tbl>
    <w:p w:rsidR="00073B39" w:rsidRPr="003109AE" w:rsidRDefault="00051F74">
      <w:pPr>
        <w:rPr>
          <w:lang w:val="es-ES"/>
        </w:rPr>
      </w:pPr>
      <w:r w:rsidRPr="00051F74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.7pt;margin-top:73.8pt;width:77.8pt;height:30.45pt;z-index:251662336;mso-position-horizontal-relative:text;mso-position-vertical-relative:text;mso-width-relative:margin;mso-height-relative:margin" strokecolor="white [3212]">
            <v:textbox>
              <w:txbxContent>
                <w:p w:rsidR="00051F74" w:rsidRPr="00051F74" w:rsidRDefault="00051F74">
                  <w:pPr>
                    <w:rPr>
                      <w:color w:val="002060"/>
                      <w:sz w:val="36"/>
                      <w:szCs w:val="36"/>
                      <w:u w:val="single"/>
                      <w:lang w:val="es-ES"/>
                    </w:rPr>
                  </w:pPr>
                  <w:proofErr w:type="gramStart"/>
                  <w:r w:rsidRPr="00051F74">
                    <w:rPr>
                      <w:color w:val="002060"/>
                      <w:sz w:val="36"/>
                      <w:szCs w:val="36"/>
                      <w:u w:val="single"/>
                      <w:lang w:val="es-ES"/>
                    </w:rPr>
                    <w:t>lc.cx/</w:t>
                  </w:r>
                  <w:proofErr w:type="spellStart"/>
                  <w:r w:rsidRPr="00051F74">
                    <w:rPr>
                      <w:color w:val="002060"/>
                      <w:sz w:val="36"/>
                      <w:szCs w:val="36"/>
                      <w:u w:val="single"/>
                      <w:lang w:val="es-ES"/>
                    </w:rPr>
                    <w:t>gdfD</w:t>
                  </w:r>
                  <w:proofErr w:type="spellEnd"/>
                  <w:proofErr w:type="gramEnd"/>
                </w:p>
                <w:p w:rsidR="00051F74" w:rsidRDefault="00051F74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sectPr w:rsidR="00073B39" w:rsidRPr="003109AE" w:rsidSect="00073B39">
      <w:pgSz w:w="11906" w:h="16838"/>
      <w:pgMar w:top="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7348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C2AF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09AE"/>
    <w:rsid w:val="00051F74"/>
    <w:rsid w:val="00073B39"/>
    <w:rsid w:val="00155ED7"/>
    <w:rsid w:val="003109AE"/>
    <w:rsid w:val="00497DF6"/>
    <w:rsid w:val="004E5C8C"/>
    <w:rsid w:val="005A578B"/>
    <w:rsid w:val="005E1DD1"/>
    <w:rsid w:val="00A11902"/>
    <w:rsid w:val="00AD1F31"/>
    <w:rsid w:val="00AF3AB6"/>
    <w:rsid w:val="00E807F4"/>
    <w:rsid w:val="00F94A49"/>
    <w:rsid w:val="00FD68F5"/>
    <w:rsid w:val="00FE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9A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09AE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09A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09A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10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3109AE"/>
  </w:style>
  <w:style w:type="character" w:styleId="Hipervnculo">
    <w:name w:val="Hyperlink"/>
    <w:basedOn w:val="Fuentedeprrafopredeter"/>
    <w:uiPriority w:val="99"/>
    <w:semiHidden/>
    <w:unhideWhenUsed/>
    <w:rsid w:val="003109A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AF3AB6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laura763@msn.com</dc:creator>
  <cp:lastModifiedBy>laura navarro</cp:lastModifiedBy>
  <cp:revision>8</cp:revision>
  <dcterms:created xsi:type="dcterms:W3CDTF">2015-01-01T18:26:00Z</dcterms:created>
  <dcterms:modified xsi:type="dcterms:W3CDTF">2018-01-06T17:18:00Z</dcterms:modified>
</cp:coreProperties>
</file>