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804" w:rsidRDefault="00E04FA1">
      <w:pPr>
        <w:pStyle w:val="Standard"/>
        <w:jc w:val="center"/>
        <w:rPr>
          <w:b/>
          <w:bCs/>
          <w:color w:val="000000"/>
          <w:sz w:val="40"/>
          <w:szCs w:val="40"/>
        </w:rPr>
      </w:pPr>
      <w:bookmarkStart w:id="0" w:name="_GoBack"/>
      <w:bookmarkEnd w:id="0"/>
      <w:r>
        <w:rPr>
          <w:b/>
          <w:bCs/>
          <w:noProof/>
          <w:color w:val="000000"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1192680</wp:posOffset>
            </wp:positionH>
            <wp:positionV relativeFrom="paragraph">
              <wp:posOffset>-11520</wp:posOffset>
            </wp:positionV>
            <wp:extent cx="3610079" cy="961919"/>
            <wp:effectExtent l="0" t="0" r="0" b="0"/>
            <wp:wrapTopAndBottom/>
            <wp:docPr id="1" name="image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0079" cy="961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color w:val="000000"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-216360</wp:posOffset>
            </wp:positionH>
            <wp:positionV relativeFrom="paragraph">
              <wp:posOffset>-480240</wp:posOffset>
            </wp:positionV>
            <wp:extent cx="1428840" cy="2057400"/>
            <wp:effectExtent l="0" t="0" r="0" b="0"/>
            <wp:wrapTopAndBottom/>
            <wp:docPr id="2" name="image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84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 w:val="40"/>
          <w:szCs w:val="40"/>
        </w:rPr>
        <w:t>Je suis bénévole !</w:t>
      </w:r>
    </w:p>
    <w:p w:rsidR="00A53804" w:rsidRDefault="00A53804">
      <w:pPr>
        <w:pStyle w:val="Standard"/>
        <w:rPr>
          <w:sz w:val="30"/>
          <w:szCs w:val="30"/>
        </w:rPr>
      </w:pPr>
    </w:p>
    <w:p w:rsidR="00A53804" w:rsidRDefault="00E04FA1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Je m'appelle :</w:t>
      </w:r>
    </w:p>
    <w:p w:rsidR="00A53804" w:rsidRDefault="00E04FA1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J'habite à :</w:t>
      </w:r>
    </w:p>
    <w:p w:rsidR="00A53804" w:rsidRDefault="00A53804">
      <w:pPr>
        <w:pStyle w:val="Standard"/>
        <w:rPr>
          <w:sz w:val="30"/>
          <w:szCs w:val="30"/>
        </w:rPr>
      </w:pPr>
    </w:p>
    <w:p w:rsidR="00A53804" w:rsidRDefault="00E04FA1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Voici mon numéro de téléphone :</w:t>
      </w:r>
    </w:p>
    <w:p w:rsidR="00A53804" w:rsidRDefault="00E04FA1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Voici mon mail :</w:t>
      </w:r>
    </w:p>
    <w:p w:rsidR="00A53804" w:rsidRDefault="00E04FA1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Je suis véhiculé-e :</w:t>
      </w:r>
    </w:p>
    <w:p w:rsidR="00A53804" w:rsidRDefault="00E04FA1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Je suis disponible (très peu, peu, moyennement, beaucoup...) :</w:t>
      </w:r>
    </w:p>
    <w:p w:rsidR="00A53804" w:rsidRDefault="00A53804">
      <w:pPr>
        <w:pStyle w:val="Standard"/>
        <w:rPr>
          <w:sz w:val="30"/>
          <w:szCs w:val="30"/>
        </w:rPr>
      </w:pPr>
    </w:p>
    <w:p w:rsidR="00A53804" w:rsidRDefault="00E04FA1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Je suis/je maîtrise (métier et/ou compétences) :</w:t>
      </w:r>
    </w:p>
    <w:p w:rsidR="00A53804" w:rsidRDefault="00A53804">
      <w:pPr>
        <w:pStyle w:val="Standard"/>
        <w:rPr>
          <w:sz w:val="30"/>
          <w:szCs w:val="30"/>
        </w:rPr>
      </w:pPr>
    </w:p>
    <w:p w:rsidR="00A53804" w:rsidRDefault="00A53804">
      <w:pPr>
        <w:pStyle w:val="Standard"/>
        <w:rPr>
          <w:sz w:val="30"/>
          <w:szCs w:val="30"/>
        </w:rPr>
      </w:pPr>
    </w:p>
    <w:p w:rsidR="00A53804" w:rsidRDefault="00E04FA1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Parmi la liste des missions proposées en ce moment, je peux faire :</w:t>
      </w:r>
    </w:p>
    <w:p w:rsidR="00A53804" w:rsidRDefault="00A53804">
      <w:pPr>
        <w:pStyle w:val="Standard"/>
        <w:rPr>
          <w:sz w:val="30"/>
          <w:szCs w:val="30"/>
        </w:rPr>
      </w:pPr>
    </w:p>
    <w:p w:rsidR="00A53804" w:rsidRDefault="00A53804">
      <w:pPr>
        <w:pStyle w:val="Standard"/>
        <w:rPr>
          <w:sz w:val="30"/>
          <w:szCs w:val="30"/>
        </w:rPr>
      </w:pPr>
    </w:p>
    <w:p w:rsidR="00A53804" w:rsidRDefault="00E04FA1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J'ai des idées, je propose :</w:t>
      </w:r>
    </w:p>
    <w:p w:rsidR="00A53804" w:rsidRDefault="00A53804">
      <w:pPr>
        <w:pStyle w:val="Standard"/>
        <w:rPr>
          <w:sz w:val="30"/>
          <w:szCs w:val="30"/>
        </w:rPr>
      </w:pPr>
    </w:p>
    <w:p w:rsidR="00A53804" w:rsidRDefault="00A53804">
      <w:pPr>
        <w:pStyle w:val="Standard"/>
        <w:rPr>
          <w:sz w:val="26"/>
          <w:szCs w:val="26"/>
        </w:rPr>
      </w:pPr>
    </w:p>
    <w:p w:rsidR="00A53804" w:rsidRDefault="00E04FA1">
      <w:pPr>
        <w:pStyle w:val="Standard"/>
        <w:jc w:val="center"/>
        <w:rPr>
          <w:b/>
          <w:bCs/>
          <w:sz w:val="32"/>
          <w:szCs w:val="32"/>
        </w:rPr>
      </w:pPr>
      <w:r>
        <w:rPr>
          <w:sz w:val="22"/>
          <w:szCs w:val="22"/>
        </w:rPr>
        <w:t>secrétariat :</w:t>
      </w:r>
      <w:r>
        <w:rPr>
          <w:sz w:val="22"/>
          <w:szCs w:val="22"/>
        </w:rPr>
        <w:t xml:space="preserve"> </w:t>
      </w:r>
      <w:hyperlink r:id="rId8" w:history="1">
        <w:r>
          <w:rPr>
            <w:sz w:val="22"/>
            <w:szCs w:val="22"/>
            <w:u w:val="single"/>
          </w:rPr>
          <w:t>contact@handiparentalite.org</w:t>
        </w:r>
      </w:hyperlink>
      <w:r>
        <w:rPr>
          <w:sz w:val="22"/>
          <w:szCs w:val="22"/>
        </w:rPr>
        <w:t xml:space="preserve"> prési</w:t>
      </w:r>
      <w:r>
        <w:rPr>
          <w:sz w:val="22"/>
          <w:szCs w:val="22"/>
        </w:rPr>
        <w:t xml:space="preserve">dente : </w:t>
      </w:r>
      <w:hyperlink r:id="rId9" w:history="1">
        <w:r>
          <w:rPr>
            <w:sz w:val="22"/>
            <w:szCs w:val="22"/>
          </w:rPr>
          <w:t>florence@handiparentalite.org</w:t>
        </w:r>
      </w:hyperlink>
    </w:p>
    <w:p w:rsidR="00A53804" w:rsidRDefault="00E04FA1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téléphone : 06/18/39/79/11</w:t>
      </w:r>
    </w:p>
    <w:p w:rsidR="00A53804" w:rsidRDefault="00E04FA1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Site :</w:t>
      </w:r>
      <w:hyperlink r:id="rId10" w:history="1">
        <w:r>
          <w:rPr>
            <w:sz w:val="22"/>
            <w:szCs w:val="22"/>
          </w:rPr>
          <w:t>www.handiparentalite.org</w:t>
        </w:r>
      </w:hyperlink>
      <w:r>
        <w:rPr>
          <w:sz w:val="22"/>
          <w:szCs w:val="22"/>
        </w:rPr>
        <w:t xml:space="preserve">    site dédié au projet photos :www.mamhandi.fr</w:t>
      </w:r>
    </w:p>
    <w:p w:rsidR="00A53804" w:rsidRDefault="00E04FA1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blog :blog.handiparentalite.org</w:t>
      </w:r>
    </w:p>
    <w:p w:rsidR="00A53804" w:rsidRDefault="00E04FA1">
      <w:pPr>
        <w:pStyle w:val="Standard"/>
        <w:jc w:val="center"/>
        <w:rPr>
          <w:b/>
          <w:bCs/>
          <w:sz w:val="32"/>
          <w:szCs w:val="32"/>
        </w:rPr>
      </w:pPr>
      <w:r>
        <w:rPr>
          <w:sz w:val="22"/>
          <w:szCs w:val="22"/>
        </w:rPr>
        <w:t>page facebook :</w:t>
      </w:r>
      <w:hyperlink r:id="rId11" w:history="1">
        <w:r>
          <w:rPr>
            <w:sz w:val="22"/>
            <w:szCs w:val="22"/>
          </w:rPr>
          <w:t>www.facebook.com/Handiparentalite</w:t>
        </w:r>
      </w:hyperlink>
    </w:p>
    <w:p w:rsidR="00A53804" w:rsidRDefault="00A53804">
      <w:pPr>
        <w:pStyle w:val="Standard"/>
        <w:jc w:val="center"/>
        <w:rPr>
          <w:sz w:val="22"/>
          <w:szCs w:val="22"/>
        </w:rPr>
      </w:pPr>
    </w:p>
    <w:p w:rsidR="00A53804" w:rsidRDefault="00E04FA1">
      <w:pPr>
        <w:pStyle w:val="Textbody"/>
        <w:rPr>
          <w:sz w:val="20"/>
          <w:szCs w:val="20"/>
        </w:rPr>
      </w:pPr>
      <w:r>
        <w:rPr>
          <w:color w:val="FF6600"/>
          <w:sz w:val="20"/>
          <w:szCs w:val="20"/>
        </w:rPr>
        <w:t>Partager les publications de notre association sur Facebook et dans</w:t>
      </w:r>
      <w:r>
        <w:rPr>
          <w:color w:val="FF6600"/>
          <w:sz w:val="20"/>
          <w:szCs w:val="20"/>
        </w:rPr>
        <w:t xml:space="preserve"> des groupes</w:t>
      </w:r>
      <w:r>
        <w:rPr>
          <w:sz w:val="20"/>
          <w:szCs w:val="20"/>
        </w:rPr>
        <w:t xml:space="preserve"> /</w:t>
      </w:r>
      <w:r>
        <w:rPr>
          <w:color w:val="FF33FF"/>
          <w:sz w:val="20"/>
          <w:szCs w:val="20"/>
        </w:rPr>
        <w:t>Distribuer des flyers dans des lieux appropriés/Faire de la vente au profit de l'association</w:t>
      </w:r>
      <w:r>
        <w:rPr>
          <w:sz w:val="20"/>
          <w:szCs w:val="20"/>
        </w:rPr>
        <w:t>/</w:t>
      </w:r>
      <w:r>
        <w:rPr>
          <w:color w:val="9900FF"/>
          <w:sz w:val="20"/>
          <w:szCs w:val="20"/>
        </w:rPr>
        <w:t>Trouver des appels à projets en relation avec nos thématiques (Sensibilisation au handicap, handicap, vulnérabilité, action social, parentalité,</w:t>
      </w:r>
      <w:r>
        <w:rPr>
          <w:sz w:val="20"/>
          <w:szCs w:val="20"/>
        </w:rPr>
        <w:t xml:space="preserve"> </w:t>
      </w:r>
      <w:r>
        <w:rPr>
          <w:color w:val="9900FF"/>
          <w:sz w:val="20"/>
          <w:szCs w:val="20"/>
        </w:rPr>
        <w:t>sexu</w:t>
      </w:r>
      <w:r>
        <w:rPr>
          <w:color w:val="9900FF"/>
          <w:sz w:val="20"/>
          <w:szCs w:val="20"/>
        </w:rPr>
        <w:t>alité, action innovante, soutien aux personnes en situation de handicap, petite enfance, vie affective...)</w:t>
      </w:r>
      <w:r>
        <w:rPr>
          <w:sz w:val="20"/>
          <w:szCs w:val="20"/>
        </w:rPr>
        <w:t>/</w:t>
      </w:r>
      <w:r>
        <w:rPr>
          <w:color w:val="FFCC00"/>
          <w:sz w:val="20"/>
          <w:szCs w:val="20"/>
        </w:rPr>
        <w:t>Aider la trésorière et la présidente à répondre aux appels à projets</w:t>
      </w:r>
      <w:r>
        <w:rPr>
          <w:sz w:val="20"/>
          <w:szCs w:val="20"/>
        </w:rPr>
        <w:t xml:space="preserve"> /</w:t>
      </w:r>
      <w:r>
        <w:rPr>
          <w:color w:val="CC0000"/>
          <w:sz w:val="20"/>
          <w:szCs w:val="20"/>
        </w:rPr>
        <w:t>Corriger des fautes</w:t>
      </w:r>
      <w:r>
        <w:rPr>
          <w:sz w:val="20"/>
          <w:szCs w:val="20"/>
        </w:rPr>
        <w:t>./</w:t>
      </w:r>
      <w:r>
        <w:rPr>
          <w:color w:val="CC00CC"/>
          <w:sz w:val="20"/>
          <w:szCs w:val="20"/>
        </w:rPr>
        <w:t>Accompagner un parent, une future maman ou une famille sur</w:t>
      </w:r>
      <w:r>
        <w:rPr>
          <w:color w:val="CC00CC"/>
          <w:sz w:val="20"/>
          <w:szCs w:val="20"/>
        </w:rPr>
        <w:t xml:space="preserve"> un lieu ou sur un événement</w:t>
      </w:r>
      <w:r>
        <w:rPr>
          <w:sz w:val="20"/>
          <w:szCs w:val="20"/>
        </w:rPr>
        <w:t xml:space="preserve"> /</w:t>
      </w:r>
      <w:r>
        <w:rPr>
          <w:color w:val="00CC33"/>
          <w:sz w:val="20"/>
          <w:szCs w:val="20"/>
        </w:rPr>
        <w:t>Accompagner Florence sur des réunions, des événements, des voyages hors région</w:t>
      </w:r>
      <w:r>
        <w:rPr>
          <w:sz w:val="20"/>
          <w:szCs w:val="20"/>
        </w:rPr>
        <w:t>/</w:t>
      </w:r>
      <w:r>
        <w:rPr>
          <w:color w:val="0066CC"/>
          <w:sz w:val="20"/>
          <w:szCs w:val="20"/>
        </w:rPr>
        <w:t>Tenir le stand de l'association sur des événements/colloques/exposition</w:t>
      </w:r>
      <w:r>
        <w:rPr>
          <w:sz w:val="20"/>
          <w:szCs w:val="20"/>
        </w:rPr>
        <w:t>/</w:t>
      </w:r>
      <w:r>
        <w:rPr>
          <w:color w:val="3399FF"/>
          <w:sz w:val="20"/>
          <w:szCs w:val="20"/>
        </w:rPr>
        <w:t>Accueillir le public</w:t>
      </w:r>
      <w:r>
        <w:rPr>
          <w:sz w:val="20"/>
          <w:szCs w:val="20"/>
        </w:rPr>
        <w:t>/</w:t>
      </w:r>
      <w:r>
        <w:rPr>
          <w:color w:val="FF00CC"/>
          <w:sz w:val="20"/>
          <w:szCs w:val="20"/>
        </w:rPr>
        <w:t>Aider à la logistique de notre exposition</w:t>
      </w:r>
      <w:r>
        <w:rPr>
          <w:sz w:val="20"/>
          <w:szCs w:val="20"/>
        </w:rPr>
        <w:t>/</w:t>
      </w:r>
      <w:r>
        <w:rPr>
          <w:color w:val="FF9900"/>
          <w:sz w:val="20"/>
          <w:szCs w:val="20"/>
        </w:rPr>
        <w:t xml:space="preserve">Trouver des </w:t>
      </w:r>
      <w:r>
        <w:rPr>
          <w:color w:val="FF9900"/>
          <w:sz w:val="20"/>
          <w:szCs w:val="20"/>
        </w:rPr>
        <w:t>partenaires financiers</w:t>
      </w:r>
      <w:r>
        <w:rPr>
          <w:sz w:val="20"/>
          <w:szCs w:val="20"/>
        </w:rPr>
        <w:t>/</w:t>
      </w:r>
      <w:r>
        <w:rPr>
          <w:color w:val="FF00FF"/>
          <w:sz w:val="20"/>
          <w:szCs w:val="20"/>
        </w:rPr>
        <w:t xml:space="preserve">Avoir des idées pour récolter des sous et les réaliser avec nous </w:t>
      </w:r>
      <w:r>
        <w:rPr>
          <w:color w:val="CCCCCC"/>
          <w:sz w:val="20"/>
          <w:szCs w:val="20"/>
        </w:rPr>
        <w:t>/Faire une liste des magazines presse</w:t>
      </w:r>
      <w:r>
        <w:rPr>
          <w:sz w:val="20"/>
          <w:szCs w:val="20"/>
        </w:rPr>
        <w:t>/</w:t>
      </w:r>
      <w:r>
        <w:rPr>
          <w:color w:val="CC66FF"/>
          <w:sz w:val="20"/>
          <w:szCs w:val="20"/>
        </w:rPr>
        <w:t xml:space="preserve">Transmettre notre dossier de presse de l'exposition </w:t>
      </w:r>
      <w:r>
        <w:rPr>
          <w:sz w:val="20"/>
          <w:szCs w:val="20"/>
        </w:rPr>
        <w:t>/</w:t>
      </w:r>
      <w:r>
        <w:rPr>
          <w:color w:val="CC6699"/>
          <w:sz w:val="20"/>
          <w:szCs w:val="20"/>
        </w:rPr>
        <w:t>Envoyer ou donner notre plaidoyer politique aux élus, à la presse adéquate, a</w:t>
      </w:r>
      <w:r>
        <w:rPr>
          <w:color w:val="CC6699"/>
          <w:sz w:val="20"/>
          <w:szCs w:val="20"/>
        </w:rPr>
        <w:t>ux associations et aux structures</w:t>
      </w:r>
      <w:r>
        <w:rPr>
          <w:sz w:val="20"/>
          <w:szCs w:val="20"/>
        </w:rPr>
        <w:t>/</w:t>
      </w:r>
      <w:r>
        <w:rPr>
          <w:color w:val="FFCC99"/>
          <w:sz w:val="20"/>
          <w:szCs w:val="20"/>
        </w:rPr>
        <w:t>Envoyer notre dossier de presse de l'exposition et communiquer afin de trouver des lieux d'exposition</w:t>
      </w:r>
      <w:r>
        <w:rPr>
          <w:sz w:val="20"/>
          <w:szCs w:val="20"/>
        </w:rPr>
        <w:t>/</w:t>
      </w:r>
      <w:r>
        <w:rPr>
          <w:color w:val="9999CC"/>
          <w:sz w:val="20"/>
          <w:szCs w:val="20"/>
        </w:rPr>
        <w:t>Faire de la sensibilisation au handicap dans les écoles</w:t>
      </w:r>
      <w:r>
        <w:rPr>
          <w:sz w:val="20"/>
          <w:szCs w:val="20"/>
        </w:rPr>
        <w:t>/</w:t>
      </w:r>
      <w:r>
        <w:rPr>
          <w:color w:val="FF00CC"/>
          <w:sz w:val="20"/>
          <w:szCs w:val="20"/>
        </w:rPr>
        <w:t>Faire de la manutention</w:t>
      </w:r>
      <w:r>
        <w:rPr>
          <w:sz w:val="20"/>
          <w:szCs w:val="20"/>
        </w:rPr>
        <w:t>/</w:t>
      </w:r>
      <w:r>
        <w:rPr>
          <w:color w:val="996666"/>
          <w:sz w:val="20"/>
          <w:szCs w:val="20"/>
        </w:rPr>
        <w:t>Poster du courrier/</w:t>
      </w:r>
      <w:r>
        <w:rPr>
          <w:color w:val="3333FF"/>
          <w:sz w:val="20"/>
          <w:szCs w:val="20"/>
        </w:rPr>
        <w:t xml:space="preserve">Trouver des idées en </w:t>
      </w:r>
      <w:r>
        <w:rPr>
          <w:color w:val="3333FF"/>
          <w:sz w:val="20"/>
          <w:szCs w:val="20"/>
        </w:rPr>
        <w:t>puériculture adaptée</w:t>
      </w:r>
      <w:r>
        <w:rPr>
          <w:sz w:val="20"/>
          <w:szCs w:val="20"/>
        </w:rPr>
        <w:t>/</w:t>
      </w:r>
      <w:r>
        <w:rPr>
          <w:color w:val="999999"/>
          <w:sz w:val="20"/>
          <w:szCs w:val="20"/>
        </w:rPr>
        <w:t xml:space="preserve">Faire des tableaux excel </w:t>
      </w:r>
      <w:r>
        <w:rPr>
          <w:sz w:val="20"/>
          <w:szCs w:val="20"/>
        </w:rPr>
        <w:t>/</w:t>
      </w:r>
      <w:r>
        <w:rPr>
          <w:color w:val="336666"/>
          <w:sz w:val="20"/>
          <w:szCs w:val="20"/>
        </w:rPr>
        <w:t>Créer des affiches</w:t>
      </w:r>
      <w:r>
        <w:rPr>
          <w:color w:val="FF6666"/>
          <w:sz w:val="20"/>
          <w:szCs w:val="20"/>
        </w:rPr>
        <w:t>/Faire de la mise en page/</w:t>
      </w:r>
      <w:r>
        <w:rPr>
          <w:color w:val="669999"/>
          <w:sz w:val="20"/>
          <w:szCs w:val="20"/>
        </w:rPr>
        <w:t>Connaître et faire connaître notre association</w:t>
      </w:r>
      <w:r>
        <w:rPr>
          <w:sz w:val="20"/>
          <w:szCs w:val="20"/>
        </w:rPr>
        <w:t>/</w:t>
      </w:r>
      <w:r>
        <w:rPr>
          <w:color w:val="9999FF"/>
          <w:sz w:val="20"/>
          <w:szCs w:val="20"/>
        </w:rPr>
        <w:t xml:space="preserve">Faire un tableau avec les </w:t>
      </w:r>
      <w:r>
        <w:rPr>
          <w:color w:val="9999FF"/>
          <w:sz w:val="20"/>
          <w:szCs w:val="20"/>
        </w:rPr>
        <w:lastRenderedPageBreak/>
        <w:t>missions et qui fait quoi sur l'année 2017/2018</w:t>
      </w:r>
      <w:r>
        <w:rPr>
          <w:sz w:val="20"/>
          <w:szCs w:val="20"/>
        </w:rPr>
        <w:t>/</w:t>
      </w:r>
      <w:r>
        <w:rPr>
          <w:color w:val="669900"/>
          <w:sz w:val="20"/>
          <w:szCs w:val="20"/>
        </w:rPr>
        <w:t>Recruter des bénévoles sur des actions ponct</w:t>
      </w:r>
      <w:r>
        <w:rPr>
          <w:color w:val="669900"/>
          <w:sz w:val="20"/>
          <w:szCs w:val="20"/>
        </w:rPr>
        <w:t>uelles</w:t>
      </w:r>
      <w:r>
        <w:rPr>
          <w:color w:val="FF3333"/>
          <w:sz w:val="20"/>
          <w:szCs w:val="20"/>
        </w:rPr>
        <w:t>/aider sur les demandes de partenariats</w:t>
      </w:r>
      <w:r>
        <w:rPr>
          <w:color w:val="9999FF"/>
          <w:sz w:val="20"/>
          <w:szCs w:val="20"/>
        </w:rPr>
        <w:t>/</w:t>
      </w:r>
      <w:r>
        <w:rPr>
          <w:color w:val="6666FF"/>
          <w:sz w:val="20"/>
          <w:szCs w:val="20"/>
        </w:rPr>
        <w:t>Avoir des idées et faire des propositions/</w:t>
      </w:r>
      <w:r>
        <w:rPr>
          <w:color w:val="FF33FF"/>
          <w:sz w:val="20"/>
          <w:szCs w:val="20"/>
        </w:rPr>
        <w:t>Mettre à profit votre talent</w:t>
      </w:r>
      <w:r>
        <w:rPr>
          <w:sz w:val="20"/>
          <w:szCs w:val="20"/>
        </w:rPr>
        <w:t>/</w:t>
      </w:r>
      <w:r>
        <w:rPr>
          <w:color w:val="00CC00"/>
          <w:sz w:val="20"/>
          <w:szCs w:val="20"/>
        </w:rPr>
        <w:t>Classer avec la présidente des papiers/factures</w:t>
      </w:r>
      <w:r>
        <w:rPr>
          <w:sz w:val="20"/>
          <w:szCs w:val="20"/>
        </w:rPr>
        <w:t>/</w:t>
      </w:r>
      <w:r>
        <w:rPr>
          <w:color w:val="CC66FF"/>
          <w:sz w:val="20"/>
          <w:szCs w:val="20"/>
        </w:rPr>
        <w:t>Trouver des bons plans</w:t>
      </w:r>
      <w:r>
        <w:rPr>
          <w:sz w:val="20"/>
          <w:szCs w:val="20"/>
        </w:rPr>
        <w:t>,/</w:t>
      </w:r>
      <w:r>
        <w:rPr>
          <w:color w:val="FF3333"/>
          <w:sz w:val="20"/>
          <w:szCs w:val="20"/>
        </w:rPr>
        <w:t>Proposer des séances ou ateliers en tant que professionnel</w:t>
      </w:r>
      <w:r>
        <w:rPr>
          <w:sz w:val="20"/>
          <w:szCs w:val="20"/>
        </w:rPr>
        <w:t>/</w:t>
      </w:r>
      <w:r>
        <w:rPr>
          <w:color w:val="996633"/>
          <w:sz w:val="20"/>
          <w:szCs w:val="20"/>
        </w:rPr>
        <w:t xml:space="preserve"> Être ou devenir parent relais</w:t>
      </w:r>
      <w:r>
        <w:rPr>
          <w:sz w:val="20"/>
          <w:szCs w:val="20"/>
        </w:rPr>
        <w:t>.</w:t>
      </w:r>
      <w:r>
        <w:rPr>
          <w:sz w:val="20"/>
          <w:szCs w:val="20"/>
        </w:rPr>
        <w:t>(indemnité kilométrique)</w:t>
      </w:r>
    </w:p>
    <w:sectPr w:rsidR="00A5380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04FA1">
      <w:r>
        <w:separator/>
      </w:r>
    </w:p>
  </w:endnote>
  <w:endnote w:type="continuationSeparator" w:id="0">
    <w:p w:rsidR="00000000" w:rsidRDefault="00E04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04FA1">
      <w:r>
        <w:rPr>
          <w:color w:val="000000"/>
        </w:rPr>
        <w:separator/>
      </w:r>
    </w:p>
  </w:footnote>
  <w:footnote w:type="continuationSeparator" w:id="0">
    <w:p w:rsidR="00000000" w:rsidRDefault="00E04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53804"/>
    <w:rsid w:val="00A53804"/>
    <w:rsid w:val="00E0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55D77D-2F5D-43BE-AE08-2E7927F7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handiparentalite.or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facebook.com/Handiparentalite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handiparentalite.org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florence@handiparentalite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Pierre</cp:lastModifiedBy>
  <cp:revision>2</cp:revision>
  <dcterms:created xsi:type="dcterms:W3CDTF">2017-11-22T14:39:00Z</dcterms:created>
  <dcterms:modified xsi:type="dcterms:W3CDTF">2017-11-22T14:39:00Z</dcterms:modified>
</cp:coreProperties>
</file>