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DC" w:rsidRPr="000476B9" w:rsidRDefault="000476B9" w:rsidP="000476B9">
      <w:pPr>
        <w:pStyle w:val="NoSpacing"/>
        <w:jc w:val="center"/>
        <w:rPr>
          <w:rFonts w:ascii="Arial" w:hAnsi="Arial" w:cs="Arial"/>
          <w:sz w:val="24"/>
          <w:szCs w:val="24"/>
        </w:rPr>
      </w:pPr>
      <w:proofErr w:type="gramStart"/>
      <w:r w:rsidRPr="000476B9">
        <w:rPr>
          <w:rFonts w:ascii="Arial" w:hAnsi="Arial" w:cs="Arial"/>
          <w:sz w:val="24"/>
          <w:szCs w:val="24"/>
        </w:rPr>
        <w:t>MENSONGES  SUR</w:t>
      </w:r>
      <w:proofErr w:type="gramEnd"/>
      <w:r w:rsidRPr="000476B9">
        <w:rPr>
          <w:rFonts w:ascii="Arial" w:hAnsi="Arial" w:cs="Arial"/>
          <w:sz w:val="24"/>
          <w:szCs w:val="24"/>
        </w:rPr>
        <w:t xml:space="preserve">  LA  POLLUTION  AU  RUTHENIUM, RUSSOPHOBIE  ORDINAIRE</w:t>
      </w:r>
    </w:p>
    <w:p w:rsidR="000476B9" w:rsidRPr="000476B9" w:rsidRDefault="000476B9" w:rsidP="000476B9">
      <w:pPr>
        <w:pStyle w:val="NoSpacing"/>
        <w:jc w:val="center"/>
        <w:rPr>
          <w:rFonts w:ascii="Arial" w:hAnsi="Arial" w:cs="Arial"/>
          <w:sz w:val="24"/>
          <w:szCs w:val="24"/>
        </w:rPr>
      </w:pPr>
    </w:p>
    <w:p w:rsidR="000476B9" w:rsidRPr="000476B9" w:rsidRDefault="000476B9" w:rsidP="000476B9">
      <w:pPr>
        <w:pStyle w:val="NoSpacing"/>
        <w:rPr>
          <w:rFonts w:ascii="Arial" w:hAnsi="Arial" w:cs="Arial"/>
          <w:sz w:val="24"/>
          <w:szCs w:val="24"/>
        </w:rPr>
      </w:pPr>
      <w:r w:rsidRPr="000476B9">
        <w:rPr>
          <w:rFonts w:ascii="Arial" w:hAnsi="Arial" w:cs="Arial"/>
          <w:b/>
          <w:sz w:val="24"/>
          <w:szCs w:val="24"/>
        </w:rPr>
        <w:t>Auteur</w:t>
      </w:r>
      <w:r w:rsidRPr="000476B9">
        <w:rPr>
          <w:rFonts w:ascii="Arial" w:hAnsi="Arial" w:cs="Arial"/>
          <w:sz w:val="24"/>
          <w:szCs w:val="24"/>
        </w:rPr>
        <w:t> : Nicolas Dissident</w:t>
      </w:r>
    </w:p>
    <w:p w:rsidR="000476B9" w:rsidRPr="000476B9" w:rsidRDefault="000476B9" w:rsidP="000476B9">
      <w:pPr>
        <w:pStyle w:val="NormalWeb"/>
        <w:shd w:val="clear" w:color="auto" w:fill="FFFFFF"/>
        <w:spacing w:before="240" w:beforeAutospacing="0" w:after="240" w:afterAutospacing="0"/>
        <w:rPr>
          <w:rFonts w:ascii="Arial" w:hAnsi="Arial" w:cs="Arial"/>
        </w:rPr>
      </w:pPr>
      <w:r w:rsidRPr="000476B9">
        <w:rPr>
          <w:rFonts w:ascii="Arial" w:hAnsi="Arial" w:cs="Arial"/>
          <w:b/>
        </w:rPr>
        <w:t>Date </w:t>
      </w:r>
      <w:r w:rsidRPr="000476B9">
        <w:rPr>
          <w:rFonts w:ascii="Arial" w:hAnsi="Arial" w:cs="Arial"/>
        </w:rPr>
        <w:t>: 15/11/2017</w:t>
      </w:r>
    </w:p>
    <w:p w:rsidR="000476B9" w:rsidRPr="000476B9" w:rsidRDefault="000476B9" w:rsidP="000476B9">
      <w:pPr>
        <w:pStyle w:val="NormalWeb"/>
        <w:shd w:val="clear" w:color="auto" w:fill="FFFFFF"/>
        <w:spacing w:before="240" w:beforeAutospacing="0" w:after="240" w:afterAutospacing="0"/>
        <w:rPr>
          <w:rFonts w:ascii="Arial" w:hAnsi="Arial" w:cs="Arial"/>
        </w:rPr>
      </w:pPr>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C</w:t>
      </w:r>
      <w:r w:rsidRPr="000476B9">
        <w:rPr>
          <w:rFonts w:ascii="Arial" w:hAnsi="Arial" w:cs="Arial"/>
          <w:color w:val="222222"/>
        </w:rPr>
        <w:t xml:space="preserve">'est extraordinaire parce que l'hystérie russophobe a gagné le milieu des spécialistes du nucléaire. L'IRSN a pondu un rapport ouvertement mensonger. </w:t>
      </w:r>
      <w:r w:rsidRPr="000476B9">
        <w:rPr>
          <w:rFonts w:ascii="Arial" w:hAnsi="Arial" w:cs="Arial"/>
          <w:color w:val="222222"/>
        </w:rPr>
        <w:t xml:space="preserve">Est en droit de supposer </w:t>
      </w:r>
      <w:r w:rsidRPr="000476B9">
        <w:rPr>
          <w:rFonts w:ascii="Arial" w:hAnsi="Arial" w:cs="Arial"/>
          <w:color w:val="222222"/>
        </w:rPr>
        <w:t xml:space="preserve">que le but est de nuire à la réputation de </w:t>
      </w:r>
      <w:proofErr w:type="spellStart"/>
      <w:r w:rsidRPr="000476B9">
        <w:rPr>
          <w:rFonts w:ascii="Arial" w:hAnsi="Arial" w:cs="Arial"/>
          <w:color w:val="222222"/>
        </w:rPr>
        <w:t>Rossatome</w:t>
      </w:r>
      <w:proofErr w:type="spellEnd"/>
      <w:r w:rsidRPr="000476B9">
        <w:rPr>
          <w:rFonts w:ascii="Arial" w:hAnsi="Arial" w:cs="Arial"/>
          <w:color w:val="222222"/>
        </w:rPr>
        <w:t xml:space="preserve"> qui a un carnet de commande de centrales nucléaires immense :</w:t>
      </w:r>
      <w:r w:rsidRPr="000476B9">
        <w:rPr>
          <w:rFonts w:ascii="Arial" w:hAnsi="Arial" w:cs="Arial"/>
          <w:color w:val="222222"/>
        </w:rPr>
        <w:t xml:space="preserve"> Inde, </w:t>
      </w:r>
      <w:proofErr w:type="spellStart"/>
      <w:r w:rsidRPr="000476B9">
        <w:rPr>
          <w:rFonts w:ascii="Arial" w:hAnsi="Arial" w:cs="Arial"/>
          <w:color w:val="222222"/>
        </w:rPr>
        <w:t>Egypte</w:t>
      </w:r>
      <w:proofErr w:type="spellEnd"/>
      <w:r w:rsidRPr="000476B9">
        <w:rPr>
          <w:rFonts w:ascii="Arial" w:hAnsi="Arial" w:cs="Arial"/>
          <w:color w:val="222222"/>
        </w:rPr>
        <w:t>, Afrique du Sud, A</w:t>
      </w:r>
      <w:r w:rsidRPr="000476B9">
        <w:rPr>
          <w:rFonts w:ascii="Arial" w:hAnsi="Arial" w:cs="Arial"/>
          <w:color w:val="222222"/>
        </w:rPr>
        <w:t xml:space="preserve">mérique latine, Iran, Arabie Saoudite... tout le monde veut du nucléaire russe, ça devient très embêtant. Toutes les méthodes sont bonnes pour abattre </w:t>
      </w:r>
      <w:proofErr w:type="spellStart"/>
      <w:r w:rsidRPr="000476B9">
        <w:rPr>
          <w:rFonts w:ascii="Arial" w:hAnsi="Arial" w:cs="Arial"/>
          <w:color w:val="222222"/>
        </w:rPr>
        <w:t>Rossatome</w:t>
      </w:r>
      <w:proofErr w:type="spellEnd"/>
      <w:r w:rsidRPr="000476B9">
        <w:rPr>
          <w:rFonts w:ascii="Arial" w:hAnsi="Arial" w:cs="Arial"/>
          <w:color w:val="222222"/>
        </w:rPr>
        <w:t xml:space="preserve"> ? </w:t>
      </w:r>
      <w:r w:rsidRPr="000476B9">
        <w:rPr>
          <w:rFonts w:ascii="Arial" w:hAnsi="Arial" w:cs="Arial"/>
          <w:b/>
          <w:bCs/>
          <w:color w:val="222222"/>
        </w:rPr>
        <w:t>Quid de la réputation de l'IRSN une fois qu'il sera évident pour tous que la carte publiée est totalement bidon ?</w:t>
      </w:r>
    </w:p>
    <w:p w:rsidR="000476B9" w:rsidRPr="000476B9" w:rsidRDefault="000476B9" w:rsidP="000476B9">
      <w:pPr>
        <w:pStyle w:val="NormalWeb"/>
        <w:shd w:val="clear" w:color="auto" w:fill="FFFFFF"/>
        <w:spacing w:before="0" w:beforeAutospacing="0" w:after="0" w:afterAutospacing="0"/>
        <w:rPr>
          <w:rFonts w:ascii="Arial" w:hAnsi="Arial" w:cs="Arial"/>
          <w:color w:val="222222"/>
        </w:rPr>
      </w:pPr>
      <w:hyperlink r:id="rId4" w:anchor="link_time=1510342085" w:tgtFrame="_blank" w:history="1">
        <w:r w:rsidRPr="000476B9">
          <w:rPr>
            <w:rStyle w:val="Hyperlink"/>
            <w:rFonts w:ascii="Arial" w:hAnsi="Arial" w:cs="Arial"/>
            <w:color w:val="6611CC"/>
            <w:u w:val="none"/>
            <w:bdr w:val="none" w:sz="0" w:space="0" w:color="auto" w:frame="1"/>
          </w:rPr>
          <w:t>http://www.lemonde.fr/planete/article/2017/11/10/un-mysterieux-accident-nucleaire-se-serait-produit-fin-septembre-en-russie_5213390_3244.html?utm_term=Autofeed&amp;utm_campaign=Echobox&amp;utm_medium=Social&amp;utm_source=Facebook#link_time=1510342085</w:t>
        </w:r>
      </w:hyperlink>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Remarquez le graphique donnant les niveau</w:t>
      </w:r>
      <w:r w:rsidRPr="000476B9">
        <w:rPr>
          <w:rFonts w:ascii="Arial" w:hAnsi="Arial" w:cs="Arial"/>
          <w:color w:val="222222"/>
        </w:rPr>
        <w:t>x</w:t>
      </w:r>
      <w:r w:rsidRPr="000476B9">
        <w:rPr>
          <w:rFonts w:ascii="Arial" w:hAnsi="Arial" w:cs="Arial"/>
          <w:color w:val="222222"/>
        </w:rPr>
        <w:t xml:space="preserve"> de Ru106 partout en Europe (en particulier en Russie...) laissant croire à des mesures partout alors que c'est une pauvre extrapolation à partir de 4-5 points (ou 10 ou 20, peu importe parce qu'il y a 0 mesure en Russie qui est la moitié de la carte et qui est déclaré</w:t>
      </w:r>
      <w:r>
        <w:rPr>
          <w:rFonts w:ascii="Arial" w:hAnsi="Arial" w:cs="Arial"/>
          <w:color w:val="222222"/>
        </w:rPr>
        <w:t>e</w:t>
      </w:r>
      <w:r w:rsidRPr="000476B9">
        <w:rPr>
          <w:rFonts w:ascii="Arial" w:hAnsi="Arial" w:cs="Arial"/>
          <w:color w:val="222222"/>
        </w:rPr>
        <w:t xml:space="preserve"> source de la contamination). Selon cette carte à la con, le centre serait vers </w:t>
      </w:r>
      <w:proofErr w:type="spellStart"/>
      <w:r w:rsidRPr="000476B9">
        <w:rPr>
          <w:rFonts w:ascii="Arial" w:hAnsi="Arial" w:cs="Arial"/>
          <w:color w:val="222222"/>
        </w:rPr>
        <w:t>Tchéliabinsk</w:t>
      </w:r>
      <w:proofErr w:type="spellEnd"/>
      <w:r w:rsidRPr="000476B9">
        <w:rPr>
          <w:rFonts w:ascii="Arial" w:hAnsi="Arial" w:cs="Arial"/>
          <w:color w:val="222222"/>
        </w:rPr>
        <w:t>.</w:t>
      </w:r>
    </w:p>
    <w:p w:rsidR="000476B9" w:rsidRPr="000476B9" w:rsidRDefault="000476B9" w:rsidP="000476B9">
      <w:pPr>
        <w:pStyle w:val="NormalWeb"/>
        <w:shd w:val="clear" w:color="auto" w:fill="FFFFFF"/>
        <w:spacing w:before="0" w:beforeAutospacing="0" w:after="0" w:afterAutospacing="0"/>
        <w:rPr>
          <w:rFonts w:ascii="Arial" w:hAnsi="Arial" w:cs="Arial"/>
          <w:color w:val="222222"/>
        </w:rPr>
      </w:pPr>
      <w:r w:rsidRPr="000476B9">
        <w:rPr>
          <w:rFonts w:ascii="Arial" w:hAnsi="Arial" w:cs="Arial"/>
          <w:color w:val="222222"/>
        </w:rPr>
        <w:t>Il f</w:t>
      </w:r>
      <w:r w:rsidRPr="000476B9">
        <w:rPr>
          <w:rFonts w:ascii="Arial" w:hAnsi="Arial" w:cs="Arial"/>
          <w:color w:val="222222"/>
        </w:rPr>
        <w:t>audra m'expliquer quelle réacteur nucléaire est visé, parce que la construction de la </w:t>
      </w:r>
      <w:hyperlink r:id="rId5" w:tgtFrame="_blank" w:history="1">
        <w:r w:rsidRPr="000476B9">
          <w:rPr>
            <w:rStyle w:val="Hyperlink"/>
            <w:rFonts w:ascii="Arial" w:hAnsi="Arial" w:cs="Arial"/>
            <w:color w:val="6611CC"/>
            <w:u w:val="none"/>
            <w:bdr w:val="none" w:sz="0" w:space="0" w:color="auto" w:frame="1"/>
          </w:rPr>
          <w:t xml:space="preserve">Centrale Nucléaire de </w:t>
        </w:r>
        <w:proofErr w:type="spellStart"/>
        <w:r w:rsidRPr="000476B9">
          <w:rPr>
            <w:rStyle w:val="Hyperlink"/>
            <w:rFonts w:ascii="Arial" w:hAnsi="Arial" w:cs="Arial"/>
            <w:color w:val="6611CC"/>
            <w:u w:val="none"/>
            <w:bdr w:val="none" w:sz="0" w:space="0" w:color="auto" w:frame="1"/>
          </w:rPr>
          <w:t>Tchéliabinsk</w:t>
        </w:r>
        <w:proofErr w:type="spellEnd"/>
      </w:hyperlink>
      <w:r w:rsidRPr="000476B9">
        <w:rPr>
          <w:rFonts w:ascii="Arial" w:hAnsi="Arial" w:cs="Arial"/>
          <w:color w:val="222222"/>
        </w:rPr>
        <w:t> (plus précisément, du "Sud de l'Oural") a commencé en 1984... mais a été interrompue en 1993. Elle ne figure pas dans le </w:t>
      </w:r>
      <w:hyperlink r:id="rId6" w:tgtFrame="_blank" w:history="1">
        <w:r w:rsidRPr="000476B9">
          <w:rPr>
            <w:rStyle w:val="Hyperlink"/>
            <w:rFonts w:ascii="Arial" w:hAnsi="Arial" w:cs="Arial"/>
            <w:color w:val="6611CC"/>
            <w:u w:val="none"/>
            <w:bdr w:val="none" w:sz="0" w:space="0" w:color="auto" w:frame="1"/>
          </w:rPr>
          <w:t>plan de développement de l'énergie électrique 2017-2035</w:t>
        </w:r>
      </w:hyperlink>
      <w:r w:rsidRPr="000476B9">
        <w:rPr>
          <w:rFonts w:ascii="Arial" w:hAnsi="Arial" w:cs="Arial"/>
          <w:color w:val="222222"/>
        </w:rPr>
        <w:t xml:space="preserve"> : la liste des centrales électriques commence p. 27 avec les centrales nucléaires planifiée et existantes (hydrauliques p 35, le solaire / éolien n'est que dans les totaux du "renouvelable" pp 145 et </w:t>
      </w:r>
      <w:proofErr w:type="spellStart"/>
      <w:r w:rsidRPr="000476B9">
        <w:rPr>
          <w:rFonts w:ascii="Arial" w:hAnsi="Arial" w:cs="Arial"/>
          <w:color w:val="222222"/>
        </w:rPr>
        <w:t>sqq</w:t>
      </w:r>
      <w:proofErr w:type="spellEnd"/>
      <w:r w:rsidRPr="000476B9">
        <w:rPr>
          <w:rFonts w:ascii="Arial" w:hAnsi="Arial" w:cs="Arial"/>
          <w:color w:val="222222"/>
        </w:rPr>
        <w:t xml:space="preserve">, et visiblement le plan est très </w:t>
      </w:r>
      <w:proofErr w:type="spellStart"/>
      <w:r w:rsidRPr="000476B9">
        <w:rPr>
          <w:rFonts w:ascii="Arial" w:hAnsi="Arial" w:cs="Arial"/>
          <w:color w:val="222222"/>
        </w:rPr>
        <w:t>t</w:t>
      </w:r>
      <w:r w:rsidRPr="000476B9">
        <w:rPr>
          <w:rFonts w:ascii="Arial" w:hAnsi="Arial" w:cs="Arial"/>
          <w:color w:val="222222"/>
        </w:rPr>
        <w:t>rès</w:t>
      </w:r>
      <w:proofErr w:type="spellEnd"/>
      <w:r w:rsidRPr="000476B9">
        <w:rPr>
          <w:rFonts w:ascii="Arial" w:hAnsi="Arial" w:cs="Arial"/>
          <w:color w:val="222222"/>
        </w:rPr>
        <w:t xml:space="preserve"> modeste sur cet aspect au-</w:t>
      </w:r>
      <w:r w:rsidRPr="000476B9">
        <w:rPr>
          <w:rFonts w:ascii="Arial" w:hAnsi="Arial" w:cs="Arial"/>
          <w:color w:val="222222"/>
        </w:rPr>
        <w:t xml:space="preserve">delà de 2020, ~1%, d'où la propagande récente de </w:t>
      </w:r>
      <w:proofErr w:type="spellStart"/>
      <w:r w:rsidRPr="000476B9">
        <w:rPr>
          <w:rFonts w:ascii="Arial" w:hAnsi="Arial" w:cs="Arial"/>
          <w:color w:val="222222"/>
        </w:rPr>
        <w:t>Tchoubaïs</w:t>
      </w:r>
      <w:proofErr w:type="spellEnd"/>
      <w:r w:rsidRPr="000476B9">
        <w:rPr>
          <w:rFonts w:ascii="Arial" w:hAnsi="Arial" w:cs="Arial"/>
          <w:color w:val="222222"/>
        </w:rPr>
        <w:t xml:space="preserve"> qui a expliqué que ce serait la catastrophe si la Russie ne commence pas à construire plein de centrale solaires et éoliennes)</w:t>
      </w:r>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Les médias français ont évidemment accusé la Russie, mais en Europe de l'est il y a 2 autres pays, dont un qui a de très sérieux problèmes avec ses installations nucléaires (notamment en jouant avec du combustible non adapté...). Il y a un mois le Ruth</w:t>
      </w:r>
      <w:r w:rsidRPr="000476B9">
        <w:rPr>
          <w:rFonts w:ascii="Arial" w:hAnsi="Arial" w:cs="Arial"/>
          <w:color w:val="222222"/>
        </w:rPr>
        <w:t>é</w:t>
      </w:r>
      <w:r w:rsidRPr="000476B9">
        <w:rPr>
          <w:rFonts w:ascii="Arial" w:hAnsi="Arial" w:cs="Arial"/>
          <w:color w:val="222222"/>
        </w:rPr>
        <w:t xml:space="preserve">nium 106 était signalé à Kiev à une concentration de 1 à 2 </w:t>
      </w:r>
      <w:proofErr w:type="spellStart"/>
      <w:r w:rsidRPr="000476B9">
        <w:rPr>
          <w:rFonts w:ascii="Arial" w:hAnsi="Arial" w:cs="Arial"/>
          <w:color w:val="222222"/>
        </w:rPr>
        <w:t>mBq</w:t>
      </w:r>
      <w:proofErr w:type="spellEnd"/>
      <w:r w:rsidRPr="000476B9">
        <w:rPr>
          <w:rFonts w:ascii="Arial" w:hAnsi="Arial" w:cs="Arial"/>
          <w:color w:val="222222"/>
        </w:rPr>
        <w:t>/m³ (contre 0,5 maximum normalement)</w:t>
      </w:r>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 xml:space="preserve">Article </w:t>
      </w:r>
      <w:proofErr w:type="spellStart"/>
      <w:r w:rsidRPr="000476B9">
        <w:rPr>
          <w:rFonts w:ascii="Arial" w:hAnsi="Arial" w:cs="Arial"/>
          <w:color w:val="222222"/>
        </w:rPr>
        <w:t>Strana</w:t>
      </w:r>
      <w:proofErr w:type="spellEnd"/>
      <w:r w:rsidRPr="000476B9">
        <w:rPr>
          <w:rFonts w:ascii="Arial" w:hAnsi="Arial" w:cs="Arial"/>
          <w:color w:val="222222"/>
        </w:rPr>
        <w:t xml:space="preserve"> (qui ne s'ouvre pas chez moi, d'où le cache Google, ça s'ouvre chez vous </w:t>
      </w:r>
      <w:proofErr w:type="spellStart"/>
      <w:r w:rsidRPr="000476B9">
        <w:rPr>
          <w:rFonts w:ascii="Arial" w:hAnsi="Arial" w:cs="Arial"/>
          <w:color w:val="222222"/>
        </w:rPr>
        <w:t>Strana</w:t>
      </w:r>
      <w:proofErr w:type="spellEnd"/>
      <w:r w:rsidRPr="000476B9">
        <w:rPr>
          <w:rFonts w:ascii="Arial" w:hAnsi="Arial" w:cs="Arial"/>
          <w:color w:val="222222"/>
        </w:rPr>
        <w:t xml:space="preserve"> ?)</w:t>
      </w:r>
    </w:p>
    <w:p w:rsidR="000476B9" w:rsidRPr="000476B9" w:rsidRDefault="000476B9" w:rsidP="000476B9">
      <w:pPr>
        <w:pStyle w:val="NormalWeb"/>
        <w:shd w:val="clear" w:color="auto" w:fill="FFFFFF"/>
        <w:spacing w:before="0" w:beforeAutospacing="0" w:after="0" w:afterAutospacing="0"/>
        <w:rPr>
          <w:rFonts w:ascii="Arial" w:hAnsi="Arial" w:cs="Arial"/>
          <w:color w:val="222222"/>
        </w:rPr>
      </w:pPr>
      <w:hyperlink r:id="rId7" w:tgtFrame="_blank" w:history="1">
        <w:r w:rsidRPr="000476B9">
          <w:rPr>
            <w:rStyle w:val="Hyperlink"/>
            <w:rFonts w:ascii="Arial" w:hAnsi="Arial" w:cs="Arial"/>
            <w:color w:val="6611CC"/>
            <w:u w:val="none"/>
            <w:bdr w:val="none" w:sz="0" w:space="0" w:color="auto" w:frame="1"/>
          </w:rPr>
          <w:t>https://webcache.googleusercontent.com/search?q=cache:wWm3hykVA4AJ:https://strana.ua/news/97150-rutenij-106-vozdukh-nad-ukrainoj-zahrjaznjon-redkim-radioaktivnym-veshchestvom.html+&amp;cd=1&amp;hl=fr&amp;ct=clnk&amp;gl=it&amp;lr=lang_de%7Clang_en%7Clang_es%7Clang_fr%7Clang_it%7Clang_ja%7Clang_ru&amp;client=ubuntu</w:t>
        </w:r>
      </w:hyperlink>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 xml:space="preserve">Les Européens ont même affirmé que la contamination venait de la région de </w:t>
      </w:r>
      <w:proofErr w:type="spellStart"/>
      <w:r w:rsidRPr="000476B9">
        <w:rPr>
          <w:rFonts w:ascii="Arial" w:hAnsi="Arial" w:cs="Arial"/>
          <w:color w:val="222222"/>
        </w:rPr>
        <w:t>Tchéliabinsk</w:t>
      </w:r>
      <w:proofErr w:type="spellEnd"/>
      <w:r w:rsidRPr="000476B9">
        <w:rPr>
          <w:rFonts w:ascii="Arial" w:hAnsi="Arial" w:cs="Arial"/>
          <w:color w:val="222222"/>
        </w:rPr>
        <w:t xml:space="preserve">. À </w:t>
      </w:r>
      <w:proofErr w:type="spellStart"/>
      <w:r w:rsidRPr="000476B9">
        <w:rPr>
          <w:rFonts w:ascii="Arial" w:hAnsi="Arial" w:cs="Arial"/>
          <w:color w:val="222222"/>
        </w:rPr>
        <w:t>Tchéliabinsk</w:t>
      </w:r>
      <w:proofErr w:type="spellEnd"/>
      <w:r w:rsidRPr="000476B9">
        <w:rPr>
          <w:rFonts w:ascii="Arial" w:hAnsi="Arial" w:cs="Arial"/>
          <w:color w:val="222222"/>
        </w:rPr>
        <w:t>, le niveau relevé est 0. Mais bon hein il est évident que les Russes mentent, parce que les Russes mentent tout le temps, on en est là des arguments. Si la contamination est suffisamment forte pour causer un dépassement de norme à Kiev alors qu'elle vient de l'Oural, il est évident que n'importe quel journaliste un peu n'importe où dans la partie européenne de la Russie (</w:t>
      </w:r>
      <w:proofErr w:type="spellStart"/>
      <w:r w:rsidRPr="000476B9">
        <w:rPr>
          <w:rFonts w:ascii="Arial" w:hAnsi="Arial" w:cs="Arial"/>
          <w:color w:val="222222"/>
        </w:rPr>
        <w:t>Tchéliabinsk</w:t>
      </w:r>
      <w:proofErr w:type="spellEnd"/>
      <w:r w:rsidRPr="000476B9">
        <w:rPr>
          <w:rFonts w:ascii="Arial" w:hAnsi="Arial" w:cs="Arial"/>
          <w:color w:val="222222"/>
        </w:rPr>
        <w:t xml:space="preserve">, Samara, Kazan, Saratov...) pourrait mesurer un fort voire très </w:t>
      </w:r>
      <w:proofErr w:type="spellStart"/>
      <w:r w:rsidRPr="000476B9">
        <w:rPr>
          <w:rFonts w:ascii="Arial" w:hAnsi="Arial" w:cs="Arial"/>
          <w:color w:val="222222"/>
        </w:rPr>
        <w:t>très</w:t>
      </w:r>
      <w:proofErr w:type="spellEnd"/>
      <w:r w:rsidRPr="000476B9">
        <w:rPr>
          <w:rFonts w:ascii="Arial" w:hAnsi="Arial" w:cs="Arial"/>
          <w:color w:val="222222"/>
        </w:rPr>
        <w:t xml:space="preserve"> fort dépassement de norme. </w:t>
      </w:r>
      <w:r>
        <w:rPr>
          <w:rFonts w:ascii="Arial" w:hAnsi="Arial" w:cs="Arial"/>
          <w:color w:val="222222"/>
        </w:rPr>
        <w:t>Il y</w:t>
      </w:r>
      <w:r w:rsidRPr="000476B9">
        <w:rPr>
          <w:rFonts w:ascii="Arial" w:hAnsi="Arial" w:cs="Arial"/>
          <w:color w:val="222222"/>
        </w:rPr>
        <w:t xml:space="preserve"> au moins une centaine de journalistes russophobes basés en Russie, ils ont eu plus d'un mois pour contacter des spécialistes, louer le matériel de mesure nécessaire et </w:t>
      </w:r>
      <w:r w:rsidRPr="000476B9">
        <w:rPr>
          <w:rFonts w:ascii="Arial" w:hAnsi="Arial" w:cs="Arial"/>
          <w:color w:val="222222"/>
        </w:rPr>
        <w:lastRenderedPageBreak/>
        <w:t>faire des mesures. Rien</w:t>
      </w:r>
      <w:r>
        <w:rPr>
          <w:rFonts w:ascii="Arial" w:hAnsi="Arial" w:cs="Arial"/>
          <w:color w:val="222222"/>
        </w:rPr>
        <w:t>.</w:t>
      </w:r>
      <w:r w:rsidRPr="000476B9">
        <w:rPr>
          <w:rFonts w:ascii="Arial" w:hAnsi="Arial" w:cs="Arial"/>
          <w:color w:val="222222"/>
        </w:rPr>
        <w:t xml:space="preserve"> </w:t>
      </w:r>
      <w:proofErr w:type="spellStart"/>
      <w:proofErr w:type="gramStart"/>
      <w:r w:rsidRPr="000476B9">
        <w:rPr>
          <w:rFonts w:ascii="Arial" w:hAnsi="Arial" w:cs="Arial"/>
          <w:color w:val="222222"/>
        </w:rPr>
        <w:t>d</w:t>
      </w:r>
      <w:r>
        <w:rPr>
          <w:rFonts w:ascii="Arial" w:hAnsi="Arial" w:cs="Arial"/>
          <w:color w:val="222222"/>
        </w:rPr>
        <w:t>D</w:t>
      </w:r>
      <w:r w:rsidRPr="000476B9">
        <w:rPr>
          <w:rFonts w:ascii="Arial" w:hAnsi="Arial" w:cs="Arial"/>
          <w:color w:val="222222"/>
        </w:rPr>
        <w:t>onc</w:t>
      </w:r>
      <w:proofErr w:type="spellEnd"/>
      <w:proofErr w:type="gramEnd"/>
      <w:r w:rsidRPr="000476B9">
        <w:rPr>
          <w:rFonts w:ascii="Arial" w:hAnsi="Arial" w:cs="Arial"/>
          <w:color w:val="222222"/>
        </w:rPr>
        <w:t xml:space="preserve"> on nous prend pour des abrutis et on accuse la Russie à tort et à travers de tous les maux... Comme d'hab</w:t>
      </w:r>
      <w:r>
        <w:rPr>
          <w:rFonts w:ascii="Arial" w:hAnsi="Arial" w:cs="Arial"/>
          <w:color w:val="222222"/>
        </w:rPr>
        <w:t>itude</w:t>
      </w:r>
      <w:r w:rsidRPr="000476B9">
        <w:rPr>
          <w:rFonts w:ascii="Arial" w:hAnsi="Arial" w:cs="Arial"/>
          <w:color w:val="222222"/>
        </w:rPr>
        <w:t>.</w:t>
      </w:r>
    </w:p>
    <w:p w:rsidR="000476B9" w:rsidRPr="000476B9" w:rsidRDefault="000476B9" w:rsidP="000476B9">
      <w:pPr>
        <w:pStyle w:val="NormalWeb"/>
        <w:shd w:val="clear" w:color="auto" w:fill="FFFFFF"/>
        <w:spacing w:before="0" w:beforeAutospacing="0" w:after="0" w:afterAutospacing="0"/>
        <w:rPr>
          <w:rFonts w:ascii="Arial" w:hAnsi="Arial" w:cs="Arial"/>
          <w:color w:val="222222"/>
        </w:rPr>
      </w:pPr>
      <w:hyperlink r:id="rId8" w:tgtFrame="_blank" w:history="1">
        <w:r w:rsidRPr="000476B9">
          <w:rPr>
            <w:rStyle w:val="Hyperlink"/>
            <w:rFonts w:ascii="Arial" w:hAnsi="Arial" w:cs="Arial"/>
            <w:color w:val="6611CC"/>
            <w:u w:val="none"/>
            <w:bdr w:val="none" w:sz="0" w:space="0" w:color="auto" w:frame="1"/>
          </w:rPr>
          <w:t>http://tass.ru/ural-news/4664313</w:t>
        </w:r>
      </w:hyperlink>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Pr>
          <w:rFonts w:ascii="Arial" w:hAnsi="Arial" w:cs="Arial"/>
          <w:color w:val="222222"/>
        </w:rPr>
        <w:t>Il f</w:t>
      </w:r>
      <w:r w:rsidRPr="000476B9">
        <w:rPr>
          <w:rFonts w:ascii="Arial" w:hAnsi="Arial" w:cs="Arial"/>
          <w:color w:val="222222"/>
        </w:rPr>
        <w:t>aut un peu vérifier les unités parce que les articles entre eux donnent des chiffres très différents, mais au final peu importe : le Monde parle d'une fuite colossale de Ruth</w:t>
      </w:r>
      <w:r>
        <w:rPr>
          <w:rFonts w:ascii="Arial" w:hAnsi="Arial" w:cs="Arial"/>
          <w:color w:val="222222"/>
        </w:rPr>
        <w:t>é</w:t>
      </w:r>
      <w:r w:rsidRPr="000476B9">
        <w:rPr>
          <w:rFonts w:ascii="Arial" w:hAnsi="Arial" w:cs="Arial"/>
          <w:color w:val="222222"/>
        </w:rPr>
        <w:t>nium 106 qui aurait eu de très fortes répercussions autour de sa source, c'est une idiotie, et ça pose de sérieuses questions sur l'intégrité des spécialistes qui ont osé pondre une accusation pareille.</w:t>
      </w:r>
    </w:p>
    <w:p w:rsidR="000476B9" w:rsidRPr="000476B9" w:rsidRDefault="000476B9" w:rsidP="000476B9">
      <w:pPr>
        <w:pStyle w:val="NormalWeb"/>
        <w:shd w:val="clear" w:color="auto" w:fill="FFFFFF"/>
        <w:spacing w:before="240" w:beforeAutospacing="0" w:after="240" w:afterAutospacing="0"/>
        <w:rPr>
          <w:rFonts w:ascii="Arial" w:hAnsi="Arial" w:cs="Arial"/>
          <w:color w:val="222222"/>
        </w:rPr>
      </w:pPr>
      <w:r w:rsidRPr="000476B9">
        <w:rPr>
          <w:rFonts w:ascii="Arial" w:hAnsi="Arial" w:cs="Arial"/>
          <w:color w:val="222222"/>
        </w:rPr>
        <w:t xml:space="preserve">D'ailleurs dans l'article sur </w:t>
      </w:r>
      <w:proofErr w:type="spellStart"/>
      <w:r w:rsidRPr="000476B9">
        <w:rPr>
          <w:rFonts w:ascii="Arial" w:hAnsi="Arial" w:cs="Arial"/>
          <w:color w:val="222222"/>
        </w:rPr>
        <w:t>Sputnik</w:t>
      </w:r>
      <w:proofErr w:type="spellEnd"/>
      <w:r w:rsidRPr="000476B9">
        <w:rPr>
          <w:rFonts w:ascii="Arial" w:hAnsi="Arial" w:cs="Arial"/>
          <w:color w:val="222222"/>
        </w:rPr>
        <w:t xml:space="preserve"> Belarus, on signale que si comme affirme l'Immonde la contamination venait d'une centrale nucléaire (laquelle, puisqu'il n'y en a pas dans la région de </w:t>
      </w:r>
      <w:proofErr w:type="spellStart"/>
      <w:r w:rsidRPr="000476B9">
        <w:rPr>
          <w:rFonts w:ascii="Arial" w:hAnsi="Arial" w:cs="Arial"/>
          <w:color w:val="222222"/>
        </w:rPr>
        <w:t>Tchéliabinsk</w:t>
      </w:r>
      <w:proofErr w:type="spellEnd"/>
      <w:r w:rsidRPr="000476B9">
        <w:rPr>
          <w:rFonts w:ascii="Arial" w:hAnsi="Arial" w:cs="Arial"/>
          <w:color w:val="222222"/>
        </w:rPr>
        <w:t xml:space="preserve"> ?), ben, désolé d'enfoncer une porte ouverte, mais </w:t>
      </w:r>
      <w:r>
        <w:rPr>
          <w:rFonts w:ascii="Arial" w:hAnsi="Arial" w:cs="Arial"/>
          <w:color w:val="222222"/>
        </w:rPr>
        <w:t xml:space="preserve">il </w:t>
      </w:r>
      <w:bookmarkStart w:id="0" w:name="_GoBack"/>
      <w:bookmarkEnd w:id="0"/>
      <w:r w:rsidRPr="000476B9">
        <w:rPr>
          <w:rFonts w:ascii="Arial" w:hAnsi="Arial" w:cs="Arial"/>
          <w:color w:val="222222"/>
        </w:rPr>
        <w:t>y</w:t>
      </w:r>
      <w:r>
        <w:rPr>
          <w:rFonts w:ascii="Arial" w:hAnsi="Arial" w:cs="Arial"/>
          <w:color w:val="222222"/>
        </w:rPr>
        <w:t xml:space="preserve"> </w:t>
      </w:r>
      <w:r w:rsidRPr="000476B9">
        <w:rPr>
          <w:rFonts w:ascii="Arial" w:hAnsi="Arial" w:cs="Arial"/>
          <w:color w:val="222222"/>
        </w:rPr>
        <w:t>aurait d'autres éléments avec, notamment de l'iode et du césium.</w:t>
      </w:r>
    </w:p>
    <w:p w:rsidR="000476B9" w:rsidRPr="000476B9" w:rsidRDefault="000476B9" w:rsidP="000476B9">
      <w:pPr>
        <w:pStyle w:val="NormalWeb"/>
        <w:shd w:val="clear" w:color="auto" w:fill="FFFFFF"/>
        <w:spacing w:before="0" w:beforeAutospacing="0" w:after="0" w:afterAutospacing="0"/>
        <w:rPr>
          <w:rFonts w:ascii="Arial" w:hAnsi="Arial" w:cs="Arial"/>
          <w:color w:val="222222"/>
        </w:rPr>
      </w:pPr>
      <w:hyperlink r:id="rId9" w:tgtFrame="_blank" w:history="1">
        <w:r w:rsidRPr="000476B9">
          <w:rPr>
            <w:rStyle w:val="Hyperlink"/>
            <w:rFonts w:ascii="Arial" w:hAnsi="Arial" w:cs="Arial"/>
            <w:color w:val="6611CC"/>
            <w:u w:val="none"/>
            <w:bdr w:val="none" w:sz="0" w:space="0" w:color="auto" w:frame="1"/>
          </w:rPr>
          <w:t>https://sputnik.by/technology/20171114/1031936614/na-chto-polagaetsya-belarus-v-ocenke-oblaka-ruteniya-nad-evropoy.html</w:t>
        </w:r>
      </w:hyperlink>
    </w:p>
    <w:p w:rsidR="000476B9" w:rsidRPr="000476B9" w:rsidRDefault="000476B9" w:rsidP="000476B9">
      <w:pPr>
        <w:pStyle w:val="NoSpacing"/>
        <w:rPr>
          <w:rFonts w:ascii="Arial" w:hAnsi="Arial" w:cs="Arial"/>
          <w:sz w:val="24"/>
          <w:szCs w:val="24"/>
        </w:rPr>
      </w:pPr>
    </w:p>
    <w:sectPr w:rsidR="000476B9" w:rsidRPr="000476B9" w:rsidSect="000476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B9"/>
    <w:rsid w:val="000476B9"/>
    <w:rsid w:val="00A84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AFCF"/>
  <w15:chartTrackingRefBased/>
  <w15:docId w15:val="{8C45949F-C195-4BD9-98D0-8F3E47CC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6B9"/>
    <w:pPr>
      <w:spacing w:after="0" w:line="240" w:lineRule="auto"/>
    </w:pPr>
  </w:style>
  <w:style w:type="paragraph" w:styleId="NormalWeb">
    <w:name w:val="Normal (Web)"/>
    <w:basedOn w:val="Normal"/>
    <w:uiPriority w:val="99"/>
    <w:semiHidden/>
    <w:unhideWhenUsed/>
    <w:rsid w:val="000476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047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s.ru/ural-news/4664313" TargetMode="External"/><Relationship Id="rId3" Type="http://schemas.openxmlformats.org/officeDocument/2006/relationships/webSettings" Target="webSettings.xml"/><Relationship Id="rId7" Type="http://schemas.openxmlformats.org/officeDocument/2006/relationships/hyperlink" Target="https://webcache.googleusercontent.com/search?q=cache:wWm3hykVA4AJ:https://strana.ua/news/97150-rutenij-106-vozdukh-nad-ukrainoj-zahrjaznjon-redkim-radioaktivnym-veshchestvom.html+&amp;cd=1&amp;hl=fr&amp;ct=clnk&amp;gl=it&amp;lr=lang_de%7Clang_en%7Clang_es%7Clang_fr%7Clang_it%7Clang_ja%7Clang_ru&amp;client=ubunt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tic.government.ru/media/files/zzvuuhfq2f3OJIK8AzKVsXrGIbW8ENGp.pdf" TargetMode="External"/><Relationship Id="rId11" Type="http://schemas.openxmlformats.org/officeDocument/2006/relationships/theme" Target="theme/theme1.xml"/><Relationship Id="rId5" Type="http://schemas.openxmlformats.org/officeDocument/2006/relationships/hyperlink" Target="https://ru.wikipedia.org/wiki/%D0%AE%D0%B6%D0%BD%D0%BE-%D0%A3%D1%80%D0%B0%D0%BB%D1%8C%D1%81%D0%BA%D0%B0%D1%8F_%D0%90%D0%AD%D0%A1" TargetMode="External"/><Relationship Id="rId10" Type="http://schemas.openxmlformats.org/officeDocument/2006/relationships/fontTable" Target="fontTable.xml"/><Relationship Id="rId4" Type="http://schemas.openxmlformats.org/officeDocument/2006/relationships/hyperlink" Target="http://www.lemonde.fr/planete/article/2017/11/10/un-mysterieux-accident-nucleaire-se-serait-produit-fin-septembre-en-russie_5213390_3244.html?utm_term=Autofeed&amp;utm_campaign=Echobox&amp;utm_medium=Social&amp;utm_source=Facebook" TargetMode="External"/><Relationship Id="rId9" Type="http://schemas.openxmlformats.org/officeDocument/2006/relationships/hyperlink" Target="https://sputnik.by/technology/20171114/1031936614/na-chto-polagaetsya-belarus-v-ocenke-oblaka-ruteniya-nad-evropo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874</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2017-11-16T09:13:00Z</dcterms:created>
  <dcterms:modified xsi:type="dcterms:W3CDTF">2017-11-16T09:23:00Z</dcterms:modified>
</cp:coreProperties>
</file>