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2AA" w:rsidRPr="0070114B" w:rsidRDefault="0070114B" w:rsidP="0070114B">
      <w:pPr>
        <w:pStyle w:val="NoSpacing"/>
        <w:jc w:val="center"/>
        <w:rPr>
          <w:b/>
        </w:rPr>
      </w:pPr>
      <w:r w:rsidRPr="0070114B">
        <w:rPr>
          <w:b/>
        </w:rPr>
        <w:t>HISTOIRE DE RUSSIE : LE JOUG MONGOL</w:t>
      </w:r>
    </w:p>
    <w:p w:rsidR="0070114B" w:rsidRDefault="0070114B" w:rsidP="003542AA">
      <w:pPr>
        <w:pStyle w:val="NoSpacing"/>
      </w:pPr>
    </w:p>
    <w:p w:rsidR="0070114B" w:rsidRDefault="0070114B" w:rsidP="003542AA">
      <w:pPr>
        <w:pStyle w:val="NoSpacing"/>
      </w:pPr>
      <w:r>
        <w:t>Auteur : Nicolas DISSIDENT</w:t>
      </w:r>
    </w:p>
    <w:p w:rsidR="0070114B" w:rsidRDefault="0070114B" w:rsidP="003542AA">
      <w:pPr>
        <w:pStyle w:val="NoSpacing"/>
      </w:pPr>
    </w:p>
    <w:p w:rsidR="0070114B" w:rsidRDefault="0070114B" w:rsidP="003542AA">
      <w:pPr>
        <w:pStyle w:val="NoSpacing"/>
      </w:pPr>
      <w:r>
        <w:t>Date : Janvier 2017</w:t>
      </w:r>
    </w:p>
    <w:p w:rsidR="000C5ACD" w:rsidRDefault="000C5ACD" w:rsidP="003542AA">
      <w:pPr>
        <w:pStyle w:val="NoSpacing"/>
      </w:pPr>
    </w:p>
    <w:p w:rsidR="003542AA" w:rsidRDefault="003542AA" w:rsidP="003542AA">
      <w:pPr>
        <w:shd w:val="clear" w:color="auto" w:fill="FFFFFF"/>
        <w:suppressAutoHyphens w:val="0"/>
        <w:rPr>
          <w:rFonts w:ascii="Arial" w:hAnsi="Arial" w:cs="Arial"/>
          <w:b/>
          <w:bCs/>
          <w:color w:val="222222"/>
        </w:rPr>
      </w:pPr>
      <w:r>
        <w:rPr>
          <w:rFonts w:ascii="Arial" w:hAnsi="Arial" w:cs="Arial"/>
          <w:b/>
          <w:bCs/>
          <w:color w:val="222222"/>
        </w:rPr>
        <w:t xml:space="preserve">Propagande </w:t>
      </w:r>
      <w:proofErr w:type="spellStart"/>
      <w:r>
        <w:rPr>
          <w:rFonts w:ascii="Arial" w:hAnsi="Arial" w:cs="Arial"/>
          <w:b/>
          <w:bCs/>
          <w:color w:val="222222"/>
        </w:rPr>
        <w:t>ukre</w:t>
      </w:r>
      <w:proofErr w:type="spellEnd"/>
      <w:r>
        <w:rPr>
          <w:rFonts w:ascii="Arial" w:hAnsi="Arial" w:cs="Arial"/>
          <w:b/>
          <w:bCs/>
          <w:color w:val="222222"/>
        </w:rPr>
        <w:t xml:space="preserve"> histoire + histoire de la Russie (joug mongol).</w:t>
      </w:r>
    </w:p>
    <w:p w:rsidR="000C5ACD" w:rsidRDefault="000C5ACD" w:rsidP="003542AA">
      <w:pPr>
        <w:shd w:val="clear" w:color="auto" w:fill="FFFFFF"/>
        <w:suppressAutoHyphens w:val="0"/>
        <w:rPr>
          <w:rFonts w:ascii="Arial" w:hAnsi="Arial" w:cs="Arial"/>
          <w:b/>
          <w:bCs/>
          <w:color w:val="222222"/>
        </w:rPr>
      </w:pPr>
    </w:p>
    <w:p w:rsidR="003542AA" w:rsidRDefault="003542AA" w:rsidP="003542AA">
      <w:pPr>
        <w:shd w:val="clear" w:color="auto" w:fill="FFFFFF"/>
      </w:pPr>
      <w:r>
        <w:rPr>
          <w:rFonts w:ascii="Arial" w:hAnsi="Arial" w:cs="Arial"/>
          <w:color w:val="222222"/>
          <w:shd w:val="clear" w:color="auto" w:fill="FFFFFF"/>
        </w:rPr>
        <w:t>Des fonctionnaires du Ministère de la Défense ukrainien passent leur</w:t>
      </w:r>
      <w:r w:rsidR="000C5ACD">
        <w:rPr>
          <w:rFonts w:ascii="Arial" w:hAnsi="Arial" w:cs="Arial"/>
          <w:color w:val="222222"/>
          <w:shd w:val="clear" w:color="auto" w:fill="FFFFFF"/>
        </w:rPr>
        <w:t xml:space="preserve"> </w:t>
      </w:r>
      <w:r>
        <w:rPr>
          <w:rFonts w:ascii="Arial" w:hAnsi="Arial" w:cs="Arial"/>
          <w:color w:val="222222"/>
          <w:shd w:val="clear" w:color="auto" w:fill="FFFFFF"/>
        </w:rPr>
        <w:t xml:space="preserve">temps à modifier </w:t>
      </w:r>
      <w:proofErr w:type="spellStart"/>
      <w:r>
        <w:rPr>
          <w:rFonts w:ascii="Arial" w:hAnsi="Arial" w:cs="Arial"/>
          <w:color w:val="222222"/>
          <w:shd w:val="clear" w:color="auto" w:fill="FFFFFF"/>
        </w:rPr>
        <w:t>Wikipedia</w:t>
      </w:r>
      <w:proofErr w:type="spellEnd"/>
      <w:r>
        <w:rPr>
          <w:rFonts w:ascii="Arial" w:hAnsi="Arial" w:cs="Arial"/>
          <w:color w:val="222222"/>
          <w:shd w:val="clear" w:color="auto" w:fill="FFFFFF"/>
        </w:rPr>
        <w:t>. Ils ont notamment écrit que le fameux</w:t>
      </w:r>
      <w:r>
        <w:rPr>
          <w:rStyle w:val="apple-converted-space"/>
          <w:rFonts w:ascii="Arial" w:hAnsi="Arial" w:cs="Arial"/>
          <w:color w:val="222222"/>
          <w:shd w:val="clear" w:color="auto" w:fill="FFFFFF"/>
        </w:rPr>
        <w:t> </w:t>
      </w:r>
      <w:r>
        <w:rPr>
          <w:rFonts w:ascii="Arial" w:hAnsi="Arial" w:cs="Arial"/>
          <w:color w:val="222222"/>
          <w:shd w:val="clear" w:color="auto" w:fill="FFFFFF"/>
        </w:rPr>
        <w:t>"bogatyr" des anciennes "</w:t>
      </w:r>
      <w:proofErr w:type="spellStart"/>
      <w:r>
        <w:rPr>
          <w:rFonts w:ascii="Arial" w:hAnsi="Arial" w:cs="Arial"/>
          <w:color w:val="222222"/>
          <w:shd w:val="clear" w:color="auto" w:fill="FFFFFF"/>
        </w:rPr>
        <w:t>byliny</w:t>
      </w:r>
      <w:proofErr w:type="spellEnd"/>
      <w:r>
        <w:rPr>
          <w:rFonts w:ascii="Arial" w:hAnsi="Arial" w:cs="Arial"/>
          <w:color w:val="222222"/>
          <w:shd w:val="clear" w:color="auto" w:fill="FFFFFF"/>
        </w:rPr>
        <w:t xml:space="preserve">" Ilia </w:t>
      </w:r>
      <w:proofErr w:type="spellStart"/>
      <w:r>
        <w:rPr>
          <w:rFonts w:ascii="Arial" w:hAnsi="Arial" w:cs="Arial"/>
          <w:color w:val="222222"/>
          <w:shd w:val="clear" w:color="auto" w:fill="FFFFFF"/>
        </w:rPr>
        <w:t>Mouromets</w:t>
      </w:r>
      <w:proofErr w:type="spellEnd"/>
      <w:r>
        <w:rPr>
          <w:rFonts w:ascii="Arial" w:hAnsi="Arial" w:cs="Arial"/>
          <w:color w:val="222222"/>
          <w:shd w:val="clear" w:color="auto" w:fill="FFFFFF"/>
        </w:rPr>
        <w:t xml:space="preserve"> était né dans la région</w:t>
      </w:r>
      <w:r>
        <w:rPr>
          <w:rStyle w:val="apple-converted-space"/>
          <w:rFonts w:ascii="Arial" w:hAnsi="Arial" w:cs="Arial"/>
          <w:color w:val="222222"/>
          <w:shd w:val="clear" w:color="auto" w:fill="FFFFFF"/>
        </w:rPr>
        <w:t> </w:t>
      </w:r>
      <w:r>
        <w:rPr>
          <w:rFonts w:ascii="Arial" w:hAnsi="Arial" w:cs="Arial"/>
          <w:color w:val="222222"/>
          <w:shd w:val="clear" w:color="auto" w:fill="FFFFFF"/>
        </w:rPr>
        <w:t>de Tchernigov et non dans la région de Vladimir, dans un village dont le</w:t>
      </w:r>
      <w:r>
        <w:rPr>
          <w:rStyle w:val="apple-converted-space"/>
          <w:rFonts w:ascii="Arial" w:hAnsi="Arial" w:cs="Arial"/>
          <w:color w:val="222222"/>
          <w:shd w:val="clear" w:color="auto" w:fill="FFFFFF"/>
        </w:rPr>
        <w:t> </w:t>
      </w:r>
      <w:r>
        <w:rPr>
          <w:rFonts w:ascii="Arial" w:hAnsi="Arial" w:cs="Arial"/>
          <w:color w:val="222222"/>
          <w:shd w:val="clear" w:color="auto" w:fill="FFFFFF"/>
        </w:rPr>
        <w:t>nom était "Karatcharovo" précisent-ils (question pour les linguistes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parmi vous : Karatcharovo, cela sonnerait plutôt turc ou tatar, non ?).</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hyperlink r:id="rId4" w:history="1">
        <w:r>
          <w:rPr>
            <w:rStyle w:val="Hyperlink"/>
            <w:rFonts w:ascii="Arial" w:hAnsi="Arial" w:cs="Arial"/>
            <w:color w:val="6611CC"/>
            <w:shd w:val="clear" w:color="auto" w:fill="FFFFFF"/>
          </w:rPr>
          <w:t>http://www.vz.ru/news/2017/1/12/853086.html</w:t>
        </w:r>
      </w:hyperlink>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Vzgliad</w:t>
      </w:r>
      <w:proofErr w:type="spellEnd"/>
      <w:r>
        <w:rPr>
          <w:rFonts w:ascii="Arial" w:hAnsi="Arial" w:cs="Arial"/>
          <w:color w:val="222222"/>
          <w:shd w:val="clear" w:color="auto" w:fill="FFFFFF"/>
        </w:rPr>
        <w:t xml:space="preserve"> estime que cette modification est liée à la prochaine sortie sur</w:t>
      </w:r>
      <w:r>
        <w:rPr>
          <w:rStyle w:val="apple-converted-space"/>
          <w:rFonts w:ascii="Arial" w:hAnsi="Arial" w:cs="Arial"/>
          <w:color w:val="222222"/>
          <w:shd w:val="clear" w:color="auto" w:fill="FFFFFF"/>
        </w:rPr>
        <w:t> </w:t>
      </w:r>
      <w:r>
        <w:rPr>
          <w:rFonts w:ascii="Arial" w:hAnsi="Arial" w:cs="Arial"/>
          <w:color w:val="222222"/>
          <w:shd w:val="clear" w:color="auto" w:fill="FFFFFF"/>
        </w:rPr>
        <w:t>les écrans d'un film ukrainien consacré aux "bogatyrs".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w:t>
      </w:r>
      <w:proofErr w:type="spellStart"/>
      <w:r>
        <w:rPr>
          <w:rFonts w:ascii="Arial" w:hAnsi="Arial" w:cs="Arial"/>
          <w:color w:val="222222"/>
          <w:shd w:val="clear" w:color="auto" w:fill="FFFFFF"/>
        </w:rPr>
        <w:t>A</w:t>
      </w:r>
      <w:proofErr w:type="spellEnd"/>
      <w:r>
        <w:rPr>
          <w:rFonts w:ascii="Arial" w:hAnsi="Arial" w:cs="Arial"/>
          <w:color w:val="222222"/>
          <w:shd w:val="clear" w:color="auto" w:fill="FFFFFF"/>
        </w:rPr>
        <w:t xml:space="preserve"> mon humble avis, les propagandistes de Kiev confirmeraient plutôt par</w:t>
      </w:r>
      <w:r>
        <w:rPr>
          <w:rStyle w:val="apple-converted-space"/>
          <w:rFonts w:ascii="Arial" w:hAnsi="Arial" w:cs="Arial"/>
          <w:color w:val="222222"/>
          <w:shd w:val="clear" w:color="auto" w:fill="FFFFFF"/>
        </w:rPr>
        <w:t> </w:t>
      </w:r>
      <w:r>
        <w:rPr>
          <w:rFonts w:ascii="Arial" w:hAnsi="Arial" w:cs="Arial"/>
          <w:color w:val="222222"/>
          <w:shd w:val="clear" w:color="auto" w:fill="FFFFFF"/>
        </w:rPr>
        <w:t>là qu'une bonne partie des Ukrainiens ne se distinguent pas vraiment des</w:t>
      </w:r>
      <w:r>
        <w:rPr>
          <w:rStyle w:val="apple-converted-space"/>
          <w:rFonts w:ascii="Arial" w:hAnsi="Arial" w:cs="Arial"/>
          <w:color w:val="222222"/>
          <w:shd w:val="clear" w:color="auto" w:fill="FFFFFF"/>
        </w:rPr>
        <w:t> </w:t>
      </w:r>
      <w:r>
        <w:rPr>
          <w:rFonts w:ascii="Arial" w:hAnsi="Arial" w:cs="Arial"/>
          <w:color w:val="222222"/>
          <w:shd w:val="clear" w:color="auto" w:fill="FFFFFF"/>
        </w:rPr>
        <w:t>Russes).</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Pour ceux qui ne connaissent pas Ilya </w:t>
      </w:r>
      <w:proofErr w:type="spellStart"/>
      <w:r>
        <w:rPr>
          <w:rFonts w:ascii="Arial" w:hAnsi="Arial" w:cs="Arial"/>
          <w:color w:val="222222"/>
          <w:shd w:val="clear" w:color="auto" w:fill="FFFFFF"/>
        </w:rPr>
        <w:t>Mmouromets</w:t>
      </w:r>
      <w:proofErr w:type="spellEnd"/>
      <w:r>
        <w:rPr>
          <w:rFonts w:ascii="Arial" w:hAnsi="Arial" w:cs="Arial"/>
          <w:color w:val="222222"/>
          <w:shd w:val="clear" w:color="auto" w:fill="FFFFFF"/>
        </w:rPr>
        <w:t>, une traduction récente</w:t>
      </w:r>
      <w:r>
        <w:rPr>
          <w:rStyle w:val="apple-converted-space"/>
          <w:rFonts w:ascii="Arial" w:hAnsi="Arial" w:cs="Arial"/>
          <w:color w:val="222222"/>
          <w:shd w:val="clear" w:color="auto" w:fill="FFFFFF"/>
        </w:rPr>
        <w:t> </w:t>
      </w:r>
      <w:r>
        <w:rPr>
          <w:rFonts w:ascii="Arial" w:hAnsi="Arial" w:cs="Arial"/>
          <w:color w:val="222222"/>
          <w:shd w:val="clear" w:color="auto" w:fill="FFFFFF"/>
        </w:rPr>
        <w:t xml:space="preserve">aux éditions </w:t>
      </w:r>
      <w:proofErr w:type="spellStart"/>
      <w:r>
        <w:rPr>
          <w:rFonts w:ascii="Arial" w:hAnsi="Arial" w:cs="Arial"/>
          <w:color w:val="222222"/>
          <w:shd w:val="clear" w:color="auto" w:fill="FFFFFF"/>
        </w:rPr>
        <w:t>Anarchasis</w:t>
      </w:r>
      <w:proofErr w:type="spellEnd"/>
      <w:r>
        <w:rPr>
          <w:rFonts w:ascii="Arial" w:hAnsi="Arial" w:cs="Arial"/>
          <w:color w:val="222222"/>
          <w:shd w:val="clear" w:color="auto" w:fill="FFFFFF"/>
        </w:rPr>
        <w:t>. Le texte a effectivement des échos étranges</w:t>
      </w:r>
      <w:r>
        <w:rPr>
          <w:rStyle w:val="apple-converted-space"/>
          <w:rFonts w:ascii="Arial" w:hAnsi="Arial" w:cs="Arial"/>
          <w:color w:val="222222"/>
          <w:shd w:val="clear" w:color="auto" w:fill="FFFFFF"/>
        </w:rPr>
        <w:t> </w:t>
      </w:r>
      <w:r>
        <w:rPr>
          <w:rFonts w:ascii="Arial" w:hAnsi="Arial" w:cs="Arial"/>
          <w:color w:val="222222"/>
          <w:shd w:val="clear" w:color="auto" w:fill="FFFFFF"/>
        </w:rPr>
        <w:t>avec ce qui se passe à Kiev depuis 2014.</w:t>
      </w:r>
      <w:r>
        <w:rPr>
          <w:rStyle w:val="apple-converted-space"/>
          <w:rFonts w:ascii="Arial" w:hAnsi="Arial" w:cs="Arial"/>
          <w:color w:val="222222"/>
          <w:shd w:val="clear" w:color="auto" w:fill="FFFFFF"/>
        </w:rPr>
        <w:t> </w:t>
      </w:r>
      <w:r>
        <w:rPr>
          <w:rFonts w:ascii="Arial" w:hAnsi="Arial" w:cs="Arial"/>
          <w:color w:val="222222"/>
        </w:rPr>
        <w:br/>
      </w:r>
      <w:hyperlink r:id="rId5" w:history="1">
        <w:r>
          <w:rPr>
            <w:rStyle w:val="Hyperlink"/>
            <w:rFonts w:ascii="Arial" w:hAnsi="Arial" w:cs="Arial"/>
            <w:color w:val="6611CC"/>
            <w:shd w:val="clear" w:color="auto" w:fill="FFFFFF"/>
          </w:rPr>
          <w:t>http://www.editions-anacharsis.com/Ilya-Mouromets</w:t>
        </w:r>
      </w:hyperlink>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Je crois me souvenir qu'il y avait eu aussi une édition mythique de ce</w:t>
      </w:r>
      <w:r>
        <w:rPr>
          <w:rStyle w:val="apple-converted-space"/>
          <w:rFonts w:ascii="Arial" w:hAnsi="Arial" w:cs="Arial"/>
          <w:color w:val="222222"/>
          <w:shd w:val="clear" w:color="auto" w:fill="FFFFFF"/>
        </w:rPr>
        <w:t> </w:t>
      </w:r>
      <w:r>
        <w:rPr>
          <w:rFonts w:ascii="Arial" w:hAnsi="Arial" w:cs="Arial"/>
          <w:color w:val="222222"/>
          <w:shd w:val="clear" w:color="auto" w:fill="FFFFFF"/>
        </w:rPr>
        <w:t>conte pendant la seconde guerre mondiale qui a été rééditée récemment.</w:t>
      </w:r>
      <w:r>
        <w:rPr>
          <w:rStyle w:val="apple-converted-space"/>
          <w:rFonts w:ascii="Arial" w:hAnsi="Arial" w:cs="Arial"/>
          <w:color w:val="222222"/>
          <w:shd w:val="clear" w:color="auto" w:fill="FFFFFF"/>
        </w:rPr>
        <w:t> </w:t>
      </w:r>
    </w:p>
    <w:p w:rsidR="0070114B" w:rsidRDefault="003542AA" w:rsidP="003542AA">
      <w:pPr>
        <w:pStyle w:val="NoSpacing"/>
        <w:rPr>
          <w:rStyle w:val="apple-converted-space"/>
          <w:rFonts w:ascii="Arial" w:hAnsi="Arial" w:cs="Arial"/>
          <w:color w:val="222222"/>
        </w:rPr>
      </w:pPr>
      <w:r>
        <w:rPr>
          <w:rFonts w:ascii="Arial" w:hAnsi="Arial" w:cs="Arial"/>
          <w:color w:val="222222"/>
        </w:rPr>
        <w:t>Ça sonne furieusement comme "Karatchaï", nom d'un des peuples turcophones du Caucase. Il faudrait aller voir le détail mais justement j'écoute actuellement la version audio de l'histoire de la Nation russe, brillante écrite (pour les béotiens, les spécialistes trouvent n'aiment pas, trop limpide) par Boris Akounine, et je finis le deuxième tome consacré au joug mongol. Je remets ci-dessous ce qu'Anne nous apprenait sur Akounine en novembre.</w:t>
      </w:r>
      <w:r>
        <w:rPr>
          <w:rFonts w:ascii="Arial" w:hAnsi="Arial" w:cs="Arial"/>
          <w:color w:val="222222"/>
        </w:rPr>
        <w:br/>
        <w:t xml:space="preserve">Dans le début du premier tome il parle des anciens Empire, et il y a 2 peuples actuellement limité à une petite région du Caucase qui ont eu d'immenses empires : les Avars (essentiellement confinés au Daghestan) et les </w:t>
      </w:r>
      <w:proofErr w:type="spellStart"/>
      <w:r>
        <w:rPr>
          <w:rFonts w:ascii="Arial" w:hAnsi="Arial" w:cs="Arial"/>
          <w:color w:val="222222"/>
        </w:rPr>
        <w:t>Alains</w:t>
      </w:r>
      <w:proofErr w:type="spellEnd"/>
      <w:r>
        <w:rPr>
          <w:rFonts w:ascii="Arial" w:hAnsi="Arial" w:cs="Arial"/>
          <w:color w:val="222222"/>
        </w:rPr>
        <w:t xml:space="preserve"> (dont les Ossètes se disent les descendants). De fait les </w:t>
      </w:r>
      <w:proofErr w:type="spellStart"/>
      <w:r>
        <w:rPr>
          <w:rFonts w:ascii="Arial" w:hAnsi="Arial" w:cs="Arial"/>
          <w:color w:val="222222"/>
        </w:rPr>
        <w:t>Alains</w:t>
      </w:r>
      <w:proofErr w:type="spellEnd"/>
      <w:r>
        <w:rPr>
          <w:rFonts w:ascii="Arial" w:hAnsi="Arial" w:cs="Arial"/>
          <w:color w:val="222222"/>
        </w:rPr>
        <w:t xml:space="preserve"> ont construits la plus ancienne église qui se trouve sur l'actuel territoire russe, en République de </w:t>
      </w:r>
      <w:proofErr w:type="spellStart"/>
      <w:r>
        <w:rPr>
          <w:rFonts w:ascii="Arial" w:hAnsi="Arial" w:cs="Arial"/>
          <w:color w:val="222222"/>
        </w:rPr>
        <w:t>Karatchaevo-Tcherkessie</w:t>
      </w:r>
      <w:proofErr w:type="spellEnd"/>
      <w:r>
        <w:rPr>
          <w:rFonts w:ascii="Arial" w:hAnsi="Arial" w:cs="Arial"/>
          <w:color w:val="222222"/>
        </w:rPr>
        <w:t>, à ~1 km de l'Observatoire astrophysique dit "de Zelentchouk" (c'est le nom du bled à 30 km de là).</w:t>
      </w:r>
      <w:r>
        <w:rPr>
          <w:rFonts w:ascii="Arial" w:hAnsi="Arial" w:cs="Arial"/>
          <w:color w:val="222222"/>
        </w:rPr>
        <w:br/>
        <w:t>Possible qu'il y ait une église grecque encore plus ancienne en Crimée mais quand j'ai vu cette église c'était la plus ancienne du territoire russe...</w:t>
      </w:r>
      <w:r>
        <w:rPr>
          <w:rFonts w:ascii="Arial" w:hAnsi="Arial" w:cs="Arial"/>
          <w:color w:val="222222"/>
        </w:rPr>
        <w:br/>
        <w:t xml:space="preserve">Pas impossible que les Karatchaïs ont aussi eu une époque expansionniste. Mais le nom </w:t>
      </w:r>
      <w:proofErr w:type="spellStart"/>
      <w:r>
        <w:rPr>
          <w:rFonts w:ascii="Arial" w:hAnsi="Arial" w:cs="Arial"/>
          <w:color w:val="222222"/>
        </w:rPr>
        <w:t>Karatcharavo</w:t>
      </w:r>
      <w:proofErr w:type="spellEnd"/>
      <w:r>
        <w:rPr>
          <w:rFonts w:ascii="Arial" w:hAnsi="Arial" w:cs="Arial"/>
          <w:color w:val="222222"/>
        </w:rPr>
        <w:t xml:space="preserve"> peut être plus simplement un reste des invasions </w:t>
      </w:r>
      <w:proofErr w:type="spellStart"/>
      <w:r>
        <w:rPr>
          <w:rFonts w:ascii="Arial" w:hAnsi="Arial" w:cs="Arial"/>
          <w:color w:val="222222"/>
        </w:rPr>
        <w:t>tataro</w:t>
      </w:r>
      <w:proofErr w:type="spellEnd"/>
      <w:r>
        <w:rPr>
          <w:rFonts w:ascii="Arial" w:hAnsi="Arial" w:cs="Arial"/>
          <w:color w:val="222222"/>
        </w:rPr>
        <w:t>-mongoles.</w:t>
      </w:r>
      <w:r>
        <w:rPr>
          <w:rFonts w:ascii="Arial" w:hAnsi="Arial" w:cs="Arial"/>
          <w:color w:val="222222"/>
        </w:rPr>
        <w:br/>
      </w:r>
      <w:r>
        <w:rPr>
          <w:rFonts w:ascii="Arial" w:hAnsi="Arial" w:cs="Arial"/>
          <w:color w:val="222222"/>
        </w:rPr>
        <w:br/>
        <w:t>Quelques mots sur ce qui m'a frappé dans le deuxième tome de l'histoire de la Nation russe.</w:t>
      </w:r>
      <w:r>
        <w:rPr>
          <w:rFonts w:ascii="Arial" w:hAnsi="Arial" w:cs="Arial"/>
          <w:color w:val="222222"/>
        </w:rPr>
        <w:br/>
      </w:r>
      <w:r>
        <w:rPr>
          <w:rFonts w:ascii="Arial" w:hAnsi="Arial" w:cs="Arial"/>
          <w:color w:val="222222"/>
        </w:rPr>
        <w:br/>
        <w:t xml:space="preserve">C'est très intéressant, je recommande (papier ou audio...). Jusqu'à l'invasion mongole la Russie était un pays profondément européen, mais qui n'a pas pu faire face à l'envahisseur parce qu'elle était divisée en petites principautés qui se réjouissaient des malheurs des voisins. Il y a 3 choses qui m'ont </w:t>
      </w:r>
      <w:r w:rsidR="000C5ACD">
        <w:rPr>
          <w:rFonts w:ascii="Arial" w:hAnsi="Arial" w:cs="Arial"/>
          <w:color w:val="222222"/>
        </w:rPr>
        <w:t>p</w:t>
      </w:r>
      <w:r>
        <w:rPr>
          <w:rFonts w:ascii="Arial" w:hAnsi="Arial" w:cs="Arial"/>
          <w:color w:val="222222"/>
        </w:rPr>
        <w:t>articulièrement frappé dans cette histoire:</w:t>
      </w:r>
      <w:r>
        <w:rPr>
          <w:rFonts w:ascii="Arial" w:hAnsi="Arial" w:cs="Arial"/>
          <w:color w:val="222222"/>
        </w:rPr>
        <w:br/>
      </w:r>
      <w:r>
        <w:rPr>
          <w:rFonts w:ascii="Arial" w:hAnsi="Arial" w:cs="Arial"/>
          <w:color w:val="222222"/>
        </w:rPr>
        <w:br/>
      </w:r>
      <w:r w:rsidR="0070114B">
        <w:rPr>
          <w:rFonts w:ascii="Arial" w:hAnsi="Arial" w:cs="Arial"/>
          <w:color w:val="222222"/>
        </w:rPr>
        <w:t>1</w:t>
      </w:r>
      <w:r>
        <w:rPr>
          <w:rFonts w:ascii="Arial" w:hAnsi="Arial" w:cs="Arial"/>
          <w:color w:val="222222"/>
        </w:rPr>
        <w:t>-</w:t>
      </w:r>
      <w:r w:rsidR="0070114B">
        <w:rPr>
          <w:rFonts w:ascii="Arial" w:hAnsi="Arial" w:cs="Arial"/>
          <w:color w:val="222222"/>
        </w:rPr>
        <w:t xml:space="preserve"> </w:t>
      </w:r>
      <w:r>
        <w:rPr>
          <w:rFonts w:ascii="Arial" w:hAnsi="Arial" w:cs="Arial"/>
          <w:color w:val="222222"/>
        </w:rPr>
        <w:t xml:space="preserve">Le peuple mongol était déjà à l'époque un peuple peu nombreux, 1 million tout au plus, vieillards et enfants compris. À comparer par exemple aux ~60 millions de Chinois Han de l'époque, et aux presque 10 millions de Russes. Mais ils ont su s'unir à une époque où les autres peuples s'entre-déchiraient. Cela leur a donné une confiance abasourdissante : une armée d'à peine plus de 100000 hommes s'est divisée en 4 pour conquérir l'Europe, le Moyen-Orient, la Chine et la Corée. Peut-être 3000 Mongols formaient le cœur de l'armée partie à la conquête de l'Europe. On comprend mieux pourquoi les Russes parlent toujours d'invasions </w:t>
      </w:r>
      <w:proofErr w:type="spellStart"/>
      <w:r>
        <w:rPr>
          <w:rFonts w:ascii="Arial" w:hAnsi="Arial" w:cs="Arial"/>
          <w:color w:val="222222"/>
        </w:rPr>
        <w:t>tataro</w:t>
      </w:r>
      <w:proofErr w:type="spellEnd"/>
      <w:r>
        <w:rPr>
          <w:rFonts w:ascii="Arial" w:hAnsi="Arial" w:cs="Arial"/>
          <w:color w:val="222222"/>
        </w:rPr>
        <w:t xml:space="preserve">-mongoles, puisque les peuples nomades turcophones (désignés sous l'appellation générique de Tatars) composaient la part la plus importante des troupes. L'armée mongole se renforçait au gré des conquêtes (un peu comme l'armée de Napoléon était renforcée par de nombreux irlandais, polonais </w:t>
      </w:r>
      <w:proofErr w:type="spellStart"/>
      <w:r>
        <w:rPr>
          <w:rFonts w:ascii="Arial" w:hAnsi="Arial" w:cs="Arial"/>
          <w:color w:val="222222"/>
        </w:rPr>
        <w:t>etc</w:t>
      </w:r>
      <w:proofErr w:type="spellEnd"/>
      <w:r>
        <w:rPr>
          <w:rFonts w:ascii="Arial" w:hAnsi="Arial" w:cs="Arial"/>
          <w:color w:val="222222"/>
        </w:rPr>
        <w:t>) : Ce n'est que du fait des intrigues politiques liées à la mort du grand Khan que la conquête de l'Europe s'est arrêtée au Danube. S'il avait vécu 2 ans de plus, l'Empire Romain Germanique aurait été balayé et aurait subi le sort de la Russie.</w:t>
      </w:r>
      <w:r>
        <w:rPr>
          <w:rFonts w:ascii="Arial" w:hAnsi="Arial" w:cs="Arial"/>
          <w:color w:val="222222"/>
        </w:rPr>
        <w:br/>
      </w:r>
      <w:r>
        <w:rPr>
          <w:rFonts w:ascii="Arial" w:hAnsi="Arial" w:cs="Arial"/>
          <w:color w:val="222222"/>
        </w:rPr>
        <w:br/>
      </w:r>
      <w:r w:rsidR="0070114B">
        <w:rPr>
          <w:rFonts w:ascii="Arial" w:hAnsi="Arial" w:cs="Arial"/>
          <w:color w:val="222222"/>
        </w:rPr>
        <w:lastRenderedPageBreak/>
        <w:t>2</w:t>
      </w:r>
      <w:r>
        <w:rPr>
          <w:rFonts w:ascii="Arial" w:hAnsi="Arial" w:cs="Arial"/>
          <w:color w:val="222222"/>
        </w:rPr>
        <w:t>-</w:t>
      </w:r>
      <w:r w:rsidR="0070114B">
        <w:rPr>
          <w:rFonts w:ascii="Arial" w:hAnsi="Arial" w:cs="Arial"/>
          <w:color w:val="222222"/>
        </w:rPr>
        <w:t xml:space="preserve"> </w:t>
      </w:r>
      <w:r>
        <w:rPr>
          <w:rFonts w:ascii="Arial" w:hAnsi="Arial" w:cs="Arial"/>
          <w:color w:val="222222"/>
        </w:rPr>
        <w:t>Le joug mongol a été d'une violence effroyable pour la Rus'. Alors qu'au 11ème siècle la Rus' était en avance à peu près à tous les points de vue sur la France (dès la fin du premier millénaire les Normands appelaient la Russie "le pays des villes"), avec notamment un taux d'alphabétisation remarquable pour l'époque, il a fallu presque 3 siècle pour revenir au niveau de développement d'avant l'invasion : 1 homme sur 10 devait entrer dans l'armée mongole, les artisans russes étaient envoyés à Karakorum, tout le métal était confisqué (y compris celui des haches...), la prospère Kiev a été transformée en un village de 200 maisons... Quasiment 3 siècles de développement perdus. C'est à comparer aux 16 ans (critère de la production industrielle, mais c'est à peu près pareil niveau démographique) causés par la première guerre mondiale, la Révolution et la grippe espagnole combinés...</w:t>
      </w:r>
      <w:r>
        <w:rPr>
          <w:rFonts w:ascii="Arial" w:hAnsi="Arial" w:cs="Arial"/>
          <w:color w:val="222222"/>
        </w:rPr>
        <w:br/>
        <w:t>L'invasion mongole est également ce qui explique la partition du peuple russe entre d'un côté les Russes sous domination mongole à l'est et les Russes sous domination lituanienne à l'ouest, d'où au final la création de la Biélorussie et de l'Ukraine. Bizarrement c'est aussi l'invasion mongole qui aurait fait de l'église orthodoxe une institution puissante. Je rappelle que les Russes n'ont pas été les seules victimes des Mongols, d'innombrables villes furent rasées et les habitants assassinés, les forêts ont repoussé dans des régions entières.</w:t>
      </w:r>
      <w:r>
        <w:rPr>
          <w:rFonts w:ascii="Arial" w:hAnsi="Arial" w:cs="Arial"/>
          <w:color w:val="222222"/>
        </w:rPr>
        <w:br/>
      </w:r>
      <w:r>
        <w:rPr>
          <w:rFonts w:ascii="Arial" w:hAnsi="Arial" w:cs="Arial"/>
          <w:color w:val="222222"/>
        </w:rPr>
        <w:br/>
      </w:r>
      <w:r w:rsidR="0070114B">
        <w:rPr>
          <w:rFonts w:ascii="Arial" w:hAnsi="Arial" w:cs="Arial"/>
          <w:color w:val="222222"/>
        </w:rPr>
        <w:t>3</w:t>
      </w:r>
      <w:r>
        <w:rPr>
          <w:rFonts w:ascii="Arial" w:hAnsi="Arial" w:cs="Arial"/>
          <w:color w:val="222222"/>
        </w:rPr>
        <w:t>-</w:t>
      </w:r>
      <w:r w:rsidR="0070114B">
        <w:rPr>
          <w:rFonts w:ascii="Arial" w:hAnsi="Arial" w:cs="Arial"/>
          <w:color w:val="222222"/>
        </w:rPr>
        <w:t xml:space="preserve"> </w:t>
      </w:r>
      <w:r>
        <w:rPr>
          <w:rFonts w:ascii="Arial" w:hAnsi="Arial" w:cs="Arial"/>
          <w:color w:val="222222"/>
        </w:rPr>
        <w:t>Last but not least : Tous ces massacres étaient commis au nom d'un code moral assez précis. L'état mongol garantissait la liberté de culte, l'égalité des citoyens (y compris des femmes), et la solidarité avec les faibles, soit quasiment : Liberté, égalité, fraternité.</w:t>
      </w:r>
      <w:r>
        <w:rPr>
          <w:rStyle w:val="apple-converted-space"/>
          <w:rFonts w:ascii="Arial" w:hAnsi="Arial" w:cs="Arial"/>
          <w:color w:val="222222"/>
        </w:rPr>
        <w:t> </w:t>
      </w:r>
    </w:p>
    <w:p w:rsidR="009B4352" w:rsidRPr="003542AA" w:rsidRDefault="003542AA" w:rsidP="003542AA">
      <w:pPr>
        <w:pStyle w:val="NoSpacing"/>
      </w:pPr>
      <w:bookmarkStart w:id="0" w:name="_GoBack"/>
      <w:bookmarkEnd w:id="0"/>
      <w:r>
        <w:rPr>
          <w:rFonts w:ascii="Arial" w:hAnsi="Arial" w:cs="Arial"/>
          <w:b/>
          <w:bCs/>
          <w:color w:val="222222"/>
        </w:rPr>
        <w:t>Comme quoi l'Histoire n'a pas attendu l'Empire américain pour que des abominations soient commises au nom de principes moraux louables.</w:t>
      </w:r>
      <w:r>
        <w:rPr>
          <w:rFonts w:ascii="Arial" w:hAnsi="Arial" w:cs="Arial"/>
          <w:b/>
          <w:bCs/>
          <w:color w:val="222222"/>
        </w:rPr>
        <w:br/>
      </w:r>
    </w:p>
    <w:sectPr w:rsidR="009B4352" w:rsidRPr="003542AA" w:rsidSect="003542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2AA"/>
    <w:rsid w:val="000C5ACD"/>
    <w:rsid w:val="003542AA"/>
    <w:rsid w:val="0070114B"/>
    <w:rsid w:val="009B43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2C0A"/>
  <w15:chartTrackingRefBased/>
  <w15:docId w15:val="{C89367C0-6A8E-4A5C-89B1-760E79B0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42AA"/>
    <w:pPr>
      <w:widowControl w:val="0"/>
      <w:suppressAutoHyphens/>
      <w:autoSpaceDN w:val="0"/>
      <w:spacing w:after="0" w:line="240" w:lineRule="auto"/>
      <w:textAlignment w:val="baseline"/>
    </w:pPr>
    <w:rPr>
      <w:rFonts w:ascii="Calibri" w:eastAsia="Calibri" w:hAnsi="Calibri" w:cs="Times New Roman"/>
      <w:kern w:val="3"/>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42AA"/>
    <w:pPr>
      <w:spacing w:after="0" w:line="240" w:lineRule="auto"/>
    </w:pPr>
  </w:style>
  <w:style w:type="paragraph" w:customStyle="1" w:styleId="Standard">
    <w:name w:val="Standard"/>
    <w:rsid w:val="003542AA"/>
    <w:pPr>
      <w:suppressAutoHyphens/>
      <w:autoSpaceDN w:val="0"/>
      <w:spacing w:line="240" w:lineRule="auto"/>
      <w:textAlignment w:val="baseline"/>
    </w:pPr>
    <w:rPr>
      <w:rFonts w:ascii="Calibri" w:eastAsia="Calibri" w:hAnsi="Calibri" w:cs="Times New Roman"/>
      <w:kern w:val="3"/>
    </w:rPr>
  </w:style>
  <w:style w:type="character" w:customStyle="1" w:styleId="apple-converted-space">
    <w:name w:val="apple-converted-space"/>
    <w:basedOn w:val="DefaultParagraphFont"/>
    <w:rsid w:val="003542AA"/>
  </w:style>
  <w:style w:type="character" w:styleId="Hyperlink">
    <w:name w:val="Hyperlink"/>
    <w:basedOn w:val="DefaultParagraphFont"/>
    <w:rsid w:val="003542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tions-anacharsis.com/Ilya-Mouromets" TargetMode="External"/><Relationship Id="rId4" Type="http://schemas.openxmlformats.org/officeDocument/2006/relationships/hyperlink" Target="http://www.vz.ru/news/2017/1/12/85308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949</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2</cp:revision>
  <dcterms:created xsi:type="dcterms:W3CDTF">2017-09-26T17:08:00Z</dcterms:created>
  <dcterms:modified xsi:type="dcterms:W3CDTF">2017-09-26T17:08:00Z</dcterms:modified>
</cp:coreProperties>
</file>