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F4B" w:rsidRPr="002F44BA" w:rsidRDefault="00F6420A" w:rsidP="002F44BA">
      <w:pPr>
        <w:jc w:val="center"/>
        <w:rPr>
          <w:rFonts w:ascii="Arial Black" w:hAnsi="Arial Black"/>
          <w:color w:val="0070C0"/>
          <w:sz w:val="38"/>
          <w:szCs w:val="38"/>
        </w:rPr>
      </w:pPr>
      <w:r w:rsidRPr="002F44BA">
        <w:rPr>
          <w:rFonts w:ascii="Arial Black" w:hAnsi="Arial Black"/>
          <w:color w:val="0070C0"/>
          <w:sz w:val="38"/>
          <w:szCs w:val="38"/>
        </w:rPr>
        <w:t>La main de Fatma</w:t>
      </w:r>
      <w:r w:rsidR="00EB7859" w:rsidRPr="002F44BA">
        <w:rPr>
          <w:rFonts w:ascii="Arial Black" w:hAnsi="Arial Black"/>
          <w:color w:val="0070C0"/>
          <w:sz w:val="38"/>
          <w:szCs w:val="38"/>
        </w:rPr>
        <w:t>, dossier monté par Francis</w:t>
      </w:r>
    </w:p>
    <w:p w:rsidR="005B00CD" w:rsidRDefault="00CB2A0F" w:rsidP="00816F4B">
      <w:pPr>
        <w:jc w:val="center"/>
        <w:rPr>
          <w:color w:val="000000" w:themeColor="text1"/>
          <w:sz w:val="28"/>
          <w:szCs w:val="28"/>
        </w:rPr>
      </w:pPr>
      <w:r>
        <w:rPr>
          <w:noProof/>
          <w:color w:val="000000" w:themeColor="text1"/>
          <w:sz w:val="28"/>
          <w:szCs w:val="28"/>
          <w:lang w:eastAsia="fr-FR"/>
        </w:rPr>
        <w:drawing>
          <wp:inline distT="0" distB="0" distL="0" distR="0">
            <wp:extent cx="6840220" cy="4533900"/>
            <wp:effectExtent l="19050" t="0" r="0" b="0"/>
            <wp:docPr id="1" name="Image 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6" cstate="print"/>
                    <a:stretch>
                      <a:fillRect/>
                    </a:stretch>
                  </pic:blipFill>
                  <pic:spPr>
                    <a:xfrm>
                      <a:off x="0" y="0"/>
                      <a:ext cx="6840220" cy="4533900"/>
                    </a:xfrm>
                    <a:prstGeom prst="rect">
                      <a:avLst/>
                    </a:prstGeom>
                  </pic:spPr>
                </pic:pic>
              </a:graphicData>
            </a:graphic>
          </wp:inline>
        </w:drawing>
      </w:r>
    </w:p>
    <w:p w:rsidR="00CB2A0F" w:rsidRDefault="00CB2A0F" w:rsidP="00CB2A0F">
      <w:pPr>
        <w:jc w:val="center"/>
        <w:rPr>
          <w:color w:val="000000" w:themeColor="text1"/>
          <w:sz w:val="28"/>
          <w:szCs w:val="28"/>
        </w:rPr>
      </w:pPr>
      <w:r w:rsidRPr="00D90EAE">
        <w:rPr>
          <w:color w:val="000000" w:themeColor="text1"/>
          <w:sz w:val="28"/>
          <w:szCs w:val="28"/>
        </w:rPr>
        <w:t>L</w:t>
      </w:r>
      <w:r>
        <w:rPr>
          <w:color w:val="000000" w:themeColor="text1"/>
          <w:sz w:val="28"/>
          <w:szCs w:val="28"/>
        </w:rPr>
        <w:t>a Main de F A T I M A</w:t>
      </w:r>
    </w:p>
    <w:p w:rsidR="006B2AFE" w:rsidRDefault="006B2AFE" w:rsidP="00816F4B">
      <w:pPr>
        <w:jc w:val="center"/>
        <w:rPr>
          <w:color w:val="000000" w:themeColor="text1"/>
          <w:sz w:val="28"/>
          <w:szCs w:val="28"/>
        </w:rPr>
      </w:pPr>
      <w:r>
        <w:rPr>
          <w:color w:val="000000" w:themeColor="text1"/>
          <w:sz w:val="28"/>
          <w:szCs w:val="28"/>
        </w:rPr>
        <w:t>C’est   F    puis A…jusqu’à A encore, lisez ci-après</w:t>
      </w:r>
    </w:p>
    <w:p w:rsidR="0022739A" w:rsidRDefault="0022739A" w:rsidP="00816F4B">
      <w:pPr>
        <w:jc w:val="center"/>
        <w:rPr>
          <w:color w:val="000000" w:themeColor="text1"/>
          <w:sz w:val="28"/>
          <w:szCs w:val="28"/>
        </w:rPr>
      </w:pPr>
      <w:r>
        <w:rPr>
          <w:color w:val="000000" w:themeColor="text1"/>
          <w:sz w:val="28"/>
          <w:szCs w:val="28"/>
        </w:rPr>
        <w:t>F   comme favorite des Aiguilles de Garmi à Hombori</w:t>
      </w:r>
    </w:p>
    <w:p w:rsidR="0022739A" w:rsidRDefault="0022739A" w:rsidP="0022739A">
      <w:pPr>
        <w:jc w:val="center"/>
        <w:rPr>
          <w:color w:val="000000" w:themeColor="text1"/>
          <w:sz w:val="28"/>
          <w:szCs w:val="28"/>
        </w:rPr>
      </w:pPr>
      <w:r>
        <w:rPr>
          <w:color w:val="000000" w:themeColor="text1"/>
          <w:sz w:val="28"/>
          <w:szCs w:val="28"/>
        </w:rPr>
        <w:t>A   comme Adagio, à elle seule elle est un hymne à la joie de la voir</w:t>
      </w:r>
    </w:p>
    <w:p w:rsidR="0022739A" w:rsidRDefault="0022739A" w:rsidP="0022739A">
      <w:pPr>
        <w:jc w:val="center"/>
        <w:rPr>
          <w:color w:val="000000" w:themeColor="text1"/>
          <w:sz w:val="28"/>
          <w:szCs w:val="28"/>
        </w:rPr>
      </w:pPr>
      <w:r>
        <w:rPr>
          <w:color w:val="000000" w:themeColor="text1"/>
          <w:sz w:val="28"/>
          <w:szCs w:val="28"/>
        </w:rPr>
        <w:t>T   comme Tendresse de ses 5 pointes ses 5 doigts</w:t>
      </w:r>
    </w:p>
    <w:p w:rsidR="0022739A" w:rsidRDefault="0022739A" w:rsidP="0022739A">
      <w:pPr>
        <w:jc w:val="center"/>
        <w:rPr>
          <w:color w:val="000000" w:themeColor="text1"/>
          <w:sz w:val="28"/>
          <w:szCs w:val="28"/>
        </w:rPr>
      </w:pPr>
      <w:r>
        <w:rPr>
          <w:color w:val="000000" w:themeColor="text1"/>
          <w:sz w:val="28"/>
          <w:szCs w:val="28"/>
        </w:rPr>
        <w:t xml:space="preserve">I   comme </w:t>
      </w:r>
      <w:r w:rsidR="00501C08">
        <w:rPr>
          <w:color w:val="000000" w:themeColor="text1"/>
          <w:sz w:val="28"/>
          <w:szCs w:val="28"/>
        </w:rPr>
        <w:t>Idiome Tamasheq</w:t>
      </w:r>
    </w:p>
    <w:p w:rsidR="00501C08" w:rsidRDefault="00501C08" w:rsidP="0022739A">
      <w:pPr>
        <w:jc w:val="center"/>
        <w:rPr>
          <w:color w:val="000000" w:themeColor="text1"/>
          <w:sz w:val="28"/>
          <w:szCs w:val="28"/>
        </w:rPr>
      </w:pPr>
      <w:r>
        <w:rPr>
          <w:color w:val="000000" w:themeColor="text1"/>
          <w:sz w:val="28"/>
          <w:szCs w:val="28"/>
        </w:rPr>
        <w:t>M   comme Méditation qu’elle nous invite à développer en la regardant</w:t>
      </w:r>
    </w:p>
    <w:p w:rsidR="00501C08" w:rsidRPr="0022739A" w:rsidRDefault="00501C08" w:rsidP="0022739A">
      <w:pPr>
        <w:jc w:val="center"/>
        <w:rPr>
          <w:color w:val="000000" w:themeColor="text1"/>
          <w:sz w:val="28"/>
          <w:szCs w:val="28"/>
        </w:rPr>
      </w:pPr>
      <w:r>
        <w:rPr>
          <w:color w:val="000000" w:themeColor="text1"/>
          <w:sz w:val="28"/>
          <w:szCs w:val="28"/>
        </w:rPr>
        <w:t xml:space="preserve">A   comme Admiration qu’elle provoque en nous, nous </w:t>
      </w:r>
      <w:r w:rsidR="006B2AFE">
        <w:rPr>
          <w:color w:val="000000" w:themeColor="text1"/>
          <w:sz w:val="28"/>
          <w:szCs w:val="28"/>
        </w:rPr>
        <w:t>emmenant</w:t>
      </w:r>
      <w:r>
        <w:rPr>
          <w:color w:val="000000" w:themeColor="text1"/>
          <w:sz w:val="28"/>
          <w:szCs w:val="28"/>
        </w:rPr>
        <w:t xml:space="preserve"> ailleurs sur Terre</w:t>
      </w:r>
    </w:p>
    <w:p w:rsidR="001B61D2" w:rsidRPr="001B61D2" w:rsidRDefault="001B61D2" w:rsidP="001B61D2">
      <w:pPr>
        <w:jc w:val="center"/>
        <w:rPr>
          <w:b/>
          <w:color w:val="FF0000"/>
          <w:sz w:val="28"/>
          <w:szCs w:val="28"/>
          <w:highlight w:val="yellow"/>
          <w:u w:val="single"/>
        </w:rPr>
      </w:pPr>
      <w:r w:rsidRPr="001B61D2">
        <w:rPr>
          <w:b/>
          <w:color w:val="FF0000"/>
          <w:sz w:val="28"/>
          <w:szCs w:val="28"/>
          <w:highlight w:val="yellow"/>
          <w:u w:val="single"/>
        </w:rPr>
        <w:t>En supplément de ce dossier, p</w:t>
      </w:r>
      <w:r w:rsidR="00A50F3D" w:rsidRPr="001B61D2">
        <w:rPr>
          <w:b/>
          <w:color w:val="FF0000"/>
          <w:sz w:val="28"/>
          <w:szCs w:val="28"/>
          <w:highlight w:val="yellow"/>
          <w:u w:val="single"/>
        </w:rPr>
        <w:t>lusieurs p</w:t>
      </w:r>
      <w:r w:rsidR="00975293" w:rsidRPr="001B61D2">
        <w:rPr>
          <w:b/>
          <w:color w:val="FF0000"/>
          <w:sz w:val="28"/>
          <w:szCs w:val="28"/>
          <w:highlight w:val="yellow"/>
          <w:u w:val="single"/>
        </w:rPr>
        <w:t>hotos suivront après ce dossier,</w:t>
      </w:r>
    </w:p>
    <w:p w:rsidR="00A50F3D" w:rsidRPr="001B61D2" w:rsidRDefault="00975293" w:rsidP="00975293">
      <w:pPr>
        <w:jc w:val="center"/>
        <w:rPr>
          <w:b/>
          <w:color w:val="FF0000"/>
          <w:sz w:val="28"/>
          <w:szCs w:val="28"/>
          <w:u w:val="single"/>
        </w:rPr>
      </w:pPr>
      <w:proofErr w:type="gramStart"/>
      <w:r w:rsidRPr="001B61D2">
        <w:rPr>
          <w:b/>
          <w:color w:val="FF0000"/>
          <w:sz w:val="28"/>
          <w:szCs w:val="28"/>
          <w:highlight w:val="yellow"/>
          <w:u w:val="single"/>
        </w:rPr>
        <w:t>de</w:t>
      </w:r>
      <w:proofErr w:type="gramEnd"/>
      <w:r w:rsidRPr="001B61D2">
        <w:rPr>
          <w:b/>
          <w:color w:val="FF0000"/>
          <w:sz w:val="28"/>
          <w:szCs w:val="28"/>
          <w:highlight w:val="yellow"/>
          <w:u w:val="single"/>
        </w:rPr>
        <w:t xml:space="preserve"> la Main de Fatima, et autres beaux clichés.</w:t>
      </w:r>
    </w:p>
    <w:p w:rsidR="006E74E6" w:rsidRDefault="007745AD" w:rsidP="007745AD">
      <w:pPr>
        <w:rPr>
          <w:color w:val="000000" w:themeColor="text1"/>
          <w:sz w:val="28"/>
          <w:szCs w:val="28"/>
        </w:rPr>
      </w:pPr>
      <w:r w:rsidRPr="00D90EAE">
        <w:rPr>
          <w:color w:val="000000" w:themeColor="text1"/>
          <w:sz w:val="28"/>
          <w:szCs w:val="28"/>
        </w:rPr>
        <w:t xml:space="preserve">«La Main de Fatima» ou «Main de Fatma», ou encore Khamssa ou Khmissa entre Douentza et Gossi dans le sahel désertique </w:t>
      </w:r>
      <w:r w:rsidR="00EB7859">
        <w:rPr>
          <w:color w:val="000000" w:themeColor="text1"/>
          <w:sz w:val="28"/>
          <w:szCs w:val="28"/>
        </w:rPr>
        <w:t xml:space="preserve">Malien </w:t>
      </w:r>
      <w:r w:rsidRPr="00D90EAE">
        <w:rPr>
          <w:color w:val="000000" w:themeColor="text1"/>
          <w:sz w:val="28"/>
          <w:szCs w:val="28"/>
        </w:rPr>
        <w:t>symbolise plusieurs choses qui sont dans un ordre volontairement mélangés. Les voici :</w:t>
      </w:r>
    </w:p>
    <w:p w:rsidR="006E74E6" w:rsidRPr="006E74E6" w:rsidRDefault="006E74E6" w:rsidP="007745AD">
      <w:pPr>
        <w:rPr>
          <w:color w:val="000000" w:themeColor="text1"/>
          <w:sz w:val="28"/>
          <w:szCs w:val="28"/>
        </w:rPr>
      </w:pPr>
      <w:r>
        <w:rPr>
          <w:color w:val="000000"/>
          <w:sz w:val="28"/>
          <w:szCs w:val="28"/>
          <w:shd w:val="clear" w:color="auto" w:fill="FFFFFF"/>
        </w:rPr>
        <w:t>-</w:t>
      </w:r>
      <w:r w:rsidR="007745AD" w:rsidRPr="00D90EAE">
        <w:rPr>
          <w:color w:val="000000"/>
          <w:sz w:val="28"/>
          <w:szCs w:val="28"/>
          <w:shd w:val="clear" w:color="auto" w:fill="FFFFFF"/>
        </w:rPr>
        <w:t xml:space="preserve">L’objectif de l’homme est le Ciel, sa véritable maison où le Père céleste, dans son amour </w:t>
      </w:r>
      <w:r>
        <w:rPr>
          <w:color w:val="000000"/>
          <w:sz w:val="28"/>
          <w:szCs w:val="28"/>
          <w:shd w:val="clear" w:color="auto" w:fill="FFFFFF"/>
        </w:rPr>
        <w:t xml:space="preserve">   </w:t>
      </w:r>
      <w:r w:rsidR="007745AD" w:rsidRPr="00D90EAE">
        <w:rPr>
          <w:color w:val="000000"/>
          <w:sz w:val="28"/>
          <w:szCs w:val="28"/>
          <w:shd w:val="clear" w:color="auto" w:fill="FFFFFF"/>
        </w:rPr>
        <w:t>miséricordieux, est en attente de tous...</w:t>
      </w:r>
      <w:r w:rsidR="002E4BB9">
        <w:rPr>
          <w:color w:val="000000"/>
          <w:sz w:val="28"/>
          <w:szCs w:val="28"/>
          <w:shd w:val="clear" w:color="auto" w:fill="FFFFFF"/>
        </w:rPr>
        <w:t>de nous tous, sans distinction de race ou de couleur.</w:t>
      </w:r>
    </w:p>
    <w:p w:rsidR="006E74E6" w:rsidRDefault="006E74E6" w:rsidP="007745AD">
      <w:pPr>
        <w:rPr>
          <w:color w:val="000000" w:themeColor="text1"/>
          <w:sz w:val="28"/>
          <w:szCs w:val="28"/>
        </w:rPr>
      </w:pPr>
      <w:r>
        <w:rPr>
          <w:color w:val="000000"/>
          <w:sz w:val="28"/>
          <w:szCs w:val="28"/>
          <w:shd w:val="clear" w:color="auto" w:fill="FFFFFF"/>
        </w:rPr>
        <w:lastRenderedPageBreak/>
        <w:t>-</w:t>
      </w:r>
      <w:r w:rsidR="007745AD" w:rsidRPr="00D90EAE">
        <w:rPr>
          <w:color w:val="000000" w:themeColor="text1"/>
          <w:sz w:val="28"/>
          <w:szCs w:val="28"/>
        </w:rPr>
        <w:t>Les cinq piliers de l’Islam.</w:t>
      </w:r>
    </w:p>
    <w:p w:rsidR="006E74E6" w:rsidRPr="00997B3C" w:rsidRDefault="006E74E6" w:rsidP="007745AD">
      <w:pPr>
        <w:rPr>
          <w:rFonts w:eastAsia="Times New Roman" w:cs="Times New Roman"/>
          <w:bCs/>
          <w:color w:val="000000"/>
          <w:sz w:val="26"/>
          <w:szCs w:val="26"/>
          <w:shd w:val="clear" w:color="auto" w:fill="F8F8F8"/>
          <w:lang w:eastAsia="fr-FR"/>
        </w:rPr>
      </w:pPr>
      <w:r>
        <w:rPr>
          <w:color w:val="000000"/>
          <w:sz w:val="28"/>
          <w:szCs w:val="28"/>
          <w:shd w:val="clear" w:color="auto" w:fill="FFFFFF"/>
        </w:rPr>
        <w:t>-</w:t>
      </w:r>
      <w:r w:rsidR="007745AD" w:rsidRPr="00D90EAE">
        <w:rPr>
          <w:color w:val="000000" w:themeColor="text1"/>
          <w:sz w:val="28"/>
          <w:szCs w:val="28"/>
        </w:rPr>
        <w:t>Les cinq sens</w:t>
      </w:r>
      <w:r>
        <w:rPr>
          <w:color w:val="000000"/>
          <w:sz w:val="28"/>
          <w:szCs w:val="28"/>
          <w:shd w:val="clear" w:color="auto" w:fill="FFFFFF"/>
        </w:rPr>
        <w:t>.</w:t>
      </w:r>
      <w:r w:rsidR="00997B3C">
        <w:rPr>
          <w:color w:val="000000"/>
          <w:sz w:val="28"/>
          <w:szCs w:val="28"/>
          <w:shd w:val="clear" w:color="auto" w:fill="FFFFFF"/>
        </w:rPr>
        <w:t xml:space="preserve"> </w:t>
      </w:r>
      <w:r w:rsidR="00997B3C" w:rsidRPr="00997B3C">
        <w:rPr>
          <w:rFonts w:eastAsia="Times New Roman" w:cs="Arial"/>
          <w:bCs/>
          <w:color w:val="000000"/>
          <w:sz w:val="26"/>
          <w:szCs w:val="26"/>
          <w:shd w:val="clear" w:color="auto" w:fill="F8F8F8"/>
          <w:lang w:eastAsia="fr-FR"/>
        </w:rPr>
        <w:t>Ces 5 sens sont, par ordre alphabétique : le goût, l'odorat, l'ouïe, le toucher, la vue.</w:t>
      </w:r>
    </w:p>
    <w:p w:rsidR="006E74E6" w:rsidRDefault="006E74E6" w:rsidP="007745AD">
      <w:pPr>
        <w:rPr>
          <w:color w:val="000000" w:themeColor="text1"/>
          <w:sz w:val="28"/>
          <w:szCs w:val="28"/>
        </w:rPr>
      </w:pPr>
      <w:r>
        <w:rPr>
          <w:color w:val="000000"/>
          <w:sz w:val="28"/>
          <w:szCs w:val="28"/>
          <w:shd w:val="clear" w:color="auto" w:fill="FFFFFF"/>
        </w:rPr>
        <w:t>-</w:t>
      </w:r>
      <w:r w:rsidR="007745AD" w:rsidRPr="00D90EAE">
        <w:rPr>
          <w:color w:val="000000"/>
          <w:sz w:val="28"/>
          <w:szCs w:val="28"/>
          <w:shd w:val="clear" w:color="auto" w:fill="FFFFFF"/>
        </w:rPr>
        <w:t xml:space="preserve">La prière </w:t>
      </w:r>
      <w:r>
        <w:rPr>
          <w:color w:val="000000"/>
          <w:sz w:val="28"/>
          <w:szCs w:val="28"/>
          <w:shd w:val="clear" w:color="auto" w:fill="FFFFFF"/>
        </w:rPr>
        <w:t xml:space="preserve">des Chrétiens </w:t>
      </w:r>
      <w:r w:rsidR="007745AD" w:rsidRPr="00D90EAE">
        <w:rPr>
          <w:color w:val="000000"/>
          <w:sz w:val="28"/>
          <w:szCs w:val="28"/>
          <w:shd w:val="clear" w:color="auto" w:fill="FFFFFF"/>
        </w:rPr>
        <w:t xml:space="preserve">ou </w:t>
      </w:r>
      <w:r w:rsidR="007745AD" w:rsidRPr="00D90EAE">
        <w:rPr>
          <w:color w:val="000000" w:themeColor="text1"/>
          <w:sz w:val="28"/>
          <w:szCs w:val="28"/>
        </w:rPr>
        <w:t>Les cinq prières journalières.</w:t>
      </w:r>
    </w:p>
    <w:p w:rsidR="007745AD" w:rsidRDefault="006E74E6" w:rsidP="007745AD">
      <w:pPr>
        <w:rPr>
          <w:rFonts w:cs="Arial"/>
          <w:color w:val="222222"/>
          <w:sz w:val="28"/>
          <w:szCs w:val="28"/>
          <w:shd w:val="clear" w:color="auto" w:fill="FFFFFF"/>
        </w:rPr>
      </w:pPr>
      <w:r>
        <w:rPr>
          <w:color w:val="000000" w:themeColor="text1"/>
          <w:sz w:val="28"/>
          <w:szCs w:val="28"/>
        </w:rPr>
        <w:t>-</w:t>
      </w:r>
      <w:r w:rsidR="0082776B">
        <w:rPr>
          <w:color w:val="000000" w:themeColor="text1"/>
          <w:sz w:val="28"/>
          <w:szCs w:val="28"/>
        </w:rPr>
        <w:t xml:space="preserve">La Vierge de Fatima </w:t>
      </w:r>
      <w:r w:rsidR="0082776B" w:rsidRPr="0082776B">
        <w:rPr>
          <w:rFonts w:cs="Arial"/>
          <w:color w:val="222222"/>
          <w:sz w:val="28"/>
          <w:szCs w:val="28"/>
          <w:shd w:val="clear" w:color="auto" w:fill="FFFFFF"/>
        </w:rPr>
        <w:t>exhorte à la prière comme chemin pour le</w:t>
      </w:r>
      <w:r w:rsidR="0082776B">
        <w:rPr>
          <w:rFonts w:cs="Arial"/>
          <w:color w:val="222222"/>
          <w:sz w:val="28"/>
          <w:szCs w:val="28"/>
          <w:shd w:val="clear" w:color="auto" w:fill="FFFFFF"/>
        </w:rPr>
        <w:t xml:space="preserve"> </w:t>
      </w:r>
      <w:r w:rsidR="0082776B">
        <w:rPr>
          <w:rStyle w:val="citation"/>
          <w:rFonts w:cs="Arial"/>
          <w:color w:val="222222"/>
          <w:sz w:val="28"/>
          <w:szCs w:val="28"/>
          <w:shd w:val="clear" w:color="auto" w:fill="FFFFFF"/>
        </w:rPr>
        <w:t>«salut des âmes</w:t>
      </w:r>
      <w:r w:rsidR="0082776B" w:rsidRPr="0082776B">
        <w:rPr>
          <w:rStyle w:val="citation"/>
          <w:rFonts w:cs="Arial"/>
          <w:color w:val="222222"/>
          <w:sz w:val="28"/>
          <w:szCs w:val="28"/>
          <w:shd w:val="clear" w:color="auto" w:fill="FFFFFF"/>
        </w:rPr>
        <w:t>»</w:t>
      </w:r>
      <w:r w:rsidR="0082776B">
        <w:rPr>
          <w:rFonts w:cs="Arial"/>
          <w:color w:val="222222"/>
          <w:sz w:val="28"/>
          <w:szCs w:val="28"/>
          <w:shd w:val="clear" w:color="auto" w:fill="FFFFFF"/>
        </w:rPr>
        <w:t xml:space="preserve"> </w:t>
      </w:r>
      <w:r w:rsidR="0082776B" w:rsidRPr="0082776B">
        <w:rPr>
          <w:rFonts w:cs="Arial"/>
          <w:color w:val="222222"/>
          <w:sz w:val="28"/>
          <w:szCs w:val="28"/>
          <w:shd w:val="clear" w:color="auto" w:fill="FFFFFF"/>
        </w:rPr>
        <w:t>et, dans le même sens, l'appel à la pénitence et à la conversion.</w:t>
      </w:r>
      <w:r w:rsidR="00130C61">
        <w:rPr>
          <w:rFonts w:cs="Arial"/>
          <w:color w:val="222222"/>
          <w:sz w:val="28"/>
          <w:szCs w:val="28"/>
          <w:shd w:val="clear" w:color="auto" w:fill="FFFFFF"/>
        </w:rPr>
        <w:t xml:space="preserve"> En résumé, et selon moi-même Francis, Elle Fatima appelle tous et toutes à faire le bien, à éloigner le mal et à prier Dieu, celui que chacun choisira selon sa conscience et sa foi profonde.</w:t>
      </w:r>
    </w:p>
    <w:p w:rsidR="001B61D2" w:rsidRPr="001B61D2" w:rsidRDefault="001B61D2" w:rsidP="001B61D2">
      <w:pPr>
        <w:jc w:val="center"/>
        <w:rPr>
          <w:b/>
          <w:color w:val="0070C0"/>
          <w:sz w:val="36"/>
          <w:szCs w:val="36"/>
        </w:rPr>
      </w:pPr>
      <w:proofErr w:type="gramStart"/>
      <w:r w:rsidRPr="001B61D2">
        <w:rPr>
          <w:b/>
          <w:color w:val="0070C0"/>
          <w:sz w:val="36"/>
          <w:szCs w:val="36"/>
          <w:highlight w:val="cyan"/>
        </w:rPr>
        <w:t>à</w:t>
      </w:r>
      <w:proofErr w:type="gramEnd"/>
      <w:r w:rsidRPr="001B61D2">
        <w:rPr>
          <w:b/>
          <w:color w:val="0070C0"/>
          <w:sz w:val="36"/>
          <w:szCs w:val="36"/>
          <w:highlight w:val="cyan"/>
        </w:rPr>
        <w:t xml:space="preserve"> Fatima, on vient « recentrer sa vie sur Dieu »</w:t>
      </w:r>
    </w:p>
    <w:p w:rsidR="00130C61" w:rsidRDefault="00130C61" w:rsidP="007745AD">
      <w:pPr>
        <w:rPr>
          <w:color w:val="000000" w:themeColor="text1"/>
          <w:sz w:val="28"/>
          <w:szCs w:val="28"/>
        </w:rPr>
      </w:pPr>
      <w:r>
        <w:rPr>
          <w:color w:val="000000" w:themeColor="text1"/>
          <w:sz w:val="28"/>
          <w:szCs w:val="28"/>
        </w:rPr>
        <w:t>La Main de Fatima</w:t>
      </w:r>
      <w:r w:rsidR="007745AD" w:rsidRPr="00D90EAE">
        <w:rPr>
          <w:color w:val="000000" w:themeColor="text1"/>
          <w:sz w:val="28"/>
          <w:szCs w:val="28"/>
        </w:rPr>
        <w:t xml:space="preserve"> </w:t>
      </w:r>
      <w:r w:rsidR="006E74E6">
        <w:rPr>
          <w:color w:val="000000" w:themeColor="text1"/>
          <w:sz w:val="28"/>
          <w:szCs w:val="28"/>
        </w:rPr>
        <w:t xml:space="preserve">cette belle montagne rocheuse au Sahel Malien, </w:t>
      </w:r>
      <w:r w:rsidR="007745AD" w:rsidRPr="00D90EAE">
        <w:rPr>
          <w:color w:val="000000" w:themeColor="text1"/>
          <w:sz w:val="28"/>
          <w:szCs w:val="28"/>
        </w:rPr>
        <w:t>est essentiellement composée des 5 doigts.</w:t>
      </w:r>
    </w:p>
    <w:p w:rsidR="007E68B2" w:rsidRDefault="007E68B2" w:rsidP="007745AD">
      <w:pPr>
        <w:rPr>
          <w:color w:val="000000" w:themeColor="text1"/>
          <w:sz w:val="28"/>
          <w:szCs w:val="28"/>
        </w:rPr>
      </w:pPr>
      <w:r>
        <w:rPr>
          <w:noProof/>
          <w:color w:val="000000" w:themeColor="text1"/>
          <w:sz w:val="28"/>
          <w:szCs w:val="28"/>
          <w:lang w:eastAsia="fr-FR"/>
        </w:rPr>
        <w:drawing>
          <wp:inline distT="0" distB="0" distL="0" distR="0">
            <wp:extent cx="2184400" cy="1452752"/>
            <wp:effectExtent l="19050" t="0" r="6350" b="0"/>
            <wp:docPr id="2" name="Image 1" descr="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3).jpg"/>
                    <pic:cNvPicPr/>
                  </pic:nvPicPr>
                  <pic:blipFill>
                    <a:blip r:embed="rId7" cstate="print"/>
                    <a:stretch>
                      <a:fillRect/>
                    </a:stretch>
                  </pic:blipFill>
                  <pic:spPr>
                    <a:xfrm>
                      <a:off x="0" y="0"/>
                      <a:ext cx="2202938" cy="1465081"/>
                    </a:xfrm>
                    <a:prstGeom prst="rect">
                      <a:avLst/>
                    </a:prstGeom>
                  </pic:spPr>
                </pic:pic>
              </a:graphicData>
            </a:graphic>
          </wp:inline>
        </w:drawing>
      </w:r>
      <w:r>
        <w:rPr>
          <w:color w:val="000000" w:themeColor="text1"/>
          <w:sz w:val="28"/>
          <w:szCs w:val="28"/>
        </w:rPr>
        <w:t xml:space="preserve"> </w:t>
      </w:r>
      <w:r>
        <w:rPr>
          <w:noProof/>
          <w:color w:val="000000" w:themeColor="text1"/>
          <w:sz w:val="28"/>
          <w:szCs w:val="28"/>
          <w:lang w:eastAsia="fr-FR"/>
        </w:rPr>
        <w:drawing>
          <wp:inline distT="0" distB="0" distL="0" distR="0">
            <wp:extent cx="2178050" cy="1462885"/>
            <wp:effectExtent l="19050" t="0" r="0" b="0"/>
            <wp:docPr id="4" name="Image 3" descr="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2).jpg"/>
                    <pic:cNvPicPr/>
                  </pic:nvPicPr>
                  <pic:blipFill>
                    <a:blip r:embed="rId8" cstate="print"/>
                    <a:stretch>
                      <a:fillRect/>
                    </a:stretch>
                  </pic:blipFill>
                  <pic:spPr>
                    <a:xfrm>
                      <a:off x="0" y="0"/>
                      <a:ext cx="2183369" cy="1466457"/>
                    </a:xfrm>
                    <a:prstGeom prst="rect">
                      <a:avLst/>
                    </a:prstGeom>
                  </pic:spPr>
                </pic:pic>
              </a:graphicData>
            </a:graphic>
          </wp:inline>
        </w:drawing>
      </w:r>
      <w:r w:rsidR="001B7011">
        <w:rPr>
          <w:color w:val="000000" w:themeColor="text1"/>
          <w:sz w:val="28"/>
          <w:szCs w:val="28"/>
        </w:rPr>
        <w:t xml:space="preserve"> </w:t>
      </w:r>
      <w:r w:rsidR="001B7011" w:rsidRPr="001B7011">
        <w:rPr>
          <w:noProof/>
          <w:color w:val="000000" w:themeColor="text1"/>
          <w:sz w:val="28"/>
          <w:szCs w:val="28"/>
          <w:lang w:eastAsia="fr-FR"/>
        </w:rPr>
        <w:drawing>
          <wp:inline distT="0" distB="0" distL="0" distR="0">
            <wp:extent cx="2209800" cy="1478055"/>
            <wp:effectExtent l="19050" t="0" r="0" b="0"/>
            <wp:docPr id="5" name="Image 2" descr="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1).png"/>
                    <pic:cNvPicPr/>
                  </pic:nvPicPr>
                  <pic:blipFill>
                    <a:blip r:embed="rId9" cstate="print"/>
                    <a:stretch>
                      <a:fillRect/>
                    </a:stretch>
                  </pic:blipFill>
                  <pic:spPr>
                    <a:xfrm>
                      <a:off x="0" y="0"/>
                      <a:ext cx="2219464" cy="1484519"/>
                    </a:xfrm>
                    <a:prstGeom prst="rect">
                      <a:avLst/>
                    </a:prstGeom>
                  </pic:spPr>
                </pic:pic>
              </a:graphicData>
            </a:graphic>
          </wp:inline>
        </w:drawing>
      </w:r>
    </w:p>
    <w:p w:rsidR="001B7011" w:rsidRPr="006E4B1E" w:rsidRDefault="001B7011" w:rsidP="001B7011">
      <w:pPr>
        <w:jc w:val="center"/>
        <w:rPr>
          <w:rFonts w:ascii="Arial" w:hAnsi="Arial" w:cs="Arial"/>
          <w:color w:val="FF0000"/>
          <w:sz w:val="28"/>
          <w:szCs w:val="28"/>
          <w:highlight w:val="yellow"/>
        </w:rPr>
      </w:pPr>
      <w:r w:rsidRPr="006E4B1E">
        <w:rPr>
          <w:rFonts w:ascii="Arial" w:hAnsi="Arial" w:cs="Arial"/>
          <w:color w:val="FF0000"/>
          <w:sz w:val="28"/>
          <w:szCs w:val="28"/>
          <w:highlight w:val="yellow"/>
        </w:rPr>
        <w:t xml:space="preserve">Ci-dessus au milieu lors de mes voyages vers </w:t>
      </w:r>
      <w:proofErr w:type="spellStart"/>
      <w:r w:rsidRPr="006E4B1E">
        <w:rPr>
          <w:rFonts w:ascii="Arial" w:hAnsi="Arial" w:cs="Arial"/>
          <w:color w:val="FF0000"/>
          <w:sz w:val="28"/>
          <w:szCs w:val="28"/>
          <w:highlight w:val="yellow"/>
        </w:rPr>
        <w:t>Gossi</w:t>
      </w:r>
      <w:proofErr w:type="spellEnd"/>
      <w:r w:rsidRPr="006E4B1E">
        <w:rPr>
          <w:rFonts w:ascii="Arial" w:hAnsi="Arial" w:cs="Arial"/>
          <w:color w:val="FF0000"/>
          <w:sz w:val="28"/>
          <w:szCs w:val="28"/>
          <w:highlight w:val="yellow"/>
        </w:rPr>
        <w:t xml:space="preserve">, </w:t>
      </w:r>
    </w:p>
    <w:p w:rsidR="001B7011" w:rsidRPr="001B7011" w:rsidRDefault="001B7011" w:rsidP="001B7011">
      <w:pPr>
        <w:jc w:val="center"/>
        <w:rPr>
          <w:rFonts w:ascii="Arial Black" w:hAnsi="Arial Black"/>
          <w:color w:val="FF0000"/>
          <w:sz w:val="28"/>
          <w:szCs w:val="28"/>
        </w:rPr>
      </w:pPr>
      <w:proofErr w:type="gramStart"/>
      <w:r w:rsidRPr="006E4B1E">
        <w:rPr>
          <w:rFonts w:ascii="Arial" w:hAnsi="Arial" w:cs="Arial"/>
          <w:color w:val="FF0000"/>
          <w:sz w:val="28"/>
          <w:szCs w:val="28"/>
          <w:highlight w:val="yellow"/>
        </w:rPr>
        <w:t>à</w:t>
      </w:r>
      <w:proofErr w:type="gramEnd"/>
      <w:r w:rsidRPr="006E4B1E">
        <w:rPr>
          <w:rFonts w:ascii="Arial" w:hAnsi="Arial" w:cs="Arial"/>
          <w:color w:val="FF0000"/>
          <w:sz w:val="28"/>
          <w:szCs w:val="28"/>
          <w:highlight w:val="yellow"/>
        </w:rPr>
        <w:t xml:space="preserve"> gauche et droite clichés lors de mes Transsahariennes</w:t>
      </w:r>
    </w:p>
    <w:p w:rsidR="00130C61" w:rsidRDefault="00130C61" w:rsidP="007745AD">
      <w:pPr>
        <w:rPr>
          <w:color w:val="000000" w:themeColor="text1"/>
          <w:sz w:val="28"/>
          <w:szCs w:val="28"/>
        </w:rPr>
      </w:pPr>
      <w:r>
        <w:rPr>
          <w:color w:val="000000" w:themeColor="text1"/>
          <w:sz w:val="28"/>
          <w:szCs w:val="28"/>
        </w:rPr>
        <w:t xml:space="preserve">Que ces 5 doigts montent en prière vers le ciel de notre Dieu, et qu’à chaque fois que vous Touaregs ou autres, passerez devant, </w:t>
      </w:r>
      <w:r w:rsidR="00B2365B">
        <w:rPr>
          <w:color w:val="000000" w:themeColor="text1"/>
          <w:sz w:val="28"/>
          <w:szCs w:val="28"/>
        </w:rPr>
        <w:t>arrêtez</w:t>
      </w:r>
      <w:r>
        <w:rPr>
          <w:color w:val="000000" w:themeColor="text1"/>
          <w:sz w:val="28"/>
          <w:szCs w:val="28"/>
        </w:rPr>
        <w:t xml:space="preserve"> vous un instant pour non seulement l’admirer, mais aussi avoir un contact avec le ciel, nos anciens et notre futur.</w:t>
      </w:r>
    </w:p>
    <w:p w:rsidR="007745AD" w:rsidRPr="00D90EAE" w:rsidRDefault="007745AD" w:rsidP="007745AD">
      <w:pPr>
        <w:rPr>
          <w:color w:val="000000" w:themeColor="text1"/>
          <w:sz w:val="28"/>
          <w:szCs w:val="28"/>
        </w:rPr>
      </w:pPr>
      <w:r w:rsidRPr="00D90EAE">
        <w:rPr>
          <w:color w:val="000000" w:themeColor="text1"/>
          <w:sz w:val="28"/>
          <w:szCs w:val="28"/>
        </w:rPr>
        <w:t>La main représente aujourd’hui la forme de talisman ou d’amulette la plus fréquemment utilisée dans le monde entier.</w:t>
      </w:r>
      <w:r w:rsidR="004335C1" w:rsidRPr="00D90EAE">
        <w:rPr>
          <w:color w:val="000000" w:themeColor="text1"/>
          <w:sz w:val="28"/>
          <w:szCs w:val="28"/>
        </w:rPr>
        <w:t xml:space="preserve"> Cette main est une représentation qui existe depuis des millénaires dans diverses civilisations.</w:t>
      </w:r>
    </w:p>
    <w:p w:rsidR="006E74E6"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C</w:t>
      </w:r>
      <w:r w:rsidR="006E74E6">
        <w:rPr>
          <w:rFonts w:eastAsia="Times New Roman" w:cs="Times New Roman"/>
          <w:color w:val="000000" w:themeColor="text1"/>
          <w:sz w:val="28"/>
          <w:szCs w:val="28"/>
          <w:lang w:eastAsia="fr-FR"/>
        </w:rPr>
        <w:t>ette «Main de Fatima ou de Fatma» c</w:t>
      </w:r>
      <w:r w:rsidRPr="00130C61">
        <w:rPr>
          <w:rFonts w:eastAsia="Times New Roman" w:cs="Times New Roman"/>
          <w:color w:val="000000" w:themeColor="text1"/>
          <w:sz w:val="28"/>
          <w:szCs w:val="28"/>
          <w:lang w:eastAsia="fr-FR"/>
        </w:rPr>
        <w:t>'est le plus haut sommet du Mali</w:t>
      </w:r>
      <w:r w:rsidR="00B2365B" w:rsidRPr="00130C61">
        <w:rPr>
          <w:rFonts w:eastAsia="Times New Roman" w:cs="Times New Roman"/>
          <w:color w:val="000000" w:themeColor="text1"/>
          <w:sz w:val="28"/>
          <w:szCs w:val="28"/>
          <w:lang w:eastAsia="fr-FR"/>
        </w:rPr>
        <w:t>. (</w:t>
      </w:r>
      <w:r w:rsidRPr="00130C61">
        <w:rPr>
          <w:rFonts w:eastAsia="Times New Roman" w:cs="Times New Roman"/>
          <w:color w:val="000000" w:themeColor="text1"/>
          <w:sz w:val="28"/>
          <w:szCs w:val="28"/>
          <w:lang w:eastAsia="fr-FR"/>
        </w:rPr>
        <w:t>1155m)</w:t>
      </w:r>
      <w:r w:rsidR="006E74E6">
        <w:rPr>
          <w:rFonts w:eastAsia="Times New Roman" w:cs="Times New Roman"/>
          <w:color w:val="000000" w:themeColor="text1"/>
          <w:sz w:val="28"/>
          <w:szCs w:val="28"/>
          <w:lang w:eastAsia="fr-FR"/>
        </w:rPr>
        <w:t>.</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Des épineux et du sable, il surgit.</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b/>
          <w:bCs/>
          <w:color w:val="000000" w:themeColor="text1"/>
          <w:sz w:val="28"/>
          <w:szCs w:val="28"/>
          <w:lang w:eastAsia="fr-FR"/>
        </w:rPr>
        <w:t>La tradition dit:</w:t>
      </w:r>
      <w:r w:rsidR="006A7418" w:rsidRPr="00130C61">
        <w:rPr>
          <w:rFonts w:eastAsia="Times New Roman" w:cs="Times New Roman"/>
          <w:color w:val="000000" w:themeColor="text1"/>
          <w:sz w:val="28"/>
          <w:szCs w:val="28"/>
          <w:lang w:eastAsia="fr-FR"/>
        </w:rPr>
        <w:t xml:space="preserve"> </w:t>
      </w:r>
      <w:r w:rsidRPr="00130C61">
        <w:rPr>
          <w:rFonts w:eastAsia="Times New Roman" w:cs="Times New Roman"/>
          <w:b/>
          <w:bCs/>
          <w:color w:val="000000" w:themeColor="text1"/>
          <w:sz w:val="28"/>
          <w:szCs w:val="28"/>
          <w:lang w:eastAsia="fr-FR"/>
        </w:rPr>
        <w:t>qu'au sommet jaillit</w:t>
      </w:r>
      <w:r w:rsidR="006A7418" w:rsidRPr="00130C61">
        <w:rPr>
          <w:rFonts w:eastAsia="Times New Roman" w:cs="Times New Roman"/>
          <w:color w:val="000000" w:themeColor="text1"/>
          <w:sz w:val="28"/>
          <w:szCs w:val="28"/>
          <w:lang w:eastAsia="fr-FR"/>
        </w:rPr>
        <w:t xml:space="preserve"> </w:t>
      </w:r>
      <w:r w:rsidRPr="00130C61">
        <w:rPr>
          <w:rFonts w:eastAsia="Times New Roman" w:cs="Times New Roman"/>
          <w:b/>
          <w:bCs/>
          <w:color w:val="000000" w:themeColor="text1"/>
          <w:sz w:val="28"/>
          <w:szCs w:val="28"/>
          <w:lang w:eastAsia="fr-FR"/>
        </w:rPr>
        <w:t>une source non tarie.</w:t>
      </w:r>
    </w:p>
    <w:p w:rsidR="006A7418"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Il y aurait aussi</w:t>
      </w:r>
      <w:r w:rsidR="006A7418" w:rsidRPr="00130C61">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un animal mythologique et quelques génies</w:t>
      </w:r>
      <w:r w:rsidR="006A7418" w:rsidRPr="00130C61">
        <w:rPr>
          <w:rFonts w:eastAsia="Times New Roman" w:cs="Times New Roman"/>
          <w:color w:val="000000" w:themeColor="text1"/>
          <w:sz w:val="28"/>
          <w:szCs w:val="28"/>
          <w:lang w:eastAsia="fr-FR"/>
        </w:rPr>
        <w:t xml:space="preserve"> qui retiendraient </w:t>
      </w:r>
      <w:r w:rsidRPr="00130C61">
        <w:rPr>
          <w:rFonts w:eastAsia="Times New Roman" w:cs="Times New Roman"/>
          <w:color w:val="000000" w:themeColor="text1"/>
          <w:sz w:val="28"/>
          <w:szCs w:val="28"/>
          <w:lang w:eastAsia="fr-FR"/>
        </w:rPr>
        <w:t xml:space="preserve">irrésistiblement </w:t>
      </w:r>
    </w:p>
    <w:p w:rsidR="004335C1" w:rsidRPr="00130C61" w:rsidRDefault="006E74E6" w:rsidP="004335C1">
      <w:pPr>
        <w:spacing w:after="0" w:line="160" w:lineRule="atLeast"/>
        <w:rPr>
          <w:rFonts w:eastAsia="Times New Roman" w:cs="Times New Roman"/>
          <w:color w:val="000000" w:themeColor="text1"/>
          <w:sz w:val="28"/>
          <w:szCs w:val="28"/>
          <w:lang w:eastAsia="fr-FR"/>
        </w:rPr>
      </w:pPr>
      <w:r>
        <w:rPr>
          <w:rFonts w:eastAsia="Times New Roman" w:cs="Times New Roman"/>
          <w:color w:val="000000" w:themeColor="text1"/>
          <w:sz w:val="28"/>
          <w:szCs w:val="28"/>
          <w:lang w:eastAsia="fr-FR"/>
        </w:rPr>
        <w:t>à</w:t>
      </w:r>
      <w:r w:rsidR="004335C1" w:rsidRPr="00130C61">
        <w:rPr>
          <w:rFonts w:eastAsia="Times New Roman" w:cs="Times New Roman"/>
          <w:color w:val="000000" w:themeColor="text1"/>
          <w:sz w:val="28"/>
          <w:szCs w:val="28"/>
          <w:lang w:eastAsia="fr-FR"/>
        </w:rPr>
        <w:t xml:space="preserve"> ses pieds,</w:t>
      </w:r>
      <w:r>
        <w:rPr>
          <w:rFonts w:eastAsia="Times New Roman" w:cs="Times New Roman"/>
          <w:color w:val="000000" w:themeColor="text1"/>
          <w:sz w:val="28"/>
          <w:szCs w:val="28"/>
          <w:lang w:eastAsia="fr-FR"/>
        </w:rPr>
        <w:t xml:space="preserve"> du moins, </w:t>
      </w:r>
      <w:r w:rsidR="004335C1" w:rsidRPr="00130C61">
        <w:rPr>
          <w:rFonts w:eastAsia="Times New Roman" w:cs="Times New Roman"/>
          <w:color w:val="000000" w:themeColor="text1"/>
          <w:sz w:val="28"/>
          <w:szCs w:val="28"/>
          <w:lang w:eastAsia="fr-FR"/>
        </w:rPr>
        <w:t>les habitants du village Hombori.</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Pour eux, ce mont est un mystère d'écologie,</w:t>
      </w:r>
      <w:r w:rsidR="006E74E6">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au milieu de la désolation d'une immense steppe jaunie,</w:t>
      </w:r>
      <w:r w:rsidR="006E74E6">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 xml:space="preserve">quatre </w:t>
      </w:r>
      <w:r w:rsidR="00B2365B" w:rsidRPr="00130C61">
        <w:rPr>
          <w:rFonts w:eastAsia="Times New Roman" w:cs="Times New Roman"/>
          <w:color w:val="000000" w:themeColor="text1"/>
          <w:sz w:val="28"/>
          <w:szCs w:val="28"/>
          <w:lang w:eastAsia="fr-FR"/>
        </w:rPr>
        <w:t>immenses</w:t>
      </w:r>
      <w:r w:rsidRPr="00130C61">
        <w:rPr>
          <w:rFonts w:eastAsia="Times New Roman" w:cs="Times New Roman"/>
          <w:color w:val="000000" w:themeColor="text1"/>
          <w:sz w:val="28"/>
          <w:szCs w:val="28"/>
          <w:lang w:eastAsia="fr-FR"/>
        </w:rPr>
        <w:t xml:space="preserve"> roches ont grandi.</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La main de Fatma dans le ciel s'épanouit.</w:t>
      </w:r>
      <w:r w:rsidR="006E74E6">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Une muraille colossale en grès noir s'est bâtie</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grâce aux tempêtes du désert non loin d'ici.</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Sentinelle d'un autre monde, elle saisit.</w:t>
      </w:r>
      <w:r w:rsidR="006E74E6">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Ses parois verticales (900 m) nous rendent tout petits.</w:t>
      </w:r>
    </w:p>
    <w:p w:rsidR="006E74E6" w:rsidRDefault="006E74E6" w:rsidP="004335C1">
      <w:pPr>
        <w:spacing w:after="0" w:line="160" w:lineRule="atLeast"/>
        <w:rPr>
          <w:rFonts w:eastAsia="Times New Roman" w:cs="Times New Roman"/>
          <w:color w:val="000000" w:themeColor="text1"/>
          <w:sz w:val="28"/>
          <w:szCs w:val="28"/>
          <w:lang w:eastAsia="fr-FR"/>
        </w:rPr>
      </w:pP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Aurez-vous la chance inouïe</w:t>
      </w:r>
      <w:r w:rsidR="006E74E6">
        <w:rPr>
          <w:rFonts w:eastAsia="Times New Roman" w:cs="Times New Roman"/>
          <w:color w:val="000000" w:themeColor="text1"/>
          <w:sz w:val="28"/>
          <w:szCs w:val="28"/>
          <w:lang w:eastAsia="fr-FR"/>
        </w:rPr>
        <w:t xml:space="preserve"> </w:t>
      </w:r>
      <w:r w:rsidRPr="00130C61">
        <w:rPr>
          <w:rFonts w:eastAsia="Times New Roman" w:cs="Times New Roman"/>
          <w:color w:val="000000" w:themeColor="text1"/>
          <w:sz w:val="28"/>
          <w:szCs w:val="28"/>
          <w:lang w:eastAsia="fr-FR"/>
        </w:rPr>
        <w:t>de voir le vol lent et maladroit d'une outarde sortie de son nid</w:t>
      </w:r>
    </w:p>
    <w:p w:rsidR="004335C1" w:rsidRPr="00130C61" w:rsidRDefault="004335C1" w:rsidP="004335C1">
      <w:pPr>
        <w:spacing w:after="0" w:line="160" w:lineRule="atLeast"/>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 xml:space="preserve">ou </w:t>
      </w:r>
      <w:r w:rsidR="006E74E6">
        <w:rPr>
          <w:rFonts w:eastAsia="Times New Roman" w:cs="Times New Roman"/>
          <w:color w:val="000000" w:themeColor="text1"/>
          <w:sz w:val="28"/>
          <w:szCs w:val="28"/>
          <w:lang w:eastAsia="fr-FR"/>
        </w:rPr>
        <w:t xml:space="preserve">il y a longtemps </w:t>
      </w:r>
      <w:r w:rsidRPr="00130C61">
        <w:rPr>
          <w:rFonts w:eastAsia="Times New Roman" w:cs="Times New Roman"/>
          <w:color w:val="000000" w:themeColor="text1"/>
          <w:sz w:val="28"/>
          <w:szCs w:val="28"/>
          <w:lang w:eastAsia="fr-FR"/>
        </w:rPr>
        <w:t>une bande d'autruches courant vers l'infini?</w:t>
      </w:r>
    </w:p>
    <w:p w:rsidR="006E74E6" w:rsidRDefault="001B7011" w:rsidP="001B7011">
      <w:pPr>
        <w:spacing w:after="0" w:line="160" w:lineRule="atLeast"/>
        <w:jc w:val="center"/>
        <w:rPr>
          <w:rFonts w:eastAsia="Times New Roman" w:cs="Times New Roman"/>
          <w:color w:val="000000" w:themeColor="text1"/>
          <w:sz w:val="28"/>
          <w:szCs w:val="28"/>
          <w:lang w:eastAsia="fr-FR"/>
        </w:rPr>
      </w:pPr>
      <w:r>
        <w:rPr>
          <w:rFonts w:eastAsia="Times New Roman" w:cs="Times New Roman"/>
          <w:noProof/>
          <w:color w:val="000000" w:themeColor="text1"/>
          <w:sz w:val="28"/>
          <w:szCs w:val="28"/>
          <w:lang w:eastAsia="fr-FR"/>
        </w:rPr>
        <w:lastRenderedPageBreak/>
        <w:drawing>
          <wp:inline distT="0" distB="0" distL="0" distR="0">
            <wp:extent cx="3270250" cy="2066799"/>
            <wp:effectExtent l="19050" t="0" r="6350" b="0"/>
            <wp:docPr id="6" name="Image 5" descr="1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86).jpg"/>
                    <pic:cNvPicPr/>
                  </pic:nvPicPr>
                  <pic:blipFill>
                    <a:blip r:embed="rId10" cstate="print"/>
                    <a:stretch>
                      <a:fillRect/>
                    </a:stretch>
                  </pic:blipFill>
                  <pic:spPr>
                    <a:xfrm>
                      <a:off x="0" y="0"/>
                      <a:ext cx="3278727" cy="2072156"/>
                    </a:xfrm>
                    <a:prstGeom prst="rect">
                      <a:avLst/>
                    </a:prstGeom>
                  </pic:spPr>
                </pic:pic>
              </a:graphicData>
            </a:graphic>
          </wp:inline>
        </w:drawing>
      </w:r>
      <w:r>
        <w:rPr>
          <w:rFonts w:eastAsia="Times New Roman" w:cs="Times New Roman"/>
          <w:color w:val="000000" w:themeColor="text1"/>
          <w:sz w:val="28"/>
          <w:szCs w:val="28"/>
          <w:lang w:eastAsia="fr-FR"/>
        </w:rPr>
        <w:t xml:space="preserve"> </w:t>
      </w:r>
      <w:r>
        <w:rPr>
          <w:rFonts w:eastAsia="Times New Roman" w:cs="Times New Roman"/>
          <w:noProof/>
          <w:color w:val="000000" w:themeColor="text1"/>
          <w:sz w:val="28"/>
          <w:szCs w:val="28"/>
          <w:lang w:eastAsia="fr-FR"/>
        </w:rPr>
        <w:drawing>
          <wp:inline distT="0" distB="0" distL="0" distR="0">
            <wp:extent cx="3089446" cy="2063750"/>
            <wp:effectExtent l="19050" t="0" r="0" b="0"/>
            <wp:docPr id="7" name="Image 6" descr="1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96).jpg"/>
                    <pic:cNvPicPr/>
                  </pic:nvPicPr>
                  <pic:blipFill>
                    <a:blip r:embed="rId11" cstate="print"/>
                    <a:stretch>
                      <a:fillRect/>
                    </a:stretch>
                  </pic:blipFill>
                  <pic:spPr>
                    <a:xfrm>
                      <a:off x="0" y="0"/>
                      <a:ext cx="3089446" cy="2063750"/>
                    </a:xfrm>
                    <a:prstGeom prst="rect">
                      <a:avLst/>
                    </a:prstGeom>
                  </pic:spPr>
                </pic:pic>
              </a:graphicData>
            </a:graphic>
          </wp:inline>
        </w:drawing>
      </w:r>
    </w:p>
    <w:p w:rsidR="006E4B1E" w:rsidRDefault="006E4B1E" w:rsidP="004335C1">
      <w:pPr>
        <w:spacing w:after="0" w:line="160" w:lineRule="atLeast"/>
        <w:rPr>
          <w:rFonts w:eastAsia="Times New Roman" w:cs="Times New Roman"/>
          <w:color w:val="000000" w:themeColor="text1"/>
          <w:sz w:val="28"/>
          <w:szCs w:val="28"/>
          <w:lang w:eastAsia="fr-FR"/>
        </w:rPr>
      </w:pPr>
    </w:p>
    <w:p w:rsidR="004335C1" w:rsidRPr="00130C61" w:rsidRDefault="004335C1" w:rsidP="004335C1">
      <w:pPr>
        <w:spacing w:after="0" w:line="160" w:lineRule="atLeast"/>
        <w:rPr>
          <w:rFonts w:eastAsia="Times New Roman" w:cs="Times New Roman"/>
          <w:color w:val="000000" w:themeColor="text1"/>
          <w:sz w:val="28"/>
          <w:szCs w:val="28"/>
          <w:lang w:eastAsia="fr-FR"/>
        </w:rPr>
      </w:pPr>
      <w:proofErr w:type="spellStart"/>
      <w:r w:rsidRPr="00130C61">
        <w:rPr>
          <w:rFonts w:eastAsia="Times New Roman" w:cs="Times New Roman"/>
          <w:color w:val="000000" w:themeColor="text1"/>
          <w:sz w:val="28"/>
          <w:szCs w:val="28"/>
          <w:lang w:eastAsia="fr-FR"/>
        </w:rPr>
        <w:t>Hombori</w:t>
      </w:r>
      <w:proofErr w:type="spellEnd"/>
      <w:r w:rsidRPr="00130C61">
        <w:rPr>
          <w:rFonts w:eastAsia="Times New Roman" w:cs="Times New Roman"/>
          <w:color w:val="000000" w:themeColor="text1"/>
          <w:sz w:val="28"/>
          <w:szCs w:val="28"/>
          <w:lang w:eastAsia="fr-FR"/>
        </w:rPr>
        <w:t>...Elle est un Inselberg, une montagne isolée comme par magie...</w:t>
      </w:r>
    </w:p>
    <w:p w:rsidR="004335C1" w:rsidRPr="00D90EAE" w:rsidRDefault="004335C1" w:rsidP="004335C1">
      <w:pPr>
        <w:rPr>
          <w:rFonts w:eastAsia="Times New Roman" w:cs="Times New Roman"/>
          <w:color w:val="000000" w:themeColor="text1"/>
          <w:sz w:val="28"/>
          <w:szCs w:val="28"/>
          <w:lang w:eastAsia="fr-FR"/>
        </w:rPr>
      </w:pPr>
      <w:r w:rsidRPr="00130C61">
        <w:rPr>
          <w:rFonts w:eastAsia="Times New Roman" w:cs="Times New Roman"/>
          <w:color w:val="000000" w:themeColor="text1"/>
          <w:sz w:val="28"/>
          <w:szCs w:val="28"/>
          <w:lang w:eastAsia="fr-FR"/>
        </w:rPr>
        <w:t>Ce paysage sublime à l'aspect de ruine plantée dans le sol, nous ébahit.</w:t>
      </w:r>
    </w:p>
    <w:p w:rsidR="00392BCC" w:rsidRDefault="004335C1" w:rsidP="004335C1">
      <w:pPr>
        <w:rPr>
          <w:rFonts w:eastAsia="Times New Roman" w:cs="Times New Roman"/>
          <w:color w:val="000000" w:themeColor="text1"/>
          <w:sz w:val="28"/>
          <w:szCs w:val="28"/>
          <w:lang w:eastAsia="fr-FR"/>
        </w:rPr>
      </w:pPr>
      <w:r w:rsidRPr="00D90EAE">
        <w:rPr>
          <w:rFonts w:eastAsia="Times New Roman" w:cs="Times New Roman"/>
          <w:color w:val="000000" w:themeColor="text1"/>
          <w:sz w:val="28"/>
          <w:szCs w:val="28"/>
          <w:lang w:eastAsia="fr-FR"/>
        </w:rPr>
        <w:t xml:space="preserve">Combien de fois je suis passé et </w:t>
      </w:r>
      <w:r w:rsidR="00B2365B" w:rsidRPr="00D90EAE">
        <w:rPr>
          <w:rFonts w:eastAsia="Times New Roman" w:cs="Times New Roman"/>
          <w:color w:val="000000" w:themeColor="text1"/>
          <w:sz w:val="28"/>
          <w:szCs w:val="28"/>
          <w:lang w:eastAsia="fr-FR"/>
        </w:rPr>
        <w:t>arrêté</w:t>
      </w:r>
      <w:r w:rsidRPr="00D90EAE">
        <w:rPr>
          <w:rFonts w:eastAsia="Times New Roman" w:cs="Times New Roman"/>
          <w:color w:val="000000" w:themeColor="text1"/>
          <w:sz w:val="28"/>
          <w:szCs w:val="28"/>
          <w:lang w:eastAsia="fr-FR"/>
        </w:rPr>
        <w:t xml:space="preserve"> à côte d’elle «La Main de Fatima» en voiture, d’abord lorsque le goudron n’était pas là, </w:t>
      </w:r>
      <w:r w:rsidR="0082566A" w:rsidRPr="00D90EAE">
        <w:rPr>
          <w:rFonts w:eastAsia="Times New Roman" w:cs="Times New Roman"/>
          <w:color w:val="000000" w:themeColor="text1"/>
          <w:sz w:val="28"/>
          <w:szCs w:val="28"/>
          <w:lang w:eastAsia="fr-FR"/>
        </w:rPr>
        <w:t xml:space="preserve">c’était ma 1° </w:t>
      </w:r>
      <w:r w:rsidR="006E74E6">
        <w:rPr>
          <w:rFonts w:eastAsia="Times New Roman" w:cs="Times New Roman"/>
          <w:color w:val="000000" w:themeColor="text1"/>
          <w:sz w:val="28"/>
          <w:szCs w:val="28"/>
          <w:lang w:eastAsia="fr-FR"/>
        </w:rPr>
        <w:t>Transsaharienne</w:t>
      </w:r>
      <w:r w:rsidRPr="00D90EAE">
        <w:rPr>
          <w:rFonts w:eastAsia="Times New Roman" w:cs="Times New Roman"/>
          <w:color w:val="000000" w:themeColor="text1"/>
          <w:sz w:val="28"/>
          <w:szCs w:val="28"/>
          <w:lang w:eastAsia="fr-FR"/>
        </w:rPr>
        <w:t xml:space="preserve"> nous roulions </w:t>
      </w:r>
      <w:r w:rsidR="006E436B">
        <w:rPr>
          <w:rFonts w:eastAsia="Times New Roman" w:cs="Times New Roman"/>
          <w:color w:val="000000" w:themeColor="text1"/>
          <w:sz w:val="28"/>
          <w:szCs w:val="28"/>
          <w:lang w:eastAsia="fr-FR"/>
        </w:rPr>
        <w:t xml:space="preserve">alors </w:t>
      </w:r>
      <w:r w:rsidRPr="00D90EAE">
        <w:rPr>
          <w:rFonts w:eastAsia="Times New Roman" w:cs="Times New Roman"/>
          <w:color w:val="000000" w:themeColor="text1"/>
          <w:sz w:val="28"/>
          <w:szCs w:val="28"/>
          <w:lang w:eastAsia="fr-FR"/>
        </w:rPr>
        <w:t xml:space="preserve">en </w:t>
      </w:r>
      <w:r w:rsidR="0082566A" w:rsidRPr="00D90EAE">
        <w:rPr>
          <w:rFonts w:eastAsia="Times New Roman" w:cs="Times New Roman"/>
          <w:color w:val="000000" w:themeColor="text1"/>
          <w:sz w:val="28"/>
          <w:szCs w:val="28"/>
          <w:lang w:eastAsia="fr-FR"/>
        </w:rPr>
        <w:t>hors piste avec ma 1°</w:t>
      </w:r>
      <w:r w:rsidRPr="00D90EAE">
        <w:rPr>
          <w:rFonts w:eastAsia="Times New Roman" w:cs="Times New Roman"/>
          <w:color w:val="000000" w:themeColor="text1"/>
          <w:sz w:val="28"/>
          <w:szCs w:val="28"/>
          <w:lang w:eastAsia="fr-FR"/>
        </w:rPr>
        <w:t xml:space="preserve">Land Rover pour moi et en </w:t>
      </w:r>
      <w:r w:rsidR="00B2365B" w:rsidRPr="00D90EAE">
        <w:rPr>
          <w:rFonts w:eastAsia="Times New Roman" w:cs="Times New Roman"/>
          <w:color w:val="000000" w:themeColor="text1"/>
          <w:sz w:val="28"/>
          <w:szCs w:val="28"/>
          <w:lang w:eastAsia="fr-FR"/>
        </w:rPr>
        <w:t>Mercedes</w:t>
      </w:r>
      <w:r w:rsidRPr="00D90EAE">
        <w:rPr>
          <w:rFonts w:eastAsia="Times New Roman" w:cs="Times New Roman"/>
          <w:color w:val="000000" w:themeColor="text1"/>
          <w:sz w:val="28"/>
          <w:szCs w:val="28"/>
          <w:lang w:eastAsia="fr-FR"/>
        </w:rPr>
        <w:t xml:space="preserve"> 300D berline pour feu mon oncle Charles ex grand chasseur et p</w:t>
      </w:r>
      <w:r w:rsidR="0082566A" w:rsidRPr="00D90EAE">
        <w:rPr>
          <w:rFonts w:eastAsia="Times New Roman" w:cs="Times New Roman"/>
          <w:color w:val="000000" w:themeColor="text1"/>
          <w:sz w:val="28"/>
          <w:szCs w:val="28"/>
          <w:lang w:eastAsia="fr-FR"/>
        </w:rPr>
        <w:t>is</w:t>
      </w:r>
      <w:r w:rsidR="006E436B">
        <w:rPr>
          <w:rFonts w:eastAsia="Times New Roman" w:cs="Times New Roman"/>
          <w:color w:val="000000" w:themeColor="text1"/>
          <w:sz w:val="28"/>
          <w:szCs w:val="28"/>
          <w:lang w:eastAsia="fr-FR"/>
        </w:rPr>
        <w:t xml:space="preserve">teur en Afrique comme ailleurs. Combien de fois j’ai du le tracter pour le sortir du «fech-fech» de sable fin et brulant. </w:t>
      </w:r>
      <w:r w:rsidR="0082566A" w:rsidRPr="00D90EAE">
        <w:rPr>
          <w:rFonts w:eastAsia="Times New Roman" w:cs="Times New Roman"/>
          <w:color w:val="000000" w:themeColor="text1"/>
          <w:sz w:val="28"/>
          <w:szCs w:val="28"/>
          <w:lang w:eastAsia="fr-FR"/>
        </w:rPr>
        <w:t>M</w:t>
      </w:r>
      <w:r w:rsidR="00392BCC" w:rsidRPr="00D90EAE">
        <w:rPr>
          <w:rFonts w:eastAsia="Times New Roman" w:cs="Times New Roman"/>
          <w:color w:val="000000" w:themeColor="text1"/>
          <w:sz w:val="28"/>
          <w:szCs w:val="28"/>
          <w:lang w:eastAsia="fr-FR"/>
        </w:rPr>
        <w:t xml:space="preserve">es souvenirs de </w:t>
      </w:r>
      <w:r w:rsidR="006A7418" w:rsidRPr="00D90EAE">
        <w:rPr>
          <w:rFonts w:eastAsia="Times New Roman" w:cs="Times New Roman"/>
          <w:color w:val="000000" w:themeColor="text1"/>
          <w:sz w:val="28"/>
          <w:szCs w:val="28"/>
          <w:lang w:eastAsia="fr-FR"/>
        </w:rPr>
        <w:t>5 jours de peine dans le sable et des 580 km, me reste en souvenir pour toujours.</w:t>
      </w:r>
    </w:p>
    <w:p w:rsidR="00AD2DB2" w:rsidRPr="00AD2DB2" w:rsidRDefault="00AD2DB2" w:rsidP="00AD2DB2">
      <w:pPr>
        <w:jc w:val="center"/>
        <w:rPr>
          <w:rFonts w:eastAsia="Times New Roman" w:cs="Times New Roman"/>
          <w:color w:val="002060"/>
          <w:sz w:val="28"/>
          <w:szCs w:val="28"/>
          <w:lang w:eastAsia="fr-FR"/>
        </w:rPr>
      </w:pPr>
      <w:r w:rsidRPr="00AD2DB2">
        <w:rPr>
          <w:rFonts w:eastAsia="Times New Roman" w:cs="Times New Roman"/>
          <w:color w:val="002060"/>
          <w:sz w:val="28"/>
          <w:szCs w:val="28"/>
          <w:highlight w:val="cyan"/>
          <w:lang w:eastAsia="fr-FR"/>
        </w:rPr>
        <w:t xml:space="preserve">Ici ma 1° Land Rover dans le sable bien avant le goudron, suivie </w:t>
      </w:r>
      <w:proofErr w:type="gramStart"/>
      <w:r w:rsidRPr="00AD2DB2">
        <w:rPr>
          <w:rFonts w:eastAsia="Times New Roman" w:cs="Times New Roman"/>
          <w:color w:val="002060"/>
          <w:sz w:val="28"/>
          <w:szCs w:val="28"/>
          <w:highlight w:val="cyan"/>
          <w:lang w:eastAsia="fr-FR"/>
        </w:rPr>
        <w:t>de la</w:t>
      </w:r>
      <w:proofErr w:type="gramEnd"/>
      <w:r w:rsidRPr="00AD2DB2">
        <w:rPr>
          <w:rFonts w:eastAsia="Times New Roman" w:cs="Times New Roman"/>
          <w:color w:val="002060"/>
          <w:sz w:val="28"/>
          <w:szCs w:val="28"/>
          <w:highlight w:val="cyan"/>
          <w:lang w:eastAsia="fr-FR"/>
        </w:rPr>
        <w:t xml:space="preserve"> 2° préparatif à départ</w:t>
      </w:r>
    </w:p>
    <w:p w:rsidR="004E1C0E" w:rsidRPr="00D90EAE" w:rsidRDefault="004E1C0E" w:rsidP="004E1C0E">
      <w:pPr>
        <w:jc w:val="center"/>
        <w:rPr>
          <w:rFonts w:eastAsia="Times New Roman" w:cs="Times New Roman"/>
          <w:color w:val="000000" w:themeColor="text1"/>
          <w:sz w:val="28"/>
          <w:szCs w:val="28"/>
          <w:lang w:eastAsia="fr-FR"/>
        </w:rPr>
      </w:pPr>
      <w:r>
        <w:rPr>
          <w:rFonts w:eastAsia="Times New Roman" w:cs="Times New Roman"/>
          <w:noProof/>
          <w:color w:val="000000" w:themeColor="text1"/>
          <w:sz w:val="28"/>
          <w:szCs w:val="28"/>
          <w:lang w:eastAsia="fr-FR"/>
        </w:rPr>
        <w:drawing>
          <wp:inline distT="0" distB="0" distL="0" distR="0">
            <wp:extent cx="3302000" cy="2476499"/>
            <wp:effectExtent l="19050" t="0" r="0" b="0"/>
            <wp:docPr id="10" name="Image 9" descr="PA2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00196.JPG"/>
                    <pic:cNvPicPr/>
                  </pic:nvPicPr>
                  <pic:blipFill>
                    <a:blip r:embed="rId12" cstate="print"/>
                    <a:stretch>
                      <a:fillRect/>
                    </a:stretch>
                  </pic:blipFill>
                  <pic:spPr>
                    <a:xfrm>
                      <a:off x="0" y="0"/>
                      <a:ext cx="3302947" cy="2477209"/>
                    </a:xfrm>
                    <a:prstGeom prst="rect">
                      <a:avLst/>
                    </a:prstGeom>
                  </pic:spPr>
                </pic:pic>
              </a:graphicData>
            </a:graphic>
          </wp:inline>
        </w:drawing>
      </w:r>
      <w:r>
        <w:rPr>
          <w:rFonts w:eastAsia="Times New Roman" w:cs="Times New Roman"/>
          <w:color w:val="000000" w:themeColor="text1"/>
          <w:sz w:val="28"/>
          <w:szCs w:val="28"/>
          <w:lang w:eastAsia="fr-FR"/>
        </w:rPr>
        <w:t xml:space="preserve"> </w:t>
      </w:r>
      <w:r>
        <w:rPr>
          <w:rFonts w:eastAsia="Times New Roman" w:cs="Times New Roman"/>
          <w:noProof/>
          <w:color w:val="000000" w:themeColor="text1"/>
          <w:sz w:val="28"/>
          <w:szCs w:val="28"/>
          <w:lang w:eastAsia="fr-FR"/>
        </w:rPr>
        <w:drawing>
          <wp:inline distT="0" distB="0" distL="0" distR="0">
            <wp:extent cx="3327400" cy="2495551"/>
            <wp:effectExtent l="19050" t="0" r="6350" b="0"/>
            <wp:docPr id="11" name="Image 10" descr="PA2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10010.JPG"/>
                    <pic:cNvPicPr/>
                  </pic:nvPicPr>
                  <pic:blipFill>
                    <a:blip r:embed="rId13" cstate="print"/>
                    <a:stretch>
                      <a:fillRect/>
                    </a:stretch>
                  </pic:blipFill>
                  <pic:spPr>
                    <a:xfrm>
                      <a:off x="0" y="0"/>
                      <a:ext cx="3328099" cy="2496075"/>
                    </a:xfrm>
                    <a:prstGeom prst="rect">
                      <a:avLst/>
                    </a:prstGeom>
                  </pic:spPr>
                </pic:pic>
              </a:graphicData>
            </a:graphic>
          </wp:inline>
        </w:drawing>
      </w:r>
    </w:p>
    <w:p w:rsidR="006E436B" w:rsidRPr="000823AA" w:rsidRDefault="00392BCC" w:rsidP="004E1C0E">
      <w:pPr>
        <w:jc w:val="center"/>
        <w:rPr>
          <w:rFonts w:eastAsia="Times New Roman" w:cs="Times New Roman"/>
          <w:color w:val="002060"/>
          <w:sz w:val="28"/>
          <w:szCs w:val="28"/>
          <w:lang w:eastAsia="fr-FR"/>
        </w:rPr>
      </w:pPr>
      <w:r w:rsidRPr="000823AA">
        <w:rPr>
          <w:rFonts w:eastAsia="Times New Roman" w:cs="Times New Roman"/>
          <w:color w:val="002060"/>
          <w:sz w:val="28"/>
          <w:szCs w:val="28"/>
          <w:highlight w:val="cyan"/>
          <w:lang w:eastAsia="fr-FR"/>
        </w:rPr>
        <w:t xml:space="preserve">Nous avions même dormi à côté d’elle, </w:t>
      </w:r>
      <w:r w:rsidR="006E436B" w:rsidRPr="000823AA">
        <w:rPr>
          <w:rFonts w:eastAsia="Times New Roman" w:cs="Times New Roman"/>
          <w:color w:val="002060"/>
          <w:sz w:val="28"/>
          <w:szCs w:val="28"/>
          <w:highlight w:val="cyan"/>
          <w:lang w:eastAsia="fr-FR"/>
        </w:rPr>
        <w:t>«</w:t>
      </w:r>
      <w:r w:rsidRPr="000823AA">
        <w:rPr>
          <w:rFonts w:eastAsia="Times New Roman" w:cs="Times New Roman"/>
          <w:color w:val="002060"/>
          <w:sz w:val="28"/>
          <w:szCs w:val="28"/>
          <w:highlight w:val="cyan"/>
          <w:lang w:eastAsia="fr-FR"/>
        </w:rPr>
        <w:t>ma</w:t>
      </w:r>
      <w:r w:rsidR="006E436B" w:rsidRPr="000823AA">
        <w:rPr>
          <w:rFonts w:eastAsia="Times New Roman" w:cs="Times New Roman"/>
          <w:color w:val="002060"/>
          <w:sz w:val="28"/>
          <w:szCs w:val="28"/>
          <w:highlight w:val="cyan"/>
          <w:lang w:eastAsia="fr-FR"/>
        </w:rPr>
        <w:t>»</w:t>
      </w:r>
      <w:r w:rsidRPr="000823AA">
        <w:rPr>
          <w:rFonts w:eastAsia="Times New Roman" w:cs="Times New Roman"/>
          <w:color w:val="002060"/>
          <w:sz w:val="28"/>
          <w:szCs w:val="28"/>
          <w:highlight w:val="cyan"/>
          <w:lang w:eastAsia="fr-FR"/>
        </w:rPr>
        <w:t xml:space="preserve"> Main de Fatima.</w:t>
      </w:r>
    </w:p>
    <w:p w:rsidR="009E37B4" w:rsidRDefault="009E37B4" w:rsidP="009E37B4">
      <w:pPr>
        <w:jc w:val="center"/>
        <w:rPr>
          <w:rFonts w:eastAsia="Times New Roman" w:cs="Times New Roman"/>
          <w:color w:val="000000" w:themeColor="text1"/>
          <w:sz w:val="28"/>
          <w:szCs w:val="28"/>
          <w:lang w:eastAsia="fr-FR"/>
        </w:rPr>
      </w:pPr>
      <w:r>
        <w:rPr>
          <w:rFonts w:eastAsia="Times New Roman" w:cs="Times New Roman"/>
          <w:noProof/>
          <w:color w:val="000000" w:themeColor="text1"/>
          <w:sz w:val="28"/>
          <w:szCs w:val="28"/>
          <w:lang w:eastAsia="fr-FR"/>
        </w:rPr>
        <w:drawing>
          <wp:inline distT="0" distB="0" distL="0" distR="0">
            <wp:extent cx="3028950" cy="2011222"/>
            <wp:effectExtent l="19050" t="0" r="0" b="0"/>
            <wp:docPr id="8" name="Image 7" descr="3891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19892.jpg"/>
                    <pic:cNvPicPr/>
                  </pic:nvPicPr>
                  <pic:blipFill>
                    <a:blip r:embed="rId14" cstate="print"/>
                    <a:stretch>
                      <a:fillRect/>
                    </a:stretch>
                  </pic:blipFill>
                  <pic:spPr>
                    <a:xfrm>
                      <a:off x="0" y="0"/>
                      <a:ext cx="3033357" cy="2014148"/>
                    </a:xfrm>
                    <a:prstGeom prst="rect">
                      <a:avLst/>
                    </a:prstGeom>
                  </pic:spPr>
                </pic:pic>
              </a:graphicData>
            </a:graphic>
          </wp:inline>
        </w:drawing>
      </w:r>
      <w:r>
        <w:rPr>
          <w:rFonts w:eastAsia="Times New Roman" w:cs="Times New Roman"/>
          <w:color w:val="000000" w:themeColor="text1"/>
          <w:sz w:val="28"/>
          <w:szCs w:val="28"/>
          <w:lang w:eastAsia="fr-FR"/>
        </w:rPr>
        <w:t xml:space="preserve"> </w:t>
      </w:r>
      <w:r>
        <w:rPr>
          <w:rFonts w:eastAsia="Times New Roman" w:cs="Times New Roman"/>
          <w:noProof/>
          <w:color w:val="000000" w:themeColor="text1"/>
          <w:sz w:val="28"/>
          <w:szCs w:val="28"/>
          <w:lang w:eastAsia="fr-FR"/>
        </w:rPr>
        <w:drawing>
          <wp:inline distT="0" distB="0" distL="0" distR="0">
            <wp:extent cx="3613150" cy="2032312"/>
            <wp:effectExtent l="19050" t="0" r="6350" b="0"/>
            <wp:docPr id="9" name="Image 8" descr="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5).jpg"/>
                    <pic:cNvPicPr/>
                  </pic:nvPicPr>
                  <pic:blipFill>
                    <a:blip r:embed="rId15" cstate="print"/>
                    <a:stretch>
                      <a:fillRect/>
                    </a:stretch>
                  </pic:blipFill>
                  <pic:spPr>
                    <a:xfrm>
                      <a:off x="0" y="0"/>
                      <a:ext cx="3618438" cy="2035286"/>
                    </a:xfrm>
                    <a:prstGeom prst="rect">
                      <a:avLst/>
                    </a:prstGeom>
                  </pic:spPr>
                </pic:pic>
              </a:graphicData>
            </a:graphic>
          </wp:inline>
        </w:drawing>
      </w:r>
    </w:p>
    <w:p w:rsidR="004335C1" w:rsidRPr="00D90EAE" w:rsidRDefault="0082566A" w:rsidP="004335C1">
      <w:pPr>
        <w:rPr>
          <w:rFonts w:eastAsia="Times New Roman" w:cs="Times New Roman"/>
          <w:color w:val="000000" w:themeColor="text1"/>
          <w:sz w:val="28"/>
          <w:szCs w:val="28"/>
          <w:lang w:eastAsia="fr-FR"/>
        </w:rPr>
      </w:pPr>
      <w:r w:rsidRPr="00D90EAE">
        <w:rPr>
          <w:sz w:val="28"/>
          <w:szCs w:val="28"/>
        </w:rPr>
        <w:lastRenderedPageBreak/>
        <w:t>La route Sévaré Gao, je l’ai vu se construire, et ceci de passage pour aller de très nombreuses fois depuis Bouaké en Côte d'Ivoire, comme depuis aussi Bamako, et pour aller sur mon chantier, la construction de mon campement à Gossi, et ceci en passant à côté de cette magnifique montagn</w:t>
      </w:r>
      <w:r w:rsidR="006E436B">
        <w:rPr>
          <w:sz w:val="28"/>
          <w:szCs w:val="28"/>
        </w:rPr>
        <w:t>e "La Main de Fatma</w:t>
      </w:r>
      <w:r w:rsidRPr="00D90EAE">
        <w:rPr>
          <w:sz w:val="28"/>
          <w:szCs w:val="28"/>
        </w:rPr>
        <w:t>" ; celle-ci ma comme envoutée jusqu'à ce jour.</w:t>
      </w:r>
    </w:p>
    <w:p w:rsidR="00663A07" w:rsidRPr="00D90EAE" w:rsidRDefault="00D90EAE" w:rsidP="00663A07">
      <w:pPr>
        <w:rPr>
          <w:sz w:val="28"/>
          <w:szCs w:val="28"/>
        </w:rPr>
      </w:pPr>
      <w:r w:rsidRPr="00D90EAE">
        <w:rPr>
          <w:sz w:val="28"/>
          <w:szCs w:val="28"/>
        </w:rPr>
        <w:t>Puis il y a eut aussi 2 autres</w:t>
      </w:r>
      <w:r w:rsidR="00663A07" w:rsidRPr="00D90EAE">
        <w:rPr>
          <w:sz w:val="28"/>
          <w:szCs w:val="28"/>
        </w:rPr>
        <w:t xml:space="preserve"> traversée</w:t>
      </w:r>
      <w:bookmarkStart w:id="0" w:name="_GoBack"/>
      <w:bookmarkEnd w:id="0"/>
      <w:r w:rsidR="00663A07" w:rsidRPr="00D90EAE">
        <w:rPr>
          <w:sz w:val="28"/>
          <w:szCs w:val="28"/>
        </w:rPr>
        <w:t>s Nord-Sud et Sud-Nord du Sa</w:t>
      </w:r>
      <w:r w:rsidRPr="00D90EAE">
        <w:rPr>
          <w:sz w:val="28"/>
          <w:szCs w:val="28"/>
        </w:rPr>
        <w:t>hara, et ceci heureusement il y a longtemps</w:t>
      </w:r>
      <w:r w:rsidR="00663A07" w:rsidRPr="00D90EAE">
        <w:rPr>
          <w:sz w:val="28"/>
          <w:szCs w:val="28"/>
        </w:rPr>
        <w:t xml:space="preserve">, car à ce jour, ceci n’est plus possible, les Djihadistes </w:t>
      </w:r>
      <w:r w:rsidRPr="00D90EAE">
        <w:rPr>
          <w:sz w:val="28"/>
          <w:szCs w:val="28"/>
        </w:rPr>
        <w:t xml:space="preserve">et terroristes </w:t>
      </w:r>
      <w:r w:rsidR="00663A07" w:rsidRPr="00D90EAE">
        <w:rPr>
          <w:sz w:val="28"/>
          <w:szCs w:val="28"/>
        </w:rPr>
        <w:t>étant là et partout dans ce magnifique désert, qu’ils polluent de leurs balles et de leurs nombreux méfaits de tueries et de destructions, des traditions et de la mémoire.</w:t>
      </w:r>
    </w:p>
    <w:p w:rsidR="00663A07" w:rsidRPr="004335C1" w:rsidRDefault="00DA725B" w:rsidP="00DA725B">
      <w:pPr>
        <w:jc w:val="center"/>
        <w:rPr>
          <w:color w:val="000000" w:themeColor="text1"/>
          <w:sz w:val="28"/>
          <w:szCs w:val="28"/>
        </w:rPr>
      </w:pPr>
      <w:r>
        <w:rPr>
          <w:noProof/>
          <w:color w:val="000000" w:themeColor="text1"/>
          <w:sz w:val="28"/>
          <w:szCs w:val="28"/>
          <w:lang w:eastAsia="fr-FR"/>
        </w:rPr>
        <w:drawing>
          <wp:inline distT="0" distB="0" distL="0" distR="0">
            <wp:extent cx="2463800" cy="1847850"/>
            <wp:effectExtent l="19050" t="0" r="0" b="0"/>
            <wp:docPr id="14" name="Image 13" descr="PA2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00198.JPG"/>
                    <pic:cNvPicPr/>
                  </pic:nvPicPr>
                  <pic:blipFill>
                    <a:blip r:embed="rId16" cstate="print"/>
                    <a:stretch>
                      <a:fillRect/>
                    </a:stretch>
                  </pic:blipFill>
                  <pic:spPr>
                    <a:xfrm>
                      <a:off x="0" y="0"/>
                      <a:ext cx="2464257" cy="1848193"/>
                    </a:xfrm>
                    <a:prstGeom prst="rect">
                      <a:avLst/>
                    </a:prstGeom>
                  </pic:spPr>
                </pic:pic>
              </a:graphicData>
            </a:graphic>
          </wp:inline>
        </w:drawing>
      </w:r>
      <w:r>
        <w:rPr>
          <w:color w:val="000000" w:themeColor="text1"/>
          <w:sz w:val="28"/>
          <w:szCs w:val="28"/>
        </w:rPr>
        <w:t xml:space="preserve"> </w:t>
      </w:r>
      <w:r>
        <w:rPr>
          <w:noProof/>
          <w:color w:val="000000" w:themeColor="text1"/>
          <w:sz w:val="28"/>
          <w:szCs w:val="28"/>
          <w:lang w:eastAsia="fr-FR"/>
        </w:rPr>
        <w:drawing>
          <wp:inline distT="0" distB="0" distL="0" distR="0">
            <wp:extent cx="2463800" cy="1847850"/>
            <wp:effectExtent l="19050" t="0" r="0" b="0"/>
            <wp:docPr id="15" name="Image 14" descr="Assièttes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èttes 066.jpg"/>
                    <pic:cNvPicPr/>
                  </pic:nvPicPr>
                  <pic:blipFill>
                    <a:blip r:embed="rId17" cstate="print"/>
                    <a:stretch>
                      <a:fillRect/>
                    </a:stretch>
                  </pic:blipFill>
                  <pic:spPr>
                    <a:xfrm>
                      <a:off x="0" y="0"/>
                      <a:ext cx="2464258" cy="1848193"/>
                    </a:xfrm>
                    <a:prstGeom prst="rect">
                      <a:avLst/>
                    </a:prstGeom>
                  </pic:spPr>
                </pic:pic>
              </a:graphicData>
            </a:graphic>
          </wp:inline>
        </w:drawing>
      </w:r>
    </w:p>
    <w:p w:rsidR="00531E68" w:rsidRDefault="004B4428" w:rsidP="00531E68">
      <w:pPr>
        <w:pStyle w:val="Titre2"/>
        <w:shd w:val="clear" w:color="auto" w:fill="FFFFFF"/>
        <w:spacing w:before="200" w:beforeAutospacing="0" w:after="300" w:afterAutospacing="0" w:line="330" w:lineRule="atLeast"/>
        <w:jc w:val="center"/>
        <w:rPr>
          <w:rFonts w:ascii="Georgia" w:hAnsi="Georgia"/>
          <w:bCs w:val="0"/>
          <w:i/>
          <w:iCs/>
          <w:color w:val="0070C0"/>
          <w:sz w:val="22"/>
          <w:szCs w:val="22"/>
        </w:rPr>
      </w:pPr>
      <w:r w:rsidRPr="00531E68">
        <w:rPr>
          <w:rFonts w:ascii="Georgia" w:hAnsi="Georgia"/>
          <w:bCs w:val="0"/>
          <w:i/>
          <w:iCs/>
          <w:color w:val="0070C0"/>
          <w:sz w:val="22"/>
          <w:szCs w:val="22"/>
        </w:rPr>
        <w:t>Le pape François a commencé son pè</w:t>
      </w:r>
      <w:r w:rsidR="006E436B" w:rsidRPr="00531E68">
        <w:rPr>
          <w:rFonts w:ascii="Georgia" w:hAnsi="Georgia"/>
          <w:bCs w:val="0"/>
          <w:i/>
          <w:iCs/>
          <w:color w:val="0070C0"/>
          <w:sz w:val="22"/>
          <w:szCs w:val="22"/>
        </w:rPr>
        <w:t>lerinage à Fatima au Portugal, l</w:t>
      </w:r>
      <w:r w:rsidRPr="00531E68">
        <w:rPr>
          <w:rFonts w:ascii="Georgia" w:hAnsi="Georgia"/>
          <w:bCs w:val="0"/>
          <w:i/>
          <w:iCs/>
          <w:color w:val="0070C0"/>
          <w:sz w:val="22"/>
          <w:szCs w:val="22"/>
        </w:rPr>
        <w:t>e vendredi 12 mai 2017, par une prière mariale à la Petite chapelle</w:t>
      </w:r>
      <w:r w:rsidR="00531E68">
        <w:rPr>
          <w:rFonts w:ascii="Georgia" w:hAnsi="Georgia"/>
          <w:bCs w:val="0"/>
          <w:i/>
          <w:iCs/>
          <w:color w:val="0070C0"/>
          <w:sz w:val="22"/>
          <w:szCs w:val="22"/>
        </w:rPr>
        <w:t xml:space="preserve"> des apparitions du sanctuaire.</w:t>
      </w:r>
    </w:p>
    <w:p w:rsidR="004B4428" w:rsidRPr="00531E68" w:rsidRDefault="004B4428" w:rsidP="00531E68">
      <w:pPr>
        <w:pStyle w:val="Titre2"/>
        <w:shd w:val="clear" w:color="auto" w:fill="FFFFFF"/>
        <w:spacing w:before="200" w:beforeAutospacing="0" w:after="300" w:afterAutospacing="0" w:line="330" w:lineRule="atLeast"/>
        <w:jc w:val="center"/>
        <w:rPr>
          <w:rFonts w:ascii="Georgia" w:hAnsi="Georgia"/>
          <w:bCs w:val="0"/>
          <w:i/>
          <w:iCs/>
          <w:color w:val="0070C0"/>
          <w:sz w:val="22"/>
          <w:szCs w:val="22"/>
        </w:rPr>
      </w:pPr>
      <w:r w:rsidRPr="00531E68">
        <w:rPr>
          <w:rFonts w:ascii="Georgia" w:hAnsi="Georgia"/>
          <w:bCs w:val="0"/>
          <w:i/>
          <w:iCs/>
          <w:color w:val="0070C0"/>
          <w:sz w:val="22"/>
          <w:szCs w:val="22"/>
        </w:rPr>
        <w:t>Le Saint-Père a composé un texte très personnel, véritable h</w:t>
      </w:r>
      <w:r w:rsidR="00531E68">
        <w:rPr>
          <w:rFonts w:ascii="Georgia" w:hAnsi="Georgia"/>
          <w:bCs w:val="0"/>
          <w:i/>
          <w:iCs/>
          <w:color w:val="0070C0"/>
          <w:sz w:val="22"/>
          <w:szCs w:val="22"/>
        </w:rPr>
        <w:t>ymne à la Vierge Marie, que je</w:t>
      </w:r>
      <w:r w:rsidRPr="00531E68">
        <w:rPr>
          <w:rFonts w:ascii="Georgia" w:hAnsi="Georgia"/>
          <w:bCs w:val="0"/>
          <w:i/>
          <w:iCs/>
          <w:color w:val="0070C0"/>
          <w:sz w:val="22"/>
          <w:szCs w:val="22"/>
        </w:rPr>
        <w:t xml:space="preserve"> reprodu</w:t>
      </w:r>
      <w:r w:rsidR="00531E68">
        <w:rPr>
          <w:rFonts w:ascii="Georgia" w:hAnsi="Georgia"/>
          <w:bCs w:val="0"/>
          <w:i/>
          <w:iCs/>
          <w:color w:val="0070C0"/>
          <w:sz w:val="22"/>
          <w:szCs w:val="22"/>
        </w:rPr>
        <w:t>is</w:t>
      </w:r>
      <w:r w:rsidRPr="00531E68">
        <w:rPr>
          <w:rFonts w:ascii="Georgia" w:hAnsi="Georgia"/>
          <w:bCs w:val="0"/>
          <w:i/>
          <w:iCs/>
          <w:color w:val="0070C0"/>
          <w:sz w:val="22"/>
          <w:szCs w:val="22"/>
        </w:rPr>
        <w:t xml:space="preserve"> ici en intégralité.</w:t>
      </w:r>
    </w:p>
    <w:p w:rsidR="000638D9" w:rsidRPr="000638D9" w:rsidRDefault="006E4B1E" w:rsidP="000638D9">
      <w:pPr>
        <w:pStyle w:val="Titre2"/>
        <w:shd w:val="clear" w:color="auto" w:fill="FFFFFF"/>
        <w:spacing w:before="200" w:beforeAutospacing="0" w:after="300" w:afterAutospacing="0" w:line="330" w:lineRule="atLeast"/>
        <w:jc w:val="center"/>
        <w:rPr>
          <w:rFonts w:ascii="Georgia" w:hAnsi="Georgia"/>
          <w:b w:val="0"/>
          <w:bCs w:val="0"/>
          <w:iCs/>
          <w:color w:val="000000"/>
          <w:sz w:val="22"/>
          <w:szCs w:val="22"/>
        </w:rPr>
      </w:pPr>
      <w:r w:rsidRPr="006E4B1E">
        <w:rPr>
          <w:rFonts w:ascii="Georgia" w:hAnsi="Georgia"/>
          <w:b w:val="0"/>
          <w:bCs w:val="0"/>
          <w:iCs/>
          <w:noProof/>
          <w:color w:val="000000"/>
          <w:sz w:val="22"/>
          <w:szCs w:val="22"/>
        </w:rPr>
        <w:drawing>
          <wp:inline distT="0" distB="0" distL="0" distR="0">
            <wp:extent cx="2557744" cy="1579406"/>
            <wp:effectExtent l="19050" t="0" r="0" b="0"/>
            <wp:docPr id="24" name="Image 11" descr="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2).jpg"/>
                    <pic:cNvPicPr/>
                  </pic:nvPicPr>
                  <pic:blipFill>
                    <a:blip r:embed="rId18" cstate="print"/>
                    <a:stretch>
                      <a:fillRect/>
                    </a:stretch>
                  </pic:blipFill>
                  <pic:spPr>
                    <a:xfrm>
                      <a:off x="0" y="0"/>
                      <a:ext cx="2572322" cy="1588408"/>
                    </a:xfrm>
                    <a:prstGeom prst="rect">
                      <a:avLst/>
                    </a:prstGeom>
                  </pic:spPr>
                </pic:pic>
              </a:graphicData>
            </a:graphic>
          </wp:inline>
        </w:drawing>
      </w:r>
      <w:r w:rsidR="000638D9">
        <w:rPr>
          <w:rFonts w:ascii="Georgia" w:hAnsi="Georgia"/>
          <w:b w:val="0"/>
          <w:bCs w:val="0"/>
          <w:iCs/>
          <w:noProof/>
          <w:color w:val="000000"/>
          <w:sz w:val="22"/>
          <w:szCs w:val="22"/>
        </w:rPr>
        <w:drawing>
          <wp:inline distT="0" distB="0" distL="0" distR="0">
            <wp:extent cx="1854987" cy="2590800"/>
            <wp:effectExtent l="19050" t="0" r="0" b="0"/>
            <wp:docPr id="3" name="Image 2" descr="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4).jpg"/>
                    <pic:cNvPicPr/>
                  </pic:nvPicPr>
                  <pic:blipFill>
                    <a:blip r:embed="rId19" cstate="print"/>
                    <a:stretch>
                      <a:fillRect/>
                    </a:stretch>
                  </pic:blipFill>
                  <pic:spPr>
                    <a:xfrm>
                      <a:off x="0" y="0"/>
                      <a:ext cx="1859560" cy="2597187"/>
                    </a:xfrm>
                    <a:prstGeom prst="rect">
                      <a:avLst/>
                    </a:prstGeom>
                  </pic:spPr>
                </pic:pic>
              </a:graphicData>
            </a:graphic>
          </wp:inline>
        </w:drawing>
      </w:r>
      <w:r>
        <w:rPr>
          <w:rFonts w:ascii="Georgia" w:hAnsi="Georgia"/>
          <w:b w:val="0"/>
          <w:bCs w:val="0"/>
          <w:iCs/>
          <w:color w:val="000000"/>
          <w:sz w:val="22"/>
          <w:szCs w:val="22"/>
        </w:rPr>
        <w:t xml:space="preserve"> </w:t>
      </w:r>
      <w:r>
        <w:rPr>
          <w:rFonts w:ascii="Georgia" w:hAnsi="Georgia"/>
          <w:b w:val="0"/>
          <w:bCs w:val="0"/>
          <w:iCs/>
          <w:noProof/>
          <w:color w:val="000000"/>
          <w:sz w:val="22"/>
          <w:szCs w:val="22"/>
        </w:rPr>
        <w:drawing>
          <wp:inline distT="0" distB="0" distL="0" distR="0">
            <wp:extent cx="2222798" cy="1479550"/>
            <wp:effectExtent l="19050" t="0" r="6052" b="0"/>
            <wp:docPr id="23" name="Image 22" descr="640_000_np0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_000_np0yu.jpg"/>
                    <pic:cNvPicPr/>
                  </pic:nvPicPr>
                  <pic:blipFill>
                    <a:blip r:embed="rId20" cstate="print"/>
                    <a:stretch>
                      <a:fillRect/>
                    </a:stretch>
                  </pic:blipFill>
                  <pic:spPr>
                    <a:xfrm>
                      <a:off x="0" y="0"/>
                      <a:ext cx="2222798" cy="1479550"/>
                    </a:xfrm>
                    <a:prstGeom prst="rect">
                      <a:avLst/>
                    </a:prstGeom>
                  </pic:spPr>
                </pic:pic>
              </a:graphicData>
            </a:graphic>
          </wp:inline>
        </w:drawing>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t>Salut Reine,</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b/>
          <w:color w:val="0070C0"/>
        </w:rPr>
        <w:t>Bienheureuse Vierge de</w:t>
      </w:r>
      <w:r w:rsidR="00B2365B" w:rsidRPr="00531E68">
        <w:rPr>
          <w:rFonts w:ascii="Georgia" w:hAnsi="Georgia"/>
          <w:b/>
          <w:color w:val="0070C0"/>
        </w:rPr>
        <w:t xml:space="preserve"> </w:t>
      </w:r>
      <w:hyperlink r:id="rId21" w:tgtFrame="_blank" w:history="1">
        <w:r w:rsidRPr="00531E68">
          <w:rPr>
            <w:rStyle w:val="Lienhypertexte"/>
            <w:rFonts w:ascii="Georgia" w:hAnsi="Georgia"/>
            <w:b/>
            <w:color w:val="0070C0"/>
          </w:rPr>
          <w:t>Fatima</w:t>
        </w:r>
      </w:hyperlink>
      <w:proofErr w:type="gramStart"/>
      <w:r w:rsidRPr="00531E68">
        <w:rPr>
          <w:rFonts w:ascii="Georgia" w:hAnsi="Georgia"/>
          <w:b/>
          <w:color w:val="0070C0"/>
        </w:rPr>
        <w:t>,</w:t>
      </w:r>
      <w:proofErr w:type="gramEnd"/>
      <w:r w:rsidRPr="00531E68">
        <w:rPr>
          <w:rFonts w:ascii="Georgia" w:hAnsi="Georgia"/>
          <w:color w:val="0070C0"/>
        </w:rPr>
        <w:br/>
        <w:t>Dame au Cœur immaculé,</w:t>
      </w:r>
      <w:r w:rsidRPr="00531E68">
        <w:rPr>
          <w:rFonts w:ascii="Georgia" w:hAnsi="Georgia"/>
          <w:color w:val="0070C0"/>
        </w:rPr>
        <w:br/>
        <w:t>refuge</w:t>
      </w:r>
      <w:r w:rsidR="00B2365B" w:rsidRPr="00531E68">
        <w:rPr>
          <w:rFonts w:ascii="Georgia" w:hAnsi="Georgia"/>
          <w:color w:val="0070C0"/>
        </w:rPr>
        <w:t xml:space="preserve"> et chemin qui conduit à Dieu !</w:t>
      </w:r>
      <w:r w:rsidR="006E436B" w:rsidRPr="00531E68">
        <w:rPr>
          <w:rFonts w:ascii="Georgia" w:hAnsi="Georgia"/>
          <w:color w:val="0070C0"/>
        </w:rPr>
        <w:t xml:space="preserve"> </w:t>
      </w:r>
      <w:r w:rsidRPr="00531E68">
        <w:rPr>
          <w:rFonts w:ascii="Georgia" w:hAnsi="Georgia"/>
          <w:color w:val="0070C0"/>
        </w:rPr>
        <w:t>Pèlerin de la Lumière qui nous vient de tes mains</w:t>
      </w:r>
      <w:proofErr w:type="gramStart"/>
      <w:r w:rsidRPr="00531E68">
        <w:rPr>
          <w:rFonts w:ascii="Georgia" w:hAnsi="Georgia"/>
          <w:color w:val="0070C0"/>
        </w:rPr>
        <w:t>,</w:t>
      </w:r>
      <w:proofErr w:type="gramEnd"/>
      <w:r w:rsidRPr="00531E68">
        <w:rPr>
          <w:rFonts w:ascii="Georgia" w:hAnsi="Georgia"/>
          <w:color w:val="0070C0"/>
        </w:rPr>
        <w:br/>
        <w:t>je rends grâce à Dieu le Père qui, en tout temps et en tout lieu, agit dans l’histoire humaine ;</w:t>
      </w:r>
      <w:r w:rsidRPr="00531E68">
        <w:rPr>
          <w:rFonts w:ascii="Georgia" w:hAnsi="Georgia"/>
          <w:color w:val="0070C0"/>
        </w:rPr>
        <w:br/>
        <w:t>pèlerin de la Paix qu’en ce lieu tu annonces,</w:t>
      </w:r>
      <w:r w:rsidRPr="00531E68">
        <w:rPr>
          <w:rFonts w:ascii="Georgia" w:hAnsi="Georgia"/>
          <w:color w:val="0070C0"/>
        </w:rPr>
        <w:br/>
        <w:t>je loue le Christ, notre paix, et pour le monde je demande la concorde entre tous les peuples ;</w:t>
      </w:r>
      <w:r w:rsidRPr="00531E68">
        <w:rPr>
          <w:rFonts w:ascii="Georgia" w:hAnsi="Georgia"/>
          <w:color w:val="0070C0"/>
        </w:rPr>
        <w:br/>
        <w:t>pèlerin de l’Espérance que l’Esprit anime,</w:t>
      </w:r>
      <w:r w:rsidRPr="00531E68">
        <w:rPr>
          <w:rFonts w:ascii="Georgia" w:hAnsi="Georgia"/>
          <w:color w:val="0070C0"/>
        </w:rPr>
        <w:br/>
        <w:t>je me veux prophète et messager pour laver les pieds à tous les hommes, à la même table qui nous unit.</w:t>
      </w:r>
    </w:p>
    <w:p w:rsidR="006E436B" w:rsidRPr="00531E68" w:rsidRDefault="006E436B" w:rsidP="006E436B">
      <w:pPr>
        <w:pStyle w:val="NormalWeb"/>
        <w:shd w:val="clear" w:color="auto" w:fill="FFFFFF"/>
        <w:spacing w:before="0" w:beforeAutospacing="0" w:afterAutospacing="0"/>
        <w:jc w:val="center"/>
        <w:rPr>
          <w:rFonts w:ascii="Georgia" w:hAnsi="Georgia"/>
          <w:color w:val="0070C0"/>
        </w:rPr>
      </w:pP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lastRenderedPageBreak/>
        <w:t>Salut, Mère de Miséricorde</w:t>
      </w:r>
      <w:proofErr w:type="gramStart"/>
      <w:r w:rsidRPr="00531E68">
        <w:rPr>
          <w:rStyle w:val="lev"/>
          <w:rFonts w:ascii="Georgia" w:hAnsi="Georgia"/>
          <w:i/>
          <w:iCs/>
          <w:color w:val="0070C0"/>
        </w:rPr>
        <w:t>,</w:t>
      </w:r>
      <w:proofErr w:type="gramEnd"/>
      <w:r w:rsidRPr="00531E68">
        <w:rPr>
          <w:rFonts w:ascii="Georgia" w:hAnsi="Georgia"/>
          <w:color w:val="0070C0"/>
        </w:rPr>
        <w:br/>
        <w:t>Dame au manteau blanc!</w:t>
      </w:r>
      <w:r w:rsidRPr="00531E68">
        <w:rPr>
          <w:rFonts w:ascii="Georgia" w:hAnsi="Georgia"/>
          <w:color w:val="0070C0"/>
        </w:rPr>
        <w:br/>
        <w:t>En ce lieu où, il y a cent ans</w:t>
      </w:r>
      <w:proofErr w:type="gramStart"/>
      <w:r w:rsidRPr="00531E68">
        <w:rPr>
          <w:rFonts w:ascii="Georgia" w:hAnsi="Georgia"/>
          <w:color w:val="0070C0"/>
        </w:rPr>
        <w:t>,</w:t>
      </w:r>
      <w:proofErr w:type="gramEnd"/>
      <w:r w:rsidRPr="00531E68">
        <w:rPr>
          <w:rFonts w:ascii="Georgia" w:hAnsi="Georgia"/>
          <w:color w:val="0070C0"/>
        </w:rPr>
        <w:br/>
        <w:t>tu as montré à tous les desseins de la Miséricorde de notre Dieu,</w:t>
      </w:r>
      <w:r w:rsidRPr="00531E68">
        <w:rPr>
          <w:rFonts w:ascii="Georgia" w:hAnsi="Georgia"/>
          <w:color w:val="0070C0"/>
        </w:rPr>
        <w:br/>
        <w:t>je regarde ton manteau de lumière,</w:t>
      </w:r>
      <w:r w:rsidRPr="00531E68">
        <w:rPr>
          <w:rFonts w:ascii="Georgia" w:hAnsi="Georgia"/>
          <w:color w:val="0070C0"/>
        </w:rPr>
        <w:br/>
        <w:t>et, en tant qu’évêque vêtu de blanc,</w:t>
      </w:r>
      <w:r w:rsidRPr="00531E68">
        <w:rPr>
          <w:rFonts w:ascii="Georgia" w:hAnsi="Georgia"/>
          <w:color w:val="0070C0"/>
        </w:rPr>
        <w:br/>
        <w:t>je me souviens de tous ceux qui,</w:t>
      </w:r>
      <w:r w:rsidRPr="00531E68">
        <w:rPr>
          <w:rFonts w:ascii="Georgia" w:hAnsi="Georgia"/>
          <w:color w:val="0070C0"/>
        </w:rPr>
        <w:br/>
        <w:t>vêtus de la pureté baptismale,</w:t>
      </w:r>
      <w:r w:rsidRPr="00531E68">
        <w:rPr>
          <w:rFonts w:ascii="Georgia" w:hAnsi="Georgia"/>
          <w:color w:val="0070C0"/>
        </w:rPr>
        <w:br/>
        <w:t>veulent vivre en Dieu</w:t>
      </w:r>
      <w:r w:rsidRPr="00531E68">
        <w:rPr>
          <w:rFonts w:ascii="Georgia" w:hAnsi="Georgia"/>
          <w:color w:val="0070C0"/>
        </w:rPr>
        <w:br/>
        <w:t>et prient les mystères du Christ pour obtenir la paix.</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t>Salut, vie et douceur</w:t>
      </w:r>
      <w:proofErr w:type="gramStart"/>
      <w:r w:rsidRPr="00531E68">
        <w:rPr>
          <w:rStyle w:val="lev"/>
          <w:rFonts w:ascii="Georgia" w:hAnsi="Georgia"/>
          <w:i/>
          <w:iCs/>
          <w:color w:val="0070C0"/>
        </w:rPr>
        <w:t>,</w:t>
      </w:r>
      <w:proofErr w:type="gramEnd"/>
      <w:r w:rsidRPr="00531E68">
        <w:rPr>
          <w:rFonts w:ascii="Georgia" w:hAnsi="Georgia"/>
          <w:color w:val="0070C0"/>
        </w:rPr>
        <w:br/>
        <w:t>Salut, notre espérance,</w:t>
      </w:r>
      <w:r w:rsidRPr="00531E68">
        <w:rPr>
          <w:rFonts w:ascii="Georgia" w:hAnsi="Georgia"/>
          <w:color w:val="0070C0"/>
        </w:rPr>
        <w:br/>
        <w:t>Ô Vierge pèlerine, ô Reine universelle !</w:t>
      </w:r>
      <w:r w:rsidRPr="00531E68">
        <w:rPr>
          <w:rFonts w:ascii="Georgia" w:hAnsi="Georgia"/>
          <w:color w:val="0070C0"/>
        </w:rPr>
        <w:br/>
        <w:t>Au plus profond de ton être</w:t>
      </w:r>
      <w:proofErr w:type="gramStart"/>
      <w:r w:rsidRPr="00531E68">
        <w:rPr>
          <w:rFonts w:ascii="Georgia" w:hAnsi="Georgia"/>
          <w:color w:val="0070C0"/>
        </w:rPr>
        <w:t>,</w:t>
      </w:r>
      <w:proofErr w:type="gramEnd"/>
      <w:r w:rsidRPr="00531E68">
        <w:rPr>
          <w:rFonts w:ascii="Georgia" w:hAnsi="Georgia"/>
          <w:color w:val="0070C0"/>
        </w:rPr>
        <w:br/>
        <w:t>en ton Cœur Immaculé,</w:t>
      </w:r>
      <w:r w:rsidRPr="00531E68">
        <w:rPr>
          <w:rFonts w:ascii="Georgia" w:hAnsi="Georgia"/>
          <w:color w:val="0070C0"/>
        </w:rPr>
        <w:br/>
        <w:t>vois les joies de l’être humain</w:t>
      </w:r>
      <w:r w:rsidRPr="00531E68">
        <w:rPr>
          <w:rFonts w:ascii="Georgia" w:hAnsi="Georgia"/>
          <w:color w:val="0070C0"/>
        </w:rPr>
        <w:br/>
        <w:t>lorsqu’il est en pèlerinage vers la Patrie céleste.</w:t>
      </w:r>
      <w:r w:rsidRPr="00531E68">
        <w:rPr>
          <w:rFonts w:ascii="Georgia" w:hAnsi="Georgia"/>
          <w:color w:val="0070C0"/>
        </w:rPr>
        <w:br/>
        <w:t>Au plus profond de ton être</w:t>
      </w:r>
      <w:proofErr w:type="gramStart"/>
      <w:r w:rsidRPr="00531E68">
        <w:rPr>
          <w:rFonts w:ascii="Georgia" w:hAnsi="Georgia"/>
          <w:color w:val="0070C0"/>
        </w:rPr>
        <w:t>,</w:t>
      </w:r>
      <w:proofErr w:type="gramEnd"/>
      <w:r w:rsidRPr="00531E68">
        <w:rPr>
          <w:rFonts w:ascii="Georgia" w:hAnsi="Georgia"/>
          <w:color w:val="0070C0"/>
        </w:rPr>
        <w:br/>
        <w:t>en ton Cœur Immaculé,</w:t>
      </w:r>
      <w:r w:rsidRPr="00531E68">
        <w:rPr>
          <w:rFonts w:ascii="Georgia" w:hAnsi="Georgia"/>
          <w:color w:val="0070C0"/>
        </w:rPr>
        <w:br/>
        <w:t>vois les douleurs de la famille humaine</w:t>
      </w:r>
      <w:r w:rsidRPr="00531E68">
        <w:rPr>
          <w:rFonts w:ascii="Georgia" w:hAnsi="Georgia"/>
          <w:color w:val="0070C0"/>
        </w:rPr>
        <w:br/>
        <w:t>qui gémit et pleure dans cette vallée de larmes.</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Au plus profond de ton être, en ton Cœur Immaculé</w:t>
      </w:r>
      <w:proofErr w:type="gramStart"/>
      <w:r w:rsidRPr="00531E68">
        <w:rPr>
          <w:rFonts w:ascii="Georgia" w:hAnsi="Georgia"/>
          <w:color w:val="0070C0"/>
        </w:rPr>
        <w:t>,</w:t>
      </w:r>
      <w:proofErr w:type="gramEnd"/>
      <w:r w:rsidRPr="00531E68">
        <w:rPr>
          <w:rFonts w:ascii="Georgia" w:hAnsi="Georgia"/>
          <w:color w:val="0070C0"/>
        </w:rPr>
        <w:br/>
        <w:t>orne-nous de la splendeur de tous les joyaux de ta couronne</w:t>
      </w:r>
      <w:r w:rsidRPr="00531E68">
        <w:rPr>
          <w:rFonts w:ascii="Georgia" w:hAnsi="Georgia"/>
          <w:color w:val="0070C0"/>
        </w:rPr>
        <w:br/>
        <w:t>et fais de nous des pèlerins comme tu as été pèlerine.</w:t>
      </w:r>
      <w:r w:rsidRPr="00531E68">
        <w:rPr>
          <w:rFonts w:ascii="Georgia" w:hAnsi="Georgia"/>
          <w:color w:val="0070C0"/>
        </w:rPr>
        <w:br/>
        <w:t>Par ton sourire virginal</w:t>
      </w:r>
      <w:r w:rsidRPr="00531E68">
        <w:rPr>
          <w:rFonts w:ascii="Georgia" w:hAnsi="Georgia"/>
          <w:color w:val="0070C0"/>
        </w:rPr>
        <w:br/>
        <w:t>affermis la joie de l’Église du Christ</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Par ton regard de douceur</w:t>
      </w:r>
      <w:proofErr w:type="gramStart"/>
      <w:r w:rsidRPr="00531E68">
        <w:rPr>
          <w:rFonts w:ascii="Georgia" w:hAnsi="Georgia"/>
          <w:color w:val="0070C0"/>
        </w:rPr>
        <w:t>,</w:t>
      </w:r>
      <w:proofErr w:type="gramEnd"/>
      <w:r w:rsidRPr="00531E68">
        <w:rPr>
          <w:rFonts w:ascii="Georgia" w:hAnsi="Georgia"/>
          <w:color w:val="0070C0"/>
        </w:rPr>
        <w:br/>
        <w:t>renforce l’espérance des enfants de Dieu.</w:t>
      </w:r>
      <w:r w:rsidRPr="00531E68">
        <w:rPr>
          <w:rFonts w:ascii="Georgia" w:hAnsi="Georgia"/>
          <w:color w:val="0070C0"/>
        </w:rPr>
        <w:br/>
        <w:t>Par les mains orantes que tu élèves vers le Seigneur</w:t>
      </w:r>
      <w:proofErr w:type="gramStart"/>
      <w:r w:rsidRPr="00531E68">
        <w:rPr>
          <w:rFonts w:ascii="Georgia" w:hAnsi="Georgia"/>
          <w:color w:val="0070C0"/>
        </w:rPr>
        <w:t>,</w:t>
      </w:r>
      <w:proofErr w:type="gramEnd"/>
      <w:r w:rsidRPr="00531E68">
        <w:rPr>
          <w:rFonts w:ascii="Georgia" w:hAnsi="Georgia"/>
          <w:color w:val="0070C0"/>
        </w:rPr>
        <w:br/>
        <w:t>unis tous les hommes dans une unique famille humaine.</w:t>
      </w:r>
    </w:p>
    <w:p w:rsidR="006E436B" w:rsidRPr="00531E68" w:rsidRDefault="006E436B" w:rsidP="006E436B">
      <w:pPr>
        <w:pStyle w:val="NormalWeb"/>
        <w:shd w:val="clear" w:color="auto" w:fill="FFFFFF"/>
        <w:spacing w:before="0" w:beforeAutospacing="0" w:afterAutospacing="0"/>
        <w:jc w:val="center"/>
        <w:rPr>
          <w:rFonts w:ascii="Georgia" w:hAnsi="Georgia"/>
          <w:color w:val="0070C0"/>
        </w:rPr>
      </w:pP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t>Ô clémente, ô pieuse</w:t>
      </w:r>
      <w:proofErr w:type="gramStart"/>
      <w:r w:rsidRPr="00531E68">
        <w:rPr>
          <w:rStyle w:val="lev"/>
          <w:rFonts w:ascii="Georgia" w:hAnsi="Georgia"/>
          <w:i/>
          <w:iCs/>
          <w:color w:val="0070C0"/>
        </w:rPr>
        <w:t>,</w:t>
      </w:r>
      <w:proofErr w:type="gramEnd"/>
      <w:r w:rsidRPr="00531E68">
        <w:rPr>
          <w:rFonts w:ascii="Georgia" w:hAnsi="Georgia"/>
          <w:color w:val="0070C0"/>
        </w:rPr>
        <w:br/>
        <w:t>Ô douce Vierge Marie,</w:t>
      </w:r>
      <w:r w:rsidRPr="00531E68">
        <w:rPr>
          <w:rFonts w:ascii="Georgia" w:hAnsi="Georgia"/>
          <w:color w:val="0070C0"/>
        </w:rPr>
        <w:br/>
      </w:r>
      <w:r w:rsidRPr="00531E68">
        <w:rPr>
          <w:rFonts w:ascii="Georgia" w:hAnsi="Georgia"/>
          <w:b/>
          <w:color w:val="0070C0"/>
        </w:rPr>
        <w:t>Reine du Rosaire de Fatima!</w:t>
      </w:r>
      <w:r w:rsidRPr="00531E68">
        <w:rPr>
          <w:rFonts w:ascii="Georgia" w:hAnsi="Georgia"/>
          <w:b/>
          <w:color w:val="0070C0"/>
        </w:rPr>
        <w:br/>
      </w:r>
      <w:r w:rsidRPr="00531E68">
        <w:rPr>
          <w:rFonts w:ascii="Georgia" w:hAnsi="Georgia"/>
          <w:color w:val="0070C0"/>
        </w:rPr>
        <w:t>Fais-nous suivre l’exemple des bienheureux François et Jacinthe</w:t>
      </w:r>
      <w:proofErr w:type="gramStart"/>
      <w:r w:rsidRPr="00531E68">
        <w:rPr>
          <w:rFonts w:ascii="Georgia" w:hAnsi="Georgia"/>
          <w:color w:val="0070C0"/>
        </w:rPr>
        <w:t>,</w:t>
      </w:r>
      <w:proofErr w:type="gramEnd"/>
      <w:r w:rsidRPr="00531E68">
        <w:rPr>
          <w:rFonts w:ascii="Georgia" w:hAnsi="Georgia"/>
          <w:color w:val="0070C0"/>
        </w:rPr>
        <w:br/>
        <w:t>et de tous ceux qui témoignent du message de l’Évangile.</w:t>
      </w:r>
      <w:r w:rsidRPr="00531E68">
        <w:rPr>
          <w:rFonts w:ascii="Georgia" w:hAnsi="Georgia"/>
          <w:color w:val="0070C0"/>
        </w:rPr>
        <w:br/>
        <w:t>Nous parcourrons, ainsi, toutes les routes</w:t>
      </w:r>
      <w:proofErr w:type="gramStart"/>
      <w:r w:rsidRPr="00531E68">
        <w:rPr>
          <w:rFonts w:ascii="Georgia" w:hAnsi="Georgia"/>
          <w:color w:val="0070C0"/>
        </w:rPr>
        <w:t>,</w:t>
      </w:r>
      <w:proofErr w:type="gramEnd"/>
      <w:r w:rsidRPr="00531E68">
        <w:rPr>
          <w:rFonts w:ascii="Georgia" w:hAnsi="Georgia"/>
          <w:color w:val="0070C0"/>
        </w:rPr>
        <w:br/>
        <w:t>nous serons pèlerins sur tous les chemins,</w:t>
      </w:r>
      <w:r w:rsidRPr="00531E68">
        <w:rPr>
          <w:rFonts w:ascii="Georgia" w:hAnsi="Georgia"/>
          <w:color w:val="0070C0"/>
        </w:rPr>
        <w:br/>
        <w:t>nous abattrons tous les murs</w:t>
      </w:r>
      <w:r w:rsidRPr="00531E68">
        <w:rPr>
          <w:rFonts w:ascii="Georgia" w:hAnsi="Georgia"/>
          <w:color w:val="0070C0"/>
        </w:rPr>
        <w:br/>
        <w:t>et nous vaincrons toutes les frontières,</w:t>
      </w:r>
      <w:r w:rsidRPr="00531E68">
        <w:rPr>
          <w:rFonts w:ascii="Georgia" w:hAnsi="Georgia"/>
          <w:color w:val="0070C0"/>
        </w:rPr>
        <w:br/>
        <w:t>en allant vers toutes les périphéries,</w:t>
      </w:r>
      <w:r w:rsidRPr="00531E68">
        <w:rPr>
          <w:rFonts w:ascii="Georgia" w:hAnsi="Georgia"/>
          <w:color w:val="0070C0"/>
        </w:rPr>
        <w:br/>
        <w:t>en y révélant la justice et la paix de Dieu.</w:t>
      </w:r>
    </w:p>
    <w:p w:rsidR="006E436B"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Nous serons, dans la joie de l’Évangile, une Église vêtue de blanc, de la pureté blanchie dans le sang de l’Agneau versé aujourd’hui encore dans toutes les guerres qui détruisent le monde dans lequel nous vivons.</w:t>
      </w:r>
      <w:r w:rsidRPr="00531E68">
        <w:rPr>
          <w:rFonts w:ascii="Georgia" w:hAnsi="Georgia"/>
          <w:color w:val="0070C0"/>
        </w:rPr>
        <w:br/>
        <w:t xml:space="preserve">Et ainsi nous serons, comme Toi, une image de la colonne lumineuse </w:t>
      </w:r>
    </w:p>
    <w:p w:rsidR="006E436B" w:rsidRPr="00531E68" w:rsidRDefault="004B4428" w:rsidP="006E436B">
      <w:pPr>
        <w:pStyle w:val="NormalWeb"/>
        <w:shd w:val="clear" w:color="auto" w:fill="FFFFFF"/>
        <w:spacing w:before="0" w:beforeAutospacing="0" w:afterAutospacing="0"/>
        <w:jc w:val="center"/>
        <w:rPr>
          <w:rFonts w:ascii="Georgia" w:hAnsi="Georgia"/>
          <w:color w:val="0070C0"/>
        </w:rPr>
      </w:pPr>
      <w:proofErr w:type="gramStart"/>
      <w:r w:rsidRPr="00531E68">
        <w:rPr>
          <w:rFonts w:ascii="Georgia" w:hAnsi="Georgia"/>
          <w:color w:val="0070C0"/>
        </w:rPr>
        <w:t>qui</w:t>
      </w:r>
      <w:proofErr w:type="gramEnd"/>
      <w:r w:rsidRPr="00531E68">
        <w:rPr>
          <w:rFonts w:ascii="Georgia" w:hAnsi="Georgia"/>
          <w:color w:val="0070C0"/>
        </w:rPr>
        <w:t xml:space="preserve"> éclaire les chemins du monde, en m</w:t>
      </w:r>
      <w:r w:rsidR="006E436B" w:rsidRPr="00531E68">
        <w:rPr>
          <w:rFonts w:ascii="Georgia" w:hAnsi="Georgia"/>
          <w:color w:val="0070C0"/>
        </w:rPr>
        <w:t xml:space="preserve">ontrant à tous </w:t>
      </w:r>
    </w:p>
    <w:p w:rsidR="004B4428" w:rsidRPr="00531E68" w:rsidRDefault="006E436B"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 xml:space="preserve">que Dieu existe, </w:t>
      </w:r>
      <w:r w:rsidR="004B4428" w:rsidRPr="00531E68">
        <w:rPr>
          <w:rFonts w:ascii="Georgia" w:hAnsi="Georgia"/>
          <w:color w:val="0070C0"/>
        </w:rPr>
        <w:t>que Dieu est présent</w:t>
      </w:r>
      <w:proofErr w:type="gramStart"/>
      <w:r w:rsidR="004B4428" w:rsidRPr="00531E68">
        <w:rPr>
          <w:rFonts w:ascii="Georgia" w:hAnsi="Georgia"/>
          <w:color w:val="0070C0"/>
        </w:rPr>
        <w:t>,</w:t>
      </w:r>
      <w:proofErr w:type="gramEnd"/>
      <w:r w:rsidR="004B4428" w:rsidRPr="00531E68">
        <w:rPr>
          <w:rFonts w:ascii="Georgia" w:hAnsi="Georgia"/>
          <w:color w:val="0070C0"/>
        </w:rPr>
        <w:br/>
        <w:t xml:space="preserve">que Dieu </w:t>
      </w:r>
      <w:r w:rsidRPr="00531E68">
        <w:rPr>
          <w:rFonts w:ascii="Georgia" w:hAnsi="Georgia"/>
          <w:color w:val="0070C0"/>
        </w:rPr>
        <w:t xml:space="preserve">habite au milieu de son peuple, </w:t>
      </w:r>
      <w:r w:rsidR="004B4428" w:rsidRPr="00531E68">
        <w:rPr>
          <w:rFonts w:ascii="Georgia" w:hAnsi="Georgia"/>
          <w:color w:val="0070C0"/>
        </w:rPr>
        <w:t>hier, aujourd’hui et pour toute l’éternité.</w:t>
      </w:r>
    </w:p>
    <w:p w:rsidR="006E436B" w:rsidRPr="00531E68" w:rsidRDefault="006E436B" w:rsidP="006E436B">
      <w:pPr>
        <w:pStyle w:val="NormalWeb"/>
        <w:shd w:val="clear" w:color="auto" w:fill="FFFFFF"/>
        <w:spacing w:before="0" w:beforeAutospacing="0" w:afterAutospacing="0"/>
        <w:jc w:val="center"/>
        <w:rPr>
          <w:rFonts w:ascii="Georgia" w:hAnsi="Georgia"/>
          <w:color w:val="0070C0"/>
        </w:rPr>
      </w:pPr>
    </w:p>
    <w:p w:rsidR="004B4428" w:rsidRPr="00531E68" w:rsidRDefault="004B4428" w:rsidP="00DA725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t>Salut, Mère du Seigneur</w:t>
      </w:r>
      <w:proofErr w:type="gramStart"/>
      <w:r w:rsidRPr="00531E68">
        <w:rPr>
          <w:rStyle w:val="lev"/>
          <w:rFonts w:ascii="Georgia" w:hAnsi="Georgia"/>
          <w:i/>
          <w:iCs/>
          <w:color w:val="0070C0"/>
        </w:rPr>
        <w:t>,</w:t>
      </w:r>
      <w:proofErr w:type="gramEnd"/>
      <w:r w:rsidRPr="00531E68">
        <w:rPr>
          <w:rFonts w:ascii="Georgia" w:hAnsi="Georgia"/>
          <w:color w:val="0070C0"/>
        </w:rPr>
        <w:br/>
      </w:r>
      <w:r w:rsidRPr="00531E68">
        <w:rPr>
          <w:rFonts w:ascii="Georgia" w:hAnsi="Georgia"/>
          <w:b/>
          <w:color w:val="0070C0"/>
        </w:rPr>
        <w:t>Vierge Marie, Reine du Rosaire de Fatima !</w:t>
      </w:r>
      <w:r w:rsidRPr="00531E68">
        <w:rPr>
          <w:rFonts w:ascii="Georgia" w:hAnsi="Georgia"/>
          <w:color w:val="0070C0"/>
        </w:rPr>
        <w:br/>
        <w:t>Bénie entre toutes les femmes</w:t>
      </w:r>
      <w:proofErr w:type="gramStart"/>
      <w:r w:rsidRPr="00531E68">
        <w:rPr>
          <w:rFonts w:ascii="Georgia" w:hAnsi="Georgia"/>
          <w:color w:val="0070C0"/>
        </w:rPr>
        <w:t>,</w:t>
      </w:r>
      <w:proofErr w:type="gramEnd"/>
      <w:r w:rsidRPr="00531E68">
        <w:rPr>
          <w:rFonts w:ascii="Georgia" w:hAnsi="Georgia"/>
          <w:color w:val="0070C0"/>
        </w:rPr>
        <w:br/>
        <w:t>tu es l’image de l’Église vêtue de la lumière pascale,</w:t>
      </w:r>
      <w:r w:rsidRPr="00531E68">
        <w:rPr>
          <w:rFonts w:ascii="Georgia" w:hAnsi="Georgia"/>
          <w:color w:val="0070C0"/>
        </w:rPr>
        <w:br/>
        <w:t>tu es l’honneur de notre peuple,</w:t>
      </w:r>
      <w:r w:rsidRPr="00531E68">
        <w:rPr>
          <w:rFonts w:ascii="Georgia" w:hAnsi="Georgia"/>
          <w:color w:val="0070C0"/>
        </w:rPr>
        <w:br/>
        <w:t>tu es le triomphe sur l’assaut du mal.</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lastRenderedPageBreak/>
        <w:t>Prophétie de l’Amour miséricordieux du Père</w:t>
      </w:r>
      <w:proofErr w:type="gramStart"/>
      <w:r w:rsidRPr="00531E68">
        <w:rPr>
          <w:rStyle w:val="lev"/>
          <w:rFonts w:ascii="Georgia" w:hAnsi="Georgia"/>
          <w:i/>
          <w:iCs/>
          <w:color w:val="0070C0"/>
        </w:rPr>
        <w:t>,</w:t>
      </w:r>
      <w:proofErr w:type="gramEnd"/>
      <w:r w:rsidRPr="00531E68">
        <w:rPr>
          <w:rFonts w:ascii="Georgia" w:hAnsi="Georgia"/>
          <w:color w:val="0070C0"/>
        </w:rPr>
        <w:br/>
        <w:t>Maîtresse de l’Annonce de la Bonne Nouvelle du Fils,</w:t>
      </w:r>
      <w:r w:rsidRPr="00531E68">
        <w:rPr>
          <w:rFonts w:ascii="Georgia" w:hAnsi="Georgia"/>
          <w:color w:val="0070C0"/>
        </w:rPr>
        <w:br/>
        <w:t>Signe du Feu ardent de l’Esprit Saint,</w:t>
      </w:r>
      <w:r w:rsidRPr="00531E68">
        <w:rPr>
          <w:rFonts w:ascii="Georgia" w:hAnsi="Georgia"/>
          <w:color w:val="0070C0"/>
        </w:rPr>
        <w:br/>
        <w:t>enseigne-nous, dans cette vallée de joies et de douleurs,</w:t>
      </w:r>
      <w:r w:rsidRPr="00531E68">
        <w:rPr>
          <w:rFonts w:ascii="Georgia" w:hAnsi="Georgia"/>
          <w:color w:val="0070C0"/>
        </w:rPr>
        <w:br/>
        <w:t>les vérités éternelles que le Père révèle aux tout-petits.</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Montre-nous la force de ton manteau protecteur.</w:t>
      </w:r>
      <w:r w:rsidRPr="00531E68">
        <w:rPr>
          <w:rFonts w:ascii="Georgia" w:hAnsi="Georgia"/>
          <w:color w:val="0070C0"/>
        </w:rPr>
        <w:br/>
        <w:t>En ton Cœur Immaculé</w:t>
      </w:r>
      <w:proofErr w:type="gramStart"/>
      <w:r w:rsidRPr="00531E68">
        <w:rPr>
          <w:rFonts w:ascii="Georgia" w:hAnsi="Georgia"/>
          <w:color w:val="0070C0"/>
        </w:rPr>
        <w:t>,</w:t>
      </w:r>
      <w:proofErr w:type="gramEnd"/>
      <w:r w:rsidRPr="00531E68">
        <w:rPr>
          <w:rFonts w:ascii="Georgia" w:hAnsi="Georgia"/>
          <w:color w:val="0070C0"/>
        </w:rPr>
        <w:br/>
        <w:t>Sois le refuge des pécheurs</w:t>
      </w:r>
      <w:r w:rsidRPr="00531E68">
        <w:rPr>
          <w:rFonts w:ascii="Georgia" w:hAnsi="Georgia"/>
          <w:color w:val="0070C0"/>
        </w:rPr>
        <w:br/>
        <w:t>et le chemin qui conduit à Dieu.</w:t>
      </w:r>
    </w:p>
    <w:p w:rsidR="006E436B" w:rsidRPr="00531E68" w:rsidRDefault="006E436B" w:rsidP="006E436B">
      <w:pPr>
        <w:pStyle w:val="NormalWeb"/>
        <w:shd w:val="clear" w:color="auto" w:fill="FFFFFF"/>
        <w:spacing w:before="0" w:beforeAutospacing="0" w:afterAutospacing="0"/>
        <w:jc w:val="center"/>
        <w:rPr>
          <w:rFonts w:ascii="Georgia" w:hAnsi="Georgia"/>
          <w:color w:val="0070C0"/>
        </w:rPr>
      </w:pP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Style w:val="lev"/>
          <w:rFonts w:ascii="Georgia" w:hAnsi="Georgia"/>
          <w:i/>
          <w:iCs/>
          <w:color w:val="0070C0"/>
        </w:rPr>
        <w:t>Uni à mes frères</w:t>
      </w:r>
      <w:proofErr w:type="gramStart"/>
      <w:r w:rsidRPr="00531E68">
        <w:rPr>
          <w:rStyle w:val="lev"/>
          <w:rFonts w:ascii="Georgia" w:hAnsi="Georgia"/>
          <w:i/>
          <w:iCs/>
          <w:color w:val="0070C0"/>
        </w:rPr>
        <w:t>,</w:t>
      </w:r>
      <w:proofErr w:type="gramEnd"/>
      <w:r w:rsidRPr="00531E68">
        <w:rPr>
          <w:rFonts w:ascii="Georgia" w:hAnsi="Georgia"/>
          <w:color w:val="0070C0"/>
        </w:rPr>
        <w:br/>
        <w:t>dans la Foi, dans l’Espérance et dans l’Amour, je me confie à Toi.</w:t>
      </w:r>
      <w:r w:rsidRPr="00531E68">
        <w:rPr>
          <w:rFonts w:ascii="Georgia" w:hAnsi="Georgia"/>
          <w:color w:val="0070C0"/>
        </w:rPr>
        <w:br/>
        <w:t>Uni à mes frères, par Toi</w:t>
      </w:r>
      <w:proofErr w:type="gramStart"/>
      <w:r w:rsidRPr="00531E68">
        <w:rPr>
          <w:rFonts w:ascii="Georgia" w:hAnsi="Georgia"/>
          <w:color w:val="0070C0"/>
        </w:rPr>
        <w:t>,</w:t>
      </w:r>
      <w:proofErr w:type="gramEnd"/>
      <w:r w:rsidRPr="00531E68">
        <w:rPr>
          <w:rFonts w:ascii="Georgia" w:hAnsi="Georgia"/>
          <w:color w:val="0070C0"/>
        </w:rPr>
        <w:br/>
      </w:r>
      <w:r w:rsidRPr="00531E68">
        <w:rPr>
          <w:rFonts w:ascii="Georgia" w:hAnsi="Georgia"/>
          <w:b/>
          <w:color w:val="0070C0"/>
        </w:rPr>
        <w:t>je me consacre à Dieu, ô Vierge du Rosaire de Fatima.</w:t>
      </w:r>
    </w:p>
    <w:p w:rsidR="006E436B" w:rsidRPr="00531E68" w:rsidRDefault="004B4428" w:rsidP="006E436B">
      <w:pPr>
        <w:pStyle w:val="NormalWeb"/>
        <w:shd w:val="clear" w:color="auto" w:fill="FFFFFF"/>
        <w:spacing w:before="0" w:beforeAutospacing="0" w:afterAutospacing="0"/>
        <w:jc w:val="center"/>
        <w:rPr>
          <w:rFonts w:ascii="Georgia" w:hAnsi="Georgia"/>
          <w:color w:val="0070C0"/>
        </w:rPr>
      </w:pPr>
      <w:r w:rsidRPr="00531E68">
        <w:rPr>
          <w:rFonts w:ascii="Georgia" w:hAnsi="Georgia"/>
          <w:color w:val="0070C0"/>
        </w:rPr>
        <w:t>Et finalement, enveloppé dans la Lumière qui nous vient de tes mains,</w:t>
      </w:r>
    </w:p>
    <w:p w:rsidR="004B4428" w:rsidRPr="00531E68" w:rsidRDefault="004B4428" w:rsidP="006E436B">
      <w:pPr>
        <w:pStyle w:val="NormalWeb"/>
        <w:shd w:val="clear" w:color="auto" w:fill="FFFFFF"/>
        <w:spacing w:before="0" w:beforeAutospacing="0" w:afterAutospacing="0"/>
        <w:jc w:val="center"/>
        <w:rPr>
          <w:rFonts w:ascii="Georgia" w:hAnsi="Georgia"/>
          <w:color w:val="0070C0"/>
        </w:rPr>
      </w:pPr>
      <w:proofErr w:type="gramStart"/>
      <w:r w:rsidRPr="00531E68">
        <w:rPr>
          <w:rFonts w:ascii="Georgia" w:hAnsi="Georgia"/>
          <w:color w:val="0070C0"/>
        </w:rPr>
        <w:t>je</w:t>
      </w:r>
      <w:proofErr w:type="gramEnd"/>
      <w:r w:rsidRPr="00531E68">
        <w:rPr>
          <w:rFonts w:ascii="Georgia" w:hAnsi="Georgia"/>
          <w:color w:val="0070C0"/>
        </w:rPr>
        <w:t xml:space="preserve"> rendrai gloire au Seigneur pour les siècles des siècles.</w:t>
      </w:r>
    </w:p>
    <w:p w:rsidR="004335C1" w:rsidRPr="00531E68" w:rsidRDefault="004B4428" w:rsidP="006E436B">
      <w:pPr>
        <w:pStyle w:val="NormalWeb"/>
        <w:shd w:val="clear" w:color="auto" w:fill="FFFFFF"/>
        <w:spacing w:before="0" w:beforeAutospacing="0" w:after="0" w:afterAutospacing="0"/>
        <w:jc w:val="center"/>
        <w:rPr>
          <w:rFonts w:ascii="Georgia" w:hAnsi="Georgia"/>
          <w:color w:val="0070C0"/>
        </w:rPr>
      </w:pPr>
      <w:r w:rsidRPr="00531E68">
        <w:rPr>
          <w:rFonts w:ascii="Georgia" w:hAnsi="Georgia"/>
          <w:color w:val="0070C0"/>
        </w:rPr>
        <w:t>Amen!</w:t>
      </w:r>
    </w:p>
    <w:p w:rsidR="00F71A64" w:rsidRDefault="00F71A64" w:rsidP="00584560">
      <w:pPr>
        <w:pStyle w:val="NormalWeb"/>
        <w:shd w:val="clear" w:color="auto" w:fill="FFFFFF"/>
        <w:spacing w:before="0" w:beforeAutospacing="0" w:after="0" w:afterAutospacing="0"/>
        <w:rPr>
          <w:rFonts w:ascii="Georgia" w:hAnsi="Georgia"/>
          <w:color w:val="0070C0"/>
        </w:rPr>
      </w:pPr>
    </w:p>
    <w:p w:rsidR="00DA725B" w:rsidRPr="00DA725B" w:rsidRDefault="00DA725B" w:rsidP="00DA725B">
      <w:pPr>
        <w:pStyle w:val="NormalWeb"/>
        <w:shd w:val="clear" w:color="auto" w:fill="FFFFFF"/>
        <w:spacing w:before="0" w:beforeAutospacing="0" w:after="0" w:afterAutospacing="0"/>
        <w:jc w:val="center"/>
        <w:rPr>
          <w:rFonts w:asciiTheme="minorHAnsi" w:hAnsiTheme="minorHAnsi"/>
          <w:b/>
          <w:sz w:val="26"/>
          <w:szCs w:val="26"/>
        </w:rPr>
      </w:pPr>
      <w:r w:rsidRPr="00DA725B">
        <w:rPr>
          <w:rFonts w:asciiTheme="minorHAnsi" w:hAnsiTheme="minorHAnsi"/>
          <w:b/>
          <w:sz w:val="26"/>
          <w:szCs w:val="26"/>
        </w:rPr>
        <w:t>Je place ici encore quelques photos de mes visites de famille de ma Fatima, désormais au ciel</w:t>
      </w:r>
    </w:p>
    <w:p w:rsidR="00DA725B" w:rsidRDefault="00DA725B" w:rsidP="00DA725B">
      <w:pPr>
        <w:pStyle w:val="NormalWeb"/>
        <w:shd w:val="clear" w:color="auto" w:fill="FFFFFF"/>
        <w:spacing w:before="0" w:beforeAutospacing="0" w:after="0" w:afterAutospacing="0"/>
        <w:jc w:val="center"/>
        <w:rPr>
          <w:rFonts w:ascii="Georgia" w:hAnsi="Georgia"/>
          <w:color w:val="0070C0"/>
        </w:rPr>
      </w:pPr>
    </w:p>
    <w:p w:rsidR="00CF6488" w:rsidRDefault="00CF6488"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drawing>
          <wp:inline distT="0" distB="0" distL="0" distR="0">
            <wp:extent cx="2976245" cy="2232184"/>
            <wp:effectExtent l="19050" t="0" r="0" b="0"/>
            <wp:docPr id="16" name="Image 15" descr="P10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5.JPG"/>
                    <pic:cNvPicPr/>
                  </pic:nvPicPr>
                  <pic:blipFill>
                    <a:blip r:embed="rId22" cstate="print"/>
                    <a:stretch>
                      <a:fillRect/>
                    </a:stretch>
                  </pic:blipFill>
                  <pic:spPr>
                    <a:xfrm>
                      <a:off x="0" y="0"/>
                      <a:ext cx="2976582" cy="2232437"/>
                    </a:xfrm>
                    <a:prstGeom prst="rect">
                      <a:avLst/>
                    </a:prstGeom>
                  </pic:spPr>
                </pic:pic>
              </a:graphicData>
            </a:graphic>
          </wp:inline>
        </w:drawing>
      </w:r>
      <w:r>
        <w:rPr>
          <w:rFonts w:ascii="Georgia" w:hAnsi="Georgia"/>
          <w:color w:val="0070C0"/>
        </w:rPr>
        <w:t xml:space="preserve"> </w:t>
      </w:r>
      <w:r>
        <w:rPr>
          <w:rFonts w:ascii="Georgia" w:hAnsi="Georgia"/>
          <w:noProof/>
          <w:color w:val="0070C0"/>
        </w:rPr>
        <w:drawing>
          <wp:inline distT="0" distB="0" distL="0" distR="0">
            <wp:extent cx="2980267" cy="2235200"/>
            <wp:effectExtent l="19050" t="0" r="0" b="0"/>
            <wp:docPr id="17" name="Image 16" descr="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7.JPG"/>
                    <pic:cNvPicPr/>
                  </pic:nvPicPr>
                  <pic:blipFill>
                    <a:blip r:embed="rId23" cstate="print"/>
                    <a:stretch>
                      <a:fillRect/>
                    </a:stretch>
                  </pic:blipFill>
                  <pic:spPr>
                    <a:xfrm>
                      <a:off x="0" y="0"/>
                      <a:ext cx="2979448" cy="2234586"/>
                    </a:xfrm>
                    <a:prstGeom prst="rect">
                      <a:avLst/>
                    </a:prstGeom>
                  </pic:spPr>
                </pic:pic>
              </a:graphicData>
            </a:graphic>
          </wp:inline>
        </w:drawing>
      </w:r>
    </w:p>
    <w:p w:rsidR="00CF6488" w:rsidRDefault="00CF6488" w:rsidP="00DA725B">
      <w:pPr>
        <w:pStyle w:val="NormalWeb"/>
        <w:shd w:val="clear" w:color="auto" w:fill="FFFFFF"/>
        <w:spacing w:before="0" w:beforeAutospacing="0" w:after="0" w:afterAutospacing="0"/>
        <w:jc w:val="center"/>
        <w:rPr>
          <w:rFonts w:ascii="Georgia" w:hAnsi="Georgia"/>
          <w:color w:val="0070C0"/>
        </w:rPr>
      </w:pPr>
    </w:p>
    <w:p w:rsidR="00CF6488" w:rsidRDefault="00CF6488"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drawing>
          <wp:inline distT="0" distB="0" distL="0" distR="0">
            <wp:extent cx="3191934" cy="2393950"/>
            <wp:effectExtent l="19050" t="0" r="8466" b="0"/>
            <wp:docPr id="18" name="Image 17" descr="104_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_4685.JPG"/>
                    <pic:cNvPicPr/>
                  </pic:nvPicPr>
                  <pic:blipFill>
                    <a:blip r:embed="rId24" cstate="print"/>
                    <a:stretch>
                      <a:fillRect/>
                    </a:stretch>
                  </pic:blipFill>
                  <pic:spPr>
                    <a:xfrm>
                      <a:off x="0" y="0"/>
                      <a:ext cx="3193029" cy="2394771"/>
                    </a:xfrm>
                    <a:prstGeom prst="rect">
                      <a:avLst/>
                    </a:prstGeom>
                  </pic:spPr>
                </pic:pic>
              </a:graphicData>
            </a:graphic>
          </wp:inline>
        </w:drawing>
      </w:r>
      <w:r>
        <w:rPr>
          <w:rFonts w:ascii="Georgia" w:hAnsi="Georgia"/>
          <w:color w:val="0070C0"/>
        </w:rPr>
        <w:t xml:space="preserve"> </w:t>
      </w:r>
      <w:r>
        <w:rPr>
          <w:rFonts w:ascii="Georgia" w:hAnsi="Georgia"/>
          <w:noProof/>
          <w:color w:val="0070C0"/>
        </w:rPr>
        <w:drawing>
          <wp:inline distT="0" distB="0" distL="0" distR="0">
            <wp:extent cx="3189817" cy="2392363"/>
            <wp:effectExtent l="19050" t="0" r="0" b="0"/>
            <wp:docPr id="19" name="Image 18" descr="PA2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40051.JPG"/>
                    <pic:cNvPicPr/>
                  </pic:nvPicPr>
                  <pic:blipFill>
                    <a:blip r:embed="rId25" cstate="print"/>
                    <a:stretch>
                      <a:fillRect/>
                    </a:stretch>
                  </pic:blipFill>
                  <pic:spPr>
                    <a:xfrm>
                      <a:off x="0" y="0"/>
                      <a:ext cx="3195335" cy="2396502"/>
                    </a:xfrm>
                    <a:prstGeom prst="rect">
                      <a:avLst/>
                    </a:prstGeom>
                  </pic:spPr>
                </pic:pic>
              </a:graphicData>
            </a:graphic>
          </wp:inline>
        </w:drawing>
      </w:r>
    </w:p>
    <w:p w:rsidR="00F679C8" w:rsidRDefault="00F679C8" w:rsidP="00DA725B">
      <w:pPr>
        <w:pStyle w:val="NormalWeb"/>
        <w:shd w:val="clear" w:color="auto" w:fill="FFFFFF"/>
        <w:spacing w:before="0" w:beforeAutospacing="0" w:after="0" w:afterAutospacing="0"/>
        <w:jc w:val="center"/>
        <w:rPr>
          <w:rFonts w:ascii="Georgia" w:hAnsi="Georgia"/>
          <w:color w:val="0070C0"/>
        </w:rPr>
      </w:pPr>
    </w:p>
    <w:p w:rsidR="00CF6488" w:rsidRDefault="00005045"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drawing>
          <wp:inline distT="0" distB="0" distL="0" distR="0">
            <wp:extent cx="1670050" cy="1252538"/>
            <wp:effectExtent l="19050" t="0" r="6350" b="0"/>
            <wp:docPr id="30" name="Image 29" descr="MG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43).JPG"/>
                    <pic:cNvPicPr/>
                  </pic:nvPicPr>
                  <pic:blipFill>
                    <a:blip r:embed="rId26" cstate="print"/>
                    <a:stretch>
                      <a:fillRect/>
                    </a:stretch>
                  </pic:blipFill>
                  <pic:spPr>
                    <a:xfrm>
                      <a:off x="0" y="0"/>
                      <a:ext cx="1671320" cy="1253491"/>
                    </a:xfrm>
                    <a:prstGeom prst="rect">
                      <a:avLst/>
                    </a:prstGeom>
                  </pic:spPr>
                </pic:pic>
              </a:graphicData>
            </a:graphic>
          </wp:inline>
        </w:drawing>
      </w:r>
      <w:r>
        <w:rPr>
          <w:rFonts w:ascii="Georgia" w:hAnsi="Georgia"/>
          <w:color w:val="0070C0"/>
        </w:rPr>
        <w:t xml:space="preserve"> </w:t>
      </w:r>
      <w:r w:rsidR="00F679C8" w:rsidRPr="00F679C8">
        <w:rPr>
          <w:rFonts w:ascii="Georgia" w:hAnsi="Georgia"/>
          <w:color w:val="0070C0"/>
        </w:rPr>
        <w:drawing>
          <wp:inline distT="0" distB="0" distL="0" distR="0">
            <wp:extent cx="1672167" cy="1254125"/>
            <wp:effectExtent l="19050" t="0" r="4233" b="0"/>
            <wp:docPr id="13" name="Image 11" descr="1 (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79).JPG"/>
                    <pic:cNvPicPr/>
                  </pic:nvPicPr>
                  <pic:blipFill>
                    <a:blip r:embed="rId27" cstate="print"/>
                    <a:stretch>
                      <a:fillRect/>
                    </a:stretch>
                  </pic:blipFill>
                  <pic:spPr>
                    <a:xfrm>
                      <a:off x="0" y="0"/>
                      <a:ext cx="1677372" cy="1258029"/>
                    </a:xfrm>
                    <a:prstGeom prst="rect">
                      <a:avLst/>
                    </a:prstGeom>
                  </pic:spPr>
                </pic:pic>
              </a:graphicData>
            </a:graphic>
          </wp:inline>
        </w:drawing>
      </w:r>
      <w:r w:rsidR="00F679C8">
        <w:rPr>
          <w:rFonts w:ascii="Georgia" w:hAnsi="Georgia"/>
          <w:color w:val="0070C0"/>
        </w:rPr>
        <w:t xml:space="preserve"> </w:t>
      </w:r>
      <w:r w:rsidR="00F679C8">
        <w:rPr>
          <w:rFonts w:ascii="Georgia" w:hAnsi="Georgia"/>
          <w:noProof/>
          <w:color w:val="0070C0"/>
        </w:rPr>
        <w:drawing>
          <wp:inline distT="0" distB="0" distL="0" distR="0">
            <wp:extent cx="1682750" cy="1262063"/>
            <wp:effectExtent l="19050" t="0" r="0" b="0"/>
            <wp:docPr id="28" name="Image 27" descr="MG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41).JPG"/>
                    <pic:cNvPicPr/>
                  </pic:nvPicPr>
                  <pic:blipFill>
                    <a:blip r:embed="rId28" cstate="print"/>
                    <a:stretch>
                      <a:fillRect/>
                    </a:stretch>
                  </pic:blipFill>
                  <pic:spPr>
                    <a:xfrm>
                      <a:off x="0" y="0"/>
                      <a:ext cx="1683988" cy="1262991"/>
                    </a:xfrm>
                    <a:prstGeom prst="rect">
                      <a:avLst/>
                    </a:prstGeom>
                  </pic:spPr>
                </pic:pic>
              </a:graphicData>
            </a:graphic>
          </wp:inline>
        </w:drawing>
      </w:r>
      <w:r w:rsidR="00F679C8">
        <w:rPr>
          <w:rFonts w:ascii="Georgia" w:hAnsi="Georgia"/>
          <w:color w:val="0070C0"/>
        </w:rPr>
        <w:t xml:space="preserve"> </w:t>
      </w:r>
      <w:r w:rsidR="00F679C8">
        <w:rPr>
          <w:rFonts w:ascii="Georgia" w:hAnsi="Georgia"/>
          <w:noProof/>
          <w:color w:val="0070C0"/>
        </w:rPr>
        <w:drawing>
          <wp:inline distT="0" distB="0" distL="0" distR="0">
            <wp:extent cx="1695450" cy="1271587"/>
            <wp:effectExtent l="19050" t="0" r="0" b="0"/>
            <wp:docPr id="29" name="Image 28" descr="PA2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40013.JPG"/>
                    <pic:cNvPicPr/>
                  </pic:nvPicPr>
                  <pic:blipFill>
                    <a:blip r:embed="rId29" cstate="print"/>
                    <a:stretch>
                      <a:fillRect/>
                    </a:stretch>
                  </pic:blipFill>
                  <pic:spPr>
                    <a:xfrm>
                      <a:off x="0" y="0"/>
                      <a:ext cx="1701839" cy="1276378"/>
                    </a:xfrm>
                    <a:prstGeom prst="rect">
                      <a:avLst/>
                    </a:prstGeom>
                  </pic:spPr>
                </pic:pic>
              </a:graphicData>
            </a:graphic>
          </wp:inline>
        </w:drawing>
      </w:r>
    </w:p>
    <w:p w:rsidR="00DD0FBC" w:rsidRDefault="00DD0FBC"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lastRenderedPageBreak/>
        <w:drawing>
          <wp:inline distT="0" distB="0" distL="0" distR="0">
            <wp:extent cx="3335867" cy="2501899"/>
            <wp:effectExtent l="19050" t="0" r="0" b="0"/>
            <wp:docPr id="25" name="Image 24" descr="FF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24).JPG"/>
                    <pic:cNvPicPr/>
                  </pic:nvPicPr>
                  <pic:blipFill>
                    <a:blip r:embed="rId30" cstate="print"/>
                    <a:stretch>
                      <a:fillRect/>
                    </a:stretch>
                  </pic:blipFill>
                  <pic:spPr>
                    <a:xfrm>
                      <a:off x="0" y="0"/>
                      <a:ext cx="3333940" cy="2500454"/>
                    </a:xfrm>
                    <a:prstGeom prst="rect">
                      <a:avLst/>
                    </a:prstGeom>
                  </pic:spPr>
                </pic:pic>
              </a:graphicData>
            </a:graphic>
          </wp:inline>
        </w:drawing>
      </w:r>
      <w:r>
        <w:rPr>
          <w:rFonts w:ascii="Georgia" w:hAnsi="Georgia"/>
          <w:color w:val="0070C0"/>
        </w:rPr>
        <w:t xml:space="preserve"> </w:t>
      </w:r>
      <w:r>
        <w:rPr>
          <w:rFonts w:ascii="Georgia" w:hAnsi="Georgia"/>
          <w:noProof/>
          <w:color w:val="0070C0"/>
        </w:rPr>
        <w:drawing>
          <wp:inline distT="0" distB="0" distL="0" distR="0">
            <wp:extent cx="3335867" cy="2501900"/>
            <wp:effectExtent l="19050" t="0" r="0" b="0"/>
            <wp:docPr id="26" name="Image 25" descr="F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33).JPG"/>
                    <pic:cNvPicPr/>
                  </pic:nvPicPr>
                  <pic:blipFill>
                    <a:blip r:embed="rId31" cstate="print"/>
                    <a:stretch>
                      <a:fillRect/>
                    </a:stretch>
                  </pic:blipFill>
                  <pic:spPr>
                    <a:xfrm>
                      <a:off x="0" y="0"/>
                      <a:ext cx="3336157" cy="2502118"/>
                    </a:xfrm>
                    <a:prstGeom prst="rect">
                      <a:avLst/>
                    </a:prstGeom>
                  </pic:spPr>
                </pic:pic>
              </a:graphicData>
            </a:graphic>
          </wp:inline>
        </w:drawing>
      </w:r>
    </w:p>
    <w:p w:rsidR="00DD0FBC" w:rsidRDefault="00DD0FBC" w:rsidP="00DA725B">
      <w:pPr>
        <w:pStyle w:val="NormalWeb"/>
        <w:shd w:val="clear" w:color="auto" w:fill="FFFFFF"/>
        <w:spacing w:before="0" w:beforeAutospacing="0" w:after="0" w:afterAutospacing="0"/>
        <w:jc w:val="center"/>
        <w:rPr>
          <w:rFonts w:ascii="Georgia" w:hAnsi="Georgia"/>
          <w:color w:val="0070C0"/>
        </w:rPr>
      </w:pPr>
    </w:p>
    <w:p w:rsidR="00CF6488" w:rsidRDefault="00CF6488"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drawing>
          <wp:inline distT="0" distB="0" distL="0" distR="0">
            <wp:extent cx="2749550" cy="2062163"/>
            <wp:effectExtent l="19050" t="0" r="0" b="0"/>
            <wp:docPr id="20" name="Image 19" descr="PA2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40034.JPG"/>
                    <pic:cNvPicPr/>
                  </pic:nvPicPr>
                  <pic:blipFill>
                    <a:blip r:embed="rId32" cstate="print"/>
                    <a:stretch>
                      <a:fillRect/>
                    </a:stretch>
                  </pic:blipFill>
                  <pic:spPr>
                    <a:xfrm>
                      <a:off x="0" y="0"/>
                      <a:ext cx="2750061" cy="2062546"/>
                    </a:xfrm>
                    <a:prstGeom prst="rect">
                      <a:avLst/>
                    </a:prstGeom>
                  </pic:spPr>
                </pic:pic>
              </a:graphicData>
            </a:graphic>
          </wp:inline>
        </w:drawing>
      </w:r>
      <w:r>
        <w:rPr>
          <w:rFonts w:ascii="Georgia" w:hAnsi="Georgia"/>
          <w:color w:val="0070C0"/>
        </w:rPr>
        <w:t xml:space="preserve"> </w:t>
      </w:r>
      <w:r>
        <w:rPr>
          <w:rFonts w:ascii="Georgia" w:hAnsi="Georgia"/>
          <w:noProof/>
          <w:color w:val="0070C0"/>
        </w:rPr>
        <w:drawing>
          <wp:inline distT="0" distB="0" distL="0" distR="0">
            <wp:extent cx="2749550" cy="2062163"/>
            <wp:effectExtent l="19050" t="0" r="0" b="0"/>
            <wp:docPr id="21" name="Image 20" descr="DSCF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57.JPG"/>
                    <pic:cNvPicPr/>
                  </pic:nvPicPr>
                  <pic:blipFill>
                    <a:blip r:embed="rId33" cstate="print"/>
                    <a:stretch>
                      <a:fillRect/>
                    </a:stretch>
                  </pic:blipFill>
                  <pic:spPr>
                    <a:xfrm>
                      <a:off x="0" y="0"/>
                      <a:ext cx="2750061" cy="2062546"/>
                    </a:xfrm>
                    <a:prstGeom prst="rect">
                      <a:avLst/>
                    </a:prstGeom>
                  </pic:spPr>
                </pic:pic>
              </a:graphicData>
            </a:graphic>
          </wp:inline>
        </w:drawing>
      </w:r>
    </w:p>
    <w:p w:rsidR="00CF6488" w:rsidRDefault="00CF6488" w:rsidP="00DA725B">
      <w:pPr>
        <w:pStyle w:val="NormalWeb"/>
        <w:shd w:val="clear" w:color="auto" w:fill="FFFFFF"/>
        <w:spacing w:before="0" w:beforeAutospacing="0" w:after="0" w:afterAutospacing="0"/>
        <w:jc w:val="center"/>
        <w:rPr>
          <w:rFonts w:ascii="Georgia" w:hAnsi="Georgia"/>
          <w:color w:val="0070C0"/>
        </w:rPr>
      </w:pPr>
    </w:p>
    <w:p w:rsidR="00CF6488" w:rsidRDefault="00CF6488" w:rsidP="00DA725B">
      <w:pPr>
        <w:pStyle w:val="NormalWeb"/>
        <w:shd w:val="clear" w:color="auto" w:fill="FFFFFF"/>
        <w:spacing w:before="0" w:beforeAutospacing="0" w:after="0" w:afterAutospacing="0"/>
        <w:jc w:val="center"/>
        <w:rPr>
          <w:rFonts w:ascii="Georgia" w:hAnsi="Georgia"/>
          <w:color w:val="0070C0"/>
        </w:rPr>
      </w:pPr>
      <w:r>
        <w:rPr>
          <w:rFonts w:ascii="Georgia" w:hAnsi="Georgia"/>
          <w:noProof/>
          <w:color w:val="0070C0"/>
        </w:rPr>
        <w:drawing>
          <wp:inline distT="0" distB="0" distL="0" distR="0">
            <wp:extent cx="3246967" cy="2435225"/>
            <wp:effectExtent l="19050" t="0" r="0" b="0"/>
            <wp:docPr id="22" name="Image 21" descr="PA2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00181.JPG"/>
                    <pic:cNvPicPr/>
                  </pic:nvPicPr>
                  <pic:blipFill>
                    <a:blip r:embed="rId34" cstate="print"/>
                    <a:stretch>
                      <a:fillRect/>
                    </a:stretch>
                  </pic:blipFill>
                  <pic:spPr>
                    <a:xfrm>
                      <a:off x="0" y="0"/>
                      <a:ext cx="3247393" cy="2435545"/>
                    </a:xfrm>
                    <a:prstGeom prst="rect">
                      <a:avLst/>
                    </a:prstGeom>
                  </pic:spPr>
                </pic:pic>
              </a:graphicData>
            </a:graphic>
          </wp:inline>
        </w:drawing>
      </w:r>
      <w:r w:rsidR="00795E17">
        <w:rPr>
          <w:rFonts w:ascii="Georgia" w:hAnsi="Georgia"/>
          <w:color w:val="0070C0"/>
        </w:rPr>
        <w:t xml:space="preserve"> </w:t>
      </w:r>
      <w:r w:rsidR="00795E17">
        <w:rPr>
          <w:rFonts w:ascii="Georgia" w:hAnsi="Georgia"/>
          <w:noProof/>
          <w:color w:val="0070C0"/>
        </w:rPr>
        <w:drawing>
          <wp:inline distT="0" distB="0" distL="0" distR="0">
            <wp:extent cx="3249084" cy="2436813"/>
            <wp:effectExtent l="19050" t="0" r="8466" b="0"/>
            <wp:docPr id="27" name="Image 26" descr="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JPG"/>
                    <pic:cNvPicPr/>
                  </pic:nvPicPr>
                  <pic:blipFill>
                    <a:blip r:embed="rId35" cstate="print"/>
                    <a:stretch>
                      <a:fillRect/>
                    </a:stretch>
                  </pic:blipFill>
                  <pic:spPr>
                    <a:xfrm>
                      <a:off x="0" y="0"/>
                      <a:ext cx="3249687" cy="2437266"/>
                    </a:xfrm>
                    <a:prstGeom prst="rect">
                      <a:avLst/>
                    </a:prstGeom>
                  </pic:spPr>
                </pic:pic>
              </a:graphicData>
            </a:graphic>
          </wp:inline>
        </w:drawing>
      </w:r>
    </w:p>
    <w:p w:rsidR="00DA725B" w:rsidRPr="00501C08" w:rsidRDefault="00DA725B" w:rsidP="00DA725B">
      <w:pPr>
        <w:pStyle w:val="NormalWeb"/>
        <w:shd w:val="clear" w:color="auto" w:fill="FFFFFF"/>
        <w:spacing w:before="0" w:beforeAutospacing="0" w:after="0" w:afterAutospacing="0"/>
        <w:jc w:val="center"/>
        <w:rPr>
          <w:rFonts w:ascii="Georgia" w:hAnsi="Georgia"/>
          <w:color w:val="FF0000"/>
          <w:sz w:val="18"/>
          <w:szCs w:val="18"/>
        </w:rPr>
      </w:pPr>
    </w:p>
    <w:p w:rsidR="00584560" w:rsidRPr="00501C08" w:rsidRDefault="00584560" w:rsidP="00584560">
      <w:pPr>
        <w:pStyle w:val="NormalWeb"/>
        <w:shd w:val="clear" w:color="auto" w:fill="FFFFFF"/>
        <w:spacing w:before="0" w:beforeAutospacing="0" w:after="0" w:afterAutospacing="0"/>
        <w:jc w:val="center"/>
        <w:rPr>
          <w:rFonts w:ascii="Georgia" w:hAnsi="Georgia"/>
          <w:b/>
          <w:color w:val="FF0000"/>
          <w:sz w:val="28"/>
          <w:szCs w:val="28"/>
        </w:rPr>
      </w:pPr>
      <w:r w:rsidRPr="00501C08">
        <w:rPr>
          <w:rFonts w:ascii="Georgia" w:hAnsi="Georgia"/>
          <w:b/>
          <w:color w:val="FF0000"/>
          <w:sz w:val="28"/>
          <w:szCs w:val="28"/>
        </w:rPr>
        <w:t>Dossier Monté et mis en page par Francis</w:t>
      </w:r>
    </w:p>
    <w:p w:rsidR="00501C08" w:rsidRDefault="00501C08" w:rsidP="00584560">
      <w:pPr>
        <w:pStyle w:val="NormalWeb"/>
        <w:shd w:val="clear" w:color="auto" w:fill="FFFFFF"/>
        <w:spacing w:before="0" w:beforeAutospacing="0" w:after="0" w:afterAutospacing="0"/>
        <w:jc w:val="center"/>
        <w:rPr>
          <w:rFonts w:ascii="Georgia" w:hAnsi="Georgia"/>
          <w:b/>
          <w:color w:val="000000"/>
          <w:sz w:val="28"/>
          <w:szCs w:val="28"/>
        </w:rPr>
      </w:pPr>
    </w:p>
    <w:p w:rsidR="00501C08" w:rsidRDefault="00501C08" w:rsidP="00584560">
      <w:pPr>
        <w:pStyle w:val="NormalWeb"/>
        <w:shd w:val="clear" w:color="auto" w:fill="FFFFFF"/>
        <w:spacing w:before="0" w:beforeAutospacing="0" w:after="0" w:afterAutospacing="0"/>
        <w:jc w:val="center"/>
        <w:rPr>
          <w:rFonts w:asciiTheme="minorHAnsi" w:hAnsiTheme="minorHAnsi"/>
          <w:b/>
          <w:color w:val="000000"/>
          <w:sz w:val="28"/>
          <w:szCs w:val="28"/>
        </w:rPr>
      </w:pPr>
      <w:r w:rsidRPr="00501C08">
        <w:rPr>
          <w:rFonts w:asciiTheme="minorHAnsi" w:hAnsiTheme="minorHAnsi"/>
          <w:b/>
          <w:color w:val="000000"/>
          <w:sz w:val="28"/>
          <w:szCs w:val="28"/>
          <w:highlight w:val="yellow"/>
        </w:rPr>
        <w:t>Amour  Partage  et Paix</w:t>
      </w:r>
    </w:p>
    <w:p w:rsidR="00F66E4E" w:rsidRDefault="00F66E4E" w:rsidP="00584560">
      <w:pPr>
        <w:pStyle w:val="NormalWeb"/>
        <w:shd w:val="clear" w:color="auto" w:fill="FFFFFF"/>
        <w:spacing w:before="0" w:beforeAutospacing="0" w:after="0" w:afterAutospacing="0"/>
        <w:jc w:val="center"/>
        <w:rPr>
          <w:rFonts w:asciiTheme="minorHAnsi" w:hAnsiTheme="minorHAnsi"/>
          <w:b/>
          <w:color w:val="000000"/>
          <w:sz w:val="28"/>
          <w:szCs w:val="28"/>
        </w:rPr>
      </w:pPr>
    </w:p>
    <w:p w:rsidR="00F66E4E" w:rsidRDefault="00F66E4E" w:rsidP="00F66E4E">
      <w:pPr>
        <w:pStyle w:val="NormalWeb"/>
        <w:shd w:val="clear" w:color="auto" w:fill="FFFFFF"/>
        <w:spacing w:before="0" w:beforeAutospacing="0" w:after="0" w:afterAutospacing="0"/>
        <w:jc w:val="center"/>
        <w:rPr>
          <w:rFonts w:asciiTheme="minorHAnsi" w:hAnsiTheme="minorHAnsi"/>
          <w:b/>
          <w:color w:val="000000"/>
          <w:sz w:val="28"/>
          <w:szCs w:val="28"/>
        </w:rPr>
      </w:pPr>
      <w:r>
        <w:rPr>
          <w:rFonts w:asciiTheme="minorHAnsi" w:hAnsiTheme="minorHAnsi"/>
          <w:b/>
          <w:noProof/>
          <w:color w:val="000000"/>
          <w:sz w:val="28"/>
          <w:szCs w:val="28"/>
        </w:rPr>
        <w:drawing>
          <wp:inline distT="0" distB="0" distL="0" distR="0">
            <wp:extent cx="2209800" cy="1657449"/>
            <wp:effectExtent l="19050" t="0" r="0" b="0"/>
            <wp:docPr id="31" name="Image 30" descr="MG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42).JPG"/>
                    <pic:cNvPicPr/>
                  </pic:nvPicPr>
                  <pic:blipFill>
                    <a:blip r:embed="rId36" cstate="print"/>
                    <a:stretch>
                      <a:fillRect/>
                    </a:stretch>
                  </pic:blipFill>
                  <pic:spPr>
                    <a:xfrm>
                      <a:off x="0" y="0"/>
                      <a:ext cx="2210892" cy="1658268"/>
                    </a:xfrm>
                    <a:prstGeom prst="rect">
                      <a:avLst/>
                    </a:prstGeom>
                  </pic:spPr>
                </pic:pic>
              </a:graphicData>
            </a:graphic>
          </wp:inline>
        </w:drawing>
      </w:r>
      <w:r>
        <w:rPr>
          <w:rFonts w:asciiTheme="minorHAnsi" w:hAnsiTheme="minorHAnsi"/>
          <w:b/>
          <w:color w:val="000000"/>
          <w:sz w:val="28"/>
          <w:szCs w:val="28"/>
        </w:rPr>
        <w:t xml:space="preserve"> </w:t>
      </w:r>
      <w:r>
        <w:rPr>
          <w:rFonts w:asciiTheme="minorHAnsi" w:hAnsiTheme="minorHAnsi"/>
          <w:b/>
          <w:noProof/>
          <w:color w:val="000000"/>
          <w:sz w:val="28"/>
          <w:szCs w:val="28"/>
        </w:rPr>
        <w:drawing>
          <wp:inline distT="0" distB="0" distL="0" distR="0">
            <wp:extent cx="2203450" cy="1652587"/>
            <wp:effectExtent l="19050" t="0" r="6350" b="0"/>
            <wp:docPr id="32" name="Image 31" descr="M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11).JPG"/>
                    <pic:cNvPicPr/>
                  </pic:nvPicPr>
                  <pic:blipFill>
                    <a:blip r:embed="rId37" cstate="print"/>
                    <a:stretch>
                      <a:fillRect/>
                    </a:stretch>
                  </pic:blipFill>
                  <pic:spPr>
                    <a:xfrm>
                      <a:off x="0" y="0"/>
                      <a:ext cx="2206426" cy="1654819"/>
                    </a:xfrm>
                    <a:prstGeom prst="rect">
                      <a:avLst/>
                    </a:prstGeom>
                  </pic:spPr>
                </pic:pic>
              </a:graphicData>
            </a:graphic>
          </wp:inline>
        </w:drawing>
      </w:r>
      <w:r>
        <w:rPr>
          <w:rFonts w:asciiTheme="minorHAnsi" w:hAnsiTheme="minorHAnsi"/>
          <w:b/>
          <w:color w:val="000000"/>
          <w:sz w:val="28"/>
          <w:szCs w:val="28"/>
        </w:rPr>
        <w:t xml:space="preserve"> </w:t>
      </w:r>
      <w:r>
        <w:rPr>
          <w:rFonts w:asciiTheme="minorHAnsi" w:hAnsiTheme="minorHAnsi"/>
          <w:b/>
          <w:noProof/>
          <w:color w:val="000000"/>
          <w:sz w:val="28"/>
          <w:szCs w:val="28"/>
        </w:rPr>
        <w:drawing>
          <wp:inline distT="0" distB="0" distL="0" distR="0">
            <wp:extent cx="2235200" cy="1676499"/>
            <wp:effectExtent l="19050" t="0" r="0" b="0"/>
            <wp:docPr id="33" name="Image 32" descr="MG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31).jpg"/>
                    <pic:cNvPicPr/>
                  </pic:nvPicPr>
                  <pic:blipFill>
                    <a:blip r:embed="rId38" cstate="print"/>
                    <a:stretch>
                      <a:fillRect/>
                    </a:stretch>
                  </pic:blipFill>
                  <pic:spPr>
                    <a:xfrm>
                      <a:off x="0" y="0"/>
                      <a:ext cx="2235332" cy="1676598"/>
                    </a:xfrm>
                    <a:prstGeom prst="rect">
                      <a:avLst/>
                    </a:prstGeom>
                  </pic:spPr>
                </pic:pic>
              </a:graphicData>
            </a:graphic>
          </wp:inline>
        </w:drawing>
      </w:r>
    </w:p>
    <w:p w:rsidR="003E1230" w:rsidRDefault="00F66E4E" w:rsidP="003E1230">
      <w:pPr>
        <w:pStyle w:val="NormalWeb"/>
        <w:shd w:val="clear" w:color="auto" w:fill="FFFFFF"/>
        <w:spacing w:before="0" w:beforeAutospacing="0" w:after="0" w:afterAutospacing="0"/>
        <w:jc w:val="center"/>
        <w:rPr>
          <w:rFonts w:asciiTheme="minorHAnsi" w:hAnsiTheme="minorHAnsi"/>
          <w:b/>
          <w:color w:val="000000"/>
          <w:sz w:val="18"/>
          <w:szCs w:val="18"/>
          <w:highlight w:val="cyan"/>
        </w:rPr>
      </w:pPr>
      <w:r w:rsidRPr="00F66E4E">
        <w:rPr>
          <w:rFonts w:asciiTheme="minorHAnsi" w:hAnsiTheme="minorHAnsi"/>
          <w:b/>
          <w:color w:val="000000"/>
          <w:sz w:val="18"/>
          <w:szCs w:val="18"/>
          <w:highlight w:val="cyan"/>
        </w:rPr>
        <w:t xml:space="preserve">A gauche l’un des voyages vers </w:t>
      </w:r>
      <w:proofErr w:type="spellStart"/>
      <w:r w:rsidRPr="00F66E4E">
        <w:rPr>
          <w:rFonts w:asciiTheme="minorHAnsi" w:hAnsiTheme="minorHAnsi"/>
          <w:b/>
          <w:color w:val="000000"/>
          <w:sz w:val="18"/>
          <w:szCs w:val="18"/>
          <w:highlight w:val="cyan"/>
        </w:rPr>
        <w:t>Gossi</w:t>
      </w:r>
      <w:proofErr w:type="spellEnd"/>
      <w:r w:rsidRPr="00F66E4E">
        <w:rPr>
          <w:rFonts w:asciiTheme="minorHAnsi" w:hAnsiTheme="minorHAnsi"/>
          <w:b/>
          <w:color w:val="000000"/>
          <w:sz w:val="18"/>
          <w:szCs w:val="18"/>
          <w:highlight w:val="cyan"/>
        </w:rPr>
        <w:t xml:space="preserve">, au centre en 2009 lors de </w:t>
      </w:r>
      <w:r w:rsidR="003E1230">
        <w:rPr>
          <w:rFonts w:asciiTheme="minorHAnsi" w:hAnsiTheme="minorHAnsi"/>
          <w:b/>
          <w:color w:val="000000"/>
          <w:sz w:val="18"/>
          <w:szCs w:val="18"/>
          <w:highlight w:val="cyan"/>
        </w:rPr>
        <w:t xml:space="preserve">notre </w:t>
      </w:r>
      <w:r w:rsidRPr="00F66E4E">
        <w:rPr>
          <w:rFonts w:asciiTheme="minorHAnsi" w:hAnsiTheme="minorHAnsi"/>
          <w:b/>
          <w:color w:val="000000"/>
          <w:sz w:val="18"/>
          <w:szCs w:val="18"/>
          <w:highlight w:val="cyan"/>
        </w:rPr>
        <w:t xml:space="preserve">voyage </w:t>
      </w:r>
      <w:r w:rsidR="003E1230">
        <w:rPr>
          <w:rFonts w:asciiTheme="minorHAnsi" w:hAnsiTheme="minorHAnsi"/>
          <w:b/>
          <w:color w:val="000000"/>
          <w:sz w:val="18"/>
          <w:szCs w:val="18"/>
          <w:highlight w:val="cyan"/>
        </w:rPr>
        <w:t xml:space="preserve">avec ma compagne </w:t>
      </w:r>
      <w:r w:rsidRPr="00F66E4E">
        <w:rPr>
          <w:rFonts w:asciiTheme="minorHAnsi" w:hAnsiTheme="minorHAnsi"/>
          <w:b/>
          <w:color w:val="000000"/>
          <w:sz w:val="18"/>
          <w:szCs w:val="18"/>
          <w:highlight w:val="cyan"/>
        </w:rPr>
        <w:t xml:space="preserve">à travers le Mali ce 02/04/2009 </w:t>
      </w:r>
    </w:p>
    <w:p w:rsidR="00F66E4E" w:rsidRPr="003E1230" w:rsidRDefault="003E1230" w:rsidP="003E1230">
      <w:pPr>
        <w:pStyle w:val="NormalWeb"/>
        <w:shd w:val="clear" w:color="auto" w:fill="FFFFFF"/>
        <w:spacing w:before="0" w:beforeAutospacing="0" w:after="0" w:afterAutospacing="0"/>
        <w:jc w:val="center"/>
        <w:rPr>
          <w:rFonts w:asciiTheme="minorHAnsi" w:hAnsiTheme="minorHAnsi"/>
          <w:b/>
          <w:color w:val="000000"/>
          <w:sz w:val="18"/>
          <w:szCs w:val="18"/>
          <w:highlight w:val="cyan"/>
        </w:rPr>
      </w:pPr>
      <w:r>
        <w:rPr>
          <w:rFonts w:asciiTheme="minorHAnsi" w:hAnsiTheme="minorHAnsi"/>
          <w:b/>
          <w:color w:val="000000"/>
          <w:sz w:val="18"/>
          <w:szCs w:val="18"/>
          <w:highlight w:val="cyan"/>
        </w:rPr>
        <w:t xml:space="preserve">et ou avons </w:t>
      </w:r>
      <w:r w:rsidR="00F66E4E" w:rsidRPr="00F66E4E">
        <w:rPr>
          <w:rFonts w:asciiTheme="minorHAnsi" w:hAnsiTheme="minorHAnsi"/>
          <w:b/>
          <w:color w:val="000000"/>
          <w:sz w:val="18"/>
          <w:szCs w:val="18"/>
          <w:highlight w:val="cyan"/>
        </w:rPr>
        <w:t xml:space="preserve">dormi à </w:t>
      </w:r>
      <w:proofErr w:type="spellStart"/>
      <w:r w:rsidR="00F66E4E" w:rsidRPr="00F66E4E">
        <w:rPr>
          <w:rFonts w:asciiTheme="minorHAnsi" w:hAnsiTheme="minorHAnsi"/>
          <w:b/>
          <w:color w:val="000000"/>
          <w:sz w:val="18"/>
          <w:szCs w:val="18"/>
          <w:highlight w:val="cyan"/>
        </w:rPr>
        <w:t>Gossi</w:t>
      </w:r>
      <w:proofErr w:type="spellEnd"/>
      <w:r w:rsidR="00F66E4E" w:rsidRPr="00F66E4E">
        <w:rPr>
          <w:rFonts w:asciiTheme="minorHAnsi" w:hAnsiTheme="minorHAnsi"/>
          <w:b/>
          <w:color w:val="000000"/>
          <w:sz w:val="18"/>
          <w:szCs w:val="18"/>
          <w:highlight w:val="cyan"/>
        </w:rPr>
        <w:t xml:space="preserve"> à côté de cette tente</w:t>
      </w:r>
      <w:r>
        <w:rPr>
          <w:rFonts w:asciiTheme="minorHAnsi" w:hAnsiTheme="minorHAnsi"/>
          <w:b/>
          <w:color w:val="000000"/>
          <w:sz w:val="18"/>
          <w:szCs w:val="18"/>
          <w:highlight w:val="cyan"/>
        </w:rPr>
        <w:t xml:space="preserve">.   </w:t>
      </w:r>
      <w:r w:rsidR="00F66E4E" w:rsidRPr="00F66E4E">
        <w:rPr>
          <w:rFonts w:asciiTheme="minorHAnsi" w:hAnsiTheme="minorHAnsi"/>
          <w:b/>
          <w:color w:val="000000"/>
          <w:sz w:val="18"/>
          <w:szCs w:val="18"/>
          <w:highlight w:val="cyan"/>
        </w:rPr>
        <w:t>A droite tente de la famille de Fatima en 1989</w:t>
      </w:r>
    </w:p>
    <w:sectPr w:rsidR="00F66E4E" w:rsidRPr="003E1230" w:rsidSect="00005045">
      <w:pgSz w:w="11906" w:h="16838"/>
      <w:pgMar w:top="227" w:right="340" w:bottom="227" w:left="3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044F6"/>
    <w:multiLevelType w:val="multilevel"/>
    <w:tmpl w:val="B9B4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A14046"/>
    <w:multiLevelType w:val="multilevel"/>
    <w:tmpl w:val="EA78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AF4D50"/>
    <w:rsid w:val="00005045"/>
    <w:rsid w:val="00050783"/>
    <w:rsid w:val="000638D9"/>
    <w:rsid w:val="000823AA"/>
    <w:rsid w:val="000F5394"/>
    <w:rsid w:val="00130C61"/>
    <w:rsid w:val="001B61D2"/>
    <w:rsid w:val="001B7011"/>
    <w:rsid w:val="0022739A"/>
    <w:rsid w:val="002B4463"/>
    <w:rsid w:val="002E4BB9"/>
    <w:rsid w:val="002F44BA"/>
    <w:rsid w:val="00322839"/>
    <w:rsid w:val="00392BCC"/>
    <w:rsid w:val="00396CB7"/>
    <w:rsid w:val="003E1230"/>
    <w:rsid w:val="00407D94"/>
    <w:rsid w:val="004335C1"/>
    <w:rsid w:val="0046386B"/>
    <w:rsid w:val="00482FA4"/>
    <w:rsid w:val="004B4428"/>
    <w:rsid w:val="004E1C0E"/>
    <w:rsid w:val="00501C08"/>
    <w:rsid w:val="005041FE"/>
    <w:rsid w:val="00531E68"/>
    <w:rsid w:val="00584560"/>
    <w:rsid w:val="00585707"/>
    <w:rsid w:val="005B00CD"/>
    <w:rsid w:val="00641546"/>
    <w:rsid w:val="00663A07"/>
    <w:rsid w:val="006A7418"/>
    <w:rsid w:val="006B2AFE"/>
    <w:rsid w:val="006E436B"/>
    <w:rsid w:val="006E4B1E"/>
    <w:rsid w:val="006E74E6"/>
    <w:rsid w:val="00736BDC"/>
    <w:rsid w:val="007745AD"/>
    <w:rsid w:val="0079032C"/>
    <w:rsid w:val="00795E17"/>
    <w:rsid w:val="007B6342"/>
    <w:rsid w:val="007E68B2"/>
    <w:rsid w:val="00816F4B"/>
    <w:rsid w:val="0082566A"/>
    <w:rsid w:val="0082776B"/>
    <w:rsid w:val="0087306B"/>
    <w:rsid w:val="008F5657"/>
    <w:rsid w:val="00904875"/>
    <w:rsid w:val="00975293"/>
    <w:rsid w:val="00997B3C"/>
    <w:rsid w:val="009E37B4"/>
    <w:rsid w:val="00A50F3D"/>
    <w:rsid w:val="00A66ECD"/>
    <w:rsid w:val="00AD2DB2"/>
    <w:rsid w:val="00AE53E9"/>
    <w:rsid w:val="00AF4D50"/>
    <w:rsid w:val="00B2365B"/>
    <w:rsid w:val="00B80BD1"/>
    <w:rsid w:val="00BB0F33"/>
    <w:rsid w:val="00CB2A0F"/>
    <w:rsid w:val="00CF6488"/>
    <w:rsid w:val="00D20C13"/>
    <w:rsid w:val="00D90EAE"/>
    <w:rsid w:val="00DA725B"/>
    <w:rsid w:val="00DB78B2"/>
    <w:rsid w:val="00DD0FBC"/>
    <w:rsid w:val="00EA7F27"/>
    <w:rsid w:val="00EB7859"/>
    <w:rsid w:val="00F6420A"/>
    <w:rsid w:val="00F66E4E"/>
    <w:rsid w:val="00F679C8"/>
    <w:rsid w:val="00F71A64"/>
    <w:rsid w:val="00F943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D94"/>
  </w:style>
  <w:style w:type="paragraph" w:styleId="Titre1">
    <w:name w:val="heading 1"/>
    <w:basedOn w:val="Normal"/>
    <w:next w:val="Normal"/>
    <w:link w:val="Titre1Car"/>
    <w:uiPriority w:val="9"/>
    <w:qFormat/>
    <w:rsid w:val="00F642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B44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F4D50"/>
    <w:rPr>
      <w:color w:val="0000FF" w:themeColor="hyperlink"/>
      <w:u w:val="single"/>
    </w:rPr>
  </w:style>
  <w:style w:type="character" w:styleId="Lienhypertextesuivivisit">
    <w:name w:val="FollowedHyperlink"/>
    <w:basedOn w:val="Policepardfaut"/>
    <w:uiPriority w:val="99"/>
    <w:semiHidden/>
    <w:unhideWhenUsed/>
    <w:rsid w:val="0046386B"/>
    <w:rPr>
      <w:color w:val="800080" w:themeColor="followedHyperlink"/>
      <w:u w:val="single"/>
    </w:rPr>
  </w:style>
  <w:style w:type="character" w:customStyle="1" w:styleId="Titre2Car">
    <w:name w:val="Titre 2 Car"/>
    <w:basedOn w:val="Policepardfaut"/>
    <w:link w:val="Titre2"/>
    <w:uiPriority w:val="9"/>
    <w:rsid w:val="002B4463"/>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B44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ar">
    <w:name w:val="lang-ar"/>
    <w:basedOn w:val="Policepardfaut"/>
    <w:rsid w:val="002B4463"/>
  </w:style>
  <w:style w:type="character" w:customStyle="1" w:styleId="toctoggle">
    <w:name w:val="toctoggle"/>
    <w:basedOn w:val="Policepardfaut"/>
    <w:rsid w:val="002B4463"/>
  </w:style>
  <w:style w:type="character" w:customStyle="1" w:styleId="tocnumber">
    <w:name w:val="tocnumber"/>
    <w:basedOn w:val="Policepardfaut"/>
    <w:rsid w:val="002B4463"/>
  </w:style>
  <w:style w:type="character" w:customStyle="1" w:styleId="toctext">
    <w:name w:val="toctext"/>
    <w:basedOn w:val="Policepardfaut"/>
    <w:rsid w:val="002B4463"/>
  </w:style>
  <w:style w:type="character" w:customStyle="1" w:styleId="mw-headline">
    <w:name w:val="mw-headline"/>
    <w:basedOn w:val="Policepardfaut"/>
    <w:rsid w:val="002B4463"/>
  </w:style>
  <w:style w:type="character" w:customStyle="1" w:styleId="mw-editsection">
    <w:name w:val="mw-editsection"/>
    <w:basedOn w:val="Policepardfaut"/>
    <w:rsid w:val="002B4463"/>
  </w:style>
  <w:style w:type="character" w:customStyle="1" w:styleId="mw-editsection-bracket">
    <w:name w:val="mw-editsection-bracket"/>
    <w:basedOn w:val="Policepardfaut"/>
    <w:rsid w:val="002B4463"/>
  </w:style>
  <w:style w:type="character" w:customStyle="1" w:styleId="mw-editsection-divider">
    <w:name w:val="mw-editsection-divider"/>
    <w:basedOn w:val="Policepardfaut"/>
    <w:rsid w:val="002B4463"/>
  </w:style>
  <w:style w:type="character" w:customStyle="1" w:styleId="indicateur-langue">
    <w:name w:val="indicateur-langue"/>
    <w:basedOn w:val="Policepardfaut"/>
    <w:rsid w:val="002B4463"/>
  </w:style>
  <w:style w:type="character" w:customStyle="1" w:styleId="Titre1Car">
    <w:name w:val="Titre 1 Car"/>
    <w:basedOn w:val="Policepardfaut"/>
    <w:link w:val="Titre1"/>
    <w:uiPriority w:val="9"/>
    <w:rsid w:val="00F6420A"/>
    <w:rPr>
      <w:rFonts w:asciiTheme="majorHAnsi" w:eastAsiaTheme="majorEastAsia" w:hAnsiTheme="majorHAnsi" w:cstheme="majorBidi"/>
      <w:b/>
      <w:bCs/>
      <w:color w:val="365F91" w:themeColor="accent1" w:themeShade="BF"/>
      <w:sz w:val="28"/>
      <w:szCs w:val="28"/>
    </w:rPr>
  </w:style>
  <w:style w:type="character" w:customStyle="1" w:styleId="posted-on">
    <w:name w:val="posted-on"/>
    <w:basedOn w:val="Policepardfaut"/>
    <w:rsid w:val="00F6420A"/>
  </w:style>
  <w:style w:type="character" w:customStyle="1" w:styleId="byline">
    <w:name w:val="byline"/>
    <w:basedOn w:val="Policepardfaut"/>
    <w:rsid w:val="00F6420A"/>
  </w:style>
  <w:style w:type="character" w:customStyle="1" w:styleId="author">
    <w:name w:val="author"/>
    <w:basedOn w:val="Policepardfaut"/>
    <w:rsid w:val="00F6420A"/>
  </w:style>
  <w:style w:type="character" w:customStyle="1" w:styleId="cat-links">
    <w:name w:val="cat-links"/>
    <w:basedOn w:val="Policepardfaut"/>
    <w:rsid w:val="00F6420A"/>
  </w:style>
  <w:style w:type="character" w:styleId="lev">
    <w:name w:val="Strong"/>
    <w:basedOn w:val="Policepardfaut"/>
    <w:uiPriority w:val="22"/>
    <w:qFormat/>
    <w:rsid w:val="00F6420A"/>
    <w:rPr>
      <w:b/>
      <w:bCs/>
    </w:rPr>
  </w:style>
  <w:style w:type="paragraph" w:styleId="Textedebulles">
    <w:name w:val="Balloon Text"/>
    <w:basedOn w:val="Normal"/>
    <w:link w:val="TextedebullesCar"/>
    <w:uiPriority w:val="99"/>
    <w:semiHidden/>
    <w:unhideWhenUsed/>
    <w:rsid w:val="00F642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420A"/>
    <w:rPr>
      <w:rFonts w:ascii="Tahoma" w:hAnsi="Tahoma" w:cs="Tahoma"/>
      <w:sz w:val="16"/>
      <w:szCs w:val="16"/>
    </w:rPr>
  </w:style>
  <w:style w:type="character" w:customStyle="1" w:styleId="citation">
    <w:name w:val="citation"/>
    <w:basedOn w:val="Policepardfaut"/>
    <w:rsid w:val="0082776B"/>
  </w:style>
</w:styles>
</file>

<file path=word/webSettings.xml><?xml version="1.0" encoding="utf-8"?>
<w:webSettings xmlns:r="http://schemas.openxmlformats.org/officeDocument/2006/relationships" xmlns:w="http://schemas.openxmlformats.org/wordprocessingml/2006/main">
  <w:divs>
    <w:div w:id="185873217">
      <w:bodyDiv w:val="1"/>
      <w:marLeft w:val="0"/>
      <w:marRight w:val="0"/>
      <w:marTop w:val="0"/>
      <w:marBottom w:val="0"/>
      <w:divBdr>
        <w:top w:val="none" w:sz="0" w:space="0" w:color="auto"/>
        <w:left w:val="none" w:sz="0" w:space="0" w:color="auto"/>
        <w:bottom w:val="none" w:sz="0" w:space="0" w:color="auto"/>
        <w:right w:val="none" w:sz="0" w:space="0" w:color="auto"/>
      </w:divBdr>
      <w:divsChild>
        <w:div w:id="1087267060">
          <w:blockQuote w:val="1"/>
          <w:marLeft w:val="0"/>
          <w:marRight w:val="0"/>
          <w:marTop w:val="0"/>
          <w:marBottom w:val="200"/>
          <w:divBdr>
            <w:top w:val="none" w:sz="0" w:space="0" w:color="auto"/>
            <w:left w:val="single" w:sz="18" w:space="10" w:color="F0F0F0"/>
            <w:bottom w:val="none" w:sz="0" w:space="0" w:color="auto"/>
            <w:right w:val="none" w:sz="0" w:space="0" w:color="auto"/>
          </w:divBdr>
        </w:div>
      </w:divsChild>
    </w:div>
    <w:div w:id="545142220">
      <w:bodyDiv w:val="1"/>
      <w:marLeft w:val="0"/>
      <w:marRight w:val="0"/>
      <w:marTop w:val="0"/>
      <w:marBottom w:val="0"/>
      <w:divBdr>
        <w:top w:val="none" w:sz="0" w:space="0" w:color="auto"/>
        <w:left w:val="none" w:sz="0" w:space="0" w:color="auto"/>
        <w:bottom w:val="none" w:sz="0" w:space="0" w:color="auto"/>
        <w:right w:val="none" w:sz="0" w:space="0" w:color="auto"/>
      </w:divBdr>
      <w:divsChild>
        <w:div w:id="1943223541">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768279631">
      <w:bodyDiv w:val="1"/>
      <w:marLeft w:val="0"/>
      <w:marRight w:val="0"/>
      <w:marTop w:val="0"/>
      <w:marBottom w:val="0"/>
      <w:divBdr>
        <w:top w:val="none" w:sz="0" w:space="0" w:color="auto"/>
        <w:left w:val="none" w:sz="0" w:space="0" w:color="auto"/>
        <w:bottom w:val="none" w:sz="0" w:space="0" w:color="auto"/>
        <w:right w:val="none" w:sz="0" w:space="0" w:color="auto"/>
      </w:divBdr>
    </w:div>
    <w:div w:id="1152136916">
      <w:bodyDiv w:val="1"/>
      <w:marLeft w:val="0"/>
      <w:marRight w:val="0"/>
      <w:marTop w:val="0"/>
      <w:marBottom w:val="0"/>
      <w:divBdr>
        <w:top w:val="none" w:sz="0" w:space="0" w:color="auto"/>
        <w:left w:val="none" w:sz="0" w:space="0" w:color="auto"/>
        <w:bottom w:val="none" w:sz="0" w:space="0" w:color="auto"/>
        <w:right w:val="none" w:sz="0" w:space="0" w:color="auto"/>
      </w:divBdr>
    </w:div>
    <w:div w:id="1803039805">
      <w:bodyDiv w:val="1"/>
      <w:marLeft w:val="0"/>
      <w:marRight w:val="0"/>
      <w:marTop w:val="0"/>
      <w:marBottom w:val="0"/>
      <w:divBdr>
        <w:top w:val="none" w:sz="0" w:space="0" w:color="auto"/>
        <w:left w:val="none" w:sz="0" w:space="0" w:color="auto"/>
        <w:bottom w:val="none" w:sz="0" w:space="0" w:color="auto"/>
        <w:right w:val="none" w:sz="0" w:space="0" w:color="auto"/>
      </w:divBdr>
      <w:divsChild>
        <w:div w:id="756756433">
          <w:marLeft w:val="0"/>
          <w:marRight w:val="0"/>
          <w:marTop w:val="0"/>
          <w:marBottom w:val="0"/>
          <w:divBdr>
            <w:top w:val="none" w:sz="0" w:space="0" w:color="auto"/>
            <w:left w:val="none" w:sz="0" w:space="0" w:color="auto"/>
            <w:bottom w:val="none" w:sz="0" w:space="0" w:color="auto"/>
            <w:right w:val="none" w:sz="0" w:space="0" w:color="auto"/>
          </w:divBdr>
        </w:div>
        <w:div w:id="1346522137">
          <w:marLeft w:val="0"/>
          <w:marRight w:val="0"/>
          <w:marTop w:val="0"/>
          <w:marBottom w:val="0"/>
          <w:divBdr>
            <w:top w:val="none" w:sz="0" w:space="0" w:color="auto"/>
            <w:left w:val="none" w:sz="0" w:space="0" w:color="auto"/>
            <w:bottom w:val="none" w:sz="0" w:space="0" w:color="auto"/>
            <w:right w:val="none" w:sz="0" w:space="0" w:color="auto"/>
          </w:divBdr>
          <w:divsChild>
            <w:div w:id="1622571589">
              <w:blockQuote w:val="1"/>
              <w:marLeft w:val="0"/>
              <w:marRight w:val="0"/>
              <w:marTop w:val="0"/>
              <w:marBottom w:val="200"/>
              <w:divBdr>
                <w:top w:val="none" w:sz="0" w:space="0" w:color="auto"/>
                <w:left w:val="single" w:sz="18" w:space="10" w:color="EEEEEE"/>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r.aleteia.org/tag/fatima/" TargetMode="External"/><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BA70C-801E-425B-8C4C-9F388F1FB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7</Pages>
  <Words>1373</Words>
  <Characters>7556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PC</Company>
  <LinksUpToDate>false</LinksUpToDate>
  <CharactersWithSpaces>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47</cp:revision>
  <dcterms:created xsi:type="dcterms:W3CDTF">2017-07-15T13:07:00Z</dcterms:created>
  <dcterms:modified xsi:type="dcterms:W3CDTF">2017-07-29T16:48:00Z</dcterms:modified>
</cp:coreProperties>
</file>