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51E02" w14:textId="77777777" w:rsidR="00C44EB8" w:rsidRDefault="00C44EB8">
      <w:bookmarkStart w:id="0" w:name="_GoBack"/>
      <w:bookmarkEnd w:id="0"/>
    </w:p>
    <w:p w14:paraId="6E4D2630" w14:textId="77777777" w:rsidR="00C44EB8" w:rsidRDefault="00C44EB8"/>
    <w:p w14:paraId="20BEFC32" w14:textId="5A922989" w:rsidR="00C44EB8" w:rsidRDefault="00C44EB8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5E4B6DD" wp14:editId="0A3557DE">
            <wp:simplePos x="0" y="0"/>
            <wp:positionH relativeFrom="column">
              <wp:posOffset>-618490</wp:posOffset>
            </wp:positionH>
            <wp:positionV relativeFrom="paragraph">
              <wp:posOffset>328295</wp:posOffset>
            </wp:positionV>
            <wp:extent cx="7080885" cy="267779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SSIER DE CANDIDA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885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DCE46" w14:textId="77777777" w:rsidR="00C44EB8" w:rsidRDefault="00C44EB8"/>
    <w:p w14:paraId="2D3F318B" w14:textId="22C47B31" w:rsidR="002206B5" w:rsidRDefault="00A23332" w:rsidP="00C44EB8">
      <w:pPr>
        <w:jc w:val="center"/>
      </w:pPr>
    </w:p>
    <w:p w14:paraId="6C5C5A5D" w14:textId="77777777" w:rsidR="00C44EB8" w:rsidRDefault="00C44EB8"/>
    <w:p w14:paraId="2E039CD2" w14:textId="77777777" w:rsidR="00C44EB8" w:rsidRDefault="00C44EB8"/>
    <w:p w14:paraId="5BA3E1A7" w14:textId="77777777" w:rsidR="00C44EB8" w:rsidRDefault="00C44EB8"/>
    <w:p w14:paraId="3914BACE" w14:textId="77777777" w:rsidR="00C44EB8" w:rsidRDefault="00C44EB8"/>
    <w:p w14:paraId="6B4F4354" w14:textId="77777777" w:rsidR="00C44EB8" w:rsidRDefault="00C44EB8"/>
    <w:p w14:paraId="5AD6ED31" w14:textId="77777777" w:rsidR="00C44EB8" w:rsidRDefault="00C44EB8" w:rsidP="00C44EB8">
      <w:pPr>
        <w:jc w:val="center"/>
      </w:pPr>
    </w:p>
    <w:p w14:paraId="02565E6D" w14:textId="77777777" w:rsidR="00C44EB8" w:rsidRDefault="00C44EB8" w:rsidP="00C44EB8">
      <w:pPr>
        <w:jc w:val="center"/>
      </w:pPr>
    </w:p>
    <w:p w14:paraId="4671251C" w14:textId="77777777" w:rsidR="00C44EB8" w:rsidRDefault="00C44EB8" w:rsidP="00C44EB8">
      <w:pPr>
        <w:jc w:val="center"/>
      </w:pPr>
    </w:p>
    <w:p w14:paraId="7DA96EC6" w14:textId="77777777" w:rsidR="00C44EB8" w:rsidRDefault="00C44EB8" w:rsidP="00C44EB8">
      <w:pPr>
        <w:jc w:val="center"/>
      </w:pPr>
    </w:p>
    <w:p w14:paraId="680B9D56" w14:textId="77777777" w:rsidR="00C44EB8" w:rsidRDefault="00C44EB8" w:rsidP="00C44EB8">
      <w:pPr>
        <w:jc w:val="center"/>
      </w:pPr>
    </w:p>
    <w:p w14:paraId="209FCC61" w14:textId="77777777" w:rsidR="00C44EB8" w:rsidRDefault="00C44EB8" w:rsidP="00C44EB8">
      <w:pPr>
        <w:jc w:val="center"/>
      </w:pPr>
    </w:p>
    <w:p w14:paraId="2D705A70" w14:textId="77777777" w:rsidR="00C44EB8" w:rsidRDefault="00C44EB8" w:rsidP="00C44EB8">
      <w:pPr>
        <w:jc w:val="center"/>
      </w:pPr>
    </w:p>
    <w:p w14:paraId="4A4A532D" w14:textId="77777777" w:rsidR="00C44EB8" w:rsidRDefault="00C44EB8" w:rsidP="00C44EB8">
      <w:pPr>
        <w:jc w:val="center"/>
      </w:pPr>
    </w:p>
    <w:p w14:paraId="2065D30C" w14:textId="77777777" w:rsidR="00C44EB8" w:rsidRDefault="00C44EB8" w:rsidP="00C44EB8">
      <w:pPr>
        <w:jc w:val="center"/>
      </w:pPr>
    </w:p>
    <w:p w14:paraId="7D5E23D6" w14:textId="77777777" w:rsidR="00C44EB8" w:rsidRDefault="00C44EB8" w:rsidP="00C44EB8">
      <w:pPr>
        <w:jc w:val="center"/>
      </w:pPr>
    </w:p>
    <w:p w14:paraId="1F91B697" w14:textId="77777777" w:rsidR="00C44EB8" w:rsidRDefault="00C44EB8" w:rsidP="00C44EB8">
      <w:pPr>
        <w:jc w:val="center"/>
      </w:pPr>
    </w:p>
    <w:p w14:paraId="34167D6C" w14:textId="77777777" w:rsidR="00C44EB8" w:rsidRDefault="00C44EB8" w:rsidP="00C44EB8">
      <w:pPr>
        <w:jc w:val="center"/>
      </w:pPr>
    </w:p>
    <w:p w14:paraId="5DD66569" w14:textId="77777777" w:rsidR="00C44EB8" w:rsidRDefault="00C44EB8" w:rsidP="00C44EB8">
      <w:pPr>
        <w:jc w:val="center"/>
      </w:pPr>
    </w:p>
    <w:p w14:paraId="04FD4A6F" w14:textId="77777777" w:rsidR="00C44EB8" w:rsidRDefault="00C44EB8" w:rsidP="00C44EB8">
      <w:pPr>
        <w:jc w:val="center"/>
      </w:pPr>
    </w:p>
    <w:p w14:paraId="041D3D46" w14:textId="77777777" w:rsidR="00C44EB8" w:rsidRDefault="00C44EB8" w:rsidP="00C44EB8">
      <w:pPr>
        <w:jc w:val="center"/>
      </w:pPr>
    </w:p>
    <w:p w14:paraId="70C45BB3" w14:textId="77777777" w:rsidR="00C44EB8" w:rsidRDefault="00C44EB8" w:rsidP="00C44EB8">
      <w:pPr>
        <w:jc w:val="center"/>
      </w:pPr>
    </w:p>
    <w:p w14:paraId="37FEE7DA" w14:textId="77777777" w:rsidR="00C44EB8" w:rsidRDefault="00C44EB8" w:rsidP="00C44EB8">
      <w:pPr>
        <w:jc w:val="center"/>
      </w:pPr>
    </w:p>
    <w:p w14:paraId="4911598E" w14:textId="77777777" w:rsidR="00C44EB8" w:rsidRDefault="00C44EB8" w:rsidP="00C44EB8">
      <w:pPr>
        <w:jc w:val="center"/>
      </w:pPr>
    </w:p>
    <w:p w14:paraId="39A581BD" w14:textId="77777777" w:rsidR="00C44EB8" w:rsidRDefault="00C44EB8" w:rsidP="00C44EB8">
      <w:pPr>
        <w:jc w:val="center"/>
      </w:pPr>
    </w:p>
    <w:p w14:paraId="1D6F11BE" w14:textId="77777777" w:rsidR="00C44EB8" w:rsidRDefault="00C44EB8" w:rsidP="00C44EB8">
      <w:pPr>
        <w:jc w:val="center"/>
      </w:pPr>
    </w:p>
    <w:p w14:paraId="490876F2" w14:textId="77777777" w:rsidR="00C44EB8" w:rsidRDefault="00C44EB8" w:rsidP="00C44EB8">
      <w:pPr>
        <w:jc w:val="center"/>
      </w:pPr>
    </w:p>
    <w:p w14:paraId="64C80258" w14:textId="77777777" w:rsidR="00C44EB8" w:rsidRDefault="00C44EB8" w:rsidP="00C44EB8">
      <w:pPr>
        <w:jc w:val="center"/>
      </w:pPr>
    </w:p>
    <w:p w14:paraId="680EE167" w14:textId="77777777" w:rsidR="00C44EB8" w:rsidRDefault="00C44EB8" w:rsidP="00C44EB8">
      <w:pPr>
        <w:jc w:val="center"/>
      </w:pPr>
    </w:p>
    <w:p w14:paraId="1DEA1ACA" w14:textId="77777777" w:rsidR="00C44EB8" w:rsidRDefault="00C44EB8" w:rsidP="00C44EB8">
      <w:pPr>
        <w:jc w:val="center"/>
      </w:pPr>
    </w:p>
    <w:p w14:paraId="39128037" w14:textId="77777777" w:rsidR="00C44EB8" w:rsidRDefault="00C44EB8" w:rsidP="00C44EB8">
      <w:pPr>
        <w:jc w:val="center"/>
      </w:pPr>
    </w:p>
    <w:p w14:paraId="15CD86BD" w14:textId="77777777" w:rsidR="00C44EB8" w:rsidRDefault="00C44EB8" w:rsidP="00C44EB8">
      <w:pPr>
        <w:jc w:val="center"/>
      </w:pPr>
    </w:p>
    <w:p w14:paraId="08B6C273" w14:textId="77777777" w:rsidR="00C44EB8" w:rsidRDefault="00C44EB8" w:rsidP="00C44EB8">
      <w:pPr>
        <w:jc w:val="center"/>
      </w:pPr>
    </w:p>
    <w:p w14:paraId="664E7BAF" w14:textId="77777777" w:rsidR="00C44EB8" w:rsidRDefault="00C44EB8" w:rsidP="00C44EB8">
      <w:pPr>
        <w:jc w:val="center"/>
      </w:pPr>
    </w:p>
    <w:p w14:paraId="6BEBD478" w14:textId="77777777" w:rsidR="00C44EB8" w:rsidRDefault="00C44EB8" w:rsidP="00C44EB8">
      <w:pPr>
        <w:jc w:val="center"/>
      </w:pPr>
    </w:p>
    <w:p w14:paraId="5142EF03" w14:textId="77777777" w:rsidR="00C44EB8" w:rsidRDefault="00C44EB8" w:rsidP="00C44EB8">
      <w:pPr>
        <w:jc w:val="center"/>
      </w:pPr>
    </w:p>
    <w:p w14:paraId="0FD823D4" w14:textId="77777777" w:rsidR="00C44EB8" w:rsidRDefault="00C44EB8" w:rsidP="00C44EB8">
      <w:pPr>
        <w:jc w:val="center"/>
      </w:pPr>
    </w:p>
    <w:p w14:paraId="71E33868" w14:textId="77777777" w:rsidR="00C44EB8" w:rsidRDefault="00C44EB8" w:rsidP="00C44EB8">
      <w:pPr>
        <w:jc w:val="center"/>
      </w:pPr>
    </w:p>
    <w:p w14:paraId="34F7D70E" w14:textId="77777777" w:rsidR="00C44EB8" w:rsidRDefault="00C44EB8" w:rsidP="00C44EB8">
      <w:pPr>
        <w:jc w:val="center"/>
      </w:pPr>
    </w:p>
    <w:p w14:paraId="230215DF" w14:textId="77777777" w:rsidR="00C44EB8" w:rsidRDefault="00C44EB8" w:rsidP="00C44EB8">
      <w:pPr>
        <w:jc w:val="center"/>
      </w:pPr>
    </w:p>
    <w:p w14:paraId="220DC110" w14:textId="77777777" w:rsidR="00C44EB8" w:rsidRDefault="00C44EB8" w:rsidP="00C44EB8">
      <w:pPr>
        <w:jc w:val="center"/>
      </w:pPr>
    </w:p>
    <w:p w14:paraId="04B44D5F" w14:textId="77777777" w:rsidR="00C44EB8" w:rsidRDefault="00C44EB8" w:rsidP="00C44EB8">
      <w:pPr>
        <w:jc w:val="center"/>
      </w:pPr>
    </w:p>
    <w:p w14:paraId="1408DEBA" w14:textId="77777777" w:rsidR="00C44EB8" w:rsidRDefault="00C44EB8" w:rsidP="00C44EB8">
      <w:pPr>
        <w:jc w:val="center"/>
        <w:rPr>
          <w:rFonts w:ascii="NewJuneBold" w:hAnsi="NewJuneBold"/>
          <w:sz w:val="48"/>
        </w:rPr>
      </w:pPr>
      <w:r>
        <w:rPr>
          <w:rFonts w:ascii="NewJuneBold" w:hAnsi="NewJuneBold"/>
          <w:sz w:val="48"/>
        </w:rPr>
        <w:t>2017 – 2018</w:t>
      </w:r>
    </w:p>
    <w:p w14:paraId="3355354D" w14:textId="77777777" w:rsidR="00C44EB8" w:rsidRDefault="00C44EB8" w:rsidP="00C44EB8">
      <w:pPr>
        <w:pStyle w:val="Pardeliste"/>
        <w:numPr>
          <w:ilvl w:val="0"/>
          <w:numId w:val="1"/>
        </w:numPr>
        <w:rPr>
          <w:rFonts w:ascii="NewJuneBold" w:hAnsi="NewJuneBold"/>
          <w:sz w:val="56"/>
        </w:rPr>
      </w:pPr>
      <w:r>
        <w:rPr>
          <w:rFonts w:ascii="NewJuneBold" w:hAnsi="NewJuneBold"/>
          <w:noProof/>
          <w:sz w:val="5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167AEC6" wp14:editId="71A8A4D7">
                <wp:simplePos x="0" y="0"/>
                <wp:positionH relativeFrom="column">
                  <wp:posOffset>-279309</wp:posOffset>
                </wp:positionH>
                <wp:positionV relativeFrom="page">
                  <wp:posOffset>687705</wp:posOffset>
                </wp:positionV>
                <wp:extent cx="6289200" cy="9489600"/>
                <wp:effectExtent l="25400" t="25400" r="35560" b="355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200" cy="9489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EB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CF8659" id="Rectangle 2" o:spid="_x0000_s1026" style="position:absolute;margin-left:-22pt;margin-top:54.15pt;width:495.2pt;height:74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" filled="f" strokecolor="#ffeb4e" strokeweight="4.5pt">
                <w10:wrap anchory="page"/>
                <w10:anchorlock/>
              </v:rect>
            </w:pict>
          </mc:Fallback>
        </mc:AlternateContent>
      </w:r>
      <w:r>
        <w:rPr>
          <w:rFonts w:ascii="NewJuneBold" w:hAnsi="NewJuneBold"/>
          <w:sz w:val="56"/>
        </w:rPr>
        <w:t xml:space="preserve">ACCROCHE </w:t>
      </w:r>
    </w:p>
    <w:p w14:paraId="66EA997F" w14:textId="77777777" w:rsidR="00C44EB8" w:rsidRPr="00FF7B88" w:rsidRDefault="00C44EB8" w:rsidP="00C44EB8">
      <w:pPr>
        <w:ind w:left="360"/>
        <w:rPr>
          <w:rFonts w:ascii="Titillium Web" w:hAnsi="Titillium Web"/>
          <w:sz w:val="28"/>
        </w:rPr>
      </w:pPr>
      <w:r w:rsidRPr="00FF7B88">
        <w:rPr>
          <w:rFonts w:ascii="Titillium Web" w:hAnsi="Titillium Web"/>
          <w:sz w:val="28"/>
        </w:rPr>
        <w:t>Présente ton projet en une phrase courte.</w:t>
      </w:r>
    </w:p>
    <w:p w14:paraId="510F84C3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5B650EB2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4EF1A50B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275583CB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16ADD2B3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2578C93D" w14:textId="019FE4ED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25CCE315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40305FC4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1AD6B274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3988D439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51425E81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7A3065DC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2DC09173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4F98AB3D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2EEE216C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0084F30C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076CB96D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71124890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6576A9F8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146375AC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46A61483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6C6DB4F0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47C342BD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28E427B3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53D3CC1A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7F49E59F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50FAFF58" w14:textId="77777777" w:rsidR="00C44EB8" w:rsidRPr="00C44EB8" w:rsidRDefault="00C44EB8" w:rsidP="00C44EB8">
      <w:pPr>
        <w:pStyle w:val="Pardeliste"/>
        <w:numPr>
          <w:ilvl w:val="0"/>
          <w:numId w:val="1"/>
        </w:numPr>
        <w:rPr>
          <w:rFonts w:ascii="NewJuneBold" w:hAnsi="NewJuneBold"/>
          <w:sz w:val="56"/>
          <w:szCs w:val="56"/>
        </w:rPr>
      </w:pPr>
      <w:r w:rsidRPr="00C44EB8">
        <w:rPr>
          <w:rFonts w:ascii="NewJuneBold" w:hAnsi="NewJuneBold"/>
          <w:sz w:val="56"/>
          <w:szCs w:val="56"/>
        </w:rPr>
        <w:lastRenderedPageBreak/>
        <w:t>BESOIN</w:t>
      </w:r>
    </w:p>
    <w:p w14:paraId="4822B31A" w14:textId="351F64E6" w:rsidR="00C44EB8" w:rsidRPr="00FF7B88" w:rsidRDefault="001F7BDC" w:rsidP="00C44EB8">
      <w:pPr>
        <w:ind w:left="360"/>
        <w:rPr>
          <w:rFonts w:ascii="Titillium Web" w:hAnsi="Titillium Web"/>
          <w:sz w:val="28"/>
        </w:rPr>
      </w:pPr>
      <w:r>
        <w:rPr>
          <w:rFonts w:ascii="Titillium Web" w:hAnsi="Titillium Web"/>
          <w:sz w:val="28"/>
        </w:rPr>
        <w:t>A quel besoin t</w:t>
      </w:r>
      <w:r w:rsidR="00C44EB8" w:rsidRPr="00FF7B88">
        <w:rPr>
          <w:rFonts w:ascii="Titillium Web" w:hAnsi="Titillium Web"/>
          <w:sz w:val="28"/>
        </w:rPr>
        <w:t>on projet, idée, produit, service répond</w:t>
      </w:r>
      <w:r>
        <w:rPr>
          <w:rFonts w:ascii="Titillium Web" w:hAnsi="Titillium Web"/>
          <w:sz w:val="28"/>
        </w:rPr>
        <w:t xml:space="preserve">-il </w:t>
      </w:r>
      <w:r w:rsidR="00C44EB8" w:rsidRPr="00FF7B88">
        <w:rPr>
          <w:rFonts w:ascii="Titillium Web" w:hAnsi="Titillium Web"/>
          <w:sz w:val="28"/>
        </w:rPr>
        <w:t>?</w:t>
      </w:r>
    </w:p>
    <w:p w14:paraId="763DC801" w14:textId="77777777" w:rsidR="00C44EB8" w:rsidRDefault="00C44EB8" w:rsidP="00C44EB8">
      <w:pPr>
        <w:tabs>
          <w:tab w:val="left" w:pos="2786"/>
        </w:tabs>
        <w:ind w:left="360"/>
        <w:rPr>
          <w:rFonts w:ascii="Titillium Web" w:hAnsi="Titillium Web"/>
          <w:sz w:val="32"/>
        </w:rPr>
      </w:pPr>
      <w:r>
        <w:rPr>
          <w:rFonts w:ascii="Titillium Web" w:hAnsi="Titillium Web"/>
          <w:sz w:val="32"/>
        </w:rPr>
        <w:tab/>
      </w:r>
    </w:p>
    <w:p w14:paraId="3B2ECD38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0D83A4C1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0E543790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  <w:r>
        <w:rPr>
          <w:rFonts w:ascii="NewJuneBold" w:hAnsi="NewJuneBold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DC8ADCF" wp14:editId="46C0D902">
                <wp:simplePos x="0" y="0"/>
                <wp:positionH relativeFrom="column">
                  <wp:posOffset>-291465</wp:posOffset>
                </wp:positionH>
                <wp:positionV relativeFrom="page">
                  <wp:posOffset>687705</wp:posOffset>
                </wp:positionV>
                <wp:extent cx="6289040" cy="9489440"/>
                <wp:effectExtent l="25400" t="25400" r="35560" b="355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94894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EB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9607F1" id="Rectangle 4" o:spid="_x0000_s1026" style="position:absolute;margin-left:-22.95pt;margin-top:54.15pt;width:495.2pt;height:747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" filled="f" strokecolor="#ffeb4e" strokeweight="4.5pt">
                <w10:wrap anchory="page"/>
                <w10:anchorlock/>
              </v:rect>
            </w:pict>
          </mc:Fallback>
        </mc:AlternateContent>
      </w:r>
    </w:p>
    <w:p w14:paraId="4FE452AC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054475A4" w14:textId="77777777" w:rsidR="00C44EB8" w:rsidRDefault="00C44EB8" w:rsidP="00C44EB8">
      <w:pPr>
        <w:tabs>
          <w:tab w:val="left" w:pos="3413"/>
        </w:tabs>
        <w:ind w:left="360"/>
        <w:rPr>
          <w:rFonts w:ascii="Titillium Web" w:hAnsi="Titillium Web"/>
          <w:sz w:val="32"/>
        </w:rPr>
      </w:pPr>
      <w:r>
        <w:rPr>
          <w:rFonts w:ascii="Titillium Web" w:hAnsi="Titillium Web"/>
          <w:sz w:val="32"/>
        </w:rPr>
        <w:tab/>
      </w:r>
    </w:p>
    <w:p w14:paraId="2E61D04C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7980C487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5C0075D6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  <w:r>
        <w:rPr>
          <w:rFonts w:ascii="Titillium Web" w:hAnsi="Titillium Web"/>
          <w:sz w:val="32"/>
        </w:rPr>
        <w:t xml:space="preserve"> </w:t>
      </w:r>
    </w:p>
    <w:p w14:paraId="18B58A41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0785AE97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2E879B91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2367D2CF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610F0D77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198465E6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0745EFF7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21138E2E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06423E13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36541DB1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5403F162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36500D86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3823AE1D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4BDB5F9B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39EFABAE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3A99FB0B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40409DC0" w14:textId="5B84292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09F0B6E7" w14:textId="77777777" w:rsidR="00C44EB8" w:rsidRDefault="00C44EB8" w:rsidP="00C44EB8">
      <w:pPr>
        <w:pStyle w:val="Pardeliste"/>
        <w:numPr>
          <w:ilvl w:val="0"/>
          <w:numId w:val="1"/>
        </w:numPr>
        <w:rPr>
          <w:rFonts w:ascii="NewJuneBold" w:hAnsi="NewJuneBold"/>
          <w:sz w:val="56"/>
          <w:szCs w:val="56"/>
        </w:rPr>
      </w:pPr>
      <w:r>
        <w:rPr>
          <w:rFonts w:ascii="NewJuneBold" w:hAnsi="NewJuneBold"/>
          <w:sz w:val="56"/>
          <w:szCs w:val="56"/>
        </w:rPr>
        <w:lastRenderedPageBreak/>
        <w:t>VALEUR AJOUTÉE</w:t>
      </w:r>
    </w:p>
    <w:p w14:paraId="72A581D3" w14:textId="7C790BA4" w:rsidR="00C44EB8" w:rsidRPr="00FF7B88" w:rsidRDefault="00C44EB8" w:rsidP="00C44EB8">
      <w:pPr>
        <w:ind w:left="360"/>
        <w:rPr>
          <w:rFonts w:ascii="Titillium Web" w:hAnsi="Titillium Web"/>
          <w:sz w:val="28"/>
          <w:szCs w:val="32"/>
        </w:rPr>
      </w:pPr>
      <w:r w:rsidRPr="00FF7B88">
        <w:rPr>
          <w:rFonts w:ascii="Titillium Web" w:hAnsi="Titillium Web"/>
          <w:sz w:val="28"/>
          <w:szCs w:val="32"/>
        </w:rPr>
        <w:t>En quoi ton projet est</w:t>
      </w:r>
      <w:r w:rsidR="001F7BDC">
        <w:rPr>
          <w:rFonts w:ascii="Titillium Web" w:hAnsi="Titillium Web"/>
          <w:sz w:val="28"/>
          <w:szCs w:val="32"/>
        </w:rPr>
        <w:t>-il</w:t>
      </w:r>
      <w:r w:rsidRPr="00FF7B88">
        <w:rPr>
          <w:rFonts w:ascii="Titillium Web" w:hAnsi="Titillium Web"/>
          <w:sz w:val="28"/>
          <w:szCs w:val="32"/>
        </w:rPr>
        <w:t xml:space="preserve"> spécial ? Qu’est-ce qui fait sa spécificité ? En quoi ton idée est</w:t>
      </w:r>
      <w:r w:rsidR="001F7BDC">
        <w:rPr>
          <w:rFonts w:ascii="Titillium Web" w:hAnsi="Titillium Web"/>
          <w:sz w:val="28"/>
          <w:szCs w:val="32"/>
        </w:rPr>
        <w:t>-elle</w:t>
      </w:r>
      <w:r w:rsidRPr="00FF7B88">
        <w:rPr>
          <w:rFonts w:ascii="Titillium Web" w:hAnsi="Titillium Web"/>
          <w:sz w:val="28"/>
          <w:szCs w:val="32"/>
        </w:rPr>
        <w:t xml:space="preserve"> différente des autres ? </w:t>
      </w:r>
    </w:p>
    <w:p w14:paraId="5272678C" w14:textId="77777777" w:rsidR="00C44EB8" w:rsidRPr="00C44EB8" w:rsidRDefault="00C44EB8" w:rsidP="00C44EB8">
      <w:pPr>
        <w:ind w:left="360"/>
        <w:rPr>
          <w:rFonts w:ascii="NewJuneBold" w:hAnsi="NewJuneBold"/>
          <w:sz w:val="56"/>
          <w:szCs w:val="56"/>
        </w:rPr>
      </w:pPr>
    </w:p>
    <w:p w14:paraId="09FB5548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0A036275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3EE4D7EE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6C3C8C7E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69E69F1A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4F72A6D9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7C77BD14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189D97D6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70D6B20C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7779773C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  <w:r>
        <w:rPr>
          <w:rFonts w:ascii="NewJuneBold" w:hAnsi="NewJuneBold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0" wp14:anchorId="6F51F079" wp14:editId="35834E7D">
                <wp:simplePos x="0" y="0"/>
                <wp:positionH relativeFrom="column">
                  <wp:posOffset>-177165</wp:posOffset>
                </wp:positionH>
                <wp:positionV relativeFrom="page">
                  <wp:posOffset>680085</wp:posOffset>
                </wp:positionV>
                <wp:extent cx="6289040" cy="9489440"/>
                <wp:effectExtent l="25400" t="25400" r="35560" b="355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94894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EB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B06FBD" id="Rectangle 5" o:spid="_x0000_s1026" style="position:absolute;margin-left:-13.95pt;margin-top:53.55pt;width:495.2pt;height:747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" o:allowoverlap="f" filled="f" strokecolor="#ffeb4e" strokeweight="4.5pt">
                <w10:wrap anchory="page"/>
                <w10:anchorlock/>
              </v:rect>
            </w:pict>
          </mc:Fallback>
        </mc:AlternateContent>
      </w:r>
    </w:p>
    <w:p w14:paraId="09E022D3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76A4AD06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268EBE1C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4D20069F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60AAE26B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16BD08DA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6D094ED6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19225810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55991C14" w14:textId="77777777" w:rsidR="00C44EB8" w:rsidRDefault="00C44EB8" w:rsidP="00C44EB8">
      <w:pPr>
        <w:ind w:left="360"/>
        <w:rPr>
          <w:rFonts w:ascii="Titillium Web" w:hAnsi="Titillium Web"/>
          <w:sz w:val="32"/>
        </w:rPr>
      </w:pPr>
    </w:p>
    <w:p w14:paraId="6DD702EE" w14:textId="77777777" w:rsidR="00FF7B88" w:rsidRDefault="00FF7B88" w:rsidP="00C44EB8">
      <w:pPr>
        <w:ind w:left="360"/>
        <w:rPr>
          <w:rFonts w:ascii="Titillium Web" w:hAnsi="Titillium Web"/>
          <w:sz w:val="32"/>
        </w:rPr>
      </w:pPr>
    </w:p>
    <w:p w14:paraId="6C98523A" w14:textId="77777777" w:rsidR="00FF7B88" w:rsidRDefault="00FF7B88" w:rsidP="00C44EB8">
      <w:pPr>
        <w:ind w:left="360"/>
        <w:rPr>
          <w:rFonts w:ascii="Titillium Web" w:hAnsi="Titillium Web"/>
          <w:sz w:val="32"/>
        </w:rPr>
      </w:pPr>
    </w:p>
    <w:p w14:paraId="2A977F52" w14:textId="77777777" w:rsidR="00FF7B88" w:rsidRDefault="00FF7B88" w:rsidP="00C44EB8">
      <w:pPr>
        <w:ind w:left="360"/>
        <w:rPr>
          <w:rFonts w:ascii="Titillium Web" w:hAnsi="Titillium Web"/>
          <w:sz w:val="32"/>
        </w:rPr>
      </w:pPr>
    </w:p>
    <w:p w14:paraId="36DE3ACD" w14:textId="5734E2E1" w:rsidR="00C44EB8" w:rsidRDefault="00C44EB8" w:rsidP="00AF1770">
      <w:pPr>
        <w:rPr>
          <w:rFonts w:ascii="Titillium Web" w:hAnsi="Titillium Web"/>
          <w:sz w:val="32"/>
        </w:rPr>
      </w:pPr>
    </w:p>
    <w:p w14:paraId="05CDCB96" w14:textId="77777777" w:rsidR="00AF1770" w:rsidRDefault="00AF1770" w:rsidP="00AF1770">
      <w:pPr>
        <w:pStyle w:val="Pardeliste"/>
        <w:ind w:left="1080"/>
        <w:rPr>
          <w:rFonts w:ascii="NewJuneBold" w:hAnsi="NewJuneBold"/>
          <w:sz w:val="56"/>
          <w:szCs w:val="56"/>
        </w:rPr>
      </w:pPr>
    </w:p>
    <w:p w14:paraId="0682A8D0" w14:textId="22F0AA9B" w:rsidR="00FF7B88" w:rsidRDefault="00FF7B88" w:rsidP="00FF7B88">
      <w:pPr>
        <w:pStyle w:val="Pardeliste"/>
        <w:numPr>
          <w:ilvl w:val="0"/>
          <w:numId w:val="1"/>
        </w:numPr>
        <w:rPr>
          <w:rFonts w:ascii="NewJuneBold" w:hAnsi="NewJuneBold"/>
          <w:sz w:val="56"/>
          <w:szCs w:val="56"/>
        </w:rPr>
      </w:pPr>
      <w:r>
        <w:rPr>
          <w:rFonts w:ascii="NewJuneBold" w:hAnsi="NewJuneBold"/>
          <w:sz w:val="56"/>
          <w:szCs w:val="56"/>
        </w:rPr>
        <w:lastRenderedPageBreak/>
        <w:t>PROJET</w:t>
      </w:r>
    </w:p>
    <w:p w14:paraId="5D92DAF9" w14:textId="50E0E6E6" w:rsidR="00FF7B88" w:rsidRPr="00C44EB8" w:rsidRDefault="00FF7B88" w:rsidP="00FF7B88">
      <w:pPr>
        <w:ind w:left="360"/>
        <w:rPr>
          <w:rFonts w:ascii="Titillium Web" w:hAnsi="Titillium Web"/>
          <w:sz w:val="32"/>
          <w:szCs w:val="32"/>
        </w:rPr>
      </w:pPr>
      <w:r w:rsidRPr="00FF7B88">
        <w:rPr>
          <w:rFonts w:ascii="Titillium Web" w:hAnsi="Titillium Web"/>
          <w:sz w:val="28"/>
          <w:szCs w:val="32"/>
        </w:rPr>
        <w:t>Décris ton projet de manière détaillé</w:t>
      </w:r>
      <w:r w:rsidR="001F7BDC">
        <w:rPr>
          <w:rFonts w:ascii="Titillium Web" w:hAnsi="Titillium Web"/>
          <w:sz w:val="28"/>
          <w:szCs w:val="32"/>
        </w:rPr>
        <w:t>e, comment fonctionne-t-il ? N</w:t>
      </w:r>
      <w:r w:rsidRPr="00FF7B88">
        <w:rPr>
          <w:rFonts w:ascii="Titillium Web" w:hAnsi="Titillium Web"/>
          <w:sz w:val="28"/>
          <w:szCs w:val="32"/>
        </w:rPr>
        <w:t>’hésite pas à donner des exemples. Pour remplir cette partie</w:t>
      </w:r>
      <w:r w:rsidR="001F7BDC">
        <w:rPr>
          <w:rFonts w:ascii="Titillium Web" w:hAnsi="Titillium Web"/>
          <w:sz w:val="28"/>
          <w:szCs w:val="32"/>
        </w:rPr>
        <w:t>,</w:t>
      </w:r>
      <w:r w:rsidRPr="00FF7B88">
        <w:rPr>
          <w:rFonts w:ascii="Titillium Web" w:hAnsi="Titillium Web"/>
          <w:sz w:val="28"/>
          <w:szCs w:val="32"/>
        </w:rPr>
        <w:t xml:space="preserve"> </w:t>
      </w:r>
      <w:proofErr w:type="spellStart"/>
      <w:r w:rsidRPr="00FF7B88">
        <w:rPr>
          <w:rFonts w:ascii="Titillium Web" w:hAnsi="Titillium Web"/>
          <w:sz w:val="28"/>
          <w:szCs w:val="32"/>
        </w:rPr>
        <w:t>aide-toi</w:t>
      </w:r>
      <w:proofErr w:type="spellEnd"/>
      <w:r w:rsidRPr="00FF7B88">
        <w:rPr>
          <w:rFonts w:ascii="Titillium Web" w:hAnsi="Titillium Web"/>
          <w:sz w:val="28"/>
          <w:szCs w:val="32"/>
        </w:rPr>
        <w:t xml:space="preserve"> de la fiche outils et du Business Model </w:t>
      </w:r>
      <w:proofErr w:type="spellStart"/>
      <w:r w:rsidRPr="00FF7B88">
        <w:rPr>
          <w:rFonts w:ascii="Titillium Web" w:hAnsi="Titillium Web"/>
          <w:sz w:val="28"/>
          <w:szCs w:val="32"/>
        </w:rPr>
        <w:t>Canvas</w:t>
      </w:r>
      <w:proofErr w:type="spellEnd"/>
      <w:r w:rsidR="00C24A07">
        <w:rPr>
          <w:rFonts w:ascii="Titillium Web" w:hAnsi="Titillium Web"/>
          <w:sz w:val="32"/>
          <w:szCs w:val="32"/>
        </w:rPr>
        <w:t xml:space="preserve">. </w:t>
      </w:r>
      <w:r w:rsidR="00C24A07" w:rsidRPr="00C24A07">
        <w:rPr>
          <w:rFonts w:ascii="Titillium Web" w:hAnsi="Titillium Web"/>
          <w:sz w:val="28"/>
          <w:szCs w:val="32"/>
        </w:rPr>
        <w:t>Dans cette</w:t>
      </w:r>
      <w:r w:rsidR="00C24A07">
        <w:rPr>
          <w:rFonts w:ascii="Titillium Web" w:hAnsi="Titillium Web"/>
          <w:sz w:val="28"/>
          <w:szCs w:val="32"/>
        </w:rPr>
        <w:t xml:space="preserve"> partie</w:t>
      </w:r>
      <w:r w:rsidR="001F7BDC">
        <w:rPr>
          <w:rFonts w:ascii="Titillium Web" w:hAnsi="Titillium Web"/>
          <w:sz w:val="28"/>
          <w:szCs w:val="32"/>
        </w:rPr>
        <w:t>,</w:t>
      </w:r>
      <w:r w:rsidR="00C24A07">
        <w:rPr>
          <w:rFonts w:ascii="Titillium Web" w:hAnsi="Titillium Web"/>
          <w:sz w:val="28"/>
          <w:szCs w:val="32"/>
        </w:rPr>
        <w:t xml:space="preserve"> donne un planning prév</w:t>
      </w:r>
      <w:r w:rsidR="00BE2F1A">
        <w:rPr>
          <w:rFonts w:ascii="Titillium Web" w:hAnsi="Titillium Web"/>
          <w:sz w:val="28"/>
          <w:szCs w:val="32"/>
        </w:rPr>
        <w:t>isionnel du lancement du projet</w:t>
      </w:r>
      <w:r w:rsidR="00C24A07">
        <w:rPr>
          <w:rFonts w:ascii="Titillium Web" w:hAnsi="Titillium Web"/>
          <w:sz w:val="28"/>
          <w:szCs w:val="32"/>
        </w:rPr>
        <w:t xml:space="preserve"> avec les grandes étapes. </w:t>
      </w:r>
      <w:r w:rsidR="00C24A07" w:rsidRPr="00C24A07">
        <w:rPr>
          <w:rFonts w:ascii="Titillium Web" w:hAnsi="Titillium Web"/>
          <w:sz w:val="28"/>
          <w:szCs w:val="32"/>
        </w:rPr>
        <w:t xml:space="preserve">  </w:t>
      </w:r>
      <w:r w:rsidRPr="00C24A07">
        <w:rPr>
          <w:rFonts w:ascii="Titillium Web" w:hAnsi="Titillium Web"/>
          <w:sz w:val="28"/>
          <w:szCs w:val="32"/>
        </w:rPr>
        <w:t xml:space="preserve"> </w:t>
      </w:r>
    </w:p>
    <w:p w14:paraId="65E77120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7AEBBD53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40CB1E26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4B508187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6A85FD32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314F493F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49B9C6CF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770CD3A1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421FBEED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56EC5241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431C5E61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325D961E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0" wp14:anchorId="0966E70F" wp14:editId="4BBACF2A">
                <wp:simplePos x="0" y="0"/>
                <wp:positionH relativeFrom="column">
                  <wp:posOffset>-291465</wp:posOffset>
                </wp:positionH>
                <wp:positionV relativeFrom="page">
                  <wp:posOffset>674370</wp:posOffset>
                </wp:positionV>
                <wp:extent cx="6289200" cy="9489600"/>
                <wp:effectExtent l="25400" t="25400" r="35560" b="355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200" cy="9489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EB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4FEAB6" id="Rectangle 6" o:spid="_x0000_s1026" style="position:absolute;margin-left:-22.95pt;margin-top:53.1pt;width:495.2pt;height:747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" o:allowoverlap="f" filled="f" strokecolor="#ffeb4e" strokeweight="4.5pt">
                <w10:wrap anchory="page"/>
                <w10:anchorlock/>
              </v:rect>
            </w:pict>
          </mc:Fallback>
        </mc:AlternateContent>
      </w:r>
    </w:p>
    <w:p w14:paraId="4B54BF6F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0D40EA8E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0E730C47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6EAAA63B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23B8063E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65D44612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1B9120AB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299F0AD4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556F1E29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22E4FF1C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461BA472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2D808A00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373ADAA6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67E2D211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03A1C61F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703A54F9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08DAB9C4" w14:textId="77777777" w:rsidR="00FF7B88" w:rsidRDefault="00FF7B88" w:rsidP="00FF7B88">
      <w:pPr>
        <w:ind w:left="360"/>
        <w:rPr>
          <w:rFonts w:ascii="NewJuneBold" w:hAnsi="NewJuneBold"/>
          <w:sz w:val="32"/>
        </w:rPr>
      </w:pPr>
    </w:p>
    <w:p w14:paraId="5E93D94A" w14:textId="49E6513C" w:rsidR="00FF7B88" w:rsidRDefault="00FF7B88" w:rsidP="00AF1770">
      <w:pPr>
        <w:rPr>
          <w:rFonts w:ascii="NewJuneBold" w:hAnsi="NewJuneBold"/>
          <w:sz w:val="32"/>
        </w:rPr>
      </w:pPr>
    </w:p>
    <w:p w14:paraId="6903C485" w14:textId="77777777" w:rsidR="00FF7B88" w:rsidRDefault="00FF7B88" w:rsidP="00FF7B88">
      <w:pPr>
        <w:pStyle w:val="Pardeliste"/>
        <w:numPr>
          <w:ilvl w:val="0"/>
          <w:numId w:val="1"/>
        </w:numPr>
        <w:rPr>
          <w:rFonts w:ascii="NewJuneBold" w:hAnsi="NewJuneBold"/>
          <w:sz w:val="56"/>
          <w:szCs w:val="56"/>
        </w:rPr>
      </w:pPr>
      <w:r>
        <w:rPr>
          <w:rFonts w:ascii="NewJuneBold" w:hAnsi="NewJuneBold"/>
          <w:sz w:val="56"/>
          <w:szCs w:val="56"/>
        </w:rPr>
        <w:t>MARCHÉ</w:t>
      </w:r>
    </w:p>
    <w:p w14:paraId="04ABB721" w14:textId="69BD69AD" w:rsidR="009116A6" w:rsidRPr="009116A6" w:rsidRDefault="009116A6" w:rsidP="009116A6">
      <w:pPr>
        <w:ind w:left="360"/>
        <w:rPr>
          <w:rFonts w:ascii="NewJuneBold" w:hAnsi="NewJuneBold"/>
          <w:sz w:val="56"/>
          <w:szCs w:val="56"/>
        </w:rPr>
      </w:pPr>
      <w:r>
        <w:rPr>
          <w:rFonts w:ascii="Titillium Web" w:hAnsi="Titillium Web"/>
          <w:sz w:val="28"/>
          <w:szCs w:val="32"/>
        </w:rPr>
        <w:t>Dans cette partie, éta</w:t>
      </w:r>
      <w:r w:rsidR="001F7BDC">
        <w:rPr>
          <w:rFonts w:ascii="Titillium Web" w:hAnsi="Titillium Web"/>
          <w:sz w:val="28"/>
          <w:szCs w:val="32"/>
        </w:rPr>
        <w:t>blis le marché dans lequel ton</w:t>
      </w:r>
      <w:r>
        <w:rPr>
          <w:rFonts w:ascii="Titillium Web" w:hAnsi="Titillium Web"/>
          <w:sz w:val="28"/>
          <w:szCs w:val="32"/>
        </w:rPr>
        <w:t xml:space="preserve"> produit s’inscrit et la cible visée. </w:t>
      </w:r>
    </w:p>
    <w:p w14:paraId="50971DF3" w14:textId="2700CC5D" w:rsidR="00FF7B88" w:rsidRDefault="00FF7B88" w:rsidP="00FF7B88">
      <w:pPr>
        <w:ind w:left="360"/>
        <w:rPr>
          <w:rFonts w:ascii="Titillium Web" w:hAnsi="Titillium Web"/>
          <w:sz w:val="28"/>
          <w:szCs w:val="32"/>
        </w:rPr>
      </w:pPr>
    </w:p>
    <w:p w14:paraId="0561C450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12B4EECE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423A2216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4B3A8A3F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1FD66E14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0049AAEB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252EAEF2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0AFA4EE3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3FB11B94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087BD0B0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1101B433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096ACE37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6175C49B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7E046A16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0A66D0E5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2568A142" w14:textId="118BE47A" w:rsidR="0085408B" w:rsidRDefault="00C24A07" w:rsidP="00FF7B88">
      <w:pPr>
        <w:ind w:left="360"/>
        <w:rPr>
          <w:rFonts w:ascii="Titillium Web" w:hAnsi="Titillium Web"/>
          <w:sz w:val="28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1" layoutInCell="1" allowOverlap="0" wp14:anchorId="684E5E78" wp14:editId="50321BC9">
                <wp:simplePos x="0" y="0"/>
                <wp:positionH relativeFrom="column">
                  <wp:posOffset>-279400</wp:posOffset>
                </wp:positionH>
                <wp:positionV relativeFrom="page">
                  <wp:posOffset>688340</wp:posOffset>
                </wp:positionV>
                <wp:extent cx="6289040" cy="9489440"/>
                <wp:effectExtent l="25400" t="25400" r="35560" b="355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94894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EB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4A938E" id="Rectangle 12" o:spid="_x0000_s1026" style="position:absolute;margin-left:-22pt;margin-top:54.2pt;width:495.2pt;height:747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" o:allowoverlap="f" filled="f" strokecolor="#ffeb4e" strokeweight="4.5pt">
                <w10:wrap anchory="page"/>
                <w10:anchorlock/>
              </v:rect>
            </w:pict>
          </mc:Fallback>
        </mc:AlternateContent>
      </w:r>
    </w:p>
    <w:p w14:paraId="39FF2011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0B7E03C5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7C635D00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0AF3D14C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46B113AC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124C76C4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1A750968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16F6AA35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0FEC7B6A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7E4741E8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0EB86E86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5474CD4A" w14:textId="77777777" w:rsidR="0085408B" w:rsidRDefault="0085408B" w:rsidP="00FF7B88">
      <w:pPr>
        <w:ind w:left="360"/>
        <w:rPr>
          <w:rFonts w:ascii="Titillium Web" w:hAnsi="Titillium Web"/>
          <w:sz w:val="28"/>
          <w:szCs w:val="32"/>
        </w:rPr>
      </w:pPr>
    </w:p>
    <w:p w14:paraId="600F95E4" w14:textId="6BE77768" w:rsidR="0085408B" w:rsidRPr="009116A6" w:rsidRDefault="0085408B" w:rsidP="009116A6">
      <w:pPr>
        <w:pStyle w:val="Pardeliste"/>
        <w:numPr>
          <w:ilvl w:val="0"/>
          <w:numId w:val="1"/>
        </w:numPr>
        <w:rPr>
          <w:rFonts w:ascii="NewJuneBold" w:hAnsi="NewJuneBold"/>
          <w:sz w:val="56"/>
          <w:szCs w:val="56"/>
        </w:rPr>
      </w:pPr>
      <w:r w:rsidRPr="009116A6">
        <w:rPr>
          <w:rFonts w:ascii="NewJuneBold" w:hAnsi="NewJuneBold"/>
          <w:sz w:val="56"/>
          <w:szCs w:val="56"/>
        </w:rPr>
        <w:t>CONCURRENCE</w:t>
      </w:r>
    </w:p>
    <w:p w14:paraId="4D55B17A" w14:textId="5FF88555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  <w:r>
        <w:rPr>
          <w:rFonts w:ascii="Titillium Web" w:hAnsi="Titillium Web"/>
          <w:sz w:val="28"/>
          <w:szCs w:val="28"/>
        </w:rPr>
        <w:t xml:space="preserve">Quels sont les principaux concurrents </w:t>
      </w:r>
      <w:r w:rsidR="000A3BA7">
        <w:rPr>
          <w:rFonts w:ascii="Titillium Web" w:hAnsi="Titillium Web"/>
          <w:sz w:val="28"/>
          <w:szCs w:val="28"/>
        </w:rPr>
        <w:t>(en France et à l’étranger) de</w:t>
      </w:r>
      <w:r>
        <w:rPr>
          <w:rFonts w:ascii="Titillium Web" w:hAnsi="Titillium Web"/>
          <w:sz w:val="28"/>
          <w:szCs w:val="28"/>
        </w:rPr>
        <w:t xml:space="preserve"> ton projet ?</w:t>
      </w:r>
    </w:p>
    <w:p w14:paraId="20186CE3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6415F48A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39533530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482C5139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6734C8ED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6F0D2867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66D3DE5E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6906AC2A" w14:textId="329356EB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0" wp14:anchorId="6EBB5827" wp14:editId="597A5487">
                <wp:simplePos x="0" y="0"/>
                <wp:positionH relativeFrom="column">
                  <wp:posOffset>-276225</wp:posOffset>
                </wp:positionH>
                <wp:positionV relativeFrom="page">
                  <wp:posOffset>682625</wp:posOffset>
                </wp:positionV>
                <wp:extent cx="6289040" cy="9489440"/>
                <wp:effectExtent l="25400" t="25400" r="35560" b="355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94894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EB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ED4E00" id="Rectangle 8" o:spid="_x0000_s1026" style="position:absolute;margin-left:-21.75pt;margin-top:53.75pt;width:495.2pt;height:747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" o:allowoverlap="f" filled="f" strokecolor="#ffeb4e" strokeweight="4.5pt">
                <w10:wrap anchory="page"/>
                <w10:anchorlock/>
              </v:rect>
            </w:pict>
          </mc:Fallback>
        </mc:AlternateContent>
      </w:r>
    </w:p>
    <w:p w14:paraId="4007B64D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02E98929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543F8D8F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2526927A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53CE0F89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2336E3F9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0BD47BD6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719F72F1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0D097C38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3FEF1CC7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532FCD1E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6BDCD508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11E58BA5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2E2AF69C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414384F4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56506D04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66730D44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66D0C93C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72C4F356" w14:textId="77777777" w:rsidR="009116A6" w:rsidRDefault="009116A6" w:rsidP="0085408B">
      <w:pPr>
        <w:ind w:left="360"/>
        <w:rPr>
          <w:rFonts w:ascii="Titillium Web" w:hAnsi="Titillium Web"/>
          <w:sz w:val="28"/>
          <w:szCs w:val="28"/>
        </w:rPr>
      </w:pPr>
    </w:p>
    <w:p w14:paraId="1B3E74CD" w14:textId="77777777" w:rsidR="009116A6" w:rsidRDefault="009116A6" w:rsidP="000A3BA7">
      <w:pPr>
        <w:rPr>
          <w:rFonts w:ascii="Titillium Web" w:hAnsi="Titillium Web"/>
          <w:sz w:val="28"/>
          <w:szCs w:val="28"/>
        </w:rPr>
      </w:pPr>
    </w:p>
    <w:p w14:paraId="7C575777" w14:textId="77777777" w:rsidR="009116A6" w:rsidRDefault="009116A6" w:rsidP="009116A6">
      <w:pPr>
        <w:rPr>
          <w:rFonts w:ascii="Titillium Web" w:hAnsi="Titillium Web"/>
          <w:sz w:val="28"/>
          <w:szCs w:val="28"/>
        </w:rPr>
      </w:pPr>
    </w:p>
    <w:p w14:paraId="3DC36CC3" w14:textId="01A2A231" w:rsidR="009116A6" w:rsidRPr="009116A6" w:rsidRDefault="00AF1770" w:rsidP="009116A6">
      <w:pPr>
        <w:pStyle w:val="Pardeliste"/>
        <w:numPr>
          <w:ilvl w:val="0"/>
          <w:numId w:val="1"/>
        </w:numPr>
        <w:rPr>
          <w:rFonts w:ascii="NewJuneBold" w:hAnsi="NewJuneBold"/>
          <w:sz w:val="56"/>
          <w:szCs w:val="56"/>
        </w:rPr>
      </w:pPr>
      <w:r>
        <w:rPr>
          <w:rFonts w:ascii="NewJuneBold" w:hAnsi="NewJuneBold"/>
          <w:sz w:val="56"/>
          <w:szCs w:val="56"/>
        </w:rPr>
        <w:t>RESSOURCES</w:t>
      </w:r>
    </w:p>
    <w:p w14:paraId="0D304A7C" w14:textId="228BFBE0" w:rsidR="009116A6" w:rsidRDefault="009116A6" w:rsidP="009116A6">
      <w:pPr>
        <w:ind w:left="360"/>
        <w:rPr>
          <w:rFonts w:ascii="Titillium Web" w:hAnsi="Titillium Web"/>
          <w:sz w:val="28"/>
          <w:szCs w:val="28"/>
        </w:rPr>
      </w:pPr>
      <w:r>
        <w:rPr>
          <w:rFonts w:ascii="Titillium Web" w:hAnsi="Titillium Web"/>
          <w:sz w:val="28"/>
          <w:szCs w:val="28"/>
        </w:rPr>
        <w:t>Décris ici les différentes sources de financement, une estimation du budget et donc de la viabilité de ton projet.</w:t>
      </w:r>
      <w:r w:rsidR="00C24A07">
        <w:rPr>
          <w:rFonts w:ascii="Titillium Web" w:hAnsi="Titillium Web"/>
          <w:sz w:val="28"/>
          <w:szCs w:val="28"/>
        </w:rPr>
        <w:t xml:space="preserve"> Au-delà de l’investissement </w:t>
      </w:r>
      <w:r w:rsidR="00C24A07">
        <w:rPr>
          <w:rFonts w:ascii="Titillium Web" w:hAnsi="Titillium Web"/>
          <w:sz w:val="28"/>
          <w:szCs w:val="28"/>
        </w:rPr>
        <w:lastRenderedPageBreak/>
        <w:t>financier, décris les moyens (humains, matériels, etc…) que tu estimes nécessaire</w:t>
      </w:r>
      <w:r w:rsidR="001F7BDC">
        <w:rPr>
          <w:rFonts w:ascii="Titillium Web" w:hAnsi="Titillium Web"/>
          <w:sz w:val="28"/>
          <w:szCs w:val="28"/>
        </w:rPr>
        <w:t>s</w:t>
      </w:r>
      <w:r w:rsidR="00C24A07">
        <w:rPr>
          <w:rFonts w:ascii="Titillium Web" w:hAnsi="Titillium Web"/>
          <w:sz w:val="28"/>
          <w:szCs w:val="28"/>
        </w:rPr>
        <w:t xml:space="preserve"> pour la réalisation de ton projet ? </w:t>
      </w:r>
      <w:r>
        <w:rPr>
          <w:rFonts w:ascii="Titillium Web" w:hAnsi="Titillium Web"/>
          <w:sz w:val="28"/>
          <w:szCs w:val="28"/>
        </w:rPr>
        <w:t xml:space="preserve">  </w:t>
      </w:r>
    </w:p>
    <w:p w14:paraId="5519F668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600EE72B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36C75256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17AE6E6F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19CF4CDA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40C40756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3B5A344D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0E954172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0EFC733B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05DD567C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174B816E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46B11D25" w14:textId="46FDA66E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1" layoutInCell="1" allowOverlap="0" wp14:anchorId="0BE6A42E" wp14:editId="10902A9E">
                <wp:simplePos x="0" y="0"/>
                <wp:positionH relativeFrom="column">
                  <wp:posOffset>-177165</wp:posOffset>
                </wp:positionH>
                <wp:positionV relativeFrom="page">
                  <wp:posOffset>777875</wp:posOffset>
                </wp:positionV>
                <wp:extent cx="6289040" cy="9489440"/>
                <wp:effectExtent l="25400" t="25400" r="35560" b="355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94894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EB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28744E" id="Rectangle 7" o:spid="_x0000_s1026" style="position:absolute;margin-left:-13.95pt;margin-top:61.25pt;width:495.2pt;height:747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" o:allowoverlap="f" filled="f" strokecolor="#ffeb4e" strokeweight="4.5pt">
                <w10:wrap anchory="page"/>
                <w10:anchorlock/>
              </v:rect>
            </w:pict>
          </mc:Fallback>
        </mc:AlternateContent>
      </w:r>
    </w:p>
    <w:p w14:paraId="13B7F986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13EC3E6F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6923D701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1EFC216C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499B00D4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5A7BA1A0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53F46472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61BE43C7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5B3B0561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024A3D26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75188549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48BE4159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45DDDF9A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6BD802D7" w14:textId="77777777" w:rsidR="00C24A07" w:rsidRDefault="00C24A07" w:rsidP="009116A6">
      <w:pPr>
        <w:ind w:left="360"/>
        <w:rPr>
          <w:rFonts w:ascii="Titillium Web" w:hAnsi="Titillium Web"/>
          <w:sz w:val="28"/>
          <w:szCs w:val="28"/>
        </w:rPr>
      </w:pPr>
    </w:p>
    <w:p w14:paraId="36AAB112" w14:textId="77777777" w:rsidR="00C24A07" w:rsidRDefault="00C24A07" w:rsidP="00C24A07">
      <w:pPr>
        <w:ind w:left="360"/>
        <w:rPr>
          <w:rFonts w:ascii="Titillium Web" w:hAnsi="Titillium Web"/>
          <w:sz w:val="28"/>
          <w:szCs w:val="32"/>
        </w:rPr>
      </w:pPr>
    </w:p>
    <w:p w14:paraId="4D57E2F8" w14:textId="6A7991F2" w:rsidR="00C24A07" w:rsidRPr="009116A6" w:rsidRDefault="000A3BA7" w:rsidP="00C24A07">
      <w:pPr>
        <w:pStyle w:val="Pardeliste"/>
        <w:numPr>
          <w:ilvl w:val="0"/>
          <w:numId w:val="1"/>
        </w:numPr>
        <w:rPr>
          <w:rFonts w:ascii="NewJuneBold" w:hAnsi="NewJuneBold"/>
          <w:sz w:val="56"/>
          <w:szCs w:val="56"/>
        </w:rPr>
      </w:pPr>
      <w:r>
        <w:rPr>
          <w:rFonts w:ascii="NewJuneBold" w:hAnsi="NewJuneBold"/>
          <w:sz w:val="56"/>
          <w:szCs w:val="56"/>
        </w:rPr>
        <w:t>PRÉSENTATION</w:t>
      </w:r>
    </w:p>
    <w:p w14:paraId="58F1E186" w14:textId="1DBFDEF4" w:rsidR="00C24A07" w:rsidRDefault="000A3BA7" w:rsidP="00C24A07">
      <w:pPr>
        <w:ind w:left="360"/>
        <w:rPr>
          <w:rFonts w:ascii="Titillium Web" w:hAnsi="Titillium Web"/>
          <w:sz w:val="28"/>
          <w:szCs w:val="28"/>
        </w:rPr>
      </w:pPr>
      <w:r>
        <w:rPr>
          <w:rFonts w:ascii="Titillium Web" w:hAnsi="Titillium Web"/>
          <w:sz w:val="28"/>
          <w:szCs w:val="28"/>
        </w:rPr>
        <w:t>Dans cette section</w:t>
      </w:r>
      <w:r w:rsidR="001F7BDC">
        <w:rPr>
          <w:rFonts w:ascii="Titillium Web" w:hAnsi="Titillium Web"/>
          <w:sz w:val="28"/>
          <w:szCs w:val="28"/>
        </w:rPr>
        <w:t>,</w:t>
      </w:r>
      <w:r>
        <w:rPr>
          <w:rFonts w:ascii="Titillium Web" w:hAnsi="Titillium Web"/>
          <w:sz w:val="28"/>
          <w:szCs w:val="28"/>
        </w:rPr>
        <w:t xml:space="preserve"> présente-toi,</w:t>
      </w:r>
      <w:r w:rsidR="00AF1770" w:rsidRPr="00AF1770">
        <w:rPr>
          <w:rFonts w:ascii="Titillium Web" w:hAnsi="Titillium Web"/>
          <w:sz w:val="28"/>
          <w:szCs w:val="28"/>
        </w:rPr>
        <w:t xml:space="preserve"> </w:t>
      </w:r>
      <w:r w:rsidR="00AF1770">
        <w:rPr>
          <w:rFonts w:ascii="Titillium Web" w:hAnsi="Titillium Web"/>
          <w:sz w:val="28"/>
          <w:szCs w:val="28"/>
        </w:rPr>
        <w:t>ainsi que tes associés si tu en as,</w:t>
      </w:r>
      <w:r>
        <w:rPr>
          <w:rFonts w:ascii="Titillium Web" w:hAnsi="Titillium Web"/>
          <w:sz w:val="28"/>
          <w:szCs w:val="28"/>
        </w:rPr>
        <w:t xml:space="preserve"> décris tes compétences, tes points forts, tes po</w:t>
      </w:r>
      <w:r w:rsidR="00AF1770">
        <w:rPr>
          <w:rFonts w:ascii="Titillium Web" w:hAnsi="Titillium Web"/>
          <w:sz w:val="28"/>
          <w:szCs w:val="28"/>
        </w:rPr>
        <w:t xml:space="preserve">ints faibles et tes motivations : </w:t>
      </w:r>
      <w:r w:rsidR="00AF1770">
        <w:rPr>
          <w:rFonts w:ascii="Titillium Web" w:hAnsi="Titillium Web"/>
          <w:sz w:val="28"/>
          <w:szCs w:val="28"/>
        </w:rPr>
        <w:lastRenderedPageBreak/>
        <w:t>pourquoi souhaites-tu te lancer dans l’entrepreneuriat ?</w:t>
      </w:r>
      <w:r>
        <w:rPr>
          <w:rFonts w:ascii="Titillium Web" w:hAnsi="Titillium Web"/>
          <w:sz w:val="28"/>
          <w:szCs w:val="28"/>
        </w:rPr>
        <w:t xml:space="preserve"> De plus</w:t>
      </w:r>
      <w:r w:rsidR="001F7BDC">
        <w:rPr>
          <w:rFonts w:ascii="Titillium Web" w:hAnsi="Titillium Web"/>
          <w:sz w:val="28"/>
          <w:szCs w:val="28"/>
        </w:rPr>
        <w:t>,</w:t>
      </w:r>
      <w:r>
        <w:rPr>
          <w:rFonts w:ascii="Titillium Web" w:hAnsi="Titillium Web"/>
          <w:sz w:val="28"/>
          <w:szCs w:val="28"/>
        </w:rPr>
        <w:t xml:space="preserve"> </w:t>
      </w:r>
      <w:r w:rsidR="001F7BDC">
        <w:rPr>
          <w:rFonts w:ascii="Titillium Web" w:hAnsi="Titillium Web"/>
          <w:sz w:val="28"/>
          <w:szCs w:val="28"/>
        </w:rPr>
        <w:t>indique-</w:t>
      </w:r>
      <w:r w:rsidR="00BE5D8D">
        <w:rPr>
          <w:rFonts w:ascii="Titillium Web" w:hAnsi="Titillium Web"/>
          <w:sz w:val="28"/>
          <w:szCs w:val="28"/>
        </w:rPr>
        <w:t>nous tes att</w:t>
      </w:r>
      <w:r w:rsidR="00BE2F1A">
        <w:rPr>
          <w:rFonts w:ascii="Titillium Web" w:hAnsi="Titillium Web"/>
          <w:sz w:val="28"/>
          <w:szCs w:val="28"/>
        </w:rPr>
        <w:t>entes de la part de KORNER et</w:t>
      </w:r>
      <w:r w:rsidR="00BE5D8D">
        <w:rPr>
          <w:rFonts w:ascii="Titillium Web" w:hAnsi="Titillium Web"/>
          <w:sz w:val="28"/>
          <w:szCs w:val="28"/>
        </w:rPr>
        <w:t xml:space="preserve"> ce </w:t>
      </w:r>
      <w:r w:rsidR="001F7BDC">
        <w:rPr>
          <w:rFonts w:ascii="Titillium Web" w:hAnsi="Titillium Web"/>
          <w:sz w:val="28"/>
          <w:szCs w:val="28"/>
        </w:rPr>
        <w:t>dont</w:t>
      </w:r>
      <w:r w:rsidR="00BE5D8D">
        <w:rPr>
          <w:rFonts w:ascii="Titillium Web" w:hAnsi="Titillium Web"/>
          <w:sz w:val="28"/>
          <w:szCs w:val="28"/>
        </w:rPr>
        <w:t xml:space="preserve"> tu penses avoir besoin pour lancer ton projet. Enfin</w:t>
      </w:r>
      <w:r w:rsidR="001F7BDC">
        <w:rPr>
          <w:rFonts w:ascii="Titillium Web" w:hAnsi="Titillium Web"/>
          <w:sz w:val="28"/>
          <w:szCs w:val="28"/>
        </w:rPr>
        <w:t>,</w:t>
      </w:r>
      <w:r w:rsidR="00BE5D8D">
        <w:rPr>
          <w:rFonts w:ascii="Titillium Web" w:hAnsi="Titillium Web"/>
          <w:sz w:val="28"/>
          <w:szCs w:val="28"/>
        </w:rPr>
        <w:t xml:space="preserve"> n’oublie pas de renseigner tes coordonnées pour que nous puissions te contacter facilement. </w:t>
      </w:r>
      <w:r>
        <w:rPr>
          <w:rFonts w:ascii="Titillium Web" w:hAnsi="Titillium Web"/>
          <w:sz w:val="28"/>
          <w:szCs w:val="28"/>
        </w:rPr>
        <w:t xml:space="preserve">  </w:t>
      </w:r>
    </w:p>
    <w:p w14:paraId="5EDC2A70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3F54E607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37095E21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7D6CEBAE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569A6E4B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7D86054A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1985E41E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408D0CAB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7E2BD7AE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72FE2D10" w14:textId="78DCEB52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1" layoutInCell="1" allowOverlap="0" wp14:anchorId="4E3C9715" wp14:editId="67DEF276">
                <wp:simplePos x="0" y="0"/>
                <wp:positionH relativeFrom="column">
                  <wp:posOffset>-291465</wp:posOffset>
                </wp:positionH>
                <wp:positionV relativeFrom="page">
                  <wp:posOffset>784225</wp:posOffset>
                </wp:positionV>
                <wp:extent cx="6289040" cy="9489440"/>
                <wp:effectExtent l="25400" t="25400" r="35560" b="355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94894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EB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118AF8" id="Rectangle 15" o:spid="_x0000_s1026" style="position:absolute;margin-left:-22.95pt;margin-top:61.75pt;width:495.2pt;height:747.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" o:allowoverlap="f" filled="f" strokecolor="#ffeb4e" strokeweight="4.5pt">
                <w10:wrap anchory="page"/>
                <w10:anchorlock/>
              </v:rect>
            </w:pict>
          </mc:Fallback>
        </mc:AlternateContent>
      </w:r>
    </w:p>
    <w:p w14:paraId="1C13AC96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39D0AE04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15B099C9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33086EB1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658B3864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28FF4818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647D8C8B" w14:textId="668211A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3F85A9CE" w14:textId="41165F83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05D0209A" w14:textId="6F0145B8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1C7F627A" w14:textId="0C200608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5DF1B471" w14:textId="38C719F8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1CA42FE4" w14:textId="62F9CA18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61CDF353" w14:textId="3079E699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34FCAB84" w14:textId="203BB336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5C4CC42A" w14:textId="19651E9F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080E579A" w14:textId="2BE19FA4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15D59767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3E1DF6C7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1E90F827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3A8CAB10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418B55CF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1967CD9A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3E4759E6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525094EF" w14:textId="77777777" w:rsidR="00BE5D8D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424462A6" w14:textId="77777777" w:rsidR="00BE5D8D" w:rsidRPr="0085408B" w:rsidRDefault="00BE5D8D" w:rsidP="00C24A07">
      <w:pPr>
        <w:ind w:left="360"/>
        <w:rPr>
          <w:rFonts w:ascii="Titillium Web" w:hAnsi="Titillium Web"/>
          <w:sz w:val="28"/>
          <w:szCs w:val="28"/>
        </w:rPr>
      </w:pPr>
    </w:p>
    <w:p w14:paraId="0A92EE4E" w14:textId="30D6D98A" w:rsidR="0085408B" w:rsidRPr="00BE5D8D" w:rsidRDefault="00BE5D8D" w:rsidP="00BE5D8D">
      <w:pPr>
        <w:ind w:left="360"/>
        <w:jc w:val="center"/>
        <w:rPr>
          <w:rFonts w:ascii="NewJuneBold" w:hAnsi="NewJuneBold"/>
          <w:sz w:val="48"/>
          <w:szCs w:val="28"/>
        </w:rPr>
      </w:pPr>
      <w:r w:rsidRPr="00BE5D8D">
        <w:rPr>
          <w:rFonts w:ascii="NewJuneBold" w:hAnsi="NewJuneBold"/>
          <w:sz w:val="48"/>
          <w:szCs w:val="28"/>
        </w:rPr>
        <w:t>Merci pour ta participation !</w:t>
      </w:r>
    </w:p>
    <w:p w14:paraId="66337B57" w14:textId="77777777" w:rsidR="0085408B" w:rsidRDefault="0085408B" w:rsidP="00BE5D8D">
      <w:pPr>
        <w:ind w:left="360"/>
        <w:jc w:val="center"/>
        <w:rPr>
          <w:rFonts w:ascii="Titillium Web" w:hAnsi="Titillium Web"/>
          <w:sz w:val="28"/>
          <w:szCs w:val="32"/>
        </w:rPr>
      </w:pPr>
    </w:p>
    <w:p w14:paraId="734B99BD" w14:textId="77777777" w:rsidR="00BE5D8D" w:rsidRDefault="00BE5D8D" w:rsidP="00BE5D8D">
      <w:pPr>
        <w:ind w:left="360"/>
        <w:jc w:val="center"/>
        <w:rPr>
          <w:rFonts w:ascii="Titillium Web" w:hAnsi="Titillium Web"/>
          <w:sz w:val="28"/>
          <w:szCs w:val="32"/>
        </w:rPr>
      </w:pPr>
    </w:p>
    <w:p w14:paraId="3D64467E" w14:textId="35DAC52E" w:rsidR="00BE5D8D" w:rsidRDefault="00BE5D8D" w:rsidP="00BE5D8D">
      <w:pPr>
        <w:ind w:left="360"/>
        <w:jc w:val="center"/>
        <w:rPr>
          <w:rFonts w:ascii="Titillium Web" w:hAnsi="Titillium Web"/>
          <w:sz w:val="28"/>
          <w:szCs w:val="32"/>
        </w:rPr>
      </w:pPr>
      <w:r>
        <w:rPr>
          <w:rFonts w:ascii="Titillium Web" w:hAnsi="Titillium Web"/>
          <w:sz w:val="28"/>
          <w:szCs w:val="32"/>
        </w:rPr>
        <w:t>Ton dossier de candidature doit être enregistré en PDF pour pouvoir être déposé sur la plateforme WIRATE.</w:t>
      </w:r>
    </w:p>
    <w:p w14:paraId="79F47B97" w14:textId="77777777" w:rsidR="00BE5D8D" w:rsidRDefault="00BE5D8D" w:rsidP="00BE5D8D">
      <w:pPr>
        <w:ind w:left="360"/>
        <w:jc w:val="center"/>
        <w:rPr>
          <w:rFonts w:ascii="Titillium Web" w:hAnsi="Titillium Web"/>
          <w:sz w:val="28"/>
          <w:szCs w:val="32"/>
        </w:rPr>
      </w:pPr>
    </w:p>
    <w:p w14:paraId="42FDFFFA" w14:textId="4DDEB3BC" w:rsidR="00BE5D8D" w:rsidRDefault="00BE5D8D" w:rsidP="00BE5D8D">
      <w:pPr>
        <w:ind w:left="360"/>
        <w:jc w:val="center"/>
        <w:rPr>
          <w:rFonts w:ascii="Titillium Web" w:hAnsi="Titillium Web"/>
          <w:sz w:val="28"/>
          <w:szCs w:val="32"/>
        </w:rPr>
      </w:pPr>
      <w:r>
        <w:rPr>
          <w:rFonts w:ascii="Titillium Web" w:hAnsi="Titillium Web"/>
          <w:sz w:val="28"/>
          <w:szCs w:val="32"/>
        </w:rPr>
        <w:t>Si tu as des questions</w:t>
      </w:r>
      <w:r w:rsidR="001F7BDC">
        <w:rPr>
          <w:rFonts w:ascii="Titillium Web" w:hAnsi="Titillium Web"/>
          <w:sz w:val="28"/>
          <w:szCs w:val="32"/>
        </w:rPr>
        <w:t>,</w:t>
      </w:r>
      <w:r>
        <w:rPr>
          <w:rFonts w:ascii="Titillium Web" w:hAnsi="Titillium Web"/>
          <w:sz w:val="28"/>
          <w:szCs w:val="32"/>
        </w:rPr>
        <w:t xml:space="preserve"> n’hésite pas à contacter l’équipe KORNER : </w:t>
      </w:r>
    </w:p>
    <w:p w14:paraId="0E55713A" w14:textId="2C713748" w:rsidR="00BE5D8D" w:rsidRPr="00FF7B88" w:rsidRDefault="00BE5D8D" w:rsidP="00BE5D8D">
      <w:pPr>
        <w:ind w:left="360"/>
        <w:jc w:val="center"/>
        <w:rPr>
          <w:rFonts w:ascii="Titillium Web" w:hAnsi="Titillium Web"/>
          <w:sz w:val="28"/>
          <w:szCs w:val="32"/>
        </w:rPr>
      </w:pPr>
      <w:r>
        <w:rPr>
          <w:rFonts w:ascii="Titillium Web" w:hAnsi="Titillium Web"/>
          <w:sz w:val="28"/>
          <w:szCs w:val="32"/>
        </w:rPr>
        <w:t>ngaillard@</w:t>
      </w:r>
      <w:r w:rsidR="001F7BDC">
        <w:rPr>
          <w:rFonts w:ascii="Titillium Web" w:hAnsi="Titillium Web"/>
          <w:sz w:val="28"/>
          <w:szCs w:val="32"/>
        </w:rPr>
        <w:t>korner.io</w:t>
      </w:r>
    </w:p>
    <w:p w14:paraId="5064C1E0" w14:textId="60B8DDDE" w:rsidR="00C44EB8" w:rsidRPr="00FF7B88" w:rsidRDefault="000A3BA7" w:rsidP="00FF7B88">
      <w:pPr>
        <w:ind w:left="360"/>
        <w:rPr>
          <w:rFonts w:ascii="NewJuneBold" w:hAnsi="NewJuneBold"/>
          <w:sz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1" locked="1" layoutInCell="1" allowOverlap="0" wp14:anchorId="2F247B92" wp14:editId="1DE86E51">
                <wp:simplePos x="0" y="0"/>
                <wp:positionH relativeFrom="column">
                  <wp:posOffset>-10700385</wp:posOffset>
                </wp:positionH>
                <wp:positionV relativeFrom="page">
                  <wp:posOffset>-5728335</wp:posOffset>
                </wp:positionV>
                <wp:extent cx="6289040" cy="9489440"/>
                <wp:effectExtent l="25400" t="25400" r="35560" b="355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94894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EB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7A6658" id="Rectangle 14" o:spid="_x0000_s1026" style="position:absolute;margin-left:-842.55pt;margin-top:-451pt;width:495.2pt;height:747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" o:allowoverlap="f" filled="f" strokecolor="#ffeb4e" strokeweight="4.5pt">
                <w10:wrap anchory="page"/>
                <w10:anchorlock/>
              </v:rect>
            </w:pict>
          </mc:Fallback>
        </mc:AlternateContent>
      </w:r>
    </w:p>
    <w:sectPr w:rsidR="00C44EB8" w:rsidRPr="00FF7B88" w:rsidSect="00894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NewJuneBold">
    <w:panose1 w:val="02000503040000020004"/>
    <w:charset w:val="00"/>
    <w:family w:val="auto"/>
    <w:pitch w:val="variable"/>
    <w:sig w:usb0="800000AF" w:usb1="4000204A" w:usb2="00000000" w:usb3="00000000" w:csb0="00000111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F44CA"/>
    <w:multiLevelType w:val="hybridMultilevel"/>
    <w:tmpl w:val="1C4C15F2"/>
    <w:lvl w:ilvl="0" w:tplc="C010AE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B8"/>
    <w:rsid w:val="000509C3"/>
    <w:rsid w:val="000A3BA7"/>
    <w:rsid w:val="000E64B9"/>
    <w:rsid w:val="00185D9D"/>
    <w:rsid w:val="001F7BDC"/>
    <w:rsid w:val="006D6726"/>
    <w:rsid w:val="007A57DB"/>
    <w:rsid w:val="0083596A"/>
    <w:rsid w:val="0085408B"/>
    <w:rsid w:val="0089405F"/>
    <w:rsid w:val="009116A6"/>
    <w:rsid w:val="00A23332"/>
    <w:rsid w:val="00AF1770"/>
    <w:rsid w:val="00BE2F1A"/>
    <w:rsid w:val="00BE5D8D"/>
    <w:rsid w:val="00C24A07"/>
    <w:rsid w:val="00C44EB8"/>
    <w:rsid w:val="00E3008D"/>
    <w:rsid w:val="00E71E56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B7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C44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10</Pages>
  <Words>273</Words>
  <Characters>1431</Characters>
  <Application>Microsoft Macintosh Word</Application>
  <DocSecurity>0</DocSecurity>
  <Lines>313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RICHARD</dc:creator>
  <cp:keywords/>
  <dc:description/>
  <cp:lastModifiedBy>Laura JEANTON</cp:lastModifiedBy>
  <cp:revision>6</cp:revision>
  <dcterms:created xsi:type="dcterms:W3CDTF">2017-07-25T12:17:00Z</dcterms:created>
  <dcterms:modified xsi:type="dcterms:W3CDTF">2017-07-26T14:11:00Z</dcterms:modified>
</cp:coreProperties>
</file>