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2B9E8" w14:textId="0446E3B1" w:rsidR="001A68E4" w:rsidRPr="001A68E4" w:rsidRDefault="001A68E4" w:rsidP="001A68E4">
      <w:pPr>
        <w:widowControl w:val="0"/>
        <w:shd w:val="clear" w:color="auto" w:fill="D9D9D9" w:themeFill="background1" w:themeFillShade="D9"/>
        <w:autoSpaceDE w:val="0"/>
        <w:autoSpaceDN w:val="0"/>
        <w:adjustRightInd w:val="0"/>
        <w:jc w:val="center"/>
        <w:rPr>
          <w:rFonts w:ascii="Helvetica Neue" w:hAnsi="Helvetica Neue" w:cs="Helvetica Neue"/>
          <w:b/>
          <w:bCs/>
          <w:sz w:val="12"/>
          <w:szCs w:val="28"/>
        </w:rPr>
      </w:pPr>
    </w:p>
    <w:p w14:paraId="0A737093" w14:textId="22E2CB0B" w:rsidR="001A68E4" w:rsidRDefault="003E412A" w:rsidP="001A68E4">
      <w:pPr>
        <w:widowControl w:val="0"/>
        <w:shd w:val="clear" w:color="auto" w:fill="D9D9D9" w:themeFill="background1" w:themeFillShade="D9"/>
        <w:autoSpaceDE w:val="0"/>
        <w:autoSpaceDN w:val="0"/>
        <w:adjustRightInd w:val="0"/>
        <w:jc w:val="center"/>
        <w:rPr>
          <w:rFonts w:ascii="Helvetica Neue" w:hAnsi="Helvetica Neue" w:cs="Helvetica Neue"/>
          <w:b/>
          <w:bCs/>
          <w:sz w:val="28"/>
          <w:szCs w:val="28"/>
        </w:rPr>
      </w:pPr>
      <w:r>
        <w:rPr>
          <w:rFonts w:ascii="Helvetica Neue" w:hAnsi="Helvetica Neue" w:cs="Helvetica Neue"/>
          <w:b/>
          <w:bCs/>
          <w:sz w:val="28"/>
          <w:szCs w:val="28"/>
        </w:rPr>
        <w:t>La Web Tv, un outil de management</w:t>
      </w:r>
    </w:p>
    <w:p w14:paraId="35A2DF56" w14:textId="77777777" w:rsidR="001A68E4" w:rsidRPr="001A68E4" w:rsidRDefault="001A68E4" w:rsidP="001A68E4">
      <w:pPr>
        <w:widowControl w:val="0"/>
        <w:shd w:val="clear" w:color="auto" w:fill="D9D9D9" w:themeFill="background1" w:themeFillShade="D9"/>
        <w:autoSpaceDE w:val="0"/>
        <w:autoSpaceDN w:val="0"/>
        <w:adjustRightInd w:val="0"/>
        <w:jc w:val="center"/>
        <w:rPr>
          <w:rFonts w:ascii="Helvetica Neue" w:hAnsi="Helvetica Neue" w:cs="Helvetica Neue"/>
          <w:b/>
          <w:bCs/>
          <w:sz w:val="12"/>
          <w:szCs w:val="28"/>
        </w:rPr>
      </w:pPr>
    </w:p>
    <w:p w14:paraId="7814F542" w14:textId="77777777" w:rsidR="001A68E4" w:rsidRDefault="001A68E4" w:rsidP="001A68E4">
      <w:pPr>
        <w:widowControl w:val="0"/>
        <w:autoSpaceDE w:val="0"/>
        <w:autoSpaceDN w:val="0"/>
        <w:adjustRightInd w:val="0"/>
        <w:jc w:val="both"/>
        <w:rPr>
          <w:rFonts w:ascii="Helvetica Neue" w:hAnsi="Helvetica Neue" w:cs="Helvetica Neue"/>
          <w:b/>
          <w:bCs/>
          <w:sz w:val="28"/>
          <w:szCs w:val="28"/>
        </w:rPr>
      </w:pPr>
    </w:p>
    <w:p w14:paraId="07C13899" w14:textId="1CAC1CF3" w:rsidR="00C32D89" w:rsidRDefault="003E412A" w:rsidP="00A21747">
      <w:pPr>
        <w:widowControl w:val="0"/>
        <w:autoSpaceDE w:val="0"/>
        <w:autoSpaceDN w:val="0"/>
        <w:adjustRightInd w:val="0"/>
        <w:jc w:val="both"/>
        <w:rPr>
          <w:rFonts w:ascii="Helvetica Neue" w:hAnsi="Helvetica Neue" w:cs="Helvetica Neue"/>
          <w:b/>
          <w:bCs/>
          <w:sz w:val="28"/>
          <w:szCs w:val="28"/>
        </w:rPr>
      </w:pPr>
      <w:r>
        <w:rPr>
          <w:rFonts w:ascii="Helvetica Neue" w:hAnsi="Helvetica Neue" w:cs="Helvetica Neue"/>
          <w:b/>
          <w:bCs/>
          <w:sz w:val="28"/>
          <w:szCs w:val="28"/>
        </w:rPr>
        <w:t xml:space="preserve">Pourquoi une </w:t>
      </w:r>
      <w:r w:rsidR="00C32D89">
        <w:rPr>
          <w:rFonts w:ascii="Helvetica Neue" w:hAnsi="Helvetica Neue" w:cs="Helvetica Neue"/>
          <w:b/>
          <w:bCs/>
          <w:sz w:val="28"/>
          <w:szCs w:val="28"/>
        </w:rPr>
        <w:t>Web Tv ?</w:t>
      </w:r>
    </w:p>
    <w:p w14:paraId="1E28DEB4" w14:textId="77777777" w:rsidR="00C32D89" w:rsidRPr="00D54CBC" w:rsidRDefault="00C32D89" w:rsidP="00A21747">
      <w:pPr>
        <w:widowControl w:val="0"/>
        <w:autoSpaceDE w:val="0"/>
        <w:autoSpaceDN w:val="0"/>
        <w:adjustRightInd w:val="0"/>
        <w:jc w:val="both"/>
        <w:rPr>
          <w:rFonts w:ascii="Helvetica Neue" w:hAnsi="Helvetica Neue" w:cs="Helvetica Neue"/>
          <w:b/>
          <w:bCs/>
          <w:sz w:val="28"/>
          <w:szCs w:val="28"/>
        </w:rPr>
      </w:pPr>
    </w:p>
    <w:p w14:paraId="57CABD19" w14:textId="479E4647" w:rsidR="00B730CD" w:rsidRDefault="003E412A" w:rsidP="00A21747">
      <w:pPr>
        <w:widowControl w:val="0"/>
        <w:autoSpaceDE w:val="0"/>
        <w:autoSpaceDN w:val="0"/>
        <w:adjustRightInd w:val="0"/>
        <w:jc w:val="both"/>
        <w:rPr>
          <w:rFonts w:ascii="Arial" w:hAnsi="Arial" w:cs="Arial"/>
          <w:szCs w:val="28"/>
        </w:rPr>
      </w:pPr>
      <w:r>
        <w:rPr>
          <w:rFonts w:ascii="Arial" w:hAnsi="Arial" w:cs="Arial"/>
          <w:szCs w:val="28"/>
        </w:rPr>
        <w:tab/>
      </w:r>
      <w:r w:rsidR="00B730CD" w:rsidRPr="005563D9">
        <w:rPr>
          <w:rFonts w:ascii="Arial" w:hAnsi="Arial" w:cs="Arial"/>
          <w:szCs w:val="28"/>
        </w:rPr>
        <w:t>Aujourd'hui, Internet a dépassé le simple phénomène de mode. Cette révolution numérique a un impact majeur sur le fonctionnement de la société. Il permet un accès gratuit à l’information, à l’apprentissage et change les perceptions. Cette révolution numérique  bouleverse les usages et la traditionnelle organisation pyramidale de l’entreprise. Un autre modèle s’impose : une organisation qui favorise l’intelligence collective pour réussir ensemble. Le leadership n’est plus au sommet mais rayonne dans une mission de coordination. Une coordination des équipes et de la vision stratégique qui s’appuie sur un socle commun des valeurs.</w:t>
      </w:r>
    </w:p>
    <w:p w14:paraId="72DB253D" w14:textId="77777777" w:rsidR="003E412A" w:rsidRPr="005563D9" w:rsidRDefault="003E412A" w:rsidP="00A21747">
      <w:pPr>
        <w:widowControl w:val="0"/>
        <w:autoSpaceDE w:val="0"/>
        <w:autoSpaceDN w:val="0"/>
        <w:adjustRightInd w:val="0"/>
        <w:jc w:val="both"/>
        <w:rPr>
          <w:rFonts w:ascii="Helvetica Neue" w:hAnsi="Helvetica Neue" w:cs="Helvetica Neue"/>
          <w:szCs w:val="28"/>
        </w:rPr>
      </w:pPr>
    </w:p>
    <w:p w14:paraId="17C544B2" w14:textId="713EC345" w:rsidR="00B730CD" w:rsidRPr="005563D9" w:rsidRDefault="003E412A" w:rsidP="00A21747">
      <w:pPr>
        <w:widowControl w:val="0"/>
        <w:autoSpaceDE w:val="0"/>
        <w:autoSpaceDN w:val="0"/>
        <w:adjustRightInd w:val="0"/>
        <w:jc w:val="both"/>
        <w:rPr>
          <w:rFonts w:ascii="Helvetica Neue" w:hAnsi="Helvetica Neue" w:cs="Helvetica Neue"/>
          <w:szCs w:val="28"/>
        </w:rPr>
      </w:pPr>
      <w:r>
        <w:rPr>
          <w:rFonts w:ascii="Arial" w:hAnsi="Arial" w:cs="Arial"/>
          <w:szCs w:val="28"/>
        </w:rPr>
        <w:tab/>
      </w:r>
      <w:r w:rsidR="00B730CD" w:rsidRPr="005563D9">
        <w:rPr>
          <w:rFonts w:ascii="Arial" w:hAnsi="Arial" w:cs="Arial"/>
          <w:szCs w:val="28"/>
        </w:rPr>
        <w:t xml:space="preserve">Dans cet </w:t>
      </w:r>
      <w:r>
        <w:rPr>
          <w:rFonts w:ascii="Arial" w:hAnsi="Arial" w:cs="Arial"/>
          <w:szCs w:val="28"/>
        </w:rPr>
        <w:t>environnement  interactif, une Web T</w:t>
      </w:r>
      <w:r w:rsidR="00B730CD" w:rsidRPr="005563D9">
        <w:rPr>
          <w:rFonts w:ascii="Arial" w:hAnsi="Arial" w:cs="Arial"/>
          <w:szCs w:val="28"/>
        </w:rPr>
        <w:t>v constitue un atout pour favoriser l’adhésion</w:t>
      </w:r>
      <w:r w:rsidR="003E52F4" w:rsidRPr="005563D9">
        <w:rPr>
          <w:rFonts w:ascii="Arial" w:hAnsi="Arial" w:cs="Arial"/>
          <w:szCs w:val="28"/>
        </w:rPr>
        <w:t>,</w:t>
      </w:r>
      <w:r w:rsidR="00B730CD" w:rsidRPr="005563D9">
        <w:rPr>
          <w:rFonts w:ascii="Arial" w:hAnsi="Arial" w:cs="Arial"/>
          <w:szCs w:val="28"/>
        </w:rPr>
        <w:t xml:space="preserve"> puis </w:t>
      </w:r>
      <w:r w:rsidR="001E07B2" w:rsidRPr="005563D9">
        <w:rPr>
          <w:rFonts w:ascii="Arial" w:hAnsi="Arial" w:cs="Arial"/>
          <w:szCs w:val="28"/>
        </w:rPr>
        <w:t>l</w:t>
      </w:r>
      <w:r w:rsidR="003E52F4" w:rsidRPr="005563D9">
        <w:rPr>
          <w:rFonts w:ascii="Arial" w:hAnsi="Arial" w:cs="Arial"/>
          <w:szCs w:val="28"/>
        </w:rPr>
        <w:t>e partage d’une vision commune</w:t>
      </w:r>
      <w:r w:rsidR="001E07B2" w:rsidRPr="005563D9">
        <w:rPr>
          <w:rFonts w:ascii="Arial" w:hAnsi="Arial" w:cs="Arial"/>
          <w:szCs w:val="28"/>
        </w:rPr>
        <w:t xml:space="preserve"> </w:t>
      </w:r>
      <w:r w:rsidR="00B730CD" w:rsidRPr="005563D9">
        <w:rPr>
          <w:rFonts w:ascii="Arial" w:hAnsi="Arial" w:cs="Arial"/>
          <w:szCs w:val="28"/>
        </w:rPr>
        <w:t>des objectifs. Les jeunes générations des grandes entreprises ne se reconnaissent pas dans les outils traditionnels utilisés comme les magazines internes et les newsletters. Il s’agit donc d’associer les salariés autour d’un outil vidéo communautaire dans lequel chacun pourra expliquer sa façon de voir le m</w:t>
      </w:r>
      <w:r w:rsidR="001E07B2" w:rsidRPr="005563D9">
        <w:rPr>
          <w:rFonts w:ascii="Arial" w:hAnsi="Arial" w:cs="Arial"/>
          <w:szCs w:val="28"/>
        </w:rPr>
        <w:t xml:space="preserve">étier, d’améliorer ses performances </w:t>
      </w:r>
      <w:r w:rsidR="00B730CD" w:rsidRPr="005563D9">
        <w:rPr>
          <w:rFonts w:ascii="Arial" w:hAnsi="Arial" w:cs="Arial"/>
          <w:szCs w:val="28"/>
        </w:rPr>
        <w:t>dans le groupe et diffuser des pratiques en accord avec la charte des valeurs adoptées.</w:t>
      </w:r>
    </w:p>
    <w:p w14:paraId="05E927A0" w14:textId="77777777" w:rsidR="00B730CD" w:rsidRPr="00D54CBC" w:rsidRDefault="00B730CD" w:rsidP="00A21747">
      <w:pPr>
        <w:widowControl w:val="0"/>
        <w:autoSpaceDE w:val="0"/>
        <w:autoSpaceDN w:val="0"/>
        <w:adjustRightInd w:val="0"/>
        <w:jc w:val="both"/>
        <w:rPr>
          <w:rFonts w:ascii="Helvetica Neue" w:hAnsi="Helvetica Neue" w:cs="Helvetica Neue"/>
          <w:sz w:val="28"/>
          <w:szCs w:val="28"/>
        </w:rPr>
      </w:pPr>
      <w:r w:rsidRPr="00D54CBC">
        <w:rPr>
          <w:rFonts w:ascii="Helvetica Neue" w:hAnsi="Helvetica Neue" w:cs="Helvetica Neue"/>
          <w:sz w:val="28"/>
          <w:szCs w:val="28"/>
        </w:rPr>
        <w:t> </w:t>
      </w:r>
    </w:p>
    <w:p w14:paraId="5CA1D920" w14:textId="6AF6126D" w:rsidR="00B730CD" w:rsidRPr="005B3E67" w:rsidRDefault="0022438C" w:rsidP="00A21747">
      <w:pPr>
        <w:widowControl w:val="0"/>
        <w:autoSpaceDE w:val="0"/>
        <w:autoSpaceDN w:val="0"/>
        <w:adjustRightInd w:val="0"/>
        <w:jc w:val="both"/>
        <w:rPr>
          <w:rFonts w:ascii="Helvetica Neue" w:hAnsi="Helvetica Neue" w:cs="Helvetica Neue"/>
          <w:sz w:val="28"/>
          <w:szCs w:val="28"/>
          <w:lang w:val="en-US"/>
        </w:rPr>
      </w:pPr>
      <w:r>
        <w:rPr>
          <w:rFonts w:ascii="Helvetica Neue" w:hAnsi="Helvetica Neue" w:cs="Helvetica Neue"/>
          <w:b/>
          <w:bCs/>
          <w:sz w:val="28"/>
          <w:szCs w:val="28"/>
          <w:lang w:val="en-US"/>
        </w:rPr>
        <w:t xml:space="preserve">L’objectif </w:t>
      </w:r>
      <w:r w:rsidR="00C32D89" w:rsidRPr="005B3E67">
        <w:rPr>
          <w:rFonts w:ascii="Helvetica Neue" w:hAnsi="Helvetica Neue" w:cs="Helvetica Neue"/>
          <w:b/>
          <w:bCs/>
          <w:sz w:val="28"/>
          <w:szCs w:val="28"/>
          <w:lang w:val="en-US"/>
        </w:rPr>
        <w:t>d’une</w:t>
      </w:r>
      <w:r w:rsidR="00B730CD" w:rsidRPr="005B3E67">
        <w:rPr>
          <w:rFonts w:ascii="Helvetica Neue" w:hAnsi="Helvetica Neue" w:cs="Helvetica Neue"/>
          <w:b/>
          <w:bCs/>
          <w:sz w:val="28"/>
          <w:szCs w:val="28"/>
          <w:lang w:val="en-US"/>
        </w:rPr>
        <w:t xml:space="preserve"> W</w:t>
      </w:r>
      <w:r w:rsidR="005B3E67" w:rsidRPr="005B3E67">
        <w:rPr>
          <w:rFonts w:ascii="Helvetica Neue" w:hAnsi="Helvetica Neue" w:cs="Helvetica Neue"/>
          <w:b/>
          <w:bCs/>
          <w:sz w:val="28"/>
          <w:szCs w:val="28"/>
          <w:lang w:val="en-US"/>
        </w:rPr>
        <w:t>eb</w:t>
      </w:r>
      <w:r w:rsidR="00B730CD" w:rsidRPr="005B3E67">
        <w:rPr>
          <w:rFonts w:ascii="Helvetica Neue" w:hAnsi="Helvetica Neue" w:cs="Helvetica Neue"/>
          <w:b/>
          <w:bCs/>
          <w:sz w:val="28"/>
          <w:szCs w:val="28"/>
          <w:lang w:val="en-US"/>
        </w:rPr>
        <w:t xml:space="preserve"> T</w:t>
      </w:r>
      <w:r w:rsidR="005B3E67" w:rsidRPr="005B3E67">
        <w:rPr>
          <w:rFonts w:ascii="Helvetica Neue" w:hAnsi="Helvetica Neue" w:cs="Helvetica Neue"/>
          <w:b/>
          <w:bCs/>
          <w:sz w:val="28"/>
          <w:szCs w:val="28"/>
          <w:lang w:val="en-US"/>
        </w:rPr>
        <w:t>v</w:t>
      </w:r>
      <w:r w:rsidR="00C32D89" w:rsidRPr="005B3E67">
        <w:rPr>
          <w:rFonts w:ascii="Helvetica Neue" w:hAnsi="Helvetica Neue" w:cs="Helvetica Neue"/>
          <w:b/>
          <w:bCs/>
          <w:sz w:val="28"/>
          <w:szCs w:val="28"/>
          <w:lang w:val="en-US"/>
        </w:rPr>
        <w:t>?</w:t>
      </w:r>
    </w:p>
    <w:p w14:paraId="2C136708" w14:textId="77777777" w:rsidR="001E07B2" w:rsidRPr="005B3E67" w:rsidRDefault="001E07B2" w:rsidP="00A21747">
      <w:pPr>
        <w:widowControl w:val="0"/>
        <w:autoSpaceDE w:val="0"/>
        <w:autoSpaceDN w:val="0"/>
        <w:adjustRightInd w:val="0"/>
        <w:jc w:val="both"/>
        <w:rPr>
          <w:rFonts w:ascii="Helvetica Neue" w:hAnsi="Helvetica Neue" w:cs="Helvetica Neue"/>
          <w:sz w:val="28"/>
          <w:szCs w:val="28"/>
          <w:lang w:val="en-US"/>
        </w:rPr>
      </w:pPr>
    </w:p>
    <w:p w14:paraId="52AEB881" w14:textId="09313EDF" w:rsidR="003E412A" w:rsidRDefault="003E412A" w:rsidP="003E412A">
      <w:pPr>
        <w:rPr>
          <w:rFonts w:ascii="Arial" w:eastAsia="Calibri" w:hAnsi="Arial" w:cs="Arial"/>
        </w:rPr>
      </w:pPr>
      <w:r w:rsidRPr="005B3E67">
        <w:rPr>
          <w:rFonts w:ascii="Arial" w:hAnsi="Arial" w:cs="Arial"/>
          <w:szCs w:val="28"/>
          <w:lang w:val="en-US"/>
        </w:rPr>
        <w:tab/>
      </w:r>
      <w:r>
        <w:rPr>
          <w:rFonts w:ascii="Arial" w:eastAsia="Calibri" w:hAnsi="Arial" w:cs="Arial"/>
        </w:rPr>
        <w:t>La W</w:t>
      </w:r>
      <w:r w:rsidRPr="003E412A">
        <w:rPr>
          <w:rFonts w:ascii="Arial" w:eastAsia="Calibri" w:hAnsi="Arial" w:cs="Arial"/>
        </w:rPr>
        <w:t>eb</w:t>
      </w:r>
      <w:r>
        <w:rPr>
          <w:rFonts w:ascii="Arial" w:eastAsia="Calibri" w:hAnsi="Arial" w:cs="Arial"/>
        </w:rPr>
        <w:t xml:space="preserve"> T</w:t>
      </w:r>
      <w:r w:rsidRPr="003E412A">
        <w:rPr>
          <w:rFonts w:ascii="Arial" w:eastAsia="Calibri" w:hAnsi="Arial" w:cs="Arial"/>
        </w:rPr>
        <w:t xml:space="preserve">v mettra au cœur des débats de l’entreprise ceux qui en sont les premiers acteurs : les salariés. Il s’agit, à travers une approche documentaire, de recueillir la vision et les préoccupations des acteurs de l’entreprise, et de les rendre plus visibles à tous les échelons. Les intervenants seront donc écoutés lors d’entretiens préparatoires pour les aider à préciser leurs idées ou leur questionnement. Le but est de recueillir le récit le plus fidèle et authentique afin de faire évoluer le débat en interne. </w:t>
      </w:r>
    </w:p>
    <w:p w14:paraId="7CE47443" w14:textId="77777777" w:rsidR="00F21D5A" w:rsidRPr="003E412A" w:rsidRDefault="00F21D5A" w:rsidP="003E412A">
      <w:pPr>
        <w:rPr>
          <w:rFonts w:ascii="Arial" w:eastAsia="Calibri" w:hAnsi="Arial" w:cs="Arial"/>
        </w:rPr>
      </w:pPr>
    </w:p>
    <w:p w14:paraId="13E9061B" w14:textId="15AA2085" w:rsidR="003E412A" w:rsidRPr="003E412A" w:rsidRDefault="003E412A" w:rsidP="003E412A">
      <w:pPr>
        <w:rPr>
          <w:rFonts w:ascii="Arial" w:eastAsia="Calibri" w:hAnsi="Arial" w:cs="Arial"/>
        </w:rPr>
      </w:pPr>
      <w:r w:rsidRPr="003E412A">
        <w:rPr>
          <w:rFonts w:ascii="Arial" w:eastAsia="Calibri" w:hAnsi="Arial" w:cs="Arial"/>
        </w:rPr>
        <w:tab/>
        <w:t>Nos compétences de journaliste nous permettent d</w:t>
      </w:r>
      <w:r w:rsidR="005E69C6">
        <w:rPr>
          <w:rFonts w:ascii="Arial" w:eastAsia="Calibri" w:hAnsi="Arial" w:cs="Arial"/>
        </w:rPr>
        <w:t>’optimiser les demandes de</w:t>
      </w:r>
      <w:r w:rsidRPr="003E412A">
        <w:rPr>
          <w:rFonts w:ascii="Arial" w:eastAsia="Calibri" w:hAnsi="Arial" w:cs="Arial"/>
        </w:rPr>
        <w:t xml:space="preserve"> pour les traduire en image. Grâce à notre expertise dans l’audiovisuel nous sélectionnons les propos les plus pertinents. C’est en donnant la parole à ceux qui l’incarnent que  les mentalités au sein de l’entreprise pourront évoluer.</w:t>
      </w:r>
    </w:p>
    <w:p w14:paraId="236C8AC9" w14:textId="77777777" w:rsidR="001C6C2C" w:rsidRDefault="001C6C2C" w:rsidP="00A21747">
      <w:pPr>
        <w:widowControl w:val="0"/>
        <w:autoSpaceDE w:val="0"/>
        <w:autoSpaceDN w:val="0"/>
        <w:adjustRightInd w:val="0"/>
        <w:jc w:val="both"/>
        <w:rPr>
          <w:rFonts w:ascii="Helvetica Neue" w:hAnsi="Helvetica Neue" w:cs="Helvetica Neue"/>
          <w:b/>
          <w:bCs/>
          <w:sz w:val="28"/>
          <w:szCs w:val="28"/>
        </w:rPr>
      </w:pPr>
    </w:p>
    <w:p w14:paraId="161517DD" w14:textId="77777777" w:rsidR="001C6C2C" w:rsidRDefault="001C6C2C" w:rsidP="00A21747">
      <w:pPr>
        <w:widowControl w:val="0"/>
        <w:autoSpaceDE w:val="0"/>
        <w:autoSpaceDN w:val="0"/>
        <w:adjustRightInd w:val="0"/>
        <w:jc w:val="both"/>
        <w:rPr>
          <w:rFonts w:ascii="Helvetica Neue" w:hAnsi="Helvetica Neue" w:cs="Helvetica Neue"/>
          <w:b/>
          <w:bCs/>
          <w:sz w:val="28"/>
          <w:szCs w:val="28"/>
        </w:rPr>
      </w:pPr>
    </w:p>
    <w:p w14:paraId="424140C4" w14:textId="77777777" w:rsidR="001C6C2C" w:rsidRDefault="001C6C2C" w:rsidP="00A21747">
      <w:pPr>
        <w:widowControl w:val="0"/>
        <w:autoSpaceDE w:val="0"/>
        <w:autoSpaceDN w:val="0"/>
        <w:adjustRightInd w:val="0"/>
        <w:jc w:val="both"/>
        <w:rPr>
          <w:rFonts w:ascii="Helvetica Neue" w:hAnsi="Helvetica Neue" w:cs="Helvetica Neue"/>
          <w:b/>
          <w:bCs/>
          <w:sz w:val="28"/>
          <w:szCs w:val="28"/>
        </w:rPr>
      </w:pPr>
    </w:p>
    <w:p w14:paraId="5C5E83FB" w14:textId="77777777" w:rsidR="001C6C2C" w:rsidRDefault="001C6C2C" w:rsidP="00A21747">
      <w:pPr>
        <w:widowControl w:val="0"/>
        <w:autoSpaceDE w:val="0"/>
        <w:autoSpaceDN w:val="0"/>
        <w:adjustRightInd w:val="0"/>
        <w:jc w:val="both"/>
        <w:rPr>
          <w:rFonts w:ascii="Helvetica Neue" w:hAnsi="Helvetica Neue" w:cs="Helvetica Neue"/>
          <w:b/>
          <w:bCs/>
          <w:sz w:val="28"/>
          <w:szCs w:val="28"/>
        </w:rPr>
      </w:pPr>
    </w:p>
    <w:p w14:paraId="3FB56923" w14:textId="3531F350" w:rsidR="00B730CD" w:rsidRPr="005B3E67" w:rsidRDefault="005B3E67" w:rsidP="00A21747">
      <w:pPr>
        <w:widowControl w:val="0"/>
        <w:autoSpaceDE w:val="0"/>
        <w:autoSpaceDN w:val="0"/>
        <w:adjustRightInd w:val="0"/>
        <w:jc w:val="both"/>
        <w:rPr>
          <w:rFonts w:ascii="Helvetica Neue" w:hAnsi="Helvetica Neue" w:cs="Helvetica Neue"/>
          <w:szCs w:val="28"/>
        </w:rPr>
      </w:pPr>
      <w:r>
        <w:rPr>
          <w:rFonts w:ascii="Helvetica Neue" w:hAnsi="Helvetica Neue" w:cs="Helvetica Neue"/>
          <w:b/>
          <w:bCs/>
          <w:sz w:val="28"/>
          <w:szCs w:val="28"/>
        </w:rPr>
        <w:t>L</w:t>
      </w:r>
      <w:r w:rsidR="001109C7">
        <w:rPr>
          <w:rFonts w:ascii="Helvetica Neue" w:hAnsi="Helvetica Neue" w:cs="Helvetica Neue"/>
          <w:b/>
          <w:bCs/>
          <w:sz w:val="28"/>
          <w:szCs w:val="28"/>
        </w:rPr>
        <w:t>’utilité de la Web</w:t>
      </w:r>
      <w:r>
        <w:rPr>
          <w:rFonts w:ascii="Helvetica Neue" w:hAnsi="Helvetica Neue" w:cs="Helvetica Neue"/>
          <w:b/>
          <w:bCs/>
          <w:sz w:val="28"/>
          <w:szCs w:val="28"/>
        </w:rPr>
        <w:t xml:space="preserve"> </w:t>
      </w:r>
      <w:r w:rsidR="001109C7">
        <w:rPr>
          <w:rFonts w:ascii="Helvetica Neue" w:hAnsi="Helvetica Neue" w:cs="Helvetica Neue"/>
          <w:b/>
          <w:bCs/>
          <w:sz w:val="28"/>
          <w:szCs w:val="28"/>
        </w:rPr>
        <w:t>T</w:t>
      </w:r>
      <w:r>
        <w:rPr>
          <w:rFonts w:ascii="Helvetica Neue" w:hAnsi="Helvetica Neue" w:cs="Helvetica Neue"/>
          <w:b/>
          <w:bCs/>
          <w:sz w:val="28"/>
          <w:szCs w:val="28"/>
        </w:rPr>
        <w:t>v</w:t>
      </w:r>
      <w:r w:rsidR="00C32D89">
        <w:rPr>
          <w:rFonts w:ascii="Helvetica Neue" w:hAnsi="Helvetica Neue" w:cs="Helvetica Neue"/>
          <w:b/>
          <w:bCs/>
          <w:sz w:val="28"/>
          <w:szCs w:val="28"/>
        </w:rPr>
        <w:t> ?</w:t>
      </w:r>
    </w:p>
    <w:p w14:paraId="52C19886" w14:textId="77777777" w:rsidR="00322F88" w:rsidRPr="00D54CBC" w:rsidRDefault="00322F88" w:rsidP="00A21747">
      <w:pPr>
        <w:widowControl w:val="0"/>
        <w:autoSpaceDE w:val="0"/>
        <w:autoSpaceDN w:val="0"/>
        <w:adjustRightInd w:val="0"/>
        <w:jc w:val="both"/>
        <w:rPr>
          <w:rFonts w:ascii="Helvetica Neue" w:hAnsi="Helvetica Neue" w:cs="Helvetica Neue"/>
          <w:sz w:val="28"/>
          <w:szCs w:val="28"/>
        </w:rPr>
      </w:pPr>
    </w:p>
    <w:p w14:paraId="2D8F4CEA" w14:textId="647FB1B4" w:rsidR="00B730CD" w:rsidRPr="005563D9" w:rsidRDefault="003E412A" w:rsidP="00A21747">
      <w:pPr>
        <w:widowControl w:val="0"/>
        <w:autoSpaceDE w:val="0"/>
        <w:autoSpaceDN w:val="0"/>
        <w:adjustRightInd w:val="0"/>
        <w:jc w:val="both"/>
        <w:rPr>
          <w:rFonts w:ascii="Helvetica Neue" w:hAnsi="Helvetica Neue" w:cs="Helvetica Neue"/>
          <w:szCs w:val="28"/>
        </w:rPr>
      </w:pPr>
      <w:r>
        <w:rPr>
          <w:rFonts w:ascii="Arial" w:hAnsi="Arial" w:cs="Arial"/>
          <w:szCs w:val="28"/>
        </w:rPr>
        <w:tab/>
      </w:r>
      <w:r w:rsidR="00B730CD" w:rsidRPr="005563D9">
        <w:rPr>
          <w:rFonts w:ascii="Arial" w:hAnsi="Arial" w:cs="Arial"/>
          <w:szCs w:val="28"/>
        </w:rPr>
        <w:t xml:space="preserve">Au niveau interne, la </w:t>
      </w:r>
      <w:r w:rsidR="001E07B2" w:rsidRPr="005563D9">
        <w:rPr>
          <w:rFonts w:ascii="Arial" w:hAnsi="Arial" w:cs="Arial"/>
          <w:szCs w:val="28"/>
        </w:rPr>
        <w:t>Web</w:t>
      </w:r>
      <w:r>
        <w:rPr>
          <w:rFonts w:ascii="Arial" w:hAnsi="Arial" w:cs="Arial"/>
          <w:szCs w:val="28"/>
        </w:rPr>
        <w:t xml:space="preserve"> </w:t>
      </w:r>
      <w:r w:rsidR="001E07B2" w:rsidRPr="005563D9">
        <w:rPr>
          <w:rFonts w:ascii="Arial" w:hAnsi="Arial" w:cs="Arial"/>
          <w:szCs w:val="28"/>
        </w:rPr>
        <w:t>T</w:t>
      </w:r>
      <w:r>
        <w:rPr>
          <w:rFonts w:ascii="Arial" w:hAnsi="Arial" w:cs="Arial"/>
          <w:szCs w:val="28"/>
        </w:rPr>
        <w:t>v</w:t>
      </w:r>
      <w:r w:rsidR="00B730CD" w:rsidRPr="005563D9">
        <w:rPr>
          <w:rFonts w:ascii="Arial" w:hAnsi="Arial" w:cs="Arial"/>
          <w:szCs w:val="28"/>
        </w:rPr>
        <w:t xml:space="preserve"> est un outil de valorisation des salariés car elle recueille</w:t>
      </w:r>
      <w:r w:rsidR="001E07B2" w:rsidRPr="005563D9">
        <w:rPr>
          <w:rFonts w:ascii="Arial" w:hAnsi="Arial" w:cs="Arial"/>
          <w:szCs w:val="28"/>
        </w:rPr>
        <w:t xml:space="preserve"> et libère</w:t>
      </w:r>
      <w:r w:rsidR="00B730CD" w:rsidRPr="005563D9">
        <w:rPr>
          <w:rFonts w:ascii="Arial" w:hAnsi="Arial" w:cs="Arial"/>
          <w:szCs w:val="28"/>
        </w:rPr>
        <w:t xml:space="preserve"> leur parole pour</w:t>
      </w:r>
      <w:r w:rsidR="001E07B2" w:rsidRPr="005563D9">
        <w:rPr>
          <w:rFonts w:ascii="Arial" w:hAnsi="Arial" w:cs="Arial"/>
          <w:szCs w:val="28"/>
        </w:rPr>
        <w:t xml:space="preserve"> permettre d’élever le débat</w:t>
      </w:r>
      <w:r w:rsidR="00B730CD" w:rsidRPr="005563D9">
        <w:rPr>
          <w:rFonts w:ascii="Arial" w:hAnsi="Arial" w:cs="Arial"/>
          <w:szCs w:val="28"/>
        </w:rPr>
        <w:t xml:space="preserve">. La création de contenus </w:t>
      </w:r>
      <w:r w:rsidR="001E07B2" w:rsidRPr="005563D9">
        <w:rPr>
          <w:rFonts w:ascii="Arial" w:hAnsi="Arial" w:cs="Arial"/>
          <w:szCs w:val="28"/>
        </w:rPr>
        <w:t>accompagne</w:t>
      </w:r>
      <w:r w:rsidR="00B730CD" w:rsidRPr="005563D9">
        <w:rPr>
          <w:rFonts w:ascii="Arial" w:hAnsi="Arial" w:cs="Arial"/>
          <w:szCs w:val="28"/>
        </w:rPr>
        <w:t xml:space="preserve"> des salariés pour appréhender les lignes directrices d</w:t>
      </w:r>
      <w:r w:rsidR="00BF26F9">
        <w:rPr>
          <w:rFonts w:ascii="Arial" w:hAnsi="Arial" w:cs="Arial"/>
          <w:szCs w:val="28"/>
        </w:rPr>
        <w:t>e la stratégie adoptée par l’entreprise</w:t>
      </w:r>
      <w:r w:rsidR="00B730CD" w:rsidRPr="005563D9">
        <w:rPr>
          <w:rFonts w:ascii="Arial" w:hAnsi="Arial" w:cs="Arial"/>
          <w:szCs w:val="28"/>
        </w:rPr>
        <w:t>. Chaque salarié pourra ainsi proposer des initiatives nouvelles en cohérence avec les valeurs de l’entreprise ou expliquer les bénéfices de telle ou telle in</w:t>
      </w:r>
      <w:r w:rsidR="001E07B2" w:rsidRPr="005563D9">
        <w:rPr>
          <w:rFonts w:ascii="Arial" w:hAnsi="Arial" w:cs="Arial"/>
          <w:szCs w:val="28"/>
        </w:rPr>
        <w:t>itiative déjà sélectionnée. L</w:t>
      </w:r>
      <w:r w:rsidR="00B730CD" w:rsidRPr="005563D9">
        <w:rPr>
          <w:rFonts w:ascii="Arial" w:hAnsi="Arial" w:cs="Arial"/>
          <w:szCs w:val="28"/>
        </w:rPr>
        <w:t xml:space="preserve">es contenus de la </w:t>
      </w:r>
      <w:r w:rsidR="001E07B2" w:rsidRPr="005563D9">
        <w:rPr>
          <w:rFonts w:ascii="Arial" w:hAnsi="Arial" w:cs="Arial"/>
          <w:szCs w:val="28"/>
        </w:rPr>
        <w:t>WebTV</w:t>
      </w:r>
      <w:r w:rsidR="00B730CD" w:rsidRPr="005563D9">
        <w:rPr>
          <w:rFonts w:ascii="Arial" w:hAnsi="Arial" w:cs="Arial"/>
          <w:szCs w:val="28"/>
        </w:rPr>
        <w:t xml:space="preserve"> constituent des plateformes dynamiques pour former des centaines de salariés en même temps sur des thèmes précis.</w:t>
      </w:r>
    </w:p>
    <w:p w14:paraId="6D8687BE" w14:textId="77777777" w:rsidR="00B730CD" w:rsidRPr="005563D9" w:rsidRDefault="00B730CD" w:rsidP="00A21747">
      <w:pPr>
        <w:widowControl w:val="0"/>
        <w:autoSpaceDE w:val="0"/>
        <w:autoSpaceDN w:val="0"/>
        <w:adjustRightInd w:val="0"/>
        <w:jc w:val="both"/>
        <w:rPr>
          <w:rFonts w:ascii="Helvetica Neue" w:hAnsi="Helvetica Neue" w:cs="Helvetica Neue"/>
          <w:szCs w:val="28"/>
        </w:rPr>
      </w:pPr>
      <w:r w:rsidRPr="005563D9">
        <w:rPr>
          <w:rFonts w:ascii="Arial" w:hAnsi="Arial" w:cs="Arial"/>
          <w:szCs w:val="28"/>
        </w:rPr>
        <w:t> </w:t>
      </w:r>
    </w:p>
    <w:p w14:paraId="5D1282F3" w14:textId="4F870441" w:rsidR="00B730CD" w:rsidRPr="003E412A" w:rsidRDefault="003E412A" w:rsidP="00A21747">
      <w:pPr>
        <w:widowControl w:val="0"/>
        <w:autoSpaceDE w:val="0"/>
        <w:autoSpaceDN w:val="0"/>
        <w:adjustRightInd w:val="0"/>
        <w:jc w:val="both"/>
        <w:rPr>
          <w:rFonts w:ascii="Arial" w:hAnsi="Arial" w:cs="Arial"/>
          <w:szCs w:val="28"/>
        </w:rPr>
      </w:pPr>
      <w:r>
        <w:rPr>
          <w:rFonts w:ascii="Arial" w:hAnsi="Arial" w:cs="Arial"/>
          <w:szCs w:val="28"/>
        </w:rPr>
        <w:tab/>
      </w:r>
      <w:r w:rsidR="00B730CD" w:rsidRPr="005563D9">
        <w:rPr>
          <w:rFonts w:ascii="Arial" w:hAnsi="Arial" w:cs="Arial"/>
          <w:szCs w:val="28"/>
        </w:rPr>
        <w:t xml:space="preserve">C’est également un outil de motivation qui incite à l’engagement et à la cohésion entre les équipes en permettant aux salariés de communiquer de façon </w:t>
      </w:r>
      <w:r w:rsidR="00175341" w:rsidRPr="005563D9">
        <w:rPr>
          <w:rFonts w:ascii="Arial" w:hAnsi="Arial" w:cs="Arial"/>
          <w:szCs w:val="28"/>
        </w:rPr>
        <w:t xml:space="preserve">directe et/ou </w:t>
      </w:r>
      <w:r w:rsidR="00B730CD" w:rsidRPr="005563D9">
        <w:rPr>
          <w:rFonts w:ascii="Arial" w:hAnsi="Arial" w:cs="Arial"/>
          <w:szCs w:val="28"/>
        </w:rPr>
        <w:t xml:space="preserve">indirecte sur leur travail. </w:t>
      </w:r>
      <w:r>
        <w:rPr>
          <w:rFonts w:ascii="Arial" w:hAnsi="Arial" w:cs="Arial"/>
          <w:szCs w:val="28"/>
        </w:rPr>
        <w:t xml:space="preserve"> Il</w:t>
      </w:r>
      <w:r w:rsidR="00B730CD" w:rsidRPr="005563D9">
        <w:rPr>
          <w:rFonts w:ascii="Arial" w:hAnsi="Arial" w:cs="Arial"/>
          <w:szCs w:val="28"/>
        </w:rPr>
        <w:t xml:space="preserve"> rétablit la confiance entre les personnes grâce à une meilleure compréhension des missions attribuées</w:t>
      </w:r>
      <w:r w:rsidR="001E07B2" w:rsidRPr="005563D9">
        <w:rPr>
          <w:rFonts w:ascii="Arial" w:hAnsi="Arial" w:cs="Arial"/>
          <w:szCs w:val="28"/>
        </w:rPr>
        <w:t xml:space="preserve"> dans</w:t>
      </w:r>
      <w:r w:rsidR="00B730CD" w:rsidRPr="005563D9">
        <w:rPr>
          <w:rFonts w:ascii="Arial" w:hAnsi="Arial" w:cs="Arial"/>
          <w:szCs w:val="28"/>
        </w:rPr>
        <w:t xml:space="preserve"> chaque service. En générant un climat d’information et d’écoute, la </w:t>
      </w:r>
      <w:r w:rsidR="001E07B2" w:rsidRPr="005563D9">
        <w:rPr>
          <w:rFonts w:ascii="Arial" w:hAnsi="Arial" w:cs="Arial"/>
          <w:szCs w:val="28"/>
        </w:rPr>
        <w:t>WebTV</w:t>
      </w:r>
      <w:r w:rsidR="00B730CD" w:rsidRPr="005563D9">
        <w:rPr>
          <w:rFonts w:ascii="Arial" w:hAnsi="Arial" w:cs="Arial"/>
          <w:szCs w:val="28"/>
        </w:rPr>
        <w:t xml:space="preserve"> encourage les salariés à développer leurs compétences en cohérence avec la stratégie de </w:t>
      </w:r>
      <w:r w:rsidR="00BF26F9">
        <w:rPr>
          <w:rFonts w:ascii="Arial" w:hAnsi="Arial" w:cs="Arial"/>
          <w:szCs w:val="28"/>
        </w:rPr>
        <w:t>l’entreprise</w:t>
      </w:r>
      <w:r w:rsidR="00B730CD" w:rsidRPr="005563D9">
        <w:rPr>
          <w:rFonts w:ascii="Arial" w:hAnsi="Arial" w:cs="Arial"/>
          <w:szCs w:val="28"/>
        </w:rPr>
        <w:t>.</w:t>
      </w:r>
    </w:p>
    <w:p w14:paraId="2A369918" w14:textId="77777777" w:rsidR="00B730CD" w:rsidRPr="005563D9" w:rsidRDefault="00B730CD" w:rsidP="00A21747">
      <w:pPr>
        <w:widowControl w:val="0"/>
        <w:autoSpaceDE w:val="0"/>
        <w:autoSpaceDN w:val="0"/>
        <w:adjustRightInd w:val="0"/>
        <w:jc w:val="both"/>
        <w:rPr>
          <w:rFonts w:ascii="Helvetica Neue" w:hAnsi="Helvetica Neue" w:cs="Helvetica Neue"/>
          <w:szCs w:val="28"/>
        </w:rPr>
      </w:pPr>
      <w:r w:rsidRPr="005563D9">
        <w:rPr>
          <w:rFonts w:ascii="Arial" w:hAnsi="Arial" w:cs="Arial"/>
          <w:szCs w:val="28"/>
        </w:rPr>
        <w:t> </w:t>
      </w:r>
    </w:p>
    <w:p w14:paraId="0B9BE804" w14:textId="5BD77E18" w:rsidR="00B730CD" w:rsidRPr="005563D9" w:rsidRDefault="003E412A" w:rsidP="00A21747">
      <w:pPr>
        <w:widowControl w:val="0"/>
        <w:autoSpaceDE w:val="0"/>
        <w:autoSpaceDN w:val="0"/>
        <w:adjustRightInd w:val="0"/>
        <w:jc w:val="both"/>
        <w:rPr>
          <w:rFonts w:ascii="Helvetica Neue" w:hAnsi="Helvetica Neue" w:cs="Helvetica Neue"/>
          <w:szCs w:val="28"/>
        </w:rPr>
      </w:pPr>
      <w:r>
        <w:rPr>
          <w:rFonts w:ascii="Arial" w:hAnsi="Arial" w:cs="Arial"/>
          <w:szCs w:val="28"/>
        </w:rPr>
        <w:tab/>
      </w:r>
      <w:r w:rsidR="00B730CD" w:rsidRPr="005563D9">
        <w:rPr>
          <w:rFonts w:ascii="Arial" w:hAnsi="Arial" w:cs="Arial"/>
          <w:szCs w:val="28"/>
        </w:rPr>
        <w:t xml:space="preserve">Au niveau externe, la </w:t>
      </w:r>
      <w:r w:rsidR="001E07B2" w:rsidRPr="005563D9">
        <w:rPr>
          <w:rFonts w:ascii="Arial" w:hAnsi="Arial" w:cs="Arial"/>
          <w:szCs w:val="28"/>
        </w:rPr>
        <w:t>Web</w:t>
      </w:r>
      <w:r w:rsidR="005B3E67">
        <w:rPr>
          <w:rFonts w:ascii="Arial" w:hAnsi="Arial" w:cs="Arial"/>
          <w:szCs w:val="28"/>
        </w:rPr>
        <w:t xml:space="preserve"> tv</w:t>
      </w:r>
      <w:r w:rsidR="00B730CD" w:rsidRPr="005563D9">
        <w:rPr>
          <w:rFonts w:ascii="Arial" w:hAnsi="Arial" w:cs="Arial"/>
          <w:szCs w:val="28"/>
        </w:rPr>
        <w:t xml:space="preserve"> est une</w:t>
      </w:r>
      <w:r w:rsidR="00BF26F9">
        <w:rPr>
          <w:rFonts w:ascii="Arial" w:hAnsi="Arial" w:cs="Arial"/>
          <w:szCs w:val="28"/>
        </w:rPr>
        <w:t xml:space="preserve"> vitrine de l’entreprise</w:t>
      </w:r>
      <w:bookmarkStart w:id="0" w:name="_GoBack"/>
      <w:bookmarkEnd w:id="0"/>
      <w:r w:rsidR="00B730CD" w:rsidRPr="005563D9">
        <w:rPr>
          <w:rFonts w:ascii="Arial" w:hAnsi="Arial" w:cs="Arial"/>
          <w:szCs w:val="28"/>
        </w:rPr>
        <w:t xml:space="preserve"> qui permet de partager une vision entre les différents acteurs internes et externes. Elle œuvre à renouer le dialogue à travers des contenus </w:t>
      </w:r>
      <w:r w:rsidR="001E07B2" w:rsidRPr="005563D9">
        <w:rPr>
          <w:rFonts w:ascii="Arial" w:hAnsi="Arial" w:cs="Arial"/>
          <w:szCs w:val="28"/>
        </w:rPr>
        <w:t>vidéo</w:t>
      </w:r>
      <w:r w:rsidR="00B730CD" w:rsidRPr="005563D9">
        <w:rPr>
          <w:rFonts w:ascii="Arial" w:hAnsi="Arial" w:cs="Arial"/>
          <w:szCs w:val="28"/>
        </w:rPr>
        <w:t xml:space="preserve"> ponctués d’interviews qui clarifient des situations complexes. Elle constitue également un levier puissant et efficace en décryptant par avance des conflits liés à un manque de dialogue ou un climat</w:t>
      </w:r>
      <w:r w:rsidR="00322F88">
        <w:rPr>
          <w:rFonts w:ascii="Arial" w:hAnsi="Arial" w:cs="Arial"/>
          <w:szCs w:val="28"/>
        </w:rPr>
        <w:t xml:space="preserve"> défavorable</w:t>
      </w:r>
      <w:r w:rsidR="00B730CD" w:rsidRPr="005563D9">
        <w:rPr>
          <w:rFonts w:ascii="Arial" w:hAnsi="Arial" w:cs="Arial"/>
          <w:szCs w:val="28"/>
        </w:rPr>
        <w:t>.</w:t>
      </w:r>
    </w:p>
    <w:p w14:paraId="7720A110" w14:textId="77777777" w:rsidR="00B730CD" w:rsidRPr="00D54CBC" w:rsidRDefault="00B730CD" w:rsidP="00A21747">
      <w:pPr>
        <w:widowControl w:val="0"/>
        <w:autoSpaceDE w:val="0"/>
        <w:autoSpaceDN w:val="0"/>
        <w:adjustRightInd w:val="0"/>
        <w:jc w:val="both"/>
        <w:rPr>
          <w:rFonts w:ascii="Helvetica Neue" w:hAnsi="Helvetica Neue" w:cs="Helvetica Neue"/>
          <w:sz w:val="28"/>
          <w:szCs w:val="28"/>
        </w:rPr>
      </w:pPr>
      <w:r w:rsidRPr="00D54CBC">
        <w:rPr>
          <w:rFonts w:ascii="Arial" w:hAnsi="Arial" w:cs="Arial"/>
          <w:sz w:val="28"/>
          <w:szCs w:val="28"/>
        </w:rPr>
        <w:t> </w:t>
      </w:r>
    </w:p>
    <w:p w14:paraId="1C9ED519" w14:textId="45805F17" w:rsidR="00B730CD" w:rsidRPr="00924737" w:rsidRDefault="005B3E67" w:rsidP="00A21747">
      <w:pPr>
        <w:widowControl w:val="0"/>
        <w:autoSpaceDE w:val="0"/>
        <w:autoSpaceDN w:val="0"/>
        <w:adjustRightInd w:val="0"/>
        <w:jc w:val="both"/>
        <w:rPr>
          <w:rFonts w:ascii="Helvetica Neue" w:hAnsi="Helvetica Neue" w:cs="Helvetica Neue"/>
          <w:b/>
          <w:bCs/>
          <w:sz w:val="28"/>
          <w:szCs w:val="28"/>
        </w:rPr>
      </w:pPr>
      <w:r>
        <w:rPr>
          <w:rFonts w:ascii="Helvetica Neue" w:hAnsi="Helvetica Neue" w:cs="Helvetica Neue"/>
          <w:b/>
          <w:bCs/>
          <w:sz w:val="28"/>
          <w:szCs w:val="28"/>
        </w:rPr>
        <w:t>Le fonctionnement d’une</w:t>
      </w:r>
      <w:r w:rsidR="001109C7">
        <w:rPr>
          <w:rFonts w:ascii="Helvetica Neue" w:hAnsi="Helvetica Neue" w:cs="Helvetica Neue"/>
          <w:b/>
          <w:bCs/>
          <w:sz w:val="28"/>
          <w:szCs w:val="28"/>
        </w:rPr>
        <w:t xml:space="preserve"> Web</w:t>
      </w:r>
      <w:r w:rsidR="00322F88">
        <w:rPr>
          <w:rFonts w:ascii="Helvetica Neue" w:hAnsi="Helvetica Neue" w:cs="Helvetica Neue"/>
          <w:b/>
          <w:bCs/>
          <w:sz w:val="28"/>
          <w:szCs w:val="28"/>
        </w:rPr>
        <w:t xml:space="preserve"> </w:t>
      </w:r>
      <w:r w:rsidR="001109C7">
        <w:rPr>
          <w:rFonts w:ascii="Helvetica Neue" w:hAnsi="Helvetica Neue" w:cs="Helvetica Neue"/>
          <w:b/>
          <w:bCs/>
          <w:sz w:val="28"/>
          <w:szCs w:val="28"/>
        </w:rPr>
        <w:t>T</w:t>
      </w:r>
      <w:r w:rsidR="00322F88">
        <w:rPr>
          <w:rFonts w:ascii="Helvetica Neue" w:hAnsi="Helvetica Neue" w:cs="Helvetica Neue"/>
          <w:b/>
          <w:bCs/>
          <w:sz w:val="28"/>
          <w:szCs w:val="28"/>
        </w:rPr>
        <w:t>v</w:t>
      </w:r>
      <w:r w:rsidR="001109C7">
        <w:rPr>
          <w:rFonts w:ascii="Helvetica Neue" w:hAnsi="Helvetica Neue" w:cs="Helvetica Neue"/>
          <w:b/>
          <w:bCs/>
          <w:sz w:val="28"/>
          <w:szCs w:val="28"/>
        </w:rPr>
        <w:t>?</w:t>
      </w:r>
      <w:r w:rsidR="00B730CD" w:rsidRPr="00D54CBC">
        <w:rPr>
          <w:rFonts w:ascii="Helvetica Neue" w:hAnsi="Helvetica Neue" w:cs="Helvetica Neue"/>
          <w:b/>
          <w:bCs/>
          <w:sz w:val="28"/>
          <w:szCs w:val="28"/>
        </w:rPr>
        <w:t xml:space="preserve"> </w:t>
      </w:r>
      <w:r w:rsidR="00B730CD" w:rsidRPr="00D54CBC">
        <w:rPr>
          <w:rFonts w:ascii="Arial" w:hAnsi="Arial" w:cs="Arial"/>
          <w:b/>
          <w:bCs/>
          <w:sz w:val="28"/>
          <w:szCs w:val="28"/>
        </w:rPr>
        <w:t> </w:t>
      </w:r>
    </w:p>
    <w:p w14:paraId="1461F0EF" w14:textId="6D79F19C" w:rsidR="00B730CD" w:rsidRPr="001109C7" w:rsidRDefault="001109C7" w:rsidP="001109C7">
      <w:pPr>
        <w:pStyle w:val="ListParagraph"/>
        <w:widowControl w:val="0"/>
        <w:numPr>
          <w:ilvl w:val="0"/>
          <w:numId w:val="1"/>
        </w:numPr>
        <w:autoSpaceDE w:val="0"/>
        <w:autoSpaceDN w:val="0"/>
        <w:adjustRightInd w:val="0"/>
        <w:jc w:val="both"/>
        <w:rPr>
          <w:rFonts w:ascii="Helvetica Neue" w:hAnsi="Helvetica Neue" w:cs="Helvetica Neue"/>
          <w:sz w:val="28"/>
          <w:szCs w:val="28"/>
        </w:rPr>
      </w:pPr>
      <w:r>
        <w:rPr>
          <w:rFonts w:ascii="Arial" w:hAnsi="Arial" w:cs="Arial"/>
          <w:b/>
          <w:bCs/>
          <w:sz w:val="28"/>
          <w:szCs w:val="28"/>
        </w:rPr>
        <w:t>Rubriques régulières</w:t>
      </w:r>
    </w:p>
    <w:p w14:paraId="0C64B3EE" w14:textId="219CFE16"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szCs w:val="28"/>
        </w:rPr>
        <w:t>Différentes rubriques peuvent être programmées qui seront autant de rendez-vous réguliers pour évoluer dans un contexte d’intelligence collective. La régularité de ces rubriques encourage les salariés à réfléchir sur des thèmes programmés à l’avance afin d’être eux-mêmes les acteurs des contenus vidéos. Il s’agit à terme de générer une émulation des idées entre chaque service qui sera filmé</w:t>
      </w:r>
      <w:r w:rsidR="00322F88">
        <w:rPr>
          <w:rFonts w:ascii="Arial" w:hAnsi="Arial" w:cs="Arial"/>
          <w:szCs w:val="28"/>
        </w:rPr>
        <w:t>. Cela</w:t>
      </w:r>
      <w:r w:rsidRPr="005563D9">
        <w:rPr>
          <w:rFonts w:ascii="Arial" w:hAnsi="Arial" w:cs="Arial"/>
          <w:szCs w:val="28"/>
        </w:rPr>
        <w:t xml:space="preserve"> contribuer</w:t>
      </w:r>
      <w:r w:rsidR="00322F88">
        <w:rPr>
          <w:rFonts w:ascii="Arial" w:hAnsi="Arial" w:cs="Arial"/>
          <w:szCs w:val="28"/>
        </w:rPr>
        <w:t>a</w:t>
      </w:r>
      <w:r w:rsidRPr="005563D9">
        <w:rPr>
          <w:rFonts w:ascii="Arial" w:hAnsi="Arial" w:cs="Arial"/>
          <w:szCs w:val="28"/>
        </w:rPr>
        <w:t xml:space="preserve"> au changement des mentalités.</w:t>
      </w:r>
    </w:p>
    <w:p w14:paraId="0E57604B" w14:textId="77777777" w:rsidR="00B730CD" w:rsidRPr="00D54CBC" w:rsidRDefault="00B730CD" w:rsidP="001109C7">
      <w:pPr>
        <w:widowControl w:val="0"/>
        <w:autoSpaceDE w:val="0"/>
        <w:autoSpaceDN w:val="0"/>
        <w:adjustRightInd w:val="0"/>
        <w:ind w:left="720"/>
        <w:jc w:val="both"/>
        <w:rPr>
          <w:rFonts w:ascii="Helvetica Neue" w:hAnsi="Helvetica Neue" w:cs="Helvetica Neue"/>
          <w:sz w:val="28"/>
          <w:szCs w:val="28"/>
        </w:rPr>
      </w:pPr>
      <w:r w:rsidRPr="00D54CBC">
        <w:rPr>
          <w:rFonts w:ascii="Arial" w:hAnsi="Arial" w:cs="Arial"/>
          <w:b/>
          <w:bCs/>
          <w:sz w:val="28"/>
          <w:szCs w:val="28"/>
        </w:rPr>
        <w:t> </w:t>
      </w:r>
    </w:p>
    <w:p w14:paraId="4915E4E1" w14:textId="2567FD8B" w:rsidR="00B730CD" w:rsidRPr="001109C7" w:rsidRDefault="001109C7" w:rsidP="001109C7">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Encourager les idées</w:t>
      </w:r>
    </w:p>
    <w:p w14:paraId="67FA5817" w14:textId="376A6D74" w:rsidR="00B730CD" w:rsidRPr="00322F88" w:rsidRDefault="00B730CD" w:rsidP="001109C7">
      <w:pPr>
        <w:widowControl w:val="0"/>
        <w:autoSpaceDE w:val="0"/>
        <w:autoSpaceDN w:val="0"/>
        <w:adjustRightInd w:val="0"/>
        <w:ind w:left="720"/>
        <w:jc w:val="both"/>
        <w:rPr>
          <w:rFonts w:ascii="Arial" w:hAnsi="Arial" w:cs="Arial"/>
          <w:szCs w:val="28"/>
        </w:rPr>
      </w:pPr>
      <w:r w:rsidRPr="005563D9">
        <w:rPr>
          <w:rFonts w:ascii="Arial" w:hAnsi="Arial" w:cs="Arial"/>
          <w:szCs w:val="28"/>
        </w:rPr>
        <w:t xml:space="preserve">Expliquer avec une animation de croquis, des photos et des infographies un projet qui pourrait être réalisé. </w:t>
      </w:r>
      <w:r w:rsidR="00322F88">
        <w:rPr>
          <w:rFonts w:ascii="Arial" w:hAnsi="Arial" w:cs="Arial"/>
          <w:szCs w:val="28"/>
        </w:rPr>
        <w:t>Des</w:t>
      </w:r>
      <w:r w:rsidRPr="005563D9">
        <w:rPr>
          <w:rFonts w:ascii="Arial" w:hAnsi="Arial" w:cs="Arial"/>
          <w:szCs w:val="28"/>
        </w:rPr>
        <w:t xml:space="preserve"> interview</w:t>
      </w:r>
      <w:r w:rsidR="00322F88">
        <w:rPr>
          <w:rFonts w:ascii="Arial" w:hAnsi="Arial" w:cs="Arial"/>
          <w:szCs w:val="28"/>
        </w:rPr>
        <w:t>s expliquent</w:t>
      </w:r>
      <w:r w:rsidRPr="005563D9">
        <w:rPr>
          <w:rFonts w:ascii="Arial" w:hAnsi="Arial" w:cs="Arial"/>
          <w:szCs w:val="28"/>
        </w:rPr>
        <w:t xml:space="preserve"> les avantages et les inconvénients de la mise en œuvre de ce projet. Le reportage serait ensuite diffusé </w:t>
      </w:r>
      <w:r w:rsidR="002E76CF" w:rsidRPr="005563D9">
        <w:rPr>
          <w:rFonts w:ascii="Arial" w:hAnsi="Arial" w:cs="Arial"/>
          <w:szCs w:val="28"/>
        </w:rPr>
        <w:t xml:space="preserve">au sein des </w:t>
      </w:r>
      <w:r w:rsidR="00322F88">
        <w:rPr>
          <w:rFonts w:ascii="Arial" w:hAnsi="Arial" w:cs="Arial"/>
          <w:szCs w:val="28"/>
        </w:rPr>
        <w:t xml:space="preserve">différents </w:t>
      </w:r>
      <w:r w:rsidR="002E76CF" w:rsidRPr="005563D9">
        <w:rPr>
          <w:rFonts w:ascii="Arial" w:hAnsi="Arial" w:cs="Arial"/>
          <w:szCs w:val="28"/>
        </w:rPr>
        <w:t>services</w:t>
      </w:r>
      <w:r w:rsidR="00322F88">
        <w:rPr>
          <w:rFonts w:ascii="Arial" w:hAnsi="Arial" w:cs="Arial"/>
          <w:szCs w:val="28"/>
        </w:rPr>
        <w:t xml:space="preserve"> qui pourraient en débattre et l’améliorer </w:t>
      </w:r>
      <w:r w:rsidRPr="005563D9">
        <w:rPr>
          <w:rFonts w:ascii="Arial" w:hAnsi="Arial" w:cs="Arial"/>
          <w:szCs w:val="28"/>
        </w:rPr>
        <w:t>en synergie avec les salariés.</w:t>
      </w:r>
    </w:p>
    <w:p w14:paraId="21769025" w14:textId="77777777" w:rsidR="001109C7" w:rsidRDefault="001109C7" w:rsidP="001109C7">
      <w:pPr>
        <w:widowControl w:val="0"/>
        <w:autoSpaceDE w:val="0"/>
        <w:autoSpaceDN w:val="0"/>
        <w:adjustRightInd w:val="0"/>
        <w:ind w:left="720"/>
        <w:jc w:val="both"/>
        <w:rPr>
          <w:rFonts w:ascii="Arial" w:hAnsi="Arial" w:cs="Arial"/>
          <w:b/>
          <w:bCs/>
          <w:sz w:val="28"/>
          <w:szCs w:val="28"/>
        </w:rPr>
      </w:pPr>
    </w:p>
    <w:p w14:paraId="7A561DC1" w14:textId="666E27E4" w:rsidR="00B730CD" w:rsidRPr="001109C7" w:rsidRDefault="001109C7" w:rsidP="001109C7">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Renforcer la cohésion des équipes</w:t>
      </w:r>
    </w:p>
    <w:p w14:paraId="54C072FE" w14:textId="24A46836"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szCs w:val="28"/>
        </w:rPr>
        <w:t xml:space="preserve">Une initiative positive est exposée par le salarié qui l’a réalisé. Comment a surgit l’idée ? </w:t>
      </w:r>
      <w:r w:rsidR="001E07B2" w:rsidRPr="005563D9">
        <w:rPr>
          <w:rFonts w:ascii="Arial" w:hAnsi="Arial" w:cs="Arial"/>
          <w:szCs w:val="28"/>
        </w:rPr>
        <w:t>Quel</w:t>
      </w:r>
      <w:r w:rsidRPr="005563D9">
        <w:rPr>
          <w:rFonts w:ascii="Arial" w:hAnsi="Arial" w:cs="Arial"/>
          <w:szCs w:val="28"/>
        </w:rPr>
        <w:t xml:space="preserve"> était le problème et quelle solution a-t-il trouvé pour le résoudre?</w:t>
      </w:r>
    </w:p>
    <w:p w14:paraId="76085A1B" w14:textId="77777777" w:rsidR="00B730CD" w:rsidRPr="00D54CBC" w:rsidRDefault="00B730CD" w:rsidP="001109C7">
      <w:pPr>
        <w:widowControl w:val="0"/>
        <w:autoSpaceDE w:val="0"/>
        <w:autoSpaceDN w:val="0"/>
        <w:adjustRightInd w:val="0"/>
        <w:ind w:left="720"/>
        <w:jc w:val="both"/>
        <w:rPr>
          <w:rFonts w:ascii="Helvetica Neue" w:hAnsi="Helvetica Neue" w:cs="Helvetica Neue"/>
          <w:sz w:val="28"/>
          <w:szCs w:val="28"/>
        </w:rPr>
      </w:pPr>
      <w:r w:rsidRPr="00D54CBC">
        <w:rPr>
          <w:rFonts w:ascii="Arial" w:hAnsi="Arial" w:cs="Arial"/>
          <w:sz w:val="28"/>
          <w:szCs w:val="28"/>
        </w:rPr>
        <w:t> </w:t>
      </w:r>
    </w:p>
    <w:p w14:paraId="3975A3DD" w14:textId="5278B27C" w:rsidR="00B730CD" w:rsidRPr="001109C7" w:rsidRDefault="001109C7" w:rsidP="001109C7">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Former les salariés</w:t>
      </w:r>
    </w:p>
    <w:p w14:paraId="711C180B" w14:textId="7FAECF83"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szCs w:val="28"/>
        </w:rPr>
        <w:t xml:space="preserve">Tutorial vidéo pour expliquer </w:t>
      </w:r>
      <w:r w:rsidR="00924737">
        <w:rPr>
          <w:rFonts w:ascii="Arial" w:hAnsi="Arial" w:cs="Arial"/>
          <w:szCs w:val="28"/>
        </w:rPr>
        <w:t>le fonctionnement de</w:t>
      </w:r>
      <w:r w:rsidRPr="005563D9">
        <w:rPr>
          <w:rFonts w:ascii="Arial" w:hAnsi="Arial" w:cs="Arial"/>
          <w:szCs w:val="28"/>
        </w:rPr>
        <w:t xml:space="preserve"> la mise en place d’un nouvel outil de management ou d’un changement </w:t>
      </w:r>
      <w:r w:rsidR="00924737">
        <w:rPr>
          <w:rFonts w:ascii="Arial" w:hAnsi="Arial" w:cs="Arial"/>
          <w:szCs w:val="28"/>
        </w:rPr>
        <w:t>de méthode</w:t>
      </w:r>
      <w:r w:rsidRPr="005563D9">
        <w:rPr>
          <w:rFonts w:ascii="Arial" w:hAnsi="Arial" w:cs="Arial"/>
          <w:szCs w:val="28"/>
        </w:rPr>
        <w:t>.</w:t>
      </w:r>
    </w:p>
    <w:p w14:paraId="5DD35821" w14:textId="77777777"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szCs w:val="28"/>
        </w:rPr>
        <w:t> </w:t>
      </w:r>
    </w:p>
    <w:p w14:paraId="0FE8C6D4" w14:textId="4B43A0D1" w:rsidR="00B730CD" w:rsidRPr="001109C7" w:rsidRDefault="001109C7" w:rsidP="001109C7">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Provoquer le débat</w:t>
      </w:r>
    </w:p>
    <w:p w14:paraId="70206883" w14:textId="02DA6C30" w:rsidR="00B730CD" w:rsidRPr="00924737" w:rsidRDefault="00B730CD" w:rsidP="001109C7">
      <w:pPr>
        <w:widowControl w:val="0"/>
        <w:autoSpaceDE w:val="0"/>
        <w:autoSpaceDN w:val="0"/>
        <w:adjustRightInd w:val="0"/>
        <w:ind w:left="720"/>
        <w:jc w:val="both"/>
        <w:rPr>
          <w:rFonts w:ascii="Arial" w:hAnsi="Arial" w:cs="Arial"/>
          <w:szCs w:val="28"/>
        </w:rPr>
      </w:pPr>
      <w:r w:rsidRPr="005563D9">
        <w:rPr>
          <w:rFonts w:ascii="Arial" w:hAnsi="Arial" w:cs="Arial"/>
          <w:szCs w:val="28"/>
        </w:rPr>
        <w:t>Les salariés sont écoutés puis interrogés sur un thème qui doit être débattu au sein de l’entreprise. Les  différents avis recueillis dans le reportage sont projetés lors de la réunion et servent de point de départ pour la réflexion.</w:t>
      </w:r>
    </w:p>
    <w:p w14:paraId="26565DF5" w14:textId="77777777" w:rsidR="00B730CD" w:rsidRPr="00D54CBC" w:rsidRDefault="00B730CD" w:rsidP="001109C7">
      <w:pPr>
        <w:widowControl w:val="0"/>
        <w:autoSpaceDE w:val="0"/>
        <w:autoSpaceDN w:val="0"/>
        <w:adjustRightInd w:val="0"/>
        <w:ind w:left="720"/>
        <w:jc w:val="both"/>
        <w:rPr>
          <w:rFonts w:ascii="Helvetica Neue" w:hAnsi="Helvetica Neue" w:cs="Helvetica Neue"/>
          <w:sz w:val="28"/>
          <w:szCs w:val="28"/>
        </w:rPr>
      </w:pPr>
      <w:r w:rsidRPr="00D54CBC">
        <w:rPr>
          <w:rFonts w:ascii="Arial" w:hAnsi="Arial" w:cs="Arial"/>
          <w:sz w:val="28"/>
          <w:szCs w:val="28"/>
        </w:rPr>
        <w:t> </w:t>
      </w:r>
    </w:p>
    <w:p w14:paraId="5A5F36ED" w14:textId="134F84E8" w:rsidR="00B730CD" w:rsidRPr="00EC4D08" w:rsidRDefault="00EC4D08" w:rsidP="00EC4D08">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Informer les salariés</w:t>
      </w:r>
    </w:p>
    <w:p w14:paraId="11CB0169" w14:textId="77777777"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szCs w:val="28"/>
        </w:rPr>
        <w:t>Reportage</w:t>
      </w:r>
      <w:r w:rsidRPr="005563D9">
        <w:rPr>
          <w:rFonts w:ascii="Arial" w:hAnsi="Arial" w:cs="Arial"/>
          <w:b/>
          <w:bCs/>
          <w:szCs w:val="28"/>
        </w:rPr>
        <w:t xml:space="preserve"> </w:t>
      </w:r>
      <w:r w:rsidRPr="005563D9">
        <w:rPr>
          <w:rFonts w:ascii="Arial" w:hAnsi="Arial" w:cs="Arial"/>
          <w:szCs w:val="28"/>
        </w:rPr>
        <w:t>sur les réunions importantes ou sur des aspects liés à la stratégie de l’entreprise incluant des interviews pédagogiques sur les thèmes traités et des décisions adoptées.</w:t>
      </w:r>
    </w:p>
    <w:p w14:paraId="3401CE6B" w14:textId="4420DE32" w:rsidR="00B730CD" w:rsidRPr="005563D9" w:rsidRDefault="00924737" w:rsidP="001109C7">
      <w:pPr>
        <w:widowControl w:val="0"/>
        <w:autoSpaceDE w:val="0"/>
        <w:autoSpaceDN w:val="0"/>
        <w:adjustRightInd w:val="0"/>
        <w:ind w:left="720"/>
        <w:jc w:val="both"/>
        <w:rPr>
          <w:rFonts w:ascii="Helvetica Neue" w:hAnsi="Helvetica Neue" w:cs="Helvetica Neue"/>
          <w:szCs w:val="28"/>
        </w:rPr>
      </w:pPr>
      <w:r>
        <w:rPr>
          <w:rFonts w:ascii="Arial" w:hAnsi="Arial" w:cs="Arial"/>
          <w:szCs w:val="28"/>
        </w:rPr>
        <w:t>Tournage</w:t>
      </w:r>
      <w:r w:rsidR="00B730CD" w:rsidRPr="005563D9">
        <w:rPr>
          <w:rFonts w:ascii="Arial" w:hAnsi="Arial" w:cs="Arial"/>
          <w:szCs w:val="28"/>
        </w:rPr>
        <w:t xml:space="preserve"> sur le fonctionnement d’un service avec des salariés qui n’ont pas </w:t>
      </w:r>
      <w:r w:rsidR="001E07B2" w:rsidRPr="005563D9">
        <w:rPr>
          <w:rFonts w:ascii="Arial" w:hAnsi="Arial" w:cs="Arial"/>
          <w:szCs w:val="28"/>
        </w:rPr>
        <w:t xml:space="preserve">l’habitude d’avoir la parole au sein de </w:t>
      </w:r>
      <w:r w:rsidR="00D62BA6" w:rsidRPr="005563D9">
        <w:rPr>
          <w:rFonts w:ascii="Arial" w:hAnsi="Arial" w:cs="Arial"/>
          <w:szCs w:val="28"/>
        </w:rPr>
        <w:t>l’entreprise.</w:t>
      </w:r>
    </w:p>
    <w:p w14:paraId="4458BE54" w14:textId="77777777" w:rsidR="00B730CD" w:rsidRPr="005563D9" w:rsidRDefault="00B730CD" w:rsidP="001109C7">
      <w:pPr>
        <w:widowControl w:val="0"/>
        <w:autoSpaceDE w:val="0"/>
        <w:autoSpaceDN w:val="0"/>
        <w:adjustRightInd w:val="0"/>
        <w:ind w:left="720"/>
        <w:jc w:val="both"/>
        <w:rPr>
          <w:rFonts w:ascii="Helvetica Neue" w:hAnsi="Helvetica Neue" w:cs="Helvetica Neue"/>
          <w:szCs w:val="28"/>
        </w:rPr>
      </w:pPr>
      <w:r w:rsidRPr="005563D9">
        <w:rPr>
          <w:rFonts w:ascii="Arial" w:hAnsi="Arial" w:cs="Arial"/>
          <w:b/>
          <w:bCs/>
          <w:szCs w:val="28"/>
        </w:rPr>
        <w:t> </w:t>
      </w:r>
    </w:p>
    <w:p w14:paraId="1B8A8618" w14:textId="62E60CC6" w:rsidR="00B730CD" w:rsidRPr="00EC4D08" w:rsidRDefault="00EC4D08" w:rsidP="00EC4D08">
      <w:pPr>
        <w:pStyle w:val="ListParagraph"/>
        <w:widowControl w:val="0"/>
        <w:numPr>
          <w:ilvl w:val="0"/>
          <w:numId w:val="1"/>
        </w:numPr>
        <w:autoSpaceDE w:val="0"/>
        <w:autoSpaceDN w:val="0"/>
        <w:adjustRightInd w:val="0"/>
        <w:jc w:val="both"/>
        <w:rPr>
          <w:rFonts w:ascii="Arial" w:hAnsi="Arial" w:cs="Arial"/>
          <w:b/>
          <w:bCs/>
          <w:sz w:val="28"/>
          <w:szCs w:val="28"/>
        </w:rPr>
      </w:pPr>
      <w:r>
        <w:rPr>
          <w:rFonts w:ascii="Arial" w:hAnsi="Arial" w:cs="Arial"/>
          <w:b/>
          <w:bCs/>
          <w:sz w:val="28"/>
          <w:szCs w:val="28"/>
        </w:rPr>
        <w:t>Convaincre les salariés</w:t>
      </w:r>
    </w:p>
    <w:p w14:paraId="11F36DF6" w14:textId="3CAB272C" w:rsidR="00BD5FC9" w:rsidRPr="00D54CBC" w:rsidRDefault="00B730CD" w:rsidP="00924737">
      <w:pPr>
        <w:widowControl w:val="0"/>
        <w:autoSpaceDE w:val="0"/>
        <w:autoSpaceDN w:val="0"/>
        <w:adjustRightInd w:val="0"/>
        <w:ind w:left="720"/>
        <w:jc w:val="both"/>
        <w:rPr>
          <w:sz w:val="28"/>
          <w:szCs w:val="28"/>
        </w:rPr>
      </w:pPr>
      <w:r w:rsidRPr="005563D9">
        <w:rPr>
          <w:rFonts w:ascii="Arial" w:hAnsi="Arial" w:cs="Arial"/>
          <w:szCs w:val="28"/>
        </w:rPr>
        <w:t xml:space="preserve">Quand une décision est déjà prise, un intervenant ou deux expliquent </w:t>
      </w:r>
      <w:r w:rsidR="00924737">
        <w:rPr>
          <w:rFonts w:ascii="Arial" w:hAnsi="Arial" w:cs="Arial"/>
          <w:szCs w:val="28"/>
        </w:rPr>
        <w:t>les avantages</w:t>
      </w:r>
      <w:r w:rsidRPr="005563D9">
        <w:rPr>
          <w:rFonts w:ascii="Arial" w:hAnsi="Arial" w:cs="Arial"/>
          <w:szCs w:val="28"/>
        </w:rPr>
        <w:t xml:space="preserve"> </w:t>
      </w:r>
      <w:r w:rsidR="00924737">
        <w:rPr>
          <w:rFonts w:ascii="Arial" w:hAnsi="Arial" w:cs="Arial"/>
          <w:szCs w:val="28"/>
        </w:rPr>
        <w:t xml:space="preserve">et les raisons </w:t>
      </w:r>
      <w:r w:rsidRPr="005563D9">
        <w:rPr>
          <w:rFonts w:ascii="Arial" w:hAnsi="Arial" w:cs="Arial"/>
          <w:szCs w:val="28"/>
        </w:rPr>
        <w:t xml:space="preserve">de cette décision en </w:t>
      </w:r>
      <w:r w:rsidR="00924737">
        <w:rPr>
          <w:rFonts w:ascii="Arial" w:hAnsi="Arial" w:cs="Arial"/>
          <w:szCs w:val="28"/>
        </w:rPr>
        <w:t xml:space="preserve">expliquant </w:t>
      </w:r>
      <w:r w:rsidRPr="005563D9">
        <w:rPr>
          <w:rFonts w:ascii="Arial" w:hAnsi="Arial" w:cs="Arial"/>
          <w:szCs w:val="28"/>
        </w:rPr>
        <w:t>de quoi il s’agit.</w:t>
      </w:r>
      <w:r w:rsidR="00924737" w:rsidRPr="00D54CBC">
        <w:rPr>
          <w:sz w:val="28"/>
          <w:szCs w:val="28"/>
        </w:rPr>
        <w:t xml:space="preserve"> </w:t>
      </w:r>
    </w:p>
    <w:sectPr w:rsidR="00BD5FC9" w:rsidRPr="00D54CBC" w:rsidSect="001F621E">
      <w:headerReference w:type="even" r:id="rId9"/>
      <w:headerReference w:type="default" r:id="rId10"/>
      <w:footerReference w:type="even" r:id="rId11"/>
      <w:footerReference w:type="default" r:id="rId12"/>
      <w:pgSz w:w="12240" w:h="15840"/>
      <w:pgMar w:top="1664" w:right="1797" w:bottom="1440" w:left="1797" w:header="426"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56906" w14:textId="77777777" w:rsidR="005E69C6" w:rsidRDefault="005E69C6" w:rsidP="00755029">
      <w:r>
        <w:separator/>
      </w:r>
    </w:p>
  </w:endnote>
  <w:endnote w:type="continuationSeparator" w:id="0">
    <w:p w14:paraId="02ECE59D" w14:textId="77777777" w:rsidR="005E69C6" w:rsidRDefault="005E69C6" w:rsidP="0075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A206E" w14:textId="77777777" w:rsidR="005E69C6" w:rsidRDefault="005E69C6" w:rsidP="001A6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59E9C5" w14:textId="77777777" w:rsidR="005E69C6" w:rsidRDefault="005E69C6" w:rsidP="007550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5BD78" w14:textId="77777777" w:rsidR="005E69C6" w:rsidRDefault="005E69C6" w:rsidP="001A6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6F9">
      <w:rPr>
        <w:rStyle w:val="PageNumber"/>
        <w:noProof/>
      </w:rPr>
      <w:t>1</w:t>
    </w:r>
    <w:r>
      <w:rPr>
        <w:rStyle w:val="PageNumber"/>
      </w:rPr>
      <w:fldChar w:fldCharType="end"/>
    </w:r>
  </w:p>
  <w:p w14:paraId="0CC97DA4" w14:textId="77777777" w:rsidR="005E69C6" w:rsidRDefault="005E69C6" w:rsidP="007550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A22EC" w14:textId="77777777" w:rsidR="005E69C6" w:rsidRDefault="005E69C6" w:rsidP="00755029">
      <w:r>
        <w:separator/>
      </w:r>
    </w:p>
  </w:footnote>
  <w:footnote w:type="continuationSeparator" w:id="0">
    <w:p w14:paraId="5EC9F1D7" w14:textId="77777777" w:rsidR="005E69C6" w:rsidRDefault="005E69C6" w:rsidP="007550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713C7" w14:textId="77777777" w:rsidR="005E69C6" w:rsidRPr="003E412A" w:rsidRDefault="00BF26F9">
    <w:pPr>
      <w:pStyle w:val="Header"/>
      <w:rPr>
        <w:lang w:val="en-US"/>
      </w:rPr>
    </w:pPr>
    <w:sdt>
      <w:sdtPr>
        <w:id w:val="171999623"/>
        <w:placeholder>
          <w:docPart w:val="F66EFD3E6172E14891A5440303B192C4"/>
        </w:placeholder>
        <w:temporary/>
        <w:showingPlcHdr/>
      </w:sdtPr>
      <w:sdtEndPr/>
      <w:sdtContent>
        <w:r w:rsidR="005E69C6" w:rsidRPr="003E412A">
          <w:rPr>
            <w:lang w:val="en-US"/>
          </w:rPr>
          <w:t>[Type text]</w:t>
        </w:r>
      </w:sdtContent>
    </w:sdt>
    <w:r w:rsidR="005E69C6">
      <w:ptab w:relativeTo="margin" w:alignment="center" w:leader="none"/>
    </w:r>
    <w:sdt>
      <w:sdtPr>
        <w:id w:val="171999624"/>
        <w:placeholder>
          <w:docPart w:val="26D5C7C4F77A3B4DBC541033686B7532"/>
        </w:placeholder>
        <w:temporary/>
        <w:showingPlcHdr/>
      </w:sdtPr>
      <w:sdtEndPr/>
      <w:sdtContent>
        <w:r w:rsidR="005E69C6" w:rsidRPr="003E412A">
          <w:rPr>
            <w:lang w:val="en-US"/>
          </w:rPr>
          <w:t>[Type text]</w:t>
        </w:r>
      </w:sdtContent>
    </w:sdt>
    <w:r w:rsidR="005E69C6">
      <w:ptab w:relativeTo="margin" w:alignment="right" w:leader="none"/>
    </w:r>
    <w:sdt>
      <w:sdtPr>
        <w:id w:val="171999625"/>
        <w:placeholder>
          <w:docPart w:val="E7D71D98C0ADB041AECB92F216E89805"/>
        </w:placeholder>
        <w:temporary/>
        <w:showingPlcHdr/>
      </w:sdtPr>
      <w:sdtEndPr/>
      <w:sdtContent>
        <w:r w:rsidR="005E69C6" w:rsidRPr="003E412A">
          <w:rPr>
            <w:lang w:val="en-US"/>
          </w:rPr>
          <w:t>[Type text]</w:t>
        </w:r>
      </w:sdtContent>
    </w:sdt>
  </w:p>
  <w:p w14:paraId="0EA101C3" w14:textId="77777777" w:rsidR="005E69C6" w:rsidRPr="003E412A" w:rsidRDefault="005E69C6">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3CD9" w14:textId="082EAA75" w:rsidR="005E69C6" w:rsidRDefault="005E69C6">
    <w:pPr>
      <w:pStyle w:val="Header"/>
    </w:pPr>
    <w:r>
      <w:rPr>
        <w:noProof/>
        <w:lang w:val="en-US"/>
      </w:rPr>
      <w:drawing>
        <wp:inline distT="0" distB="0" distL="0" distR="0" wp14:anchorId="53659715" wp14:editId="371B2A5C">
          <wp:extent cx="732410" cy="67140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arent-V2-BW.jpg"/>
                  <pic:cNvPicPr/>
                </pic:nvPicPr>
                <pic:blipFill>
                  <a:blip r:embed="rId1">
                    <a:extLst>
                      <a:ext uri="{28A0092B-C50C-407E-A947-70E740481C1C}">
                        <a14:useLocalDpi xmlns:a14="http://schemas.microsoft.com/office/drawing/2010/main" val="0"/>
                      </a:ext>
                    </a:extLst>
                  </a:blip>
                  <a:stretch>
                    <a:fillRect/>
                  </a:stretch>
                </pic:blipFill>
                <pic:spPr>
                  <a:xfrm>
                    <a:off x="0" y="0"/>
                    <a:ext cx="732662" cy="671638"/>
                  </a:xfrm>
                  <a:prstGeom prst="rect">
                    <a:avLst/>
                  </a:prstGeom>
                </pic:spPr>
              </pic:pic>
            </a:graphicData>
          </a:graphic>
        </wp:inline>
      </w:drawing>
    </w:r>
    <w:r>
      <w:ptab w:relativeTo="margin" w:alignment="center" w:leader="none"/>
    </w:r>
    <w:r>
      <w:ptab w:relativeTo="margin" w:alignment="right" w:leader="none"/>
    </w:r>
    <w:r>
      <w:t>22 janvier 2017</w:t>
    </w:r>
  </w:p>
  <w:p w14:paraId="4E7957F4" w14:textId="77777777" w:rsidR="005E69C6" w:rsidRDefault="005E69C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D68"/>
    <w:multiLevelType w:val="hybridMultilevel"/>
    <w:tmpl w:val="12549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CD"/>
    <w:rsid w:val="001109C7"/>
    <w:rsid w:val="00175341"/>
    <w:rsid w:val="001A68E4"/>
    <w:rsid w:val="001C6C2C"/>
    <w:rsid w:val="001E07B2"/>
    <w:rsid w:val="001F621E"/>
    <w:rsid w:val="002018D7"/>
    <w:rsid w:val="0022438C"/>
    <w:rsid w:val="002E76CF"/>
    <w:rsid w:val="00322F88"/>
    <w:rsid w:val="003D5E29"/>
    <w:rsid w:val="003E412A"/>
    <w:rsid w:val="003E52F4"/>
    <w:rsid w:val="005563D9"/>
    <w:rsid w:val="005B1488"/>
    <w:rsid w:val="005B3E67"/>
    <w:rsid w:val="005E69C6"/>
    <w:rsid w:val="00755029"/>
    <w:rsid w:val="00924737"/>
    <w:rsid w:val="00987C84"/>
    <w:rsid w:val="00A21747"/>
    <w:rsid w:val="00A35430"/>
    <w:rsid w:val="00AA00CE"/>
    <w:rsid w:val="00B16415"/>
    <w:rsid w:val="00B730CD"/>
    <w:rsid w:val="00BD5FC9"/>
    <w:rsid w:val="00BF26F9"/>
    <w:rsid w:val="00C32D89"/>
    <w:rsid w:val="00D54CBC"/>
    <w:rsid w:val="00D62BA6"/>
    <w:rsid w:val="00DE7C1F"/>
    <w:rsid w:val="00EC4D08"/>
    <w:rsid w:val="00EF30FA"/>
    <w:rsid w:val="00F21D5A"/>
    <w:rsid w:val="00F832A7"/>
    <w:rsid w:val="00F87D25"/>
    <w:rsid w:val="00F9661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33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C7"/>
    <w:pPr>
      <w:ind w:left="720"/>
      <w:contextualSpacing/>
    </w:pPr>
  </w:style>
  <w:style w:type="paragraph" w:styleId="Footer">
    <w:name w:val="footer"/>
    <w:basedOn w:val="Normal"/>
    <w:link w:val="FooterChar"/>
    <w:uiPriority w:val="99"/>
    <w:unhideWhenUsed/>
    <w:rsid w:val="00755029"/>
    <w:pPr>
      <w:tabs>
        <w:tab w:val="center" w:pos="4153"/>
        <w:tab w:val="right" w:pos="8306"/>
      </w:tabs>
    </w:pPr>
  </w:style>
  <w:style w:type="character" w:customStyle="1" w:styleId="FooterChar">
    <w:name w:val="Footer Char"/>
    <w:basedOn w:val="DefaultParagraphFont"/>
    <w:link w:val="Footer"/>
    <w:uiPriority w:val="99"/>
    <w:rsid w:val="00755029"/>
  </w:style>
  <w:style w:type="character" w:styleId="PageNumber">
    <w:name w:val="page number"/>
    <w:basedOn w:val="DefaultParagraphFont"/>
    <w:uiPriority w:val="99"/>
    <w:semiHidden/>
    <w:unhideWhenUsed/>
    <w:rsid w:val="00755029"/>
  </w:style>
  <w:style w:type="paragraph" w:styleId="Header">
    <w:name w:val="header"/>
    <w:basedOn w:val="Normal"/>
    <w:link w:val="HeaderChar"/>
    <w:uiPriority w:val="99"/>
    <w:unhideWhenUsed/>
    <w:rsid w:val="001F621E"/>
    <w:pPr>
      <w:tabs>
        <w:tab w:val="center" w:pos="4153"/>
        <w:tab w:val="right" w:pos="8306"/>
      </w:tabs>
    </w:pPr>
  </w:style>
  <w:style w:type="character" w:customStyle="1" w:styleId="HeaderChar">
    <w:name w:val="Header Char"/>
    <w:basedOn w:val="DefaultParagraphFont"/>
    <w:link w:val="Header"/>
    <w:uiPriority w:val="99"/>
    <w:rsid w:val="001F621E"/>
  </w:style>
  <w:style w:type="paragraph" w:styleId="BalloonText">
    <w:name w:val="Balloon Text"/>
    <w:basedOn w:val="Normal"/>
    <w:link w:val="BalloonTextChar"/>
    <w:uiPriority w:val="99"/>
    <w:semiHidden/>
    <w:unhideWhenUsed/>
    <w:rsid w:val="001F6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62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C7"/>
    <w:pPr>
      <w:ind w:left="720"/>
      <w:contextualSpacing/>
    </w:pPr>
  </w:style>
  <w:style w:type="paragraph" w:styleId="Footer">
    <w:name w:val="footer"/>
    <w:basedOn w:val="Normal"/>
    <w:link w:val="FooterChar"/>
    <w:uiPriority w:val="99"/>
    <w:unhideWhenUsed/>
    <w:rsid w:val="00755029"/>
    <w:pPr>
      <w:tabs>
        <w:tab w:val="center" w:pos="4153"/>
        <w:tab w:val="right" w:pos="8306"/>
      </w:tabs>
    </w:pPr>
  </w:style>
  <w:style w:type="character" w:customStyle="1" w:styleId="FooterChar">
    <w:name w:val="Footer Char"/>
    <w:basedOn w:val="DefaultParagraphFont"/>
    <w:link w:val="Footer"/>
    <w:uiPriority w:val="99"/>
    <w:rsid w:val="00755029"/>
  </w:style>
  <w:style w:type="character" w:styleId="PageNumber">
    <w:name w:val="page number"/>
    <w:basedOn w:val="DefaultParagraphFont"/>
    <w:uiPriority w:val="99"/>
    <w:semiHidden/>
    <w:unhideWhenUsed/>
    <w:rsid w:val="00755029"/>
  </w:style>
  <w:style w:type="paragraph" w:styleId="Header">
    <w:name w:val="header"/>
    <w:basedOn w:val="Normal"/>
    <w:link w:val="HeaderChar"/>
    <w:uiPriority w:val="99"/>
    <w:unhideWhenUsed/>
    <w:rsid w:val="001F621E"/>
    <w:pPr>
      <w:tabs>
        <w:tab w:val="center" w:pos="4153"/>
        <w:tab w:val="right" w:pos="8306"/>
      </w:tabs>
    </w:pPr>
  </w:style>
  <w:style w:type="character" w:customStyle="1" w:styleId="HeaderChar">
    <w:name w:val="Header Char"/>
    <w:basedOn w:val="DefaultParagraphFont"/>
    <w:link w:val="Header"/>
    <w:uiPriority w:val="99"/>
    <w:rsid w:val="001F621E"/>
  </w:style>
  <w:style w:type="paragraph" w:styleId="BalloonText">
    <w:name w:val="Balloon Text"/>
    <w:basedOn w:val="Normal"/>
    <w:link w:val="BalloonTextChar"/>
    <w:uiPriority w:val="99"/>
    <w:semiHidden/>
    <w:unhideWhenUsed/>
    <w:rsid w:val="001F6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62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6EFD3E6172E14891A5440303B192C4"/>
        <w:category>
          <w:name w:val="General"/>
          <w:gallery w:val="placeholder"/>
        </w:category>
        <w:types>
          <w:type w:val="bbPlcHdr"/>
        </w:types>
        <w:behaviors>
          <w:behavior w:val="content"/>
        </w:behaviors>
        <w:guid w:val="{B07A48B3-902C-8745-87DB-36639FD94A40}"/>
      </w:docPartPr>
      <w:docPartBody>
        <w:p w:rsidR="00252DC7" w:rsidRDefault="00342EC9" w:rsidP="00342EC9">
          <w:pPr>
            <w:pStyle w:val="F66EFD3E6172E14891A5440303B192C4"/>
          </w:pPr>
          <w:r>
            <w:t>[Type text]</w:t>
          </w:r>
        </w:p>
      </w:docPartBody>
    </w:docPart>
    <w:docPart>
      <w:docPartPr>
        <w:name w:val="26D5C7C4F77A3B4DBC541033686B7532"/>
        <w:category>
          <w:name w:val="General"/>
          <w:gallery w:val="placeholder"/>
        </w:category>
        <w:types>
          <w:type w:val="bbPlcHdr"/>
        </w:types>
        <w:behaviors>
          <w:behavior w:val="content"/>
        </w:behaviors>
        <w:guid w:val="{6C4DA9F6-CF34-8343-A42E-79299375FB9E}"/>
      </w:docPartPr>
      <w:docPartBody>
        <w:p w:rsidR="00252DC7" w:rsidRDefault="00342EC9" w:rsidP="00342EC9">
          <w:pPr>
            <w:pStyle w:val="26D5C7C4F77A3B4DBC541033686B7532"/>
          </w:pPr>
          <w:r>
            <w:t>[Type text]</w:t>
          </w:r>
        </w:p>
      </w:docPartBody>
    </w:docPart>
    <w:docPart>
      <w:docPartPr>
        <w:name w:val="E7D71D98C0ADB041AECB92F216E89805"/>
        <w:category>
          <w:name w:val="General"/>
          <w:gallery w:val="placeholder"/>
        </w:category>
        <w:types>
          <w:type w:val="bbPlcHdr"/>
        </w:types>
        <w:behaviors>
          <w:behavior w:val="content"/>
        </w:behaviors>
        <w:guid w:val="{FCDAD50D-4D20-FF46-9772-42ACC3D55E3C}"/>
      </w:docPartPr>
      <w:docPartBody>
        <w:p w:rsidR="00252DC7" w:rsidRDefault="00342EC9" w:rsidP="00342EC9">
          <w:pPr>
            <w:pStyle w:val="E7D71D98C0ADB041AECB92F216E8980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C9"/>
    <w:rsid w:val="00252DC7"/>
    <w:rsid w:val="003065E9"/>
    <w:rsid w:val="00342EC9"/>
    <w:rsid w:val="00435FC5"/>
    <w:rsid w:val="007E325E"/>
    <w:rsid w:val="008850F1"/>
    <w:rsid w:val="00A136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4EC4D7E323C4783ED0E18C5090143">
    <w:name w:val="9BB4EC4D7E323C4783ED0E18C5090143"/>
    <w:rsid w:val="00342EC9"/>
  </w:style>
  <w:style w:type="paragraph" w:customStyle="1" w:styleId="920423343528254B92B7CA6AF2287D06">
    <w:name w:val="920423343528254B92B7CA6AF2287D06"/>
    <w:rsid w:val="00342EC9"/>
  </w:style>
  <w:style w:type="paragraph" w:customStyle="1" w:styleId="B91CC0B27D711540AE3858984667BB6C">
    <w:name w:val="B91CC0B27D711540AE3858984667BB6C"/>
    <w:rsid w:val="00342EC9"/>
  </w:style>
  <w:style w:type="paragraph" w:customStyle="1" w:styleId="7C3291CAC2AB2D4B98760E0948555929">
    <w:name w:val="7C3291CAC2AB2D4B98760E0948555929"/>
    <w:rsid w:val="00342EC9"/>
  </w:style>
  <w:style w:type="paragraph" w:customStyle="1" w:styleId="1A97EBDC4DC26842BF15798694691333">
    <w:name w:val="1A97EBDC4DC26842BF15798694691333"/>
    <w:rsid w:val="00342EC9"/>
  </w:style>
  <w:style w:type="paragraph" w:customStyle="1" w:styleId="BD308810F453C242BC911C5209116C42">
    <w:name w:val="BD308810F453C242BC911C5209116C42"/>
    <w:rsid w:val="00342EC9"/>
  </w:style>
  <w:style w:type="paragraph" w:customStyle="1" w:styleId="F66EFD3E6172E14891A5440303B192C4">
    <w:name w:val="F66EFD3E6172E14891A5440303B192C4"/>
    <w:rsid w:val="00342EC9"/>
  </w:style>
  <w:style w:type="paragraph" w:customStyle="1" w:styleId="26D5C7C4F77A3B4DBC541033686B7532">
    <w:name w:val="26D5C7C4F77A3B4DBC541033686B7532"/>
    <w:rsid w:val="00342EC9"/>
  </w:style>
  <w:style w:type="paragraph" w:customStyle="1" w:styleId="E7D71D98C0ADB041AECB92F216E89805">
    <w:name w:val="E7D71D98C0ADB041AECB92F216E89805"/>
    <w:rsid w:val="00342EC9"/>
  </w:style>
  <w:style w:type="paragraph" w:customStyle="1" w:styleId="38DF7F47F7276D4D89C80A38807EB326">
    <w:name w:val="38DF7F47F7276D4D89C80A38807EB326"/>
    <w:rsid w:val="00342EC9"/>
  </w:style>
  <w:style w:type="paragraph" w:customStyle="1" w:styleId="4CE401CE2BA3B540AB2C748084C8424C">
    <w:name w:val="4CE401CE2BA3B540AB2C748084C8424C"/>
    <w:rsid w:val="00342EC9"/>
  </w:style>
  <w:style w:type="paragraph" w:customStyle="1" w:styleId="2C941367B942AA4D9F2EF07200A40E11">
    <w:name w:val="2C941367B942AA4D9F2EF07200A40E11"/>
    <w:rsid w:val="00342EC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4EC4D7E323C4783ED0E18C5090143">
    <w:name w:val="9BB4EC4D7E323C4783ED0E18C5090143"/>
    <w:rsid w:val="00342EC9"/>
  </w:style>
  <w:style w:type="paragraph" w:customStyle="1" w:styleId="920423343528254B92B7CA6AF2287D06">
    <w:name w:val="920423343528254B92B7CA6AF2287D06"/>
    <w:rsid w:val="00342EC9"/>
  </w:style>
  <w:style w:type="paragraph" w:customStyle="1" w:styleId="B91CC0B27D711540AE3858984667BB6C">
    <w:name w:val="B91CC0B27D711540AE3858984667BB6C"/>
    <w:rsid w:val="00342EC9"/>
  </w:style>
  <w:style w:type="paragraph" w:customStyle="1" w:styleId="7C3291CAC2AB2D4B98760E0948555929">
    <w:name w:val="7C3291CAC2AB2D4B98760E0948555929"/>
    <w:rsid w:val="00342EC9"/>
  </w:style>
  <w:style w:type="paragraph" w:customStyle="1" w:styleId="1A97EBDC4DC26842BF15798694691333">
    <w:name w:val="1A97EBDC4DC26842BF15798694691333"/>
    <w:rsid w:val="00342EC9"/>
  </w:style>
  <w:style w:type="paragraph" w:customStyle="1" w:styleId="BD308810F453C242BC911C5209116C42">
    <w:name w:val="BD308810F453C242BC911C5209116C42"/>
    <w:rsid w:val="00342EC9"/>
  </w:style>
  <w:style w:type="paragraph" w:customStyle="1" w:styleId="F66EFD3E6172E14891A5440303B192C4">
    <w:name w:val="F66EFD3E6172E14891A5440303B192C4"/>
    <w:rsid w:val="00342EC9"/>
  </w:style>
  <w:style w:type="paragraph" w:customStyle="1" w:styleId="26D5C7C4F77A3B4DBC541033686B7532">
    <w:name w:val="26D5C7C4F77A3B4DBC541033686B7532"/>
    <w:rsid w:val="00342EC9"/>
  </w:style>
  <w:style w:type="paragraph" w:customStyle="1" w:styleId="E7D71D98C0ADB041AECB92F216E89805">
    <w:name w:val="E7D71D98C0ADB041AECB92F216E89805"/>
    <w:rsid w:val="00342EC9"/>
  </w:style>
  <w:style w:type="paragraph" w:customStyle="1" w:styleId="38DF7F47F7276D4D89C80A38807EB326">
    <w:name w:val="38DF7F47F7276D4D89C80A38807EB326"/>
    <w:rsid w:val="00342EC9"/>
  </w:style>
  <w:style w:type="paragraph" w:customStyle="1" w:styleId="4CE401CE2BA3B540AB2C748084C8424C">
    <w:name w:val="4CE401CE2BA3B540AB2C748084C8424C"/>
    <w:rsid w:val="00342EC9"/>
  </w:style>
  <w:style w:type="paragraph" w:customStyle="1" w:styleId="2C941367B942AA4D9F2EF07200A40E11">
    <w:name w:val="2C941367B942AA4D9F2EF07200A40E11"/>
    <w:rsid w:val="00342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CF96-B584-BA42-B6BB-E1E966FF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842</Words>
  <Characters>4804</Characters>
  <Application>Microsoft Macintosh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Géraldine Bénit</dc:creator>
  <cp:lastModifiedBy>Géraldine Bénit</cp:lastModifiedBy>
  <cp:revision>8</cp:revision>
  <dcterms:created xsi:type="dcterms:W3CDTF">2017-01-22T22:35:00Z</dcterms:created>
  <dcterms:modified xsi:type="dcterms:W3CDTF">2017-06-19T09:01:00Z</dcterms:modified>
</cp:coreProperties>
</file>