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316" w:rsidRPr="008E108C" w:rsidRDefault="00742316" w:rsidP="008E10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jc w:val="center"/>
        <w:rPr>
          <w:rFonts w:cs="Aharoni"/>
          <w:sz w:val="40"/>
          <w:szCs w:val="40"/>
        </w:rPr>
      </w:pPr>
      <w:r w:rsidRPr="008E108C">
        <w:rPr>
          <w:rFonts w:cs="Aharoni"/>
          <w:sz w:val="40"/>
          <w:szCs w:val="40"/>
        </w:rPr>
        <w:t>Location saisonnière- La plaine-sur-mer (44)</w:t>
      </w:r>
    </w:p>
    <w:p w:rsidR="0076286B" w:rsidRPr="00E05BD2" w:rsidRDefault="0076286B" w:rsidP="00647576">
      <w:pPr>
        <w:pStyle w:val="Paragraphedeliste"/>
        <w:numPr>
          <w:ilvl w:val="0"/>
          <w:numId w:val="1"/>
        </w:numPr>
        <w:jc w:val="both"/>
        <w:rPr>
          <w:rFonts w:cs="Aharoni"/>
          <w:sz w:val="24"/>
          <w:szCs w:val="24"/>
        </w:rPr>
      </w:pPr>
      <w:r w:rsidRPr="00E05BD2">
        <w:rPr>
          <w:rFonts w:cs="Aharoni"/>
          <w:sz w:val="24"/>
          <w:szCs w:val="24"/>
        </w:rPr>
        <w:t>A louer maison individuelle sur un terrain clos de 470 m</w:t>
      </w:r>
      <w:r w:rsidRPr="00E05BD2">
        <w:rPr>
          <w:rFonts w:cs="Aharoni"/>
          <w:sz w:val="24"/>
          <w:szCs w:val="24"/>
          <w:vertAlign w:val="superscript"/>
        </w:rPr>
        <w:t>2</w:t>
      </w:r>
      <w:r w:rsidRPr="00E05BD2">
        <w:rPr>
          <w:rFonts w:cs="Aharoni"/>
          <w:sz w:val="24"/>
          <w:szCs w:val="24"/>
        </w:rPr>
        <w:t>, située à 500 m de la mer et 1 km de la pointe Saint-Gildas par le sentier de douanier.</w:t>
      </w:r>
    </w:p>
    <w:p w:rsidR="004140EB" w:rsidRPr="00E05BD2" w:rsidRDefault="004140EB" w:rsidP="00742316">
      <w:pPr>
        <w:jc w:val="both"/>
        <w:rPr>
          <w:rFonts w:cs="Aharoni"/>
          <w:sz w:val="24"/>
          <w:szCs w:val="24"/>
        </w:rPr>
      </w:pPr>
      <w:r w:rsidRPr="00E05BD2">
        <w:rPr>
          <w:rFonts w:cs="Aharoni"/>
          <w:sz w:val="24"/>
          <w:szCs w:val="24"/>
        </w:rPr>
        <w:t>Elle se trouve à 2 km de Préfailles par la route et 11km de Pornic.</w:t>
      </w:r>
    </w:p>
    <w:p w:rsidR="001B77A3" w:rsidRDefault="004140EB" w:rsidP="001B77A3">
      <w:pPr>
        <w:shd w:val="clear" w:color="auto" w:fill="FFFFFF" w:themeFill="background1"/>
        <w:jc w:val="both"/>
        <w:rPr>
          <w:rFonts w:cs="Tahoma"/>
          <w:sz w:val="24"/>
          <w:szCs w:val="24"/>
          <w:shd w:val="clear" w:color="auto" w:fill="FFFFFF" w:themeFill="background1"/>
        </w:rPr>
      </w:pPr>
      <w:r w:rsidRPr="00E05BD2">
        <w:rPr>
          <w:rFonts w:cs="Aharoni"/>
          <w:sz w:val="24"/>
          <w:szCs w:val="24"/>
        </w:rPr>
        <w:t>Vous pourrez</w:t>
      </w:r>
      <w:r w:rsidR="007F020B" w:rsidRPr="00E05BD2">
        <w:rPr>
          <w:rFonts w:cs="Aharoni"/>
          <w:sz w:val="24"/>
          <w:szCs w:val="24"/>
        </w:rPr>
        <w:t xml:space="preserve"> y profiter</w:t>
      </w:r>
      <w:r w:rsidRPr="00E05BD2">
        <w:rPr>
          <w:rFonts w:cs="Aharoni"/>
          <w:sz w:val="24"/>
          <w:szCs w:val="24"/>
        </w:rPr>
        <w:t xml:space="preserve"> </w:t>
      </w:r>
      <w:r w:rsidR="001B77A3" w:rsidRPr="00E05BD2">
        <w:rPr>
          <w:rFonts w:cs="Aharoni"/>
          <w:sz w:val="24"/>
          <w:szCs w:val="24"/>
        </w:rPr>
        <w:t>de la plage</w:t>
      </w:r>
      <w:r w:rsidR="001B77A3">
        <w:rPr>
          <w:rFonts w:cs="Aharoni"/>
          <w:sz w:val="24"/>
          <w:szCs w:val="24"/>
        </w:rPr>
        <w:t>,</w:t>
      </w:r>
      <w:r w:rsidR="001B77A3" w:rsidRPr="00E05BD2">
        <w:rPr>
          <w:rFonts w:cs="Aharoni"/>
          <w:sz w:val="24"/>
          <w:szCs w:val="24"/>
        </w:rPr>
        <w:t xml:space="preserve"> </w:t>
      </w:r>
      <w:r w:rsidRPr="00E05BD2">
        <w:rPr>
          <w:rFonts w:cs="Aharoni"/>
          <w:sz w:val="24"/>
          <w:szCs w:val="24"/>
        </w:rPr>
        <w:t>de la p</w:t>
      </w:r>
      <w:r w:rsidR="00D25C8E">
        <w:rPr>
          <w:rFonts w:cs="Aharoni"/>
          <w:sz w:val="24"/>
          <w:szCs w:val="24"/>
        </w:rPr>
        <w:t>êche à pieds (</w:t>
      </w:r>
      <w:r w:rsidR="000C0FD7" w:rsidRPr="00E05BD2">
        <w:rPr>
          <w:rFonts w:cs="Aharoni"/>
          <w:sz w:val="24"/>
          <w:szCs w:val="24"/>
        </w:rPr>
        <w:t>palourdes, huitres, moules, crevettes, crabes…)</w:t>
      </w:r>
      <w:r w:rsidR="007F020B" w:rsidRPr="00E05BD2">
        <w:rPr>
          <w:rFonts w:cs="Aharoni"/>
          <w:sz w:val="24"/>
          <w:szCs w:val="24"/>
        </w:rPr>
        <w:t>,</w:t>
      </w:r>
      <w:r w:rsidR="00A0460A" w:rsidRPr="00E05BD2">
        <w:rPr>
          <w:rFonts w:cs="Aharoni"/>
          <w:sz w:val="24"/>
          <w:szCs w:val="24"/>
        </w:rPr>
        <w:t xml:space="preserve"> de la pêche à la ligne</w:t>
      </w:r>
      <w:proofErr w:type="gramStart"/>
      <w:r w:rsidR="00A0460A" w:rsidRPr="00E05BD2">
        <w:rPr>
          <w:rFonts w:cs="Aharoni"/>
          <w:sz w:val="24"/>
          <w:szCs w:val="24"/>
        </w:rPr>
        <w:t>,</w:t>
      </w:r>
      <w:r w:rsidR="007F020B" w:rsidRPr="00E05BD2">
        <w:rPr>
          <w:rFonts w:cs="Aharoni"/>
          <w:sz w:val="24"/>
          <w:szCs w:val="24"/>
        </w:rPr>
        <w:t xml:space="preserve"> ,</w:t>
      </w:r>
      <w:proofErr w:type="gramEnd"/>
      <w:r w:rsidR="007F020B" w:rsidRPr="00E05BD2">
        <w:rPr>
          <w:rFonts w:cs="Aharoni"/>
          <w:sz w:val="24"/>
          <w:szCs w:val="24"/>
        </w:rPr>
        <w:t xml:space="preserve"> de nombreuses </w:t>
      </w:r>
      <w:r w:rsidR="000C0FD7" w:rsidRPr="00E05BD2">
        <w:rPr>
          <w:rFonts w:cs="Aharoni"/>
          <w:sz w:val="24"/>
          <w:szCs w:val="24"/>
        </w:rPr>
        <w:t xml:space="preserve"> </w:t>
      </w:r>
      <w:r w:rsidR="00A0460A" w:rsidRPr="00E05BD2">
        <w:rPr>
          <w:rFonts w:cs="Aharoni"/>
          <w:sz w:val="24"/>
          <w:szCs w:val="24"/>
        </w:rPr>
        <w:t xml:space="preserve">possibilités de promenades à pieds ou à </w:t>
      </w:r>
      <w:r w:rsidR="00A0460A" w:rsidRPr="00E05BD2">
        <w:rPr>
          <w:rFonts w:cs="Aharoni"/>
          <w:sz w:val="24"/>
          <w:szCs w:val="24"/>
          <w:shd w:val="clear" w:color="auto" w:fill="FFFFFF" w:themeFill="background1"/>
        </w:rPr>
        <w:t>vélo</w:t>
      </w:r>
      <w:r w:rsidR="00A0460A" w:rsidRPr="00E05BD2">
        <w:rPr>
          <w:rFonts w:cs="Tahoma"/>
          <w:sz w:val="24"/>
          <w:szCs w:val="24"/>
          <w:shd w:val="clear" w:color="auto" w:fill="FFFFFF" w:themeFill="background1"/>
        </w:rPr>
        <w:t xml:space="preserve">. </w:t>
      </w:r>
    </w:p>
    <w:p w:rsidR="004140EB" w:rsidRPr="001B77A3" w:rsidRDefault="0076286B" w:rsidP="001B77A3">
      <w:pPr>
        <w:pStyle w:val="Paragraphedeliste"/>
        <w:numPr>
          <w:ilvl w:val="0"/>
          <w:numId w:val="1"/>
        </w:numPr>
        <w:shd w:val="clear" w:color="auto" w:fill="FFFFFF" w:themeFill="background1"/>
        <w:jc w:val="both"/>
        <w:rPr>
          <w:rFonts w:cs="Aharoni"/>
          <w:sz w:val="24"/>
          <w:szCs w:val="24"/>
        </w:rPr>
      </w:pPr>
      <w:r w:rsidRPr="001B77A3">
        <w:rPr>
          <w:rFonts w:cs="Aharoni"/>
          <w:sz w:val="24"/>
          <w:szCs w:val="24"/>
        </w:rPr>
        <w:t>Cette maison d’environ 80 m</w:t>
      </w:r>
      <w:r w:rsidRPr="001B77A3">
        <w:rPr>
          <w:rFonts w:cs="Aharoni"/>
          <w:sz w:val="24"/>
          <w:szCs w:val="24"/>
          <w:vertAlign w:val="superscript"/>
        </w:rPr>
        <w:t>2</w:t>
      </w:r>
      <w:r w:rsidRPr="001B77A3">
        <w:rPr>
          <w:rFonts w:cs="Aharoni"/>
          <w:sz w:val="24"/>
          <w:szCs w:val="24"/>
        </w:rPr>
        <w:t xml:space="preserve"> permet d’accueillir 5 personnes (plus 1 bébé)</w:t>
      </w:r>
      <w:r w:rsidR="004140EB" w:rsidRPr="001B77A3">
        <w:rPr>
          <w:rFonts w:cs="Aharoni"/>
          <w:sz w:val="24"/>
          <w:szCs w:val="24"/>
        </w:rPr>
        <w:t>.</w:t>
      </w:r>
    </w:p>
    <w:p w:rsidR="0076286B" w:rsidRPr="00E05BD2" w:rsidRDefault="004140EB" w:rsidP="00742316">
      <w:pPr>
        <w:jc w:val="both"/>
        <w:rPr>
          <w:rFonts w:cs="Aharoni"/>
          <w:sz w:val="24"/>
          <w:szCs w:val="24"/>
        </w:rPr>
      </w:pPr>
      <w:r w:rsidRPr="00E05BD2">
        <w:rPr>
          <w:rFonts w:cs="Aharoni"/>
          <w:sz w:val="24"/>
          <w:szCs w:val="24"/>
        </w:rPr>
        <w:t xml:space="preserve">Elle est composée d’une belle véranda, d’un séjour, de 2 chambres (une avec un lit de 2 personnes, l’autre avec un lit double et un lit mezzanine d’une personne, un lit de bébé est également à votre disposition). La maison comprend d’autre part, une salle d’eau avec douche et lavabo, une cuisine et des </w:t>
      </w:r>
      <w:proofErr w:type="spellStart"/>
      <w:r w:rsidRPr="00E05BD2">
        <w:rPr>
          <w:rFonts w:cs="Aharoni"/>
          <w:sz w:val="24"/>
          <w:szCs w:val="24"/>
        </w:rPr>
        <w:t>wc</w:t>
      </w:r>
      <w:proofErr w:type="spellEnd"/>
      <w:r w:rsidRPr="00E05BD2">
        <w:rPr>
          <w:rFonts w:cs="Aharoni"/>
          <w:sz w:val="24"/>
          <w:szCs w:val="24"/>
        </w:rPr>
        <w:t xml:space="preserve"> séparés. Un patio bien abrité et muni d’un store pour le soleil vous permettra de prendre vos repas dehors.</w:t>
      </w:r>
    </w:p>
    <w:p w:rsidR="00647576" w:rsidRDefault="00E05BD2" w:rsidP="00E05BD2">
      <w:pPr>
        <w:pStyle w:val="Paragraphedeliste"/>
        <w:numPr>
          <w:ilvl w:val="0"/>
          <w:numId w:val="1"/>
        </w:numPr>
        <w:jc w:val="both"/>
        <w:rPr>
          <w:rFonts w:cs="Aharoni"/>
          <w:sz w:val="24"/>
          <w:szCs w:val="24"/>
        </w:rPr>
      </w:pPr>
      <w:r w:rsidRPr="00E05BD2">
        <w:rPr>
          <w:rFonts w:cs="Aharoni"/>
          <w:sz w:val="24"/>
          <w:szCs w:val="24"/>
        </w:rPr>
        <w:t>Equipements</w:t>
      </w:r>
      <w:r>
        <w:rPr>
          <w:rFonts w:cs="Aharoni"/>
          <w:sz w:val="24"/>
          <w:szCs w:val="24"/>
        </w:rPr>
        <w:t xml:space="preserve"> : lave linge, lave vaisselle, gazinière avec four, micro-onde, réfrigérateur-congélateur, salons de jardin, téléviseur écran plat 107 cm, </w:t>
      </w:r>
      <w:r w:rsidR="00FA23F2">
        <w:rPr>
          <w:rFonts w:cs="Aharoni"/>
          <w:sz w:val="24"/>
          <w:szCs w:val="24"/>
        </w:rPr>
        <w:t xml:space="preserve">four à raclette et tout le nécessaire pour </w:t>
      </w:r>
      <w:r w:rsidR="001B77A3">
        <w:rPr>
          <w:rFonts w:cs="Aharoni"/>
          <w:sz w:val="24"/>
          <w:szCs w:val="24"/>
        </w:rPr>
        <w:t>la cuisine</w:t>
      </w:r>
    </w:p>
    <w:p w:rsidR="00FB6355" w:rsidRPr="00E05BD2" w:rsidRDefault="00FB6355" w:rsidP="008E108C">
      <w:pPr>
        <w:pStyle w:val="Paragraphedeliste"/>
        <w:jc w:val="both"/>
        <w:rPr>
          <w:rFonts w:cs="Aharoni"/>
          <w:sz w:val="24"/>
          <w:szCs w:val="24"/>
        </w:rPr>
      </w:pPr>
    </w:p>
    <w:p w:rsidR="00FB6355" w:rsidRPr="00E05BD2" w:rsidRDefault="004140EB" w:rsidP="00742316">
      <w:pPr>
        <w:jc w:val="both"/>
        <w:rPr>
          <w:rFonts w:cs="Aharoni"/>
          <w:sz w:val="24"/>
          <w:szCs w:val="24"/>
        </w:rPr>
      </w:pPr>
      <w:r w:rsidRPr="00E05BD2">
        <w:rPr>
          <w:rFonts w:cs="Aharoni"/>
          <w:sz w:val="24"/>
          <w:szCs w:val="24"/>
        </w:rPr>
        <w:t xml:space="preserve"> </w:t>
      </w:r>
    </w:p>
    <w:tbl>
      <w:tblPr>
        <w:tblStyle w:val="Grilledutableau"/>
        <w:tblW w:w="0" w:type="auto"/>
        <w:jc w:val="center"/>
        <w:tblLook w:val="04A0"/>
      </w:tblPr>
      <w:tblGrid>
        <w:gridCol w:w="1956"/>
        <w:gridCol w:w="1956"/>
        <w:gridCol w:w="2150"/>
      </w:tblGrid>
      <w:tr w:rsidR="00FB6355" w:rsidTr="008E108C">
        <w:trPr>
          <w:jc w:val="center"/>
        </w:trPr>
        <w:tc>
          <w:tcPr>
            <w:tcW w:w="0" w:type="auto"/>
          </w:tcPr>
          <w:p w:rsidR="00FB6355" w:rsidRDefault="00FB6355" w:rsidP="00742316">
            <w:pPr>
              <w:jc w:val="both"/>
              <w:rPr>
                <w:rFonts w:cs="Aharoni"/>
                <w:sz w:val="24"/>
                <w:szCs w:val="24"/>
              </w:rPr>
            </w:pPr>
            <w:r w:rsidRPr="00FB6355">
              <w:rPr>
                <w:rFonts w:cs="Aharoni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080000" cy="812945"/>
                  <wp:effectExtent l="19050" t="0" r="5850" b="0"/>
                  <wp:docPr id="7" name="Image 2" descr="C:\Users\christiane\Downloads\IMG_20170108_124115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hristiane\Downloads\IMG_20170108_124115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B6355" w:rsidRDefault="00FB6355" w:rsidP="00742316">
            <w:pPr>
              <w:jc w:val="both"/>
              <w:rPr>
                <w:rFonts w:cs="Aharoni"/>
                <w:sz w:val="24"/>
                <w:szCs w:val="24"/>
              </w:rPr>
            </w:pPr>
            <w:r w:rsidRPr="00FB6355">
              <w:rPr>
                <w:rFonts w:cs="Aharoni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080000" cy="808212"/>
                  <wp:effectExtent l="19050" t="0" r="5850" b="0"/>
                  <wp:docPr id="8" name="Image 1" descr="C:\Users\christiane\Downloads\IMG_20170108_12390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ristiane\Downloads\IMG_20170108_12390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08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B6355" w:rsidRDefault="00FB6355" w:rsidP="00742316">
            <w:pPr>
              <w:jc w:val="both"/>
              <w:rPr>
                <w:rFonts w:cs="Aharoni"/>
                <w:sz w:val="24"/>
                <w:szCs w:val="24"/>
              </w:rPr>
            </w:pPr>
            <w:r w:rsidRPr="00FB6355">
              <w:rPr>
                <w:rFonts w:cs="Aharoni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080000" cy="808968"/>
                  <wp:effectExtent l="19050" t="0" r="5850" b="0"/>
                  <wp:docPr id="9" name="Image 4" descr="J:\DCIM\118_PANA\P118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:\DCIM\118_PANA\P118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08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355" w:rsidTr="008E108C">
        <w:trPr>
          <w:jc w:val="center"/>
        </w:trPr>
        <w:tc>
          <w:tcPr>
            <w:tcW w:w="0" w:type="auto"/>
          </w:tcPr>
          <w:p w:rsidR="00FB6355" w:rsidRDefault="00FB6355" w:rsidP="00742316">
            <w:pPr>
              <w:jc w:val="both"/>
              <w:rPr>
                <w:rFonts w:cs="Aharoni"/>
                <w:sz w:val="24"/>
                <w:szCs w:val="24"/>
              </w:rPr>
            </w:pPr>
            <w:r w:rsidRPr="00FB6355">
              <w:rPr>
                <w:rFonts w:cs="Aharoni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080000" cy="808661"/>
                  <wp:effectExtent l="19050" t="0" r="5850" b="0"/>
                  <wp:docPr id="10" name="Image 2" descr="J:\DCIM\118_PANA\P118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DCIM\118_PANA\P118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08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B6355" w:rsidRDefault="00FB6355" w:rsidP="00742316">
            <w:pPr>
              <w:jc w:val="both"/>
              <w:rPr>
                <w:rFonts w:cs="Aharoni"/>
                <w:sz w:val="24"/>
                <w:szCs w:val="24"/>
              </w:rPr>
            </w:pPr>
            <w:r w:rsidRPr="00FB6355">
              <w:rPr>
                <w:rFonts w:cs="Aharoni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080000" cy="808661"/>
                  <wp:effectExtent l="19050" t="0" r="5850" b="0"/>
                  <wp:docPr id="11" name="Image 5" descr="J:\DCIM\118_PANA\P118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:\DCIM\118_PANA\P118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08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B6355" w:rsidRDefault="00FB6355" w:rsidP="00742316">
            <w:pPr>
              <w:jc w:val="both"/>
              <w:rPr>
                <w:rFonts w:cs="Aharoni"/>
                <w:sz w:val="24"/>
                <w:szCs w:val="24"/>
              </w:rPr>
            </w:pPr>
            <w:r w:rsidRPr="00FB6355">
              <w:rPr>
                <w:rFonts w:cs="Aharoni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08605" cy="810000"/>
                  <wp:effectExtent l="19050" t="0" r="0" b="0"/>
                  <wp:docPr id="13" name="Image 1" descr="C:\photos\2016\05_2016\DSC_0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photos\2016\05_2016\DSC_0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605" cy="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0EB" w:rsidRPr="00E05BD2" w:rsidRDefault="004140EB" w:rsidP="00742316">
      <w:pPr>
        <w:jc w:val="both"/>
        <w:rPr>
          <w:rFonts w:cs="Aharoni"/>
          <w:sz w:val="24"/>
          <w:szCs w:val="24"/>
        </w:rPr>
      </w:pPr>
    </w:p>
    <w:p w:rsidR="004140EB" w:rsidRDefault="00CE4BB1" w:rsidP="00D25C8E">
      <w:pPr>
        <w:tabs>
          <w:tab w:val="left" w:pos="284"/>
        </w:tabs>
        <w:jc w:val="both"/>
        <w:rPr>
          <w:rFonts w:cs="Aharoni"/>
          <w:sz w:val="28"/>
          <w:szCs w:val="28"/>
        </w:rPr>
      </w:pPr>
      <w:r w:rsidRPr="00CE4BB1">
        <w:rPr>
          <w:rFonts w:cs="Aharoni"/>
          <w:noProof/>
          <w:sz w:val="28"/>
          <w:szCs w:val="28"/>
          <w:u w:val="single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11.4pt;margin-top:10.8pt;width:28.5pt;height:.05pt;z-index:251658240" o:connectortype="straight">
            <v:stroke endarrow="block"/>
          </v:shape>
        </w:pict>
      </w:r>
      <w:r w:rsidR="008E108C" w:rsidRPr="008E108C">
        <w:rPr>
          <w:rFonts w:cs="Aharoni"/>
          <w:sz w:val="28"/>
          <w:szCs w:val="28"/>
          <w:u w:val="single"/>
        </w:rPr>
        <w:t>Tarifs</w:t>
      </w:r>
      <w:r w:rsidR="008E108C">
        <w:rPr>
          <w:rFonts w:cs="Aharoni"/>
          <w:sz w:val="28"/>
          <w:szCs w:val="28"/>
          <w:u w:val="single"/>
        </w:rPr>
        <w:t> </w:t>
      </w:r>
      <w:r w:rsidR="008E108C">
        <w:rPr>
          <w:rFonts w:cs="Aharoni"/>
          <w:sz w:val="28"/>
          <w:szCs w:val="28"/>
        </w:rPr>
        <w:t>: Juillet août             500 € la semaine</w:t>
      </w:r>
    </w:p>
    <w:p w:rsidR="008E108C" w:rsidRDefault="00CE4BB1" w:rsidP="001B77A3">
      <w:pPr>
        <w:tabs>
          <w:tab w:val="left" w:pos="284"/>
        </w:tabs>
        <w:jc w:val="both"/>
        <w:rPr>
          <w:rFonts w:cs="Aharoni"/>
          <w:sz w:val="28"/>
          <w:szCs w:val="28"/>
        </w:rPr>
      </w:pPr>
      <w:r>
        <w:rPr>
          <w:rFonts w:cs="Aharoni"/>
          <w:noProof/>
          <w:sz w:val="28"/>
          <w:szCs w:val="28"/>
          <w:lang w:eastAsia="fr-FR"/>
        </w:rPr>
        <w:pict>
          <v:shape id="_x0000_s1028" type="#_x0000_t32" style="position:absolute;left:0;text-align:left;margin-left:199.15pt;margin-top:13.4pt;width:28.5pt;height:0;z-index:251659264" o:connectortype="straight">
            <v:stroke endarrow="block"/>
          </v:shape>
        </w:pict>
      </w:r>
      <w:r w:rsidR="008E108C">
        <w:rPr>
          <w:rFonts w:cs="Aharoni"/>
          <w:sz w:val="28"/>
          <w:szCs w:val="28"/>
        </w:rPr>
        <w:tab/>
        <w:t xml:space="preserve">  </w:t>
      </w:r>
      <w:r w:rsidR="00D25C8E">
        <w:rPr>
          <w:rFonts w:cs="Aharoni"/>
          <w:sz w:val="28"/>
          <w:szCs w:val="28"/>
        </w:rPr>
        <w:tab/>
        <w:t xml:space="preserve">  </w:t>
      </w:r>
    </w:p>
    <w:p w:rsidR="00742316" w:rsidRPr="00D25C8E" w:rsidRDefault="006118AC" w:rsidP="00D25C8E">
      <w:pPr>
        <w:jc w:val="both"/>
        <w:rPr>
          <w:rFonts w:cs="Aharoni"/>
          <w:sz w:val="28"/>
          <w:szCs w:val="28"/>
        </w:rPr>
      </w:pPr>
      <w:r>
        <w:rPr>
          <w:rFonts w:cs="Aharoni"/>
          <w:sz w:val="28"/>
          <w:szCs w:val="28"/>
        </w:rPr>
        <w:t xml:space="preserve">Contacts pour disponibilités : 06 81 08 92 51 ou </w:t>
      </w:r>
      <w:r w:rsidR="008E108C">
        <w:rPr>
          <w:rFonts w:cs="Aharoni"/>
          <w:sz w:val="28"/>
          <w:szCs w:val="28"/>
        </w:rPr>
        <w:tab/>
      </w:r>
      <w:r>
        <w:rPr>
          <w:rFonts w:cs="Aharoni"/>
          <w:sz w:val="28"/>
          <w:szCs w:val="28"/>
        </w:rPr>
        <w:t>06 43 12 53 56</w:t>
      </w:r>
      <w:r w:rsidR="008E108C">
        <w:rPr>
          <w:rFonts w:cs="Aharoni"/>
          <w:sz w:val="28"/>
          <w:szCs w:val="28"/>
        </w:rPr>
        <w:t xml:space="preserve"> </w:t>
      </w:r>
    </w:p>
    <w:sectPr w:rsidR="00742316" w:rsidRPr="00D25C8E" w:rsidSect="008B36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304E4F"/>
    <w:multiLevelType w:val="hybridMultilevel"/>
    <w:tmpl w:val="1026DE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42316"/>
    <w:rsid w:val="000C0FD7"/>
    <w:rsid w:val="000C3DB7"/>
    <w:rsid w:val="001B77A3"/>
    <w:rsid w:val="004140EB"/>
    <w:rsid w:val="006118AC"/>
    <w:rsid w:val="00647576"/>
    <w:rsid w:val="00742316"/>
    <w:rsid w:val="0076286B"/>
    <w:rsid w:val="007F020B"/>
    <w:rsid w:val="00831579"/>
    <w:rsid w:val="008B3699"/>
    <w:rsid w:val="008E108C"/>
    <w:rsid w:val="00A0460A"/>
    <w:rsid w:val="00CE4BB1"/>
    <w:rsid w:val="00D25C8E"/>
    <w:rsid w:val="00DE05AF"/>
    <w:rsid w:val="00E05BD2"/>
    <w:rsid w:val="00E4401F"/>
    <w:rsid w:val="00E440C1"/>
    <w:rsid w:val="00F21671"/>
    <w:rsid w:val="00FA23F2"/>
    <w:rsid w:val="00FB63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4" type="connector" idref="#_x0000_s1027"/>
        <o:r id="V:Rule5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69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44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40C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Policepardfaut"/>
    <w:rsid w:val="00A0460A"/>
  </w:style>
  <w:style w:type="character" w:styleId="Lienhypertexte">
    <w:name w:val="Hyperlink"/>
    <w:basedOn w:val="Policepardfaut"/>
    <w:uiPriority w:val="99"/>
    <w:semiHidden/>
    <w:unhideWhenUsed/>
    <w:rsid w:val="00A0460A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647576"/>
    <w:pPr>
      <w:ind w:left="720"/>
      <w:contextualSpacing/>
    </w:pPr>
  </w:style>
  <w:style w:type="table" w:styleId="Grilledutableau">
    <w:name w:val="Table Grid"/>
    <w:basedOn w:val="TableauNormal"/>
    <w:uiPriority w:val="59"/>
    <w:rsid w:val="00FB63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5087CE-B1FB-4C61-9BE5-9EFFAB645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198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christiane</dc:creator>
  <cp:lastModifiedBy>christiane</cp:lastModifiedBy>
  <cp:revision>7</cp:revision>
  <cp:lastPrinted>2017-02-15T10:13:00Z</cp:lastPrinted>
  <dcterms:created xsi:type="dcterms:W3CDTF">2017-02-14T16:20:00Z</dcterms:created>
  <dcterms:modified xsi:type="dcterms:W3CDTF">2017-06-07T16:18:00Z</dcterms:modified>
</cp:coreProperties>
</file>