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120606"/>
  <w:body>
    <w:p w:rsidR="00AC6D0A" w:rsidRPr="00134417" w:rsidRDefault="009D2E39" w:rsidP="009D2E39">
      <w:pPr>
        <w:pStyle w:val="Titre"/>
        <w:jc w:val="center"/>
        <w:rPr>
          <w:rFonts w:ascii="Lucida Calligraphy" w:eastAsia="Times New Roman" w:hAnsi="Lucida Calligraphy"/>
          <w:b/>
          <w:color w:val="506E94" w:themeColor="accent6"/>
          <w:spacing w:val="0"/>
          <w:lang w:eastAsia="fr-FR"/>
        </w:rPr>
      </w:pPr>
      <w:r w:rsidRPr="00134417">
        <w:rPr>
          <w:rFonts w:ascii="Lucida Calligraphy" w:eastAsia="Times New Roman" w:hAnsi="Lucida Calligraphy"/>
          <w:b/>
          <w:color w:val="506E94" w:themeColor="accent6"/>
          <w:spacing w:val="0"/>
          <w:lang w:eastAsia="fr-FR"/>
        </w:rPr>
        <w:t>Prologue</w:t>
      </w:r>
      <w:r w:rsidR="009B2199">
        <w:rPr>
          <w:rFonts w:ascii="Lucida Calligraphy" w:eastAsia="Times New Roman" w:hAnsi="Lucida Calligraphy"/>
          <w:b/>
          <w:color w:val="506E94" w:themeColor="accent6"/>
          <w:spacing w:val="0"/>
          <w:lang w:eastAsia="fr-FR"/>
        </w:rPr>
        <w:t xml:space="preserve"> </w:t>
      </w:r>
    </w:p>
    <w:p w:rsidR="00652A08" w:rsidRDefault="00652A08" w:rsidP="00AA62B2">
      <w:pPr>
        <w:spacing w:after="0" w:line="240" w:lineRule="auto"/>
        <w:rPr>
          <w:rFonts w:ascii="Lucida Calligraphy" w:eastAsia="Times New Roman" w:hAnsi="Lucida Calligraphy" w:cs="Times New Roman"/>
          <w:b/>
          <w:sz w:val="28"/>
          <w:szCs w:val="28"/>
          <w:lang w:eastAsia="fr-FR"/>
        </w:rPr>
      </w:pPr>
      <w:r>
        <w:rPr>
          <w:rFonts w:ascii="Lucida Calligraphy" w:eastAsia="Times New Roman" w:hAnsi="Lucida Calligraphy" w:cs="Times New Roman"/>
          <w:b/>
          <w:sz w:val="28"/>
          <w:szCs w:val="28"/>
          <w:lang w:eastAsia="fr-FR"/>
        </w:rPr>
        <w:t xml:space="preserve"> </w:t>
      </w:r>
      <w:r>
        <w:rPr>
          <w:rFonts w:ascii="Lucida Calligraphy" w:eastAsia="Times New Roman" w:hAnsi="Lucida Calligraphy" w:cs="Times New Roman"/>
          <w:b/>
          <w:sz w:val="28"/>
          <w:szCs w:val="28"/>
          <w:lang w:eastAsia="fr-FR"/>
        </w:rPr>
        <w:tab/>
      </w:r>
      <w:r>
        <w:rPr>
          <w:rFonts w:ascii="Lucida Calligraphy" w:eastAsia="Times New Roman" w:hAnsi="Lucida Calligraphy" w:cs="Times New Roman"/>
          <w:b/>
          <w:sz w:val="28"/>
          <w:szCs w:val="28"/>
          <w:lang w:eastAsia="fr-FR"/>
        </w:rPr>
        <w:tab/>
      </w:r>
    </w:p>
    <w:p w:rsidR="00AC6D0A" w:rsidRPr="00652A08" w:rsidRDefault="00734D4F" w:rsidP="00652A08">
      <w:pPr>
        <w:spacing w:after="0" w:line="240" w:lineRule="auto"/>
        <w:rPr>
          <w:rFonts w:ascii="Lucida Calligraphy" w:eastAsia="Times New Roman" w:hAnsi="Lucida Calligraphy" w:cs="Times New Roman"/>
          <w:b/>
          <w:sz w:val="28"/>
          <w:szCs w:val="28"/>
          <w:lang w:eastAsia="fr-FR"/>
        </w:rPr>
      </w:pPr>
      <w:r w:rsidRPr="00734D4F">
        <w:rPr>
          <w:rFonts w:ascii="Lucida Calligraphy" w:eastAsia="Times New Roman" w:hAnsi="Lucida Calligraphy" w:cs="Times New Roman"/>
          <w:b/>
          <w:noProof/>
          <w:sz w:val="32"/>
          <w:szCs w:val="32"/>
          <w:lang w:eastAsia="fr-FR"/>
        </w:rPr>
        <w:pict>
          <v:rect id="Rectangle 397" o:spid="_x0000_s1026" style="position:absolute;margin-left:0;margin-top:0;width:196pt;height:307.2pt;flip:x;z-index:251659264;visibility:visible;mso-wrap-distance-top:7.2pt;mso-wrap-distance-bottom:7.2pt;mso-position-horizontal:left;mso-position-horizontal-relative:page;mso-position-vertical:center;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" o:allowincell="f" fillcolor="#120606" strokecolor="#170707">
            <v:shadow on="t" color="black" opacity="26214f" origin="-.5,-.5" offset=".74836mm,.74836mm"/>
            <v:textbox inset="21.6pt,21.6pt,21.6pt,21.6pt">
              <w:txbxContent>
                <w:p w:rsidR="00EF29E0" w:rsidRDefault="009D2E39" w:rsidP="00EF29E0">
                  <w:pPr>
                    <w:rPr>
                      <w:color w:val="FFFFFF" w:themeColor="background1"/>
                      <w:sz w:val="18"/>
                      <w:szCs w:val="18"/>
                    </w:rPr>
                  </w:pPr>
                  <w:r>
                    <w:rPr>
                      <w:noProof/>
                      <w:color w:val="FFFFFF" w:themeColor="background1"/>
                      <w:sz w:val="18"/>
                      <w:szCs w:val="18"/>
                      <w:lang w:eastAsia="fr-FR"/>
                    </w:rPr>
                    <w:drawing>
                      <wp:inline distT="0" distB="0" distL="0" distR="0">
                        <wp:extent cx="2019936" cy="3068320"/>
                        <wp:effectExtent l="57150" t="76200" r="75565" b="117983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m7dg71q1181r426wco1_500.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5796" cy="313798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anchorx="page" anchory="margin"/>
          </v:rect>
        </w:pict>
      </w:r>
      <w:r w:rsidR="00AC6D0A" w:rsidRPr="009D2E39">
        <w:rPr>
          <w:rFonts w:ascii="Lucida Calligraphy" w:eastAsia="Times New Roman" w:hAnsi="Lucida Calligraphy" w:cs="Times New Roman"/>
          <w:b/>
          <w:sz w:val="32"/>
          <w:szCs w:val="32"/>
          <w:lang w:eastAsia="fr-FR"/>
        </w:rPr>
        <w:t>S</w:t>
      </w:r>
      <w:r w:rsidR="00AC6D0A" w:rsidRPr="00652A08">
        <w:rPr>
          <w:rFonts w:ascii="Lucida Calligraphy" w:eastAsia="Times New Roman" w:hAnsi="Lucida Calligraphy" w:cs="Times New Roman"/>
          <w:b/>
          <w:sz w:val="28"/>
          <w:szCs w:val="28"/>
          <w:lang w:eastAsia="fr-FR"/>
        </w:rPr>
        <w:t>eigneur du Fléau mort-vivant, porteur de la lame runique Deuillegivre, et ennemi des peuples libres d'Azeroth, le roi-liche est une entité d'une puissance incalculable et d’une cruauté sans précédent. Son âme glacée consumée par l’ambition de détruire toute vie sur le monde fît de ce personnage un être de légende.</w:t>
      </w:r>
    </w:p>
    <w:p w:rsidR="00AC6D0A" w:rsidRPr="00652A08" w:rsidRDefault="00AC6D0A" w:rsidP="001A1692">
      <w:pPr>
        <w:spacing w:after="0" w:line="240" w:lineRule="auto"/>
        <w:jc w:val="both"/>
        <w:rPr>
          <w:rFonts w:ascii="Lucida Calligraphy" w:eastAsia="Times New Roman" w:hAnsi="Lucida Calligraphy" w:cs="Times New Roman"/>
          <w:b/>
          <w:sz w:val="28"/>
          <w:szCs w:val="28"/>
          <w:lang w:eastAsia="fr-FR"/>
        </w:rPr>
      </w:pPr>
    </w:p>
    <w:p w:rsidR="00AC6D0A" w:rsidRPr="00652A08" w:rsidRDefault="00AC6D0A" w:rsidP="001A1692">
      <w:pPr>
        <w:spacing w:after="0" w:line="240" w:lineRule="auto"/>
        <w:jc w:val="both"/>
        <w:rPr>
          <w:rFonts w:ascii="Lucida Calligraphy" w:eastAsia="Times New Roman" w:hAnsi="Lucida Calligraphy" w:cs="Times New Roman"/>
          <w:b/>
          <w:sz w:val="28"/>
          <w:szCs w:val="28"/>
          <w:lang w:eastAsia="fr-FR"/>
        </w:rPr>
      </w:pPr>
      <w:r w:rsidRPr="009D2E39">
        <w:rPr>
          <w:rFonts w:ascii="Lucida Calligraphy" w:eastAsia="Times New Roman" w:hAnsi="Lucida Calligraphy" w:cs="Times New Roman"/>
          <w:b/>
          <w:sz w:val="32"/>
          <w:szCs w:val="32"/>
          <w:lang w:eastAsia="fr-FR"/>
        </w:rPr>
        <w:t>M</w:t>
      </w:r>
      <w:r w:rsidRPr="00652A08">
        <w:rPr>
          <w:rFonts w:ascii="Lucida Calligraphy" w:eastAsia="Times New Roman" w:hAnsi="Lucida Calligraphy" w:cs="Times New Roman"/>
          <w:b/>
          <w:sz w:val="28"/>
          <w:szCs w:val="28"/>
          <w:lang w:eastAsia="fr-FR"/>
        </w:rPr>
        <w:t>ais ce ne fût pas  toujours le cas. Bien avant que son âme ai fusionnée avec celle du chaman Ner'zhul, Arthas Menethil, prince héritier de Lordaeron et fidèle paladin de la Main d'Argent était prédestiné à un avenir faste et glorieux.</w:t>
      </w:r>
      <w:r w:rsidRPr="00652A08">
        <w:rPr>
          <w:rFonts w:ascii="Lucida Calligraphy" w:eastAsia="Times New Roman" w:hAnsi="Lucida Calligraphy" w:cs="Times New Roman"/>
          <w:b/>
          <w:sz w:val="28"/>
          <w:szCs w:val="28"/>
          <w:lang w:eastAsia="fr-FR"/>
        </w:rPr>
        <w:br/>
      </w:r>
      <w:r w:rsidRPr="00652A08">
        <w:rPr>
          <w:rFonts w:ascii="Lucida Calligraphy" w:eastAsia="Times New Roman" w:hAnsi="Lucida Calligraphy" w:cs="Times New Roman"/>
          <w:b/>
          <w:sz w:val="28"/>
          <w:szCs w:val="28"/>
          <w:lang w:eastAsia="fr-FR"/>
        </w:rPr>
        <w:br/>
      </w:r>
      <w:r w:rsidRPr="009D2E39">
        <w:rPr>
          <w:rFonts w:ascii="Lucida Calligraphy" w:eastAsia="Times New Roman" w:hAnsi="Lucida Calligraphy" w:cs="Times New Roman"/>
          <w:b/>
          <w:sz w:val="32"/>
          <w:szCs w:val="32"/>
          <w:lang w:eastAsia="fr-FR"/>
        </w:rPr>
        <w:t>Q</w:t>
      </w:r>
      <w:r w:rsidRPr="00652A08">
        <w:rPr>
          <w:rFonts w:ascii="Lucida Calligraphy" w:eastAsia="Times New Roman" w:hAnsi="Lucida Calligraphy" w:cs="Times New Roman"/>
          <w:b/>
          <w:sz w:val="28"/>
          <w:szCs w:val="28"/>
          <w:lang w:eastAsia="fr-FR"/>
        </w:rPr>
        <w:t xml:space="preserve">uand une armée de non-mort menaça tout ce dont il aimait, Arthas fût conduit  de retrouver une arme runique, connue pour détenir des pouvoirs légendaires : Deuillegivre. </w:t>
      </w:r>
    </w:p>
    <w:p w:rsidR="00AC6D0A" w:rsidRPr="00652A08" w:rsidRDefault="00AC6D0A" w:rsidP="009D2E39">
      <w:pPr>
        <w:spacing w:after="0" w:line="240" w:lineRule="auto"/>
        <w:ind w:left="3540"/>
        <w:jc w:val="both"/>
        <w:rPr>
          <w:rFonts w:ascii="Lucida Calligraphy" w:eastAsia="Times New Roman" w:hAnsi="Lucida Calligraphy" w:cs="Times New Roman"/>
          <w:b/>
          <w:sz w:val="28"/>
          <w:szCs w:val="28"/>
          <w:lang w:eastAsia="fr-FR"/>
        </w:rPr>
      </w:pPr>
      <w:r w:rsidRPr="009D2E39">
        <w:rPr>
          <w:rFonts w:ascii="Lucida Calligraphy" w:eastAsia="Times New Roman" w:hAnsi="Lucida Calligraphy" w:cs="Times New Roman"/>
          <w:b/>
          <w:sz w:val="32"/>
          <w:szCs w:val="32"/>
          <w:lang w:eastAsia="fr-FR"/>
        </w:rPr>
        <w:t>C</w:t>
      </w:r>
      <w:r w:rsidRPr="00652A08">
        <w:rPr>
          <w:rFonts w:ascii="Lucida Calligraphy" w:eastAsia="Times New Roman" w:hAnsi="Lucida Calligraphy" w:cs="Times New Roman"/>
          <w:b/>
          <w:sz w:val="28"/>
          <w:szCs w:val="28"/>
          <w:lang w:eastAsia="fr-FR"/>
        </w:rPr>
        <w:t>ommença alors, une descente fulgurante dans la damnation dans une lutte acharnée entre son âme de Prince valeureux contre l’esprit du mal qui lui rongeait l’esprit, jour après jour et bien plus encore, pour le condamner au plus sombre des destins…</w:t>
      </w:r>
    </w:p>
    <w:p w:rsidR="00652A08" w:rsidRDefault="00652A08" w:rsidP="00652A08">
      <w:pPr>
        <w:spacing w:after="0" w:line="240" w:lineRule="auto"/>
        <w:rPr>
          <w:rFonts w:ascii="Lucida Calligraphy" w:eastAsia="Times New Roman" w:hAnsi="Lucida Calligraphy" w:cs="Times New Roman"/>
          <w:b/>
          <w:sz w:val="28"/>
          <w:szCs w:val="28"/>
          <w:lang w:eastAsia="fr-FR"/>
        </w:rPr>
      </w:pPr>
    </w:p>
    <w:p w:rsidR="00C3410A" w:rsidRDefault="00AC6D0A" w:rsidP="00092CE3">
      <w:pPr>
        <w:spacing w:after="0" w:line="240" w:lineRule="auto"/>
        <w:jc w:val="center"/>
        <w:rPr>
          <w:rFonts w:ascii="Lucida Calligraphy" w:eastAsia="Times New Roman" w:hAnsi="Lucida Calligraphy" w:cs="Times New Roman"/>
          <w:b/>
          <w:sz w:val="28"/>
          <w:szCs w:val="28"/>
          <w:lang w:eastAsia="fr-FR"/>
        </w:rPr>
      </w:pPr>
      <w:r w:rsidRPr="009D2E39">
        <w:rPr>
          <w:rFonts w:ascii="Lucida Calligraphy" w:eastAsia="Times New Roman" w:hAnsi="Lucida Calligraphy" w:cs="Times New Roman"/>
          <w:b/>
          <w:sz w:val="32"/>
          <w:szCs w:val="32"/>
          <w:lang w:eastAsia="fr-FR"/>
        </w:rPr>
        <w:t>V</w:t>
      </w:r>
      <w:r w:rsidRPr="00652A08">
        <w:rPr>
          <w:rFonts w:ascii="Lucida Calligraphy" w:eastAsia="Times New Roman" w:hAnsi="Lucida Calligraphy" w:cs="Times New Roman"/>
          <w:b/>
          <w:sz w:val="28"/>
          <w:szCs w:val="28"/>
          <w:lang w:eastAsia="fr-FR"/>
        </w:rPr>
        <w:t>oici l’histoire d’Arthas, prince de Menethil ou « l’ascension du Roi Liche »</w:t>
      </w:r>
    </w:p>
    <w:p w:rsidR="00092CE3" w:rsidRPr="00092CE3" w:rsidRDefault="00092CE3" w:rsidP="00092CE3">
      <w:pPr>
        <w:spacing w:after="0" w:line="240" w:lineRule="auto"/>
        <w:jc w:val="center"/>
        <w:rPr>
          <w:rFonts w:ascii="Lucida Calligraphy" w:eastAsia="Times New Roman" w:hAnsi="Lucida Calligraphy" w:cs="Times New Roman"/>
          <w:b/>
          <w:sz w:val="28"/>
          <w:szCs w:val="28"/>
          <w:lang w:eastAsia="fr-FR"/>
        </w:rPr>
      </w:pPr>
    </w:p>
    <w:p w:rsidR="00DF6907" w:rsidRDefault="00DF6907" w:rsidP="00134417">
      <w:pPr>
        <w:pStyle w:val="Titre"/>
        <w:jc w:val="center"/>
        <w:rPr>
          <w:rFonts w:ascii="Lucida Calligraphy" w:hAnsi="Lucida Calligraphy"/>
          <w:b/>
          <w:color w:val="506E94" w:themeColor="accent6"/>
          <w:spacing w:val="0"/>
        </w:rPr>
      </w:pPr>
    </w:p>
    <w:p w:rsidR="007F2B78" w:rsidRPr="007F2B78" w:rsidRDefault="007F2B78" w:rsidP="007F2B78"/>
    <w:p w:rsidR="00134417" w:rsidRPr="00134417" w:rsidRDefault="00134417" w:rsidP="00134417">
      <w:pPr>
        <w:pStyle w:val="Titre"/>
        <w:jc w:val="center"/>
        <w:rPr>
          <w:rFonts w:ascii="Lucida Calligraphy" w:hAnsi="Lucida Calligraphy"/>
          <w:b/>
          <w:color w:val="506E94" w:themeColor="accent6"/>
          <w:spacing w:val="0"/>
        </w:rPr>
      </w:pPr>
      <w:r w:rsidRPr="00134417">
        <w:rPr>
          <w:rFonts w:ascii="Lucida Calligraphy" w:hAnsi="Lucida Calligraphy"/>
          <w:b/>
          <w:color w:val="506E94" w:themeColor="accent6"/>
          <w:spacing w:val="0"/>
        </w:rPr>
        <w:lastRenderedPageBreak/>
        <w:t>Arthas de Menethil</w:t>
      </w:r>
    </w:p>
    <w:tbl>
      <w:tblPr>
        <w:tblStyle w:val="Grilledutableau"/>
        <w:tblpPr w:leftFromText="141" w:rightFromText="141" w:vertAnchor="text" w:horzAnchor="page" w:tblpX="4282"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23"/>
      </w:tblGrid>
      <w:tr w:rsidR="00AA62B2" w:rsidRPr="00AA62B2" w:rsidTr="00AA62B2">
        <w:trPr>
          <w:trHeight w:val="3691"/>
        </w:trPr>
        <w:tc>
          <w:tcPr>
            <w:tcW w:w="11923" w:type="dxa"/>
          </w:tcPr>
          <w:p w:rsidR="00371410" w:rsidRPr="00045AFE" w:rsidRDefault="00371410" w:rsidP="00371410">
            <w:pPr>
              <w:spacing w:line="360" w:lineRule="auto"/>
              <w:jc w:val="center"/>
              <w:rPr>
                <w:rFonts w:ascii="Lucida Calligraphy" w:eastAsia="Times New Roman" w:hAnsi="Lucida Calligraphy" w:cs="Times New Roman"/>
                <w:b/>
                <w:color w:val="FBFBFB" w:themeColor="accent1" w:themeTint="7"/>
                <w:spacing w:val="10"/>
                <w:sz w:val="24"/>
                <w:szCs w:val="24"/>
                <w:lang w:eastAsia="fr-FR"/>
              </w:rPr>
            </w:pPr>
            <w:r w:rsidRPr="00045AFE">
              <w:rPr>
                <w:rStyle w:val="Accentuation"/>
                <w:rFonts w:ascii="Lucida Calligraphy" w:hAnsi="Lucida Calligraphy"/>
                <w:b/>
                <w:color w:val="FBFBFB" w:themeColor="accent1" w:themeTint="7"/>
                <w:spacing w:val="10"/>
              </w:rPr>
              <w:t>"Mon fils, au jour de ta naissance, même les forêts de Lordaeron ont murmuré ton nom."</w:t>
            </w:r>
          </w:p>
          <w:p w:rsidR="00371410" w:rsidRDefault="00371410" w:rsidP="0040235D">
            <w:pPr>
              <w:spacing w:line="360" w:lineRule="auto"/>
              <w:jc w:val="both"/>
              <w:rPr>
                <w:rFonts w:ascii="Lucida Calligraphy" w:hAnsi="Lucida Calligraphy" w:cs="Times New Roman"/>
                <w:b/>
                <w:sz w:val="24"/>
                <w:szCs w:val="24"/>
              </w:rPr>
            </w:pPr>
          </w:p>
          <w:p w:rsidR="00AA62B2" w:rsidRPr="00AA62B2" w:rsidRDefault="00AA62B2" w:rsidP="0040235D">
            <w:pPr>
              <w:spacing w:line="360" w:lineRule="auto"/>
              <w:jc w:val="both"/>
              <w:rPr>
                <w:rFonts w:ascii="Lucida Calligraphy" w:hAnsi="Lucida Calligraphy" w:cs="Times New Roman"/>
                <w:b/>
                <w:sz w:val="24"/>
                <w:szCs w:val="24"/>
              </w:rPr>
            </w:pPr>
            <w:r w:rsidRPr="00AA62B2">
              <w:rPr>
                <w:rFonts w:ascii="Lucida Calligraphy" w:hAnsi="Lucida Calligraphy" w:cs="Times New Roman"/>
                <w:b/>
                <w:sz w:val="24"/>
                <w:szCs w:val="24"/>
              </w:rPr>
              <w:t>Le prince Arthas de Menethil était le fils d’un père fier et affectueux, le roi Terenas Menethil II,, chez de l’Alliance de Lordaeron. Dans sa jeunesse, Arthas, qui était chaleureux et curieux, montrait déjà la détermination qui, des années plus tard, inspirerait une loyauté sans faille à ses troupes.</w:t>
            </w:r>
          </w:p>
          <w:p w:rsidR="00AA62B2" w:rsidRPr="00AA62B2" w:rsidRDefault="00AA62B2" w:rsidP="0040235D">
            <w:pPr>
              <w:spacing w:line="360" w:lineRule="auto"/>
              <w:jc w:val="both"/>
              <w:rPr>
                <w:rFonts w:ascii="Lucida Calligraphy" w:hAnsi="Lucida Calligraphy" w:cs="Times New Roman"/>
                <w:b/>
                <w:sz w:val="24"/>
                <w:szCs w:val="24"/>
              </w:rPr>
            </w:pPr>
            <w:r w:rsidRPr="00AA62B2">
              <w:rPr>
                <w:rFonts w:ascii="Lucida Calligraphy" w:hAnsi="Lucida Calligraphy" w:cs="Times New Roman"/>
                <w:b/>
                <w:sz w:val="24"/>
                <w:szCs w:val="24"/>
              </w:rPr>
              <w:t>A l’âge de 9 ans, il rencontra le prince </w:t>
            </w:r>
            <w:r w:rsidRPr="00AA62B2">
              <w:rPr>
                <w:rStyle w:val="Accentuation"/>
                <w:rFonts w:ascii="Lucida Calligraphy" w:hAnsi="Lucida Calligraphy" w:cs="Times New Roman"/>
                <w:b/>
                <w:i w:val="0"/>
                <w:sz w:val="24"/>
                <w:szCs w:val="24"/>
              </w:rPr>
              <w:t>Varian</w:t>
            </w:r>
            <w:r w:rsidRPr="00AA62B2">
              <w:rPr>
                <w:rStyle w:val="Accentuation"/>
                <w:rFonts w:ascii="Lucida Calligraphy" w:hAnsi="Lucida Calligraphy" w:cs="Times New Roman"/>
                <w:b/>
                <w:sz w:val="24"/>
                <w:szCs w:val="24"/>
              </w:rPr>
              <w:t xml:space="preserve"> </w:t>
            </w:r>
            <w:r w:rsidRPr="00AA62B2">
              <w:rPr>
                <w:rFonts w:ascii="Lucida Calligraphy" w:hAnsi="Lucida Calligraphy" w:cs="Times New Roman"/>
                <w:b/>
                <w:sz w:val="24"/>
                <w:szCs w:val="24"/>
              </w:rPr>
              <w:t>en exil après que la </w:t>
            </w:r>
            <w:r w:rsidRPr="00AA62B2">
              <w:rPr>
                <w:rStyle w:val="Accentuation"/>
                <w:rFonts w:ascii="Lucida Calligraphy" w:hAnsi="Lucida Calligraphy" w:cs="Times New Roman"/>
                <w:b/>
                <w:i w:val="0"/>
                <w:sz w:val="24"/>
                <w:szCs w:val="24"/>
              </w:rPr>
              <w:t>Horde</w:t>
            </w:r>
            <w:r w:rsidRPr="00AA62B2">
              <w:rPr>
                <w:rFonts w:ascii="Lucida Calligraphy" w:hAnsi="Lucida Calligraphy" w:cs="Times New Roman"/>
                <w:b/>
                <w:i/>
                <w:sz w:val="24"/>
                <w:szCs w:val="24"/>
              </w:rPr>
              <w:t xml:space="preserve"> </w:t>
            </w:r>
            <w:r w:rsidRPr="00AA62B2">
              <w:rPr>
                <w:rFonts w:ascii="Lucida Calligraphy" w:hAnsi="Lucida Calligraphy" w:cs="Times New Roman"/>
                <w:b/>
                <w:sz w:val="24"/>
                <w:szCs w:val="24"/>
              </w:rPr>
              <w:t>menée par l’orc </w:t>
            </w:r>
            <w:r w:rsidRPr="00AA62B2">
              <w:rPr>
                <w:rStyle w:val="Accentuation"/>
                <w:rFonts w:ascii="Lucida Calligraphy" w:hAnsi="Lucida Calligraphy" w:cs="Times New Roman"/>
                <w:b/>
                <w:i w:val="0"/>
                <w:sz w:val="24"/>
                <w:szCs w:val="24"/>
              </w:rPr>
              <w:t>Orgrim ait</w:t>
            </w:r>
            <w:r w:rsidRPr="00AA62B2">
              <w:rPr>
                <w:rStyle w:val="Accentuation"/>
                <w:rFonts w:ascii="Lucida Calligraphy" w:hAnsi="Lucida Calligraphy" w:cs="Times New Roman"/>
                <w:b/>
                <w:sz w:val="24"/>
                <w:szCs w:val="24"/>
              </w:rPr>
              <w:t xml:space="preserve"> </w:t>
            </w:r>
            <w:r w:rsidRPr="00AA62B2">
              <w:rPr>
                <w:rFonts w:ascii="Lucida Calligraphy" w:hAnsi="Lucida Calligraphy" w:cs="Times New Roman"/>
                <w:b/>
                <w:sz w:val="24"/>
                <w:szCs w:val="24"/>
              </w:rPr>
              <w:t>attaqué son royaume. Trop jeune pour participer au combat, il approuve le choix de son père de ne pas massacrer les perdants et de les enfermer dans des camps.</w:t>
            </w:r>
          </w:p>
        </w:tc>
      </w:tr>
    </w:tbl>
    <w:p w:rsidR="00034482" w:rsidRPr="00034482" w:rsidRDefault="00AA62B2" w:rsidP="00034482">
      <w:pPr>
        <w:rPr>
          <w:rFonts w:ascii="Lucida Calligraphy" w:hAnsi="Lucida Calligraphy" w:cs="Times New Roman"/>
          <w:b/>
          <w:sz w:val="24"/>
          <w:szCs w:val="24"/>
        </w:rPr>
      </w:pPr>
      <w:r>
        <w:rPr>
          <w:rFonts w:ascii="Lucida Calligraphy" w:hAnsi="Lucida Calligraphy" w:cs="Times New Roman"/>
          <w:b/>
          <w:noProof/>
          <w:sz w:val="24"/>
          <w:szCs w:val="24"/>
          <w:lang w:eastAsia="fr-FR"/>
        </w:rPr>
        <w:drawing>
          <wp:inline distT="0" distB="0" distL="0" distR="0">
            <wp:extent cx="1899919" cy="1727200"/>
            <wp:effectExtent l="19050" t="0" r="24765" b="5778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terenas_menethi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1611" cy="17287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6D8C" w:rsidRPr="00C36D8C" w:rsidRDefault="00C36D8C" w:rsidP="00401B34">
      <w:pPr>
        <w:keepNext/>
        <w:framePr w:dropCap="drop" w:lines="3" w:wrap="around" w:vAnchor="text" w:hAnchor="text"/>
        <w:tabs>
          <w:tab w:val="left" w:pos="1584"/>
        </w:tabs>
        <w:spacing w:after="0" w:line="1127" w:lineRule="exact"/>
        <w:jc w:val="both"/>
        <w:textAlignment w:val="baseline"/>
        <w:rPr>
          <w:rFonts w:ascii="Lucida Calligraphy" w:hAnsi="Lucida Calligraphy" w:cs="Times New Roman"/>
          <w:b/>
          <w:position w:val="-8"/>
          <w:sz w:val="121"/>
          <w:szCs w:val="24"/>
        </w:rPr>
      </w:pPr>
      <w:r w:rsidRPr="00C36D8C">
        <w:rPr>
          <w:rFonts w:ascii="Lucida Calligraphy" w:hAnsi="Lucida Calligraphy" w:cs="Times New Roman"/>
          <w:b/>
          <w:position w:val="-8"/>
          <w:sz w:val="121"/>
          <w:szCs w:val="24"/>
        </w:rPr>
        <w:t>L</w:t>
      </w:r>
    </w:p>
    <w:p w:rsidR="00034482" w:rsidRDefault="00034482" w:rsidP="00401B34">
      <w:pPr>
        <w:tabs>
          <w:tab w:val="left" w:pos="1584"/>
        </w:tabs>
        <w:jc w:val="both"/>
        <w:rPr>
          <w:rFonts w:ascii="Lucida Calligraphy" w:hAnsi="Lucida Calligraphy" w:cs="Times New Roman"/>
          <w:b/>
          <w:sz w:val="24"/>
          <w:szCs w:val="24"/>
        </w:rPr>
      </w:pPr>
      <w:r w:rsidRPr="00034482">
        <w:rPr>
          <w:rFonts w:ascii="Lucida Calligraphy" w:hAnsi="Lucida Calligraphy" w:cs="Times New Roman"/>
          <w:b/>
          <w:sz w:val="24"/>
          <w:szCs w:val="24"/>
        </w:rPr>
        <w:t xml:space="preserve">e prince a appris très tôt les arts martiaux et la guerre. Muradin Barbe-de-bronze, frère du roi des nains Magni, a été le maître d’armes d’Arthas et le légendaire  paladin Uther le Porteur de Lumière a introduit le jeune prince aux questions de foi. Arthas excellait à l’entraînement et à l’étude, et avec le temps, il a continué sa formation auprès des sorciers de Dalaran. C’est là qu’il </w:t>
      </w:r>
      <w:r w:rsidR="005C7F43">
        <w:rPr>
          <w:rFonts w:ascii="Lucida Calligraphy" w:hAnsi="Lucida Calligraphy" w:cs="Times New Roman"/>
          <w:b/>
          <w:sz w:val="24"/>
          <w:szCs w:val="24"/>
        </w:rPr>
        <w:t>retrouva</w:t>
      </w:r>
      <w:r w:rsidRPr="00034482">
        <w:rPr>
          <w:rFonts w:ascii="Lucida Calligraphy" w:hAnsi="Lucida Calligraphy" w:cs="Times New Roman"/>
          <w:b/>
          <w:sz w:val="24"/>
          <w:szCs w:val="24"/>
        </w:rPr>
        <w:t xml:space="preserve"> une amie d’enfa</w:t>
      </w:r>
      <w:r w:rsidR="00AC6D0A">
        <w:rPr>
          <w:rFonts w:ascii="Lucida Calligraphy" w:hAnsi="Lucida Calligraphy" w:cs="Times New Roman"/>
          <w:b/>
          <w:sz w:val="24"/>
          <w:szCs w:val="24"/>
        </w:rPr>
        <w:t>n</w:t>
      </w:r>
      <w:r w:rsidRPr="00034482">
        <w:rPr>
          <w:rFonts w:ascii="Lucida Calligraphy" w:hAnsi="Lucida Calligraphy" w:cs="Times New Roman"/>
          <w:b/>
          <w:sz w:val="24"/>
          <w:szCs w:val="24"/>
        </w:rPr>
        <w:t>ce, Jaina Portvaillant.</w:t>
      </w:r>
    </w:p>
    <w:tbl>
      <w:tblPr>
        <w:tblStyle w:val="Grilledutableau"/>
        <w:tblpPr w:leftFromText="141" w:rightFromText="141" w:vertAnchor="text" w:horzAnchor="margin" w:tblpY="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32"/>
      </w:tblGrid>
      <w:tr w:rsidR="00092CE3" w:rsidRPr="00C36D8C" w:rsidTr="00092CE3">
        <w:trPr>
          <w:trHeight w:val="3120"/>
        </w:trPr>
        <w:tc>
          <w:tcPr>
            <w:tcW w:w="11732" w:type="dxa"/>
          </w:tcPr>
          <w:p w:rsidR="00092CE3" w:rsidRDefault="00092CE3" w:rsidP="00371410">
            <w:pPr>
              <w:spacing w:line="276" w:lineRule="auto"/>
              <w:jc w:val="both"/>
              <w:rPr>
                <w:rFonts w:ascii="Lucida Calligraphy" w:hAnsi="Lucida Calligraphy" w:cs="Times New Roman"/>
                <w:b/>
                <w:sz w:val="24"/>
                <w:szCs w:val="24"/>
              </w:rPr>
            </w:pPr>
            <w:r w:rsidRPr="004D056A">
              <w:rPr>
                <w:rFonts w:ascii="Lucida Calligraphy" w:hAnsi="Lucida Calligraphy" w:cs="Times New Roman"/>
                <w:b/>
                <w:sz w:val="52"/>
                <w:szCs w:val="52"/>
              </w:rPr>
              <w:t>J</w:t>
            </w:r>
            <w:r w:rsidR="00DF6907">
              <w:rPr>
                <w:rFonts w:ascii="Lucida Calligraphy" w:hAnsi="Lucida Calligraphy" w:cs="Times New Roman"/>
                <w:b/>
                <w:sz w:val="24"/>
                <w:szCs w:val="24"/>
              </w:rPr>
              <w:t xml:space="preserve">aina </w:t>
            </w:r>
            <w:r w:rsidRPr="00C36D8C">
              <w:rPr>
                <w:rFonts w:ascii="Lucida Calligraphy" w:hAnsi="Lucida Calligraphy" w:cs="Times New Roman"/>
                <w:b/>
                <w:sz w:val="24"/>
                <w:szCs w:val="24"/>
              </w:rPr>
              <w:t xml:space="preserve">était la meilleure  élève de l’archimage  Antonidas, et elle et Arthas sont très vite devenus proches, au grand dam d’une personne qui cherchait à gagner l’affection de la belle, le prince haut-elfe, Kael’thas Haut-soleil. Malgré leur attirance respective,  Arthas décida de mettre fin à cet amour naissant et de limiter leur relation à l’amitié. Même si </w:t>
            </w:r>
            <w:r>
              <w:rPr>
                <w:rFonts w:ascii="Lucida Calligraphy" w:hAnsi="Lucida Calligraphy" w:cs="Times New Roman"/>
                <w:b/>
                <w:sz w:val="24"/>
                <w:szCs w:val="24"/>
              </w:rPr>
              <w:t>Jaina</w:t>
            </w:r>
            <w:r w:rsidRPr="00C36D8C">
              <w:rPr>
                <w:rFonts w:ascii="Lucida Calligraphy" w:hAnsi="Lucida Calligraphy" w:cs="Times New Roman"/>
                <w:b/>
                <w:sz w:val="24"/>
                <w:szCs w:val="24"/>
              </w:rPr>
              <w:t xml:space="preserve"> </w:t>
            </w:r>
            <w:r>
              <w:rPr>
                <w:rFonts w:ascii="Lucida Calligraphy" w:hAnsi="Lucida Calligraphy" w:cs="Times New Roman"/>
                <w:b/>
                <w:sz w:val="24"/>
                <w:szCs w:val="24"/>
              </w:rPr>
              <w:t xml:space="preserve">eut peine à accepter cette </w:t>
            </w:r>
            <w:r w:rsidRPr="00C36D8C">
              <w:rPr>
                <w:rFonts w:ascii="Lucida Calligraphy" w:hAnsi="Lucida Calligraphy" w:cs="Times New Roman"/>
                <w:b/>
                <w:sz w:val="24"/>
                <w:szCs w:val="24"/>
              </w:rPr>
              <w:t xml:space="preserve"> décision,</w:t>
            </w:r>
            <w:r>
              <w:rPr>
                <w:rFonts w:ascii="Lucida Calligraphy" w:hAnsi="Lucida Calligraphy" w:cs="Times New Roman"/>
                <w:b/>
                <w:sz w:val="24"/>
                <w:szCs w:val="24"/>
              </w:rPr>
              <w:t xml:space="preserve"> elle l’accepta</w:t>
            </w:r>
            <w:r w:rsidRPr="00C36D8C">
              <w:rPr>
                <w:rFonts w:ascii="Lucida Calligraphy" w:hAnsi="Lucida Calligraphy" w:cs="Times New Roman"/>
                <w:b/>
                <w:sz w:val="24"/>
                <w:szCs w:val="24"/>
              </w:rPr>
              <w:t xml:space="preserve">. </w:t>
            </w:r>
          </w:p>
          <w:p w:rsidR="00092CE3" w:rsidRPr="00C36D8C" w:rsidRDefault="00092CE3" w:rsidP="00371410">
            <w:pPr>
              <w:spacing w:line="276" w:lineRule="auto"/>
              <w:jc w:val="both"/>
              <w:rPr>
                <w:rFonts w:ascii="Lucida Calligraphy" w:hAnsi="Lucida Calligraphy" w:cs="Times New Roman"/>
                <w:b/>
                <w:sz w:val="24"/>
                <w:szCs w:val="24"/>
              </w:rPr>
            </w:pPr>
            <w:r>
              <w:rPr>
                <w:rFonts w:ascii="Lucida Calligraphy" w:hAnsi="Lucida Calligraphy" w:cs="Times New Roman"/>
                <w:b/>
                <w:sz w:val="24"/>
                <w:szCs w:val="24"/>
              </w:rPr>
              <w:t>Et a</w:t>
            </w:r>
            <w:r w:rsidRPr="00C36D8C">
              <w:rPr>
                <w:rFonts w:ascii="Lucida Calligraphy" w:hAnsi="Lucida Calligraphy" w:cs="Times New Roman"/>
                <w:b/>
                <w:sz w:val="24"/>
                <w:szCs w:val="24"/>
              </w:rPr>
              <w:t xml:space="preserve">vec le temps, </w:t>
            </w:r>
            <w:r>
              <w:rPr>
                <w:rFonts w:ascii="Lucida Calligraphy" w:hAnsi="Lucida Calligraphy" w:cs="Times New Roman"/>
                <w:b/>
                <w:sz w:val="24"/>
                <w:szCs w:val="24"/>
              </w:rPr>
              <w:t>le</w:t>
            </w:r>
            <w:r w:rsidRPr="00C36D8C">
              <w:rPr>
                <w:rFonts w:ascii="Lucida Calligraphy" w:hAnsi="Lucida Calligraphy" w:cs="Times New Roman"/>
                <w:b/>
                <w:sz w:val="24"/>
                <w:szCs w:val="24"/>
              </w:rPr>
              <w:t xml:space="preserve"> bonheur  obscurcit par la mort accidentelle de son </w:t>
            </w:r>
            <w:r>
              <w:rPr>
                <w:rFonts w:ascii="Lucida Calligraphy" w:hAnsi="Lucida Calligraphy" w:cs="Times New Roman"/>
                <w:b/>
                <w:sz w:val="24"/>
                <w:szCs w:val="24"/>
              </w:rPr>
              <w:t xml:space="preserve">fidèle destrier, </w:t>
            </w:r>
            <w:r w:rsidRPr="00C36D8C">
              <w:rPr>
                <w:rStyle w:val="Accentuation"/>
                <w:rFonts w:ascii="Lucida Calligraphy" w:hAnsi="Lucida Calligraphy" w:cs="Times New Roman"/>
                <w:b/>
                <w:i w:val="0"/>
                <w:sz w:val="24"/>
                <w:szCs w:val="24"/>
              </w:rPr>
              <w:t>Invincible</w:t>
            </w:r>
            <w:r w:rsidRPr="00C36D8C">
              <w:rPr>
                <w:rFonts w:ascii="Lucida Calligraphy" w:hAnsi="Lucida Calligraphy" w:cs="Times New Roman"/>
                <w:b/>
                <w:sz w:val="24"/>
                <w:szCs w:val="24"/>
              </w:rPr>
              <w:t xml:space="preserve">, Arthas </w:t>
            </w:r>
            <w:r>
              <w:rPr>
                <w:rFonts w:ascii="Lucida Calligraphy" w:hAnsi="Lucida Calligraphy" w:cs="Times New Roman"/>
                <w:b/>
                <w:sz w:val="24"/>
                <w:szCs w:val="24"/>
              </w:rPr>
              <w:t>ne revit plus Jaina.</w:t>
            </w:r>
          </w:p>
          <w:p w:rsidR="00092CE3" w:rsidRPr="00C36D8C" w:rsidRDefault="00092CE3" w:rsidP="003623A2">
            <w:pPr>
              <w:spacing w:line="360" w:lineRule="auto"/>
              <w:jc w:val="both"/>
              <w:rPr>
                <w:rFonts w:ascii="Lucida Calligraphy" w:hAnsi="Lucida Calligraphy" w:cs="Times New Roman"/>
                <w:b/>
                <w:sz w:val="24"/>
                <w:szCs w:val="24"/>
              </w:rPr>
            </w:pPr>
            <w:r w:rsidRPr="00C36D8C">
              <w:rPr>
                <w:rFonts w:ascii="Lucida Calligraphy" w:hAnsi="Lucida Calligraphy" w:cs="Times New Roman"/>
                <w:b/>
                <w:sz w:val="24"/>
                <w:szCs w:val="24"/>
              </w:rPr>
              <w:t xml:space="preserve"> </w:t>
            </w:r>
          </w:p>
        </w:tc>
      </w:tr>
    </w:tbl>
    <w:p w:rsidR="00235111" w:rsidRPr="00C3410A" w:rsidRDefault="00C464A6" w:rsidP="00C464A6">
      <w:pPr>
        <w:tabs>
          <w:tab w:val="left" w:pos="1584"/>
        </w:tabs>
        <w:jc w:val="center"/>
        <w:rPr>
          <w:rFonts w:ascii="Lucida Calligraphy" w:hAnsi="Lucida Calligraphy" w:cs="Times New Roman"/>
          <w:b/>
          <w:sz w:val="24"/>
          <w:szCs w:val="24"/>
        </w:rPr>
      </w:pPr>
      <w:r w:rsidRPr="00C464A6">
        <w:rPr>
          <w:rFonts w:ascii="Lucida Calligraphy" w:hAnsi="Lucida Calligraphy" w:cs="Times New Roman"/>
          <w:b/>
          <w:i/>
          <w:color w:val="FAFAFB" w:themeColor="accent1" w:themeTint="8"/>
          <w:spacing w:val="10"/>
          <w:sz w:val="18"/>
          <w:szCs w:val="18"/>
        </w:rPr>
        <w:t>Jaina Portvaillant</w:t>
      </w:r>
      <w:r w:rsidR="00092CE3">
        <w:rPr>
          <w:rFonts w:ascii="Lucida Calligraphy" w:hAnsi="Lucida Calligraphy" w:cs="Times New Roman"/>
          <w:b/>
          <w:noProof/>
          <w:sz w:val="24"/>
          <w:szCs w:val="24"/>
          <w:lang w:eastAsia="fr-FR"/>
        </w:rPr>
        <w:drawing>
          <wp:inline distT="0" distB="0" distL="0" distR="0">
            <wp:extent cx="2415822" cy="2111022"/>
            <wp:effectExtent l="0" t="0" r="381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n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4448" cy="2109821"/>
                    </a:xfrm>
                    <a:prstGeom prst="rect">
                      <a:avLst/>
                    </a:prstGeom>
                    <a:ln>
                      <a:noFill/>
                    </a:ln>
                    <a:effectLst>
                      <a:softEdge rad="112500"/>
                    </a:effectLst>
                  </pic:spPr>
                </pic:pic>
              </a:graphicData>
            </a:graphic>
          </wp:inline>
        </w:drawing>
      </w:r>
    </w:p>
    <w:tbl>
      <w:tblPr>
        <w:tblStyle w:val="Grilledutableau"/>
        <w:tblpPr w:leftFromText="141" w:rightFromText="141" w:vertAnchor="text" w:horzAnchor="margin" w:tblpXSpec="right" w:tblpY="5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7"/>
      </w:tblGrid>
      <w:tr w:rsidR="005F7D6A" w:rsidRPr="004D056A" w:rsidTr="005F7D6A">
        <w:tc>
          <w:tcPr>
            <w:tcW w:w="10427" w:type="dxa"/>
          </w:tcPr>
          <w:p w:rsidR="00EB3492" w:rsidRDefault="00EB3492" w:rsidP="005F7D6A">
            <w:pPr>
              <w:jc w:val="both"/>
              <w:rPr>
                <w:rFonts w:ascii="Lucida Calligraphy" w:hAnsi="Lucida Calligraphy" w:cs="Times New Roman"/>
                <w:b/>
                <w:sz w:val="56"/>
                <w:szCs w:val="56"/>
              </w:rPr>
            </w:pPr>
          </w:p>
          <w:p w:rsidR="005F7D6A" w:rsidRDefault="005F7D6A" w:rsidP="006F3740">
            <w:pPr>
              <w:spacing w:line="276" w:lineRule="auto"/>
              <w:jc w:val="both"/>
              <w:rPr>
                <w:rFonts w:ascii="Lucida Calligraphy" w:hAnsi="Lucida Calligraphy" w:cs="Times New Roman"/>
                <w:b/>
                <w:sz w:val="24"/>
                <w:szCs w:val="24"/>
              </w:rPr>
            </w:pPr>
            <w:r w:rsidRPr="004D056A">
              <w:rPr>
                <w:rFonts w:ascii="Lucida Calligraphy" w:hAnsi="Lucida Calligraphy" w:cs="Times New Roman"/>
                <w:b/>
                <w:sz w:val="56"/>
                <w:szCs w:val="56"/>
              </w:rPr>
              <w:t>Q</w:t>
            </w:r>
            <w:r w:rsidRPr="004D056A">
              <w:rPr>
                <w:rFonts w:ascii="Lucida Calligraphy" w:hAnsi="Lucida Calligraphy" w:cs="Times New Roman"/>
                <w:b/>
                <w:sz w:val="24"/>
                <w:szCs w:val="24"/>
              </w:rPr>
              <w:t>uand Arthas eût 19 ans, il fût initié à l’Ordre de la Main d’Argent. Sous la tutelle d’Uther, il  apprit à faire appel à la Lumière. Rapidement, le prince devint un paladin accompli et respecté. Une vie longue et prospère lui semblait assurée.</w:t>
            </w:r>
          </w:p>
          <w:p w:rsidR="005F7D6A" w:rsidRDefault="005F7D6A" w:rsidP="005F7D6A">
            <w:pPr>
              <w:jc w:val="both"/>
              <w:rPr>
                <w:rFonts w:ascii="Lucida Calligraphy" w:hAnsi="Lucida Calligraphy" w:cs="Times New Roman"/>
                <w:b/>
                <w:sz w:val="24"/>
                <w:szCs w:val="24"/>
              </w:rPr>
            </w:pPr>
          </w:p>
          <w:p w:rsidR="005F7D6A" w:rsidRDefault="005F7D6A" w:rsidP="005F7D6A">
            <w:pPr>
              <w:jc w:val="both"/>
              <w:rPr>
                <w:rFonts w:ascii="Lucida Calligraphy" w:hAnsi="Lucida Calligraphy" w:cs="Times New Roman"/>
                <w:b/>
                <w:sz w:val="24"/>
                <w:szCs w:val="24"/>
              </w:rPr>
            </w:pPr>
          </w:p>
          <w:p w:rsidR="005F7D6A" w:rsidRPr="00122C93" w:rsidRDefault="005F7D6A" w:rsidP="005F7D6A">
            <w:pPr>
              <w:spacing w:line="360" w:lineRule="auto"/>
              <w:jc w:val="both"/>
              <w:rPr>
                <w:rFonts w:ascii="Lucida Calligraphy" w:hAnsi="Lucida Calligraphy" w:cs="Times New Roman"/>
                <w:b/>
                <w:sz w:val="24"/>
                <w:szCs w:val="24"/>
              </w:rPr>
            </w:pPr>
            <w:r>
              <w:rPr>
                <w:rFonts w:ascii="Lucida Calligraphy" w:hAnsi="Lucida Calligraphy"/>
                <w:b/>
                <w:sz w:val="24"/>
                <w:szCs w:val="24"/>
              </w:rPr>
              <w:t>A</w:t>
            </w:r>
            <w:r w:rsidRPr="00122C93">
              <w:rPr>
                <w:rFonts w:ascii="Lucida Calligraphy" w:hAnsi="Lucida Calligraphy"/>
                <w:b/>
                <w:sz w:val="24"/>
                <w:szCs w:val="24"/>
              </w:rPr>
              <w:t xml:space="preserve"> l’aube de la </w:t>
            </w:r>
            <w:r>
              <w:rPr>
                <w:rFonts w:ascii="Lucida Calligraphy" w:hAnsi="Lucida Calligraphy"/>
                <w:b/>
                <w:sz w:val="24"/>
                <w:szCs w:val="24"/>
              </w:rPr>
              <w:t xml:space="preserve">Troisième guerre </w:t>
            </w:r>
            <w:r w:rsidRPr="00122C93">
              <w:rPr>
                <w:rFonts w:ascii="Lucida Calligraphy" w:hAnsi="Lucida Calligraphy"/>
                <w:b/>
                <w:sz w:val="24"/>
                <w:szCs w:val="24"/>
              </w:rPr>
              <w:t xml:space="preserve">un clan Orc de guerriers Blackrock avait fait son retour sur Lordaeron et emmena de nombreux citoyens destinés au sacrifice. Avec l’aide d’Uther, Arthas mit rapidement fin à la menace </w:t>
            </w:r>
            <w:hyperlink r:id="rId10" w:anchor="Orc" w:tooltip="Races de Warcraft" w:history="1">
              <w:r w:rsidRPr="00122C93">
                <w:rPr>
                  <w:rStyle w:val="Lienhypertexte"/>
                  <w:rFonts w:ascii="Lucida Calligraphy" w:hAnsi="Lucida Calligraphy"/>
                  <w:b/>
                  <w:sz w:val="24"/>
                  <w:szCs w:val="24"/>
                </w:rPr>
                <w:t>Orc</w:t>
              </w:r>
            </w:hyperlink>
            <w:r w:rsidRPr="00122C93">
              <w:rPr>
                <w:rFonts w:ascii="Lucida Calligraphy" w:hAnsi="Lucida Calligraphy"/>
                <w:b/>
                <w:sz w:val="24"/>
                <w:szCs w:val="24"/>
              </w:rPr>
              <w:t xml:space="preserve"> qui pesait sur Lordaeron : le territoire semblait sécurisé, néanmoins une Ombre grandissait au Nord…</w:t>
            </w:r>
            <w:r>
              <w:rPr>
                <w:rFonts w:ascii="Lucida Calligraphy" w:hAnsi="Lucida Calligraphy"/>
                <w:b/>
                <w:sz w:val="24"/>
                <w:szCs w:val="24"/>
              </w:rPr>
              <w:t xml:space="preserve"> Sur ordre de son père, Arthas rassembla son armée et parti pour </w:t>
            </w:r>
            <w:r w:rsidR="009710B3">
              <w:rPr>
                <w:rFonts w:ascii="Lucida Calligraphy" w:hAnsi="Lucida Calligraphy"/>
                <w:b/>
                <w:sz w:val="24"/>
                <w:szCs w:val="24"/>
              </w:rPr>
              <w:t>les terres glacées du Norfendre</w:t>
            </w:r>
            <w:r>
              <w:rPr>
                <w:rFonts w:ascii="Lucida Calligraphy" w:hAnsi="Lucida Calligraphy"/>
                <w:b/>
                <w:sz w:val="24"/>
                <w:szCs w:val="24"/>
              </w:rPr>
              <w:t>.</w:t>
            </w:r>
          </w:p>
        </w:tc>
      </w:tr>
    </w:tbl>
    <w:p w:rsidR="00092CE3" w:rsidRDefault="00092CE3" w:rsidP="00A328C1">
      <w:pPr>
        <w:tabs>
          <w:tab w:val="left" w:pos="2080"/>
          <w:tab w:val="center" w:pos="2305"/>
        </w:tabs>
        <w:rPr>
          <w:rFonts w:ascii="Lucida Calligraphy" w:hAnsi="Lucida Calligraphy" w:cs="Times New Roman"/>
          <w:b/>
          <w:sz w:val="24"/>
          <w:szCs w:val="24"/>
        </w:rPr>
      </w:pPr>
      <w:r>
        <w:rPr>
          <w:rFonts w:ascii="Lucida Calligraphy" w:hAnsi="Lucida Calligraphy" w:cs="Times New Roman"/>
          <w:b/>
          <w:noProof/>
          <w:sz w:val="24"/>
          <w:szCs w:val="24"/>
          <w:lang w:eastAsia="fr-FR"/>
        </w:rPr>
        <w:drawing>
          <wp:inline distT="0" distB="0" distL="0" distR="0">
            <wp:extent cx="2651760" cy="31191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er.gif"/>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5081" cy="3134789"/>
                    </a:xfrm>
                    <a:prstGeom prst="rect">
                      <a:avLst/>
                    </a:prstGeom>
                    <a:ln>
                      <a:noFill/>
                    </a:ln>
                    <a:effectLst>
                      <a:softEdge rad="112500"/>
                    </a:effectLst>
                  </pic:spPr>
                </pic:pic>
              </a:graphicData>
            </a:graphic>
          </wp:inline>
        </w:drawing>
      </w:r>
    </w:p>
    <w:p w:rsidR="00092CE3" w:rsidRPr="00AF21E3" w:rsidRDefault="00092CE3" w:rsidP="00092CE3">
      <w:pPr>
        <w:tabs>
          <w:tab w:val="left" w:pos="2080"/>
          <w:tab w:val="center" w:pos="2305"/>
        </w:tabs>
        <w:rPr>
          <w:rFonts w:ascii="Blackadder ITC" w:hAnsi="Blackadder ITC" w:cs="Times New Roman"/>
          <w:b/>
          <w:color w:val="FAFAFB" w:themeColor="accent1" w:themeTint="8"/>
          <w:spacing w:val="10"/>
          <w:sz w:val="24"/>
          <w:szCs w:val="24"/>
        </w:rPr>
      </w:pPr>
      <w:r w:rsidRPr="00A328C1">
        <w:rPr>
          <w:rFonts w:ascii="Blackadder ITC" w:hAnsi="Blackadder ITC" w:cs="Times New Roman"/>
          <w:b/>
          <w:color w:val="FAFAFB" w:themeColor="accent1" w:themeTint="8"/>
          <w:spacing w:val="10"/>
          <w:sz w:val="24"/>
          <w:szCs w:val="24"/>
        </w:rPr>
        <w:t>Uther le Porteur de Lumière</w:t>
      </w:r>
    </w:p>
    <w:p w:rsidR="00235111" w:rsidRDefault="00235111" w:rsidP="00A328C1">
      <w:pPr>
        <w:tabs>
          <w:tab w:val="left" w:pos="2080"/>
          <w:tab w:val="center" w:pos="2305"/>
        </w:tabs>
        <w:rPr>
          <w:rFonts w:ascii="Lucida Calligraphy" w:hAnsi="Lucida Calligraphy" w:cs="Times New Roman"/>
          <w:b/>
          <w:sz w:val="24"/>
          <w:szCs w:val="24"/>
        </w:rPr>
      </w:pPr>
      <w:r>
        <w:rPr>
          <w:rFonts w:ascii="Lucida Calligraphy" w:hAnsi="Lucida Calligraphy" w:cs="Times New Roman"/>
          <w:b/>
          <w:sz w:val="24"/>
          <w:szCs w:val="24"/>
        </w:rPr>
        <w:tab/>
      </w:r>
    </w:p>
    <w:p w:rsidR="00A4182B" w:rsidRDefault="00A4182B" w:rsidP="00A328C1">
      <w:pPr>
        <w:tabs>
          <w:tab w:val="left" w:pos="2080"/>
          <w:tab w:val="center" w:pos="2305"/>
        </w:tabs>
        <w:rPr>
          <w:rFonts w:ascii="Lucida Calligraphy" w:hAnsi="Lucida Calligraphy" w:cs="Times New Roman"/>
          <w:b/>
          <w:sz w:val="24"/>
          <w:szCs w:val="24"/>
        </w:rPr>
      </w:pPr>
    </w:p>
    <w:p w:rsidR="00092CE3" w:rsidRDefault="006F3740" w:rsidP="00A328C1">
      <w:pPr>
        <w:tabs>
          <w:tab w:val="left" w:pos="2080"/>
          <w:tab w:val="center" w:pos="2305"/>
        </w:tabs>
        <w:rPr>
          <w:rFonts w:ascii="Lucida Calligraphy" w:hAnsi="Lucida Calligraphy" w:cs="Times New Roman"/>
          <w:b/>
          <w:sz w:val="24"/>
          <w:szCs w:val="24"/>
        </w:rPr>
      </w:pPr>
      <w:r>
        <w:rPr>
          <w:rFonts w:ascii="Lucida Calligraphy" w:hAnsi="Lucida Calligraphy" w:cs="Times New Roman"/>
          <w:b/>
          <w:noProof/>
          <w:sz w:val="24"/>
          <w:szCs w:val="24"/>
          <w:lang w:eastAsia="fr-FR"/>
        </w:rPr>
        <w:drawing>
          <wp:anchor distT="0" distB="0" distL="114300" distR="114300" simplePos="0" relativeHeight="251660288" behindDoc="0" locked="0" layoutInCell="1" allowOverlap="1">
            <wp:simplePos x="0" y="0"/>
            <wp:positionH relativeFrom="column">
              <wp:posOffset>-71120</wp:posOffset>
            </wp:positionH>
            <wp:positionV relativeFrom="paragraph">
              <wp:posOffset>444500</wp:posOffset>
            </wp:positionV>
            <wp:extent cx="7142480" cy="2687955"/>
            <wp:effectExtent l="190500" t="266700" r="229870" b="30289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part vers le Nord.jpg"/>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42480" cy="26879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92CE3" w:rsidRDefault="00092CE3" w:rsidP="00A328C1">
      <w:pPr>
        <w:tabs>
          <w:tab w:val="left" w:pos="2080"/>
          <w:tab w:val="center" w:pos="2305"/>
        </w:tabs>
        <w:rPr>
          <w:rFonts w:ascii="Lucida Calligraphy" w:hAnsi="Lucida Calligraphy" w:cs="Times New Roman"/>
          <w:b/>
          <w:sz w:val="24"/>
          <w:szCs w:val="24"/>
        </w:rPr>
      </w:pPr>
    </w:p>
    <w:p w:rsidR="009D1017" w:rsidRPr="00A328C1" w:rsidRDefault="009D1017" w:rsidP="00A328C1">
      <w:pPr>
        <w:tabs>
          <w:tab w:val="left" w:pos="2080"/>
          <w:tab w:val="center" w:pos="2305"/>
        </w:tabs>
        <w:rPr>
          <w:rFonts w:ascii="Blackadder ITC" w:hAnsi="Blackadder ITC" w:cs="Times New Roman"/>
          <w:b/>
          <w:color w:val="FAFAFB" w:themeColor="accent1" w:themeTint="8"/>
          <w:spacing w:val="10"/>
          <w:sz w:val="24"/>
          <w:szCs w:val="24"/>
        </w:rPr>
      </w:pPr>
    </w:p>
    <w:p w:rsidR="00AF21E3" w:rsidRPr="009D1017" w:rsidRDefault="00AF21E3" w:rsidP="00AF21E3">
      <w:pPr>
        <w:tabs>
          <w:tab w:val="left" w:pos="2080"/>
          <w:tab w:val="center" w:pos="2305"/>
        </w:tabs>
        <w:jc w:val="center"/>
        <w:rPr>
          <w:rFonts w:ascii="Lucida Calligraphy" w:hAnsi="Lucida Calligraphy" w:cs="Times New Roman"/>
          <w:b/>
          <w:color w:val="FAFAFB" w:themeColor="accent1" w:themeTint="8"/>
          <w:spacing w:val="10"/>
          <w:sz w:val="18"/>
          <w:szCs w:val="18"/>
        </w:rPr>
      </w:pPr>
      <w:r>
        <w:rPr>
          <w:rFonts w:ascii="Lucida Calligraphy" w:hAnsi="Lucida Calligraphy" w:cs="Times New Roman"/>
          <w:b/>
          <w:color w:val="FAFAFB" w:themeColor="accent1" w:themeTint="8"/>
          <w:spacing w:val="10"/>
          <w:sz w:val="18"/>
          <w:szCs w:val="18"/>
        </w:rPr>
        <w:t>.</w:t>
      </w:r>
    </w:p>
    <w:p w:rsidR="009D1017" w:rsidRDefault="009D1017" w:rsidP="00A328C1">
      <w:pPr>
        <w:tabs>
          <w:tab w:val="left" w:pos="2080"/>
          <w:tab w:val="center" w:pos="2305"/>
        </w:tabs>
        <w:rPr>
          <w:rFonts w:ascii="Lucida Calligraphy" w:hAnsi="Lucida Calligraphy" w:cs="Times New Roman"/>
          <w:b/>
          <w:sz w:val="24"/>
          <w:szCs w:val="24"/>
        </w:rPr>
      </w:pPr>
    </w:p>
    <w:p w:rsidR="00EB3492" w:rsidRDefault="00092CE3" w:rsidP="00A4182B">
      <w:pPr>
        <w:tabs>
          <w:tab w:val="left" w:pos="2080"/>
          <w:tab w:val="center" w:pos="2305"/>
        </w:tabs>
        <w:rPr>
          <w:rFonts w:ascii="Lucida Calligraphy" w:hAnsi="Lucida Calligraphy" w:cs="Times New Roman"/>
          <w:color w:val="FAFAFB" w:themeColor="accent1" w:themeTint="8"/>
          <w:spacing w:val="10"/>
          <w:sz w:val="18"/>
          <w:szCs w:val="18"/>
        </w:rPr>
      </w:pPr>
      <w:r w:rsidRPr="00AF21E3">
        <w:rPr>
          <w:rFonts w:ascii="Lucida Calligraphy" w:hAnsi="Lucida Calligraphy" w:cs="Times New Roman"/>
          <w:color w:val="FAFAFB" w:themeColor="accent1" w:themeTint="8"/>
          <w:spacing w:val="10"/>
          <w:sz w:val="18"/>
          <w:szCs w:val="18"/>
        </w:rPr>
        <w:t>Arthas et son armée</w:t>
      </w:r>
      <w:r>
        <w:rPr>
          <w:rFonts w:ascii="Lucida Calligraphy" w:hAnsi="Lucida Calligraphy" w:cs="Times New Roman"/>
          <w:color w:val="FAFAFB" w:themeColor="accent1" w:themeTint="8"/>
          <w:spacing w:val="10"/>
          <w:sz w:val="18"/>
          <w:szCs w:val="18"/>
        </w:rPr>
        <w:t>, départ vers le Nord.</w:t>
      </w:r>
    </w:p>
    <w:p w:rsidR="001A6970" w:rsidRDefault="001A6970" w:rsidP="00A4182B">
      <w:pPr>
        <w:tabs>
          <w:tab w:val="left" w:pos="2080"/>
          <w:tab w:val="center" w:pos="2305"/>
        </w:tabs>
        <w:rPr>
          <w:rFonts w:ascii="Lucida Calligraphy" w:hAnsi="Lucida Calligraphy" w:cs="Times New Roman"/>
          <w:color w:val="FAFAFB" w:themeColor="accent1" w:themeTint="8"/>
          <w:spacing w:val="10"/>
          <w:sz w:val="18"/>
          <w:szCs w:val="18"/>
        </w:rPr>
      </w:pPr>
    </w:p>
    <w:p w:rsidR="001A6970" w:rsidRDefault="001A6970" w:rsidP="00A4182B">
      <w:pPr>
        <w:tabs>
          <w:tab w:val="left" w:pos="2080"/>
          <w:tab w:val="center" w:pos="2305"/>
        </w:tabs>
        <w:rPr>
          <w:rFonts w:ascii="Lucida Calligraphy" w:hAnsi="Lucida Calligraphy" w:cs="Times New Roman"/>
          <w:color w:val="FAFAFB" w:themeColor="accent1" w:themeTint="8"/>
          <w:spacing w:val="10"/>
          <w:sz w:val="18"/>
          <w:szCs w:val="18"/>
        </w:rPr>
      </w:pPr>
    </w:p>
    <w:p w:rsidR="001A6970" w:rsidRDefault="001A6970" w:rsidP="00A4182B">
      <w:pPr>
        <w:tabs>
          <w:tab w:val="left" w:pos="2080"/>
          <w:tab w:val="center" w:pos="2305"/>
        </w:tabs>
        <w:rPr>
          <w:rFonts w:ascii="Lucida Calligraphy" w:hAnsi="Lucida Calligraphy" w:cs="Times New Roman"/>
          <w:color w:val="FAFAFB" w:themeColor="accent1" w:themeTint="8"/>
          <w:spacing w:val="10"/>
          <w:sz w:val="18"/>
          <w:szCs w:val="18"/>
        </w:rPr>
      </w:pPr>
      <w:r>
        <w:rPr>
          <w:rFonts w:ascii="Lucida Calligraphy" w:eastAsia="Times New Roman" w:hAnsi="Lucida Calligraphy" w:cs="Times New Roman"/>
          <w:b/>
          <w:noProof/>
          <w:sz w:val="24"/>
          <w:szCs w:val="24"/>
          <w:lang w:eastAsia="fr-FR"/>
        </w:rPr>
        <w:drawing>
          <wp:inline distT="0" distB="0" distL="0" distR="0">
            <wp:extent cx="9760822" cy="607342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endre.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73920" cy="6081572"/>
                    </a:xfrm>
                    <a:prstGeom prst="rect">
                      <a:avLst/>
                    </a:prstGeom>
                    <a:ln>
                      <a:noFill/>
                    </a:ln>
                    <a:effectLst>
                      <a:softEdge rad="127000"/>
                    </a:effectLst>
                  </pic:spPr>
                </pic:pic>
              </a:graphicData>
            </a:graphic>
          </wp:inline>
        </w:drawing>
      </w:r>
    </w:p>
    <w:p w:rsidR="001A6970" w:rsidRPr="00A4182B" w:rsidRDefault="001A6970" w:rsidP="00A4182B">
      <w:pPr>
        <w:tabs>
          <w:tab w:val="left" w:pos="2080"/>
          <w:tab w:val="center" w:pos="2305"/>
        </w:tabs>
        <w:rPr>
          <w:rFonts w:ascii="Lucida Calligraphy" w:hAnsi="Lucida Calligraphy" w:cs="Times New Roman"/>
          <w:color w:val="FAFAFB" w:themeColor="accent1" w:themeTint="8"/>
          <w:spacing w:val="10"/>
          <w:sz w:val="18"/>
          <w:szCs w:val="18"/>
        </w:rPr>
      </w:pPr>
    </w:p>
    <w:p w:rsidR="00235111" w:rsidRPr="00ED2F3C" w:rsidRDefault="002877FA" w:rsidP="00092CE3">
      <w:pPr>
        <w:pStyle w:val="Titre"/>
        <w:jc w:val="center"/>
        <w:rPr>
          <w:rFonts w:ascii="Lucida Calligraphy" w:hAnsi="Lucida Calligraphy"/>
          <w:b/>
          <w:color w:val="506E94" w:themeColor="accent6"/>
          <w:spacing w:val="0"/>
        </w:rPr>
      </w:pPr>
      <w:r>
        <w:rPr>
          <w:rFonts w:ascii="Lucida Calligraphy" w:hAnsi="Lucida Calligraphy"/>
          <w:b/>
          <w:color w:val="506E94" w:themeColor="accent6"/>
          <w:spacing w:val="0"/>
        </w:rPr>
        <w:lastRenderedPageBreak/>
        <w:t>Deuillegivre</w:t>
      </w:r>
    </w:p>
    <w:p w:rsidR="002877FA" w:rsidRPr="002877FA" w:rsidRDefault="002877FA" w:rsidP="002877FA">
      <w:pPr>
        <w:keepNext/>
        <w:framePr w:dropCap="drop" w:lines="3" w:wrap="around" w:vAnchor="text" w:hAnchor="text"/>
        <w:spacing w:after="0" w:line="1127" w:lineRule="exact"/>
        <w:jc w:val="both"/>
        <w:textAlignment w:val="baseline"/>
        <w:rPr>
          <w:rFonts w:ascii="Lucida Calligraphy" w:eastAsia="Times New Roman" w:hAnsi="Lucida Calligraphy" w:cs="Times New Roman"/>
          <w:b/>
          <w:position w:val="-8"/>
          <w:sz w:val="121"/>
          <w:szCs w:val="24"/>
          <w:lang w:eastAsia="fr-FR"/>
        </w:rPr>
      </w:pPr>
      <w:r w:rsidRPr="002877FA">
        <w:rPr>
          <w:rFonts w:ascii="Lucida Calligraphy" w:eastAsia="Times New Roman" w:hAnsi="Lucida Calligraphy" w:cs="Times New Roman"/>
          <w:b/>
          <w:position w:val="-8"/>
          <w:sz w:val="121"/>
          <w:szCs w:val="24"/>
          <w:lang w:eastAsia="fr-FR"/>
        </w:rPr>
        <w:t>L</w:t>
      </w:r>
    </w:p>
    <w:p w:rsidR="00635CB2" w:rsidRDefault="002877FA" w:rsidP="00092CE3">
      <w:pPr>
        <w:spacing w:line="360" w:lineRule="auto"/>
        <w:jc w:val="both"/>
        <w:rPr>
          <w:rFonts w:ascii="Lucida Calligraphy" w:eastAsia="Times New Roman" w:hAnsi="Lucida Calligraphy" w:cs="Times New Roman"/>
          <w:b/>
          <w:sz w:val="24"/>
          <w:szCs w:val="24"/>
          <w:lang w:eastAsia="fr-FR"/>
        </w:rPr>
      </w:pPr>
      <w:r w:rsidRPr="002877FA">
        <w:rPr>
          <w:rFonts w:ascii="Lucida Calligraphy" w:eastAsia="Times New Roman" w:hAnsi="Lucida Calligraphy" w:cs="Times New Roman"/>
          <w:b/>
          <w:sz w:val="24"/>
          <w:szCs w:val="24"/>
          <w:lang w:eastAsia="fr-FR"/>
        </w:rPr>
        <w:t xml:space="preserve">’archimage Antonidas envoya Dame Jaina Portvaillant dans les régions du Nord pour enquêter sur la peste. </w:t>
      </w:r>
    </w:p>
    <w:p w:rsidR="00ED2F3C" w:rsidRPr="00ED2F3C" w:rsidRDefault="002877FA" w:rsidP="00092CE3">
      <w:pPr>
        <w:spacing w:line="360" w:lineRule="auto"/>
        <w:jc w:val="both"/>
        <w:rPr>
          <w:rFonts w:ascii="Lucida Calligraphy" w:eastAsia="Times New Roman" w:hAnsi="Lucida Calligraphy" w:cs="Times New Roman"/>
          <w:b/>
          <w:sz w:val="24"/>
          <w:szCs w:val="24"/>
          <w:lang w:eastAsia="fr-FR"/>
        </w:rPr>
      </w:pPr>
      <w:r w:rsidRPr="002877FA">
        <w:rPr>
          <w:rFonts w:ascii="Lucida Calligraphy" w:eastAsia="Times New Roman" w:hAnsi="Lucida Calligraphy" w:cs="Times New Roman"/>
          <w:b/>
          <w:sz w:val="24"/>
          <w:szCs w:val="24"/>
          <w:lang w:eastAsia="fr-FR"/>
        </w:rPr>
        <w:t>A sa grande surprise, elle devait être accompagnée par nul autre que son compagnon d’autrefois, le prince Arthas Menethil. Jaina et Arthas rattrapèrent le temps perdu même quand ils traquèrent et tuèrent le serviteur du roi-liche, Kel’Thuzad. Malgré leur réussite, la mort du nécromancien n’empêcha pas l’ascension du Fléau. Comme la bataille contre les morts-vivants perdurait, le prince commença à perdre foi et patience.</w:t>
      </w:r>
    </w:p>
    <w:p w:rsidR="006E15D5" w:rsidRPr="006E15D5" w:rsidRDefault="006E15D5" w:rsidP="00ED2F3C">
      <w:pPr>
        <w:keepNext/>
        <w:framePr w:dropCap="drop" w:lines="3" w:wrap="around" w:vAnchor="text" w:hAnchor="text"/>
        <w:spacing w:after="0" w:line="1127" w:lineRule="exact"/>
        <w:jc w:val="both"/>
        <w:textAlignment w:val="baseline"/>
        <w:rPr>
          <w:rFonts w:ascii="Lucida Calligraphy" w:eastAsia="Times New Roman" w:hAnsi="Lucida Calligraphy" w:cs="Times New Roman"/>
          <w:b/>
          <w:position w:val="-8"/>
          <w:sz w:val="120"/>
          <w:szCs w:val="24"/>
          <w:lang w:eastAsia="fr-FR"/>
        </w:rPr>
      </w:pPr>
      <w:r w:rsidRPr="006E15D5">
        <w:rPr>
          <w:rFonts w:ascii="Lucida Calligraphy" w:eastAsia="Times New Roman" w:hAnsi="Lucida Calligraphy" w:cs="Times New Roman"/>
          <w:b/>
          <w:position w:val="-8"/>
          <w:sz w:val="120"/>
          <w:szCs w:val="24"/>
          <w:lang w:eastAsia="fr-FR"/>
        </w:rPr>
        <w:t>A</w:t>
      </w:r>
    </w:p>
    <w:p w:rsidR="00ED2F3C" w:rsidRDefault="006E15D5" w:rsidP="00092CE3">
      <w:pPr>
        <w:spacing w:line="360" w:lineRule="auto"/>
        <w:jc w:val="both"/>
        <w:rPr>
          <w:rFonts w:ascii="Lucida Calligraphy" w:eastAsia="Times New Roman" w:hAnsi="Lucida Calligraphy" w:cs="Times New Roman"/>
          <w:b/>
          <w:sz w:val="24"/>
          <w:szCs w:val="24"/>
          <w:lang w:eastAsia="fr-FR"/>
        </w:rPr>
      </w:pPr>
      <w:r w:rsidRPr="006E15D5">
        <w:rPr>
          <w:rFonts w:ascii="Lucida Calligraphy" w:eastAsia="Times New Roman" w:hAnsi="Lucida Calligraphy" w:cs="Times New Roman"/>
          <w:b/>
          <w:sz w:val="24"/>
          <w:szCs w:val="24"/>
          <w:lang w:eastAsia="fr-FR"/>
        </w:rPr>
        <w:t xml:space="preserve">ccompagnés par Uther le Porteur de Lumière, Jaina et Arthas arrivèrent trop tard à Sthratholme pour empêcher la distribution de blé porteur de la peste. Arthas comprit que les villageois innocents rejoidraient inévitablement les rangs croissants de morts-vivants. Il ordonna à Uther de tuer les civils avant qu’ils ne deviennent les subalternes du Fléau. Uther refusa, et Arthas accusa le chevalier vétéran de trahison et ordonna à l’Ordre la Main d’Argent de se dissoudre. Uther et le reste de sa cavalerie quittèrent le village, </w:t>
      </w:r>
      <w:r>
        <w:rPr>
          <w:rFonts w:ascii="Lucida Calligraphy" w:eastAsia="Times New Roman" w:hAnsi="Lucida Calligraphy" w:cs="Times New Roman"/>
          <w:b/>
          <w:sz w:val="24"/>
          <w:szCs w:val="24"/>
          <w:lang w:eastAsia="fr-FR"/>
        </w:rPr>
        <w:t>répugnés</w:t>
      </w:r>
      <w:r w:rsidRPr="006E15D5">
        <w:rPr>
          <w:rFonts w:ascii="Lucida Calligraphy" w:eastAsia="Times New Roman" w:hAnsi="Lucida Calligraphy" w:cs="Times New Roman"/>
          <w:b/>
          <w:sz w:val="24"/>
          <w:szCs w:val="24"/>
          <w:lang w:eastAsia="fr-FR"/>
        </w:rPr>
        <w:t>, et Jaina, horrifiée par la décision d’Arthas l’abandonna à son tour.</w:t>
      </w:r>
    </w:p>
    <w:p w:rsidR="009C0B16" w:rsidRPr="009C0B16" w:rsidRDefault="009C0B16" w:rsidP="00ED2F3C">
      <w:pPr>
        <w:keepNext/>
        <w:framePr w:dropCap="drop" w:lines="3" w:wrap="around" w:vAnchor="text" w:hAnchor="text"/>
        <w:spacing w:after="0" w:line="1127" w:lineRule="exact"/>
        <w:jc w:val="both"/>
        <w:textAlignment w:val="baseline"/>
        <w:rPr>
          <w:rFonts w:ascii="Lucida Calligraphy" w:eastAsia="Times New Roman" w:hAnsi="Lucida Calligraphy" w:cs="Times New Roman"/>
          <w:b/>
          <w:color w:val="506E94" w:themeColor="accent6"/>
          <w:position w:val="-7"/>
          <w:sz w:val="121"/>
          <w:szCs w:val="24"/>
          <w:lang w:eastAsia="fr-FR"/>
        </w:rPr>
      </w:pPr>
      <w:r w:rsidRPr="009C0B16">
        <w:rPr>
          <w:rFonts w:ascii="Lucida Calligraphy" w:eastAsia="Times New Roman" w:hAnsi="Lucida Calligraphy" w:cs="Times New Roman"/>
          <w:b/>
          <w:color w:val="506E94" w:themeColor="accent6"/>
          <w:position w:val="-7"/>
          <w:sz w:val="121"/>
          <w:szCs w:val="24"/>
          <w:lang w:eastAsia="fr-FR"/>
        </w:rPr>
        <w:t>M</w:t>
      </w:r>
    </w:p>
    <w:p w:rsidR="006E15D5" w:rsidRPr="006E15D5" w:rsidRDefault="006E15D5" w:rsidP="00ED2F3C">
      <w:pPr>
        <w:jc w:val="both"/>
        <w:rPr>
          <w:rFonts w:ascii="Lucida Calligraphy" w:eastAsia="Times New Roman" w:hAnsi="Lucida Calligraphy" w:cs="Times New Roman"/>
          <w:b/>
          <w:color w:val="506E94" w:themeColor="accent6"/>
          <w:sz w:val="24"/>
          <w:szCs w:val="24"/>
          <w:lang w:eastAsia="fr-FR"/>
        </w:rPr>
      </w:pPr>
      <w:r w:rsidRPr="006E15D5">
        <w:rPr>
          <w:rFonts w:ascii="Lucida Calligraphy" w:eastAsia="Times New Roman" w:hAnsi="Lucida Calligraphy" w:cs="Times New Roman"/>
          <w:b/>
          <w:color w:val="506E94" w:themeColor="accent6"/>
          <w:sz w:val="24"/>
          <w:szCs w:val="24"/>
          <w:lang w:eastAsia="fr-FR"/>
        </w:rPr>
        <w:t>algré la perte de ses troupes de soutien, Arthas mit son projet à exécution en passant les innocents du village par l’épée et en incendiant tout sur son passage…</w:t>
      </w:r>
    </w:p>
    <w:p w:rsidR="000E435A" w:rsidRDefault="009C0B16" w:rsidP="00ED2F3C">
      <w:pPr>
        <w:jc w:val="both"/>
        <w:rPr>
          <w:rFonts w:ascii="Lucida Calligraphy" w:eastAsia="Times New Roman" w:hAnsi="Lucida Calligraphy" w:cs="Times New Roman"/>
          <w:b/>
          <w:color w:val="506E94" w:themeColor="accent6"/>
          <w:sz w:val="24"/>
          <w:szCs w:val="24"/>
          <w:lang w:eastAsia="fr-FR"/>
        </w:rPr>
      </w:pPr>
      <w:r>
        <w:rPr>
          <w:rFonts w:ascii="Lucida Calligraphy" w:eastAsia="Times New Roman" w:hAnsi="Lucida Calligraphy" w:cs="Times New Roman"/>
          <w:b/>
          <w:color w:val="506E94" w:themeColor="accent6"/>
          <w:sz w:val="24"/>
          <w:szCs w:val="24"/>
          <w:lang w:eastAsia="fr-FR"/>
        </w:rPr>
        <w:t>St</w:t>
      </w:r>
      <w:r w:rsidR="006E15D5" w:rsidRPr="006E15D5">
        <w:rPr>
          <w:rFonts w:ascii="Lucida Calligraphy" w:eastAsia="Times New Roman" w:hAnsi="Lucida Calligraphy" w:cs="Times New Roman"/>
          <w:b/>
          <w:color w:val="506E94" w:themeColor="accent6"/>
          <w:sz w:val="24"/>
          <w:szCs w:val="24"/>
          <w:lang w:eastAsia="fr-FR"/>
        </w:rPr>
        <w:t xml:space="preserve">ratholme n’était plus qu’un </w:t>
      </w:r>
      <w:r>
        <w:rPr>
          <w:rFonts w:ascii="Lucida Calligraphy" w:eastAsia="Times New Roman" w:hAnsi="Lucida Calligraphy" w:cs="Times New Roman"/>
          <w:b/>
          <w:color w:val="506E94" w:themeColor="accent6"/>
          <w:sz w:val="24"/>
          <w:szCs w:val="24"/>
          <w:lang w:eastAsia="fr-FR"/>
        </w:rPr>
        <w:t>cimetière et depuis ce jour, sous ce lit de cendres, Arthas y laissa une partie de son humanité.</w:t>
      </w:r>
    </w:p>
    <w:p w:rsidR="00CF0359" w:rsidRDefault="00EB3492" w:rsidP="00371410">
      <w:pPr>
        <w:jc w:val="center"/>
        <w:rPr>
          <w:rFonts w:ascii="Lucida Calligraphy" w:eastAsia="Times New Roman" w:hAnsi="Lucida Calligraphy" w:cs="Times New Roman"/>
          <w:b/>
          <w:color w:val="506E94" w:themeColor="accent6"/>
          <w:sz w:val="24"/>
          <w:szCs w:val="24"/>
          <w:lang w:eastAsia="fr-FR"/>
        </w:rPr>
      </w:pPr>
      <w:r>
        <w:rPr>
          <w:rFonts w:ascii="Lucida Calligraphy" w:hAnsi="Lucida Calligraphy" w:cs="Times New Roman"/>
          <w:noProof/>
          <w:sz w:val="24"/>
          <w:szCs w:val="24"/>
          <w:lang w:eastAsia="fr-FR"/>
        </w:rPr>
        <w:drawing>
          <wp:inline distT="0" distB="0" distL="0" distR="0">
            <wp:extent cx="7089423" cy="93697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of_warcraft-30640896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88417" cy="936844"/>
                    </a:xfrm>
                    <a:prstGeom prst="rect">
                      <a:avLst/>
                    </a:prstGeom>
                    <a:ln>
                      <a:noFill/>
                    </a:ln>
                    <a:effectLst>
                      <a:softEdge rad="112500"/>
                    </a:effectLst>
                  </pic:spPr>
                </pic:pic>
              </a:graphicData>
            </a:graphic>
          </wp:inline>
        </w:drawing>
      </w:r>
    </w:p>
    <w:p w:rsidR="00371410" w:rsidRPr="001A6970" w:rsidRDefault="001A6970" w:rsidP="00371410">
      <w:pPr>
        <w:jc w:val="center"/>
        <w:rPr>
          <w:rFonts w:ascii="Lucida Calligraphy" w:eastAsia="Times New Roman" w:hAnsi="Lucida Calligraphy" w:cs="Times New Roman"/>
          <w:b/>
          <w:color w:val="FBFBFB" w:themeColor="accent1" w:themeTint="7"/>
          <w:spacing w:val="10"/>
          <w:sz w:val="20"/>
          <w:szCs w:val="20"/>
          <w:lang w:eastAsia="fr-FR"/>
        </w:rPr>
      </w:pPr>
      <w:r>
        <w:rPr>
          <w:rFonts w:ascii="Lucida Calligraphy" w:eastAsia="Times New Roman" w:hAnsi="Lucida Calligraphy" w:cs="Times New Roman"/>
          <w:b/>
          <w:color w:val="FBFBFB" w:themeColor="accent1" w:themeTint="7"/>
          <w:spacing w:val="10"/>
          <w:sz w:val="20"/>
          <w:szCs w:val="20"/>
          <w:lang w:eastAsia="fr-FR"/>
        </w:rPr>
        <w:t>« C’est avec fierté que je t’ai vu grandir et devenir une arme avec vertu »</w:t>
      </w:r>
    </w:p>
    <w:p w:rsidR="009C0B16" w:rsidRPr="009C0B16" w:rsidRDefault="009C0B16" w:rsidP="009C0B16">
      <w:pPr>
        <w:keepNext/>
        <w:framePr w:dropCap="drop" w:lines="3" w:wrap="around" w:vAnchor="text" w:hAnchor="text"/>
        <w:spacing w:after="0" w:line="1127" w:lineRule="exact"/>
        <w:textAlignment w:val="baseline"/>
        <w:rPr>
          <w:rFonts w:ascii="Lucida Calligraphy" w:eastAsia="Times New Roman" w:hAnsi="Lucida Calligraphy" w:cs="Times New Roman"/>
          <w:b/>
          <w:position w:val="-8"/>
          <w:sz w:val="121"/>
          <w:szCs w:val="24"/>
          <w:lang w:eastAsia="fr-FR"/>
        </w:rPr>
      </w:pPr>
      <w:r w:rsidRPr="009C0B16">
        <w:rPr>
          <w:rFonts w:ascii="Lucida Calligraphy" w:eastAsia="Times New Roman" w:hAnsi="Lucida Calligraphy" w:cs="Times New Roman"/>
          <w:b/>
          <w:position w:val="-8"/>
          <w:sz w:val="121"/>
          <w:szCs w:val="24"/>
          <w:lang w:eastAsia="fr-FR"/>
        </w:rPr>
        <w:lastRenderedPageBreak/>
        <w:t>L</w:t>
      </w:r>
    </w:p>
    <w:tbl>
      <w:tblPr>
        <w:tblStyle w:val="Grilledutableau"/>
        <w:tblpPr w:leftFromText="141" w:rightFromText="141" w:vertAnchor="text" w:horzAnchor="margin" w:tblpXSpec="right" w:tblpY="1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75"/>
      </w:tblGrid>
      <w:tr w:rsidR="009C0B16" w:rsidRPr="009C0B16" w:rsidTr="009C0B16">
        <w:tc>
          <w:tcPr>
            <w:tcW w:w="11075" w:type="dxa"/>
          </w:tcPr>
          <w:p w:rsidR="00361048" w:rsidRDefault="006B4401" w:rsidP="00361048">
            <w:pPr>
              <w:rPr>
                <w:rFonts w:ascii="Times New Roman" w:eastAsia="Times New Roman" w:hAnsi="Times New Roman" w:cs="Times New Roman"/>
                <w:sz w:val="24"/>
                <w:szCs w:val="24"/>
                <w:lang w:eastAsia="fr-FR"/>
              </w:rPr>
            </w:pPr>
            <w:r>
              <w:rPr>
                <w:rFonts w:ascii="Lucida Calligraphy" w:eastAsia="Times New Roman" w:hAnsi="Lucida Calligraphy" w:cs="Times New Roman"/>
                <w:b/>
                <w:sz w:val="24"/>
                <w:szCs w:val="24"/>
                <w:lang w:eastAsia="fr-FR"/>
              </w:rPr>
              <w:t xml:space="preserve">Pouvoirs </w:t>
            </w:r>
            <w:r w:rsidR="009C0B16" w:rsidRPr="009C0B16">
              <w:rPr>
                <w:rFonts w:ascii="Lucida Calligraphy" w:eastAsia="Times New Roman" w:hAnsi="Lucida Calligraphy" w:cs="Times New Roman"/>
                <w:b/>
                <w:sz w:val="24"/>
                <w:szCs w:val="24"/>
                <w:lang w:eastAsia="fr-FR"/>
              </w:rPr>
              <w:t xml:space="preserve">légendaires. Arthas décida de trouver la lame enchantée </w:t>
            </w:r>
            <w:r w:rsidR="00361048">
              <w:rPr>
                <w:rFonts w:ascii="Lucida Calligraphy" w:eastAsia="Times New Roman" w:hAnsi="Lucida Calligraphy" w:cs="Times New Roman"/>
                <w:b/>
                <w:sz w:val="24"/>
                <w:szCs w:val="24"/>
                <w:lang w:eastAsia="fr-FR"/>
              </w:rPr>
              <w:t xml:space="preserve">afin </w:t>
            </w:r>
            <w:r w:rsidR="009C0B16" w:rsidRPr="009C0B16">
              <w:rPr>
                <w:rFonts w:ascii="Lucida Calligraphy" w:eastAsia="Times New Roman" w:hAnsi="Lucida Calligraphy" w:cs="Times New Roman"/>
                <w:b/>
                <w:sz w:val="24"/>
                <w:szCs w:val="24"/>
                <w:lang w:eastAsia="fr-FR"/>
              </w:rPr>
              <w:t>de l’utiliser contre Fléau</w:t>
            </w:r>
            <w:r w:rsidR="00361048">
              <w:rPr>
                <w:rFonts w:ascii="Lucida Calligraphy" w:eastAsia="Times New Roman" w:hAnsi="Lucida Calligraphy" w:cs="Times New Roman"/>
                <w:b/>
                <w:sz w:val="24"/>
                <w:szCs w:val="24"/>
                <w:lang w:eastAsia="fr-FR"/>
              </w:rPr>
              <w:t xml:space="preserve">. </w:t>
            </w:r>
            <w:r w:rsidR="00361048">
              <w:rPr>
                <w:rFonts w:ascii="Times New Roman" w:eastAsia="Times New Roman" w:hAnsi="Times New Roman" w:cs="Times New Roman"/>
                <w:sz w:val="24"/>
                <w:szCs w:val="24"/>
                <w:lang w:eastAsia="fr-FR"/>
              </w:rPr>
              <w:t xml:space="preserve"> </w:t>
            </w:r>
          </w:p>
          <w:p w:rsidR="00361048" w:rsidRPr="00CC2071" w:rsidRDefault="00361048" w:rsidP="00361048">
            <w:pPr>
              <w:spacing w:line="276" w:lineRule="auto"/>
              <w:rPr>
                <w:rFonts w:ascii="Lucida Calligraphy" w:hAnsi="Lucida Calligraphy"/>
                <w:b/>
                <w:sz w:val="24"/>
                <w:szCs w:val="24"/>
              </w:rPr>
            </w:pPr>
            <w:r w:rsidRPr="00CC2071">
              <w:rPr>
                <w:rFonts w:ascii="Lucida Calligraphy" w:eastAsia="Times New Roman" w:hAnsi="Lucida Calligraphy" w:cs="Times New Roman"/>
                <w:b/>
                <w:sz w:val="24"/>
                <w:szCs w:val="24"/>
                <w:lang w:eastAsia="fr-FR"/>
              </w:rPr>
              <w:t xml:space="preserve">Après des jours et des nuits de marche, arrivés </w:t>
            </w:r>
            <w:r w:rsidRPr="00CC2071">
              <w:rPr>
                <w:rFonts w:ascii="Lucida Calligraphy" w:hAnsi="Lucida Calligraphy"/>
                <w:b/>
                <w:sz w:val="24"/>
                <w:szCs w:val="24"/>
              </w:rPr>
              <w:t xml:space="preserve"> au nord d’un désert de neige  « la Désolation des Dragons » </w:t>
            </w:r>
            <w:r w:rsidRPr="00CC2071">
              <w:rPr>
                <w:rFonts w:ascii="Lucida Calligraphy" w:eastAsia="Times New Roman" w:hAnsi="Lucida Calligraphy" w:cs="Times New Roman"/>
                <w:b/>
                <w:sz w:val="24"/>
                <w:szCs w:val="24"/>
                <w:lang w:eastAsia="fr-FR"/>
              </w:rPr>
              <w:t xml:space="preserve"> Muradin et Arthas découvrirent enfin la</w:t>
            </w:r>
            <w:r w:rsidRPr="00CC2071">
              <w:rPr>
                <w:rFonts w:ascii="Lucida Calligraphy" w:hAnsi="Lucida Calligraphy"/>
                <w:b/>
                <w:sz w:val="24"/>
                <w:szCs w:val="24"/>
              </w:rPr>
              <w:t xml:space="preserve"> caverne où ét</w:t>
            </w:r>
            <w:r w:rsidR="00635CB2">
              <w:rPr>
                <w:rFonts w:ascii="Lucida Calligraphy" w:hAnsi="Lucida Calligraphy"/>
                <w:b/>
                <w:sz w:val="24"/>
                <w:szCs w:val="24"/>
              </w:rPr>
              <w:t xml:space="preserve">ait </w:t>
            </w:r>
            <w:r w:rsidRPr="00CC2071">
              <w:rPr>
                <w:rFonts w:ascii="Lucida Calligraphy" w:hAnsi="Lucida Calligraphy"/>
                <w:b/>
                <w:sz w:val="24"/>
                <w:szCs w:val="24"/>
              </w:rPr>
              <w:t>enfermée Deuillegivre.</w:t>
            </w:r>
          </w:p>
          <w:p w:rsidR="00361048" w:rsidRPr="00CC2071" w:rsidRDefault="00361048" w:rsidP="00361048">
            <w:pPr>
              <w:spacing w:line="276" w:lineRule="auto"/>
              <w:rPr>
                <w:rFonts w:ascii="Lucida Calligraphy" w:eastAsia="Times New Roman" w:hAnsi="Lucida Calligraphy" w:cs="Times New Roman"/>
                <w:b/>
                <w:sz w:val="24"/>
                <w:szCs w:val="24"/>
                <w:lang w:eastAsia="fr-FR"/>
              </w:rPr>
            </w:pPr>
            <w:r w:rsidRPr="00CC2071">
              <w:rPr>
                <w:rFonts w:ascii="Lucida Calligraphy" w:hAnsi="Lucida Calligraphy"/>
                <w:b/>
                <w:sz w:val="24"/>
                <w:szCs w:val="24"/>
              </w:rPr>
              <w:t xml:space="preserve"> Arrivés au socle de Frostmourne » </w:t>
            </w:r>
            <w:r w:rsidRPr="00CC2071">
              <w:rPr>
                <w:rFonts w:ascii="Lucida Calligraphy" w:eastAsia="Times New Roman" w:hAnsi="Lucida Calligraphy" w:cs="Times New Roman"/>
                <w:b/>
                <w:sz w:val="24"/>
                <w:szCs w:val="24"/>
                <w:lang w:eastAsia="fr-FR"/>
              </w:rPr>
              <w:t xml:space="preserve"> ils  lurent la sinistre inscription sur son piédestal: </w:t>
            </w:r>
          </w:p>
          <w:p w:rsidR="00CC2071" w:rsidRDefault="00361048" w:rsidP="00A062D8">
            <w:pPr>
              <w:spacing w:line="276" w:lineRule="auto"/>
              <w:jc w:val="center"/>
              <w:rPr>
                <w:rFonts w:ascii="Lucida Sans Unicode" w:eastAsia="Times New Roman" w:hAnsi="Lucida Sans Unicode" w:cs="Lucida Sans Unicode"/>
                <w:b/>
                <w:i/>
                <w:color w:val="FDFDFE" w:themeColor="accent6" w:themeTint="2"/>
                <w:spacing w:val="10"/>
                <w:sz w:val="24"/>
                <w:szCs w:val="24"/>
                <w:lang w:eastAsia="fr-FR"/>
              </w:rPr>
            </w:pPr>
            <w:r w:rsidRPr="00A062D8">
              <w:rPr>
                <w:rFonts w:ascii="Lucida Sans Unicode" w:eastAsia="Times New Roman" w:hAnsi="Lucida Sans Unicode" w:cs="Lucida Sans Unicode"/>
                <w:b/>
                <w:i/>
                <w:color w:val="FDFDFE" w:themeColor="accent6" w:themeTint="2"/>
                <w:spacing w:val="10"/>
                <w:sz w:val="24"/>
                <w:szCs w:val="24"/>
                <w:lang w:eastAsia="fr-FR"/>
              </w:rPr>
              <w:t>« Comme la lame tranche la chair, le pouvoir l’esprit »</w:t>
            </w:r>
          </w:p>
          <w:p w:rsidR="00A062D8" w:rsidRPr="00A062D8" w:rsidRDefault="00A062D8" w:rsidP="007A0FB9">
            <w:pPr>
              <w:spacing w:line="276" w:lineRule="auto"/>
              <w:rPr>
                <w:rFonts w:ascii="Lucida Sans Unicode" w:eastAsia="Times New Roman" w:hAnsi="Lucida Sans Unicode" w:cs="Lucida Sans Unicode"/>
                <w:b/>
                <w:i/>
                <w:color w:val="FDFDFE" w:themeColor="accent6" w:themeTint="2"/>
                <w:spacing w:val="10"/>
                <w:sz w:val="24"/>
                <w:szCs w:val="24"/>
                <w:lang w:eastAsia="fr-FR"/>
              </w:rPr>
            </w:pPr>
          </w:p>
          <w:p w:rsidR="009C0B16" w:rsidRPr="009C0B16" w:rsidRDefault="00361048" w:rsidP="000F7F36">
            <w:pPr>
              <w:spacing w:line="276" w:lineRule="auto"/>
              <w:rPr>
                <w:rFonts w:ascii="Lucida Calligraphy" w:eastAsia="Times New Roman" w:hAnsi="Lucida Calligraphy" w:cs="Times New Roman"/>
                <w:b/>
                <w:sz w:val="24"/>
                <w:szCs w:val="24"/>
                <w:lang w:eastAsia="fr-FR"/>
              </w:rPr>
            </w:pPr>
            <w:r w:rsidRPr="00CC2071">
              <w:rPr>
                <w:rFonts w:ascii="Lucida Calligraphy" w:hAnsi="Lucida Calligraphy"/>
                <w:b/>
                <w:sz w:val="24"/>
                <w:szCs w:val="24"/>
              </w:rPr>
              <w:t>Malgré les avertissements vains de Murad</w:t>
            </w:r>
            <w:r w:rsidR="00CC2071" w:rsidRPr="00CC2071">
              <w:rPr>
                <w:rFonts w:ascii="Lucida Calligraphy" w:hAnsi="Lucida Calligraphy"/>
                <w:b/>
                <w:sz w:val="24"/>
                <w:szCs w:val="24"/>
              </w:rPr>
              <w:t>in sur la malédiction de l’épée</w:t>
            </w:r>
            <w:r w:rsidR="007A0FB9">
              <w:rPr>
                <w:rFonts w:ascii="Lucida Calligraphy" w:hAnsi="Lucida Calligraphy"/>
                <w:b/>
                <w:sz w:val="24"/>
                <w:szCs w:val="24"/>
              </w:rPr>
              <w:t xml:space="preserve">Arthas </w:t>
            </w:r>
            <w:r w:rsidR="007A0FB9">
              <w:t xml:space="preserve"> ne </w:t>
            </w:r>
            <w:r w:rsidR="007A0FB9" w:rsidRPr="007A0FB9">
              <w:rPr>
                <w:rFonts w:ascii="Lucida Calligraphy" w:hAnsi="Lucida Calligraphy"/>
                <w:b/>
                <w:sz w:val="24"/>
                <w:szCs w:val="24"/>
              </w:rPr>
              <w:t>l'écouta pas. Il se sentait prêt à endurer n'importe quelle malédiction pour libérer son peuple du Fléau. Arthas renia alors les derniers préceptes de la Lumière et bafoua ce en quoi il croyait en appelant les esprits de la caverne, il se déclara prêt à porter la lame, à endurer tout ce qu'il fallait pour son peuple. L'épée frémit et  s'éveilla, sentant une victime proche, avide de pouvoir et de vengeance, une âme à consommer. Alors qu'Arthas finissait d'invoquer les puissances surnaturelles, un grand fracas se fit entendre. La glace autour de l'épée céda brusquement, projetant l'épée à une hauteur impressionnante ! Un des blocs de glace se heurta à Muradin et le projeta sur le sol, bien plus loin, son sang coulait.</w:t>
            </w:r>
            <w:r w:rsidR="007A0FB9" w:rsidRPr="007A0FB9">
              <w:rPr>
                <w:rFonts w:ascii="Lucida Calligraphy" w:hAnsi="Lucida Calligraphy"/>
                <w:b/>
                <w:sz w:val="24"/>
                <w:szCs w:val="24"/>
              </w:rPr>
              <w:br/>
              <w:t xml:space="preserve">L'épée runique retomba devant le prince Arthas. Celui-ci ne prêta pas attention au nain qu'il supposa mort, il laissa son lourd marteau de côté et se saisit de </w:t>
            </w:r>
            <w:r w:rsidR="000F7F36">
              <w:rPr>
                <w:rFonts w:ascii="Lucida Calligraphy" w:hAnsi="Lucida Calligraphy"/>
                <w:b/>
                <w:sz w:val="24"/>
                <w:szCs w:val="24"/>
              </w:rPr>
              <w:t>Deuillegivre.</w:t>
            </w:r>
          </w:p>
        </w:tc>
      </w:tr>
    </w:tbl>
    <w:p w:rsidR="00A062D8" w:rsidRDefault="009C0B16" w:rsidP="009C0B16">
      <w:pPr>
        <w:jc w:val="both"/>
        <w:rPr>
          <w:rFonts w:ascii="Lucida Calligraphy" w:eastAsia="Times New Roman" w:hAnsi="Lucida Calligraphy" w:cs="Times New Roman"/>
          <w:b/>
          <w:sz w:val="24"/>
          <w:szCs w:val="24"/>
          <w:lang w:eastAsia="fr-FR"/>
        </w:rPr>
      </w:pPr>
      <w:r w:rsidRPr="009C0B16">
        <w:rPr>
          <w:rFonts w:ascii="Lucida Calligraphy" w:eastAsia="Times New Roman" w:hAnsi="Lucida Calligraphy" w:cs="Times New Roman"/>
          <w:b/>
          <w:sz w:val="24"/>
          <w:szCs w:val="24"/>
          <w:lang w:eastAsia="fr-FR"/>
        </w:rPr>
        <w:t xml:space="preserve">e prince se consacra ensuite à la tâche d’arrêter le Fléau, quel qu’en soit le prix. Dans ce but, il se rendit en Norfendre, le toit enneigé du monde, et fut surpris d’y trouver son vieil et ancien maître d’armes,  Muradin Barbe-de-bronze. Murradin recherchait une lame runique appelée Deuillegivre qui était connue pour avoir des </w:t>
      </w:r>
      <w:r w:rsidR="006B4401">
        <w:rPr>
          <w:rFonts w:ascii="Lucida Calligraphy" w:eastAsia="Times New Roman" w:hAnsi="Lucida Calligraphy" w:cs="Times New Roman"/>
          <w:b/>
          <w:sz w:val="24"/>
          <w:szCs w:val="24"/>
          <w:lang w:eastAsia="fr-FR"/>
        </w:rPr>
        <w:t xml:space="preserve">  </w:t>
      </w:r>
      <w:r>
        <w:rPr>
          <w:rFonts w:ascii="Lucida Calligraphy" w:eastAsia="Times New Roman" w:hAnsi="Lucida Calligraphy" w:cs="Times New Roman"/>
          <w:b/>
          <w:noProof/>
          <w:sz w:val="24"/>
          <w:szCs w:val="24"/>
          <w:lang w:eastAsia="fr-FR"/>
        </w:rPr>
        <w:drawing>
          <wp:inline distT="0" distB="0" distL="0" distR="0">
            <wp:extent cx="2611120" cy="2733040"/>
            <wp:effectExtent l="38100" t="76200" r="132080" b="1054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din.png"/>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1120" cy="2733040"/>
                    </a:xfrm>
                    <a:prstGeom prst="rect">
                      <a:avLst/>
                    </a:prstGeom>
                    <a:ln>
                      <a:noFill/>
                    </a:ln>
                    <a:effectLst>
                      <a:outerShdw blurRad="50800" dist="38100" algn="l" rotWithShape="0">
                        <a:prstClr val="black">
                          <a:alpha val="40000"/>
                        </a:prstClr>
                      </a:outerShdw>
                      <a:softEdge rad="112500"/>
                    </a:effectLst>
                    <a:scene3d>
                      <a:camera prst="orthographicFront"/>
                      <a:lightRig rig="threePt" dir="t"/>
                    </a:scene3d>
                    <a:sp3d>
                      <a:bevelT w="139700" prst="cross"/>
                    </a:sp3d>
                  </pic:spPr>
                </pic:pic>
              </a:graphicData>
            </a:graphic>
          </wp:inline>
        </w:drawing>
      </w:r>
    </w:p>
    <w:p w:rsidR="00911EC4" w:rsidRPr="00911EC4" w:rsidRDefault="00911EC4" w:rsidP="00911EC4">
      <w:pPr>
        <w:jc w:val="both"/>
        <w:rPr>
          <w:rFonts w:ascii="Lucida Calligraphy" w:eastAsia="Times New Roman" w:hAnsi="Lucida Calligraphy" w:cs="Times New Roman"/>
          <w:b/>
          <w:sz w:val="24"/>
          <w:szCs w:val="24"/>
          <w:lang w:eastAsia="fr-FR"/>
        </w:rPr>
      </w:pPr>
      <w:r w:rsidRPr="009C0B16">
        <w:rPr>
          <w:rFonts w:ascii="Arial Unicode MS" w:eastAsia="Arial Unicode MS" w:hAnsi="Arial Unicode MS" w:cs="Arial Unicode MS"/>
          <w:i/>
          <w:color w:val="FAFAFB" w:themeColor="accent1" w:themeTint="8"/>
          <w:spacing w:val="10"/>
          <w:sz w:val="20"/>
          <w:szCs w:val="20"/>
          <w:lang w:eastAsia="fr-FR"/>
        </w:rPr>
        <w:t>Muradin Barbe-de-bronze</w:t>
      </w:r>
    </w:p>
    <w:p w:rsidR="00A062D8" w:rsidRDefault="00A062D8" w:rsidP="009C0B16">
      <w:pPr>
        <w:jc w:val="both"/>
        <w:rPr>
          <w:rFonts w:ascii="Lucida Calligraphy" w:eastAsia="Times New Roman" w:hAnsi="Lucida Calligraphy" w:cs="Times New Roman"/>
          <w:b/>
          <w:sz w:val="24"/>
          <w:szCs w:val="24"/>
          <w:lang w:eastAsia="fr-FR"/>
        </w:rPr>
      </w:pPr>
    </w:p>
    <w:p w:rsidR="00911EC4" w:rsidRDefault="00911EC4" w:rsidP="00911EC4">
      <w:pPr>
        <w:jc w:val="both"/>
        <w:rPr>
          <w:rFonts w:ascii="Arial Unicode MS" w:eastAsia="Arial Unicode MS" w:hAnsi="Arial Unicode MS" w:cs="Arial Unicode MS"/>
          <w:i/>
          <w:color w:val="FAFAFB" w:themeColor="accent1" w:themeTint="8"/>
          <w:spacing w:val="10"/>
          <w:sz w:val="20"/>
          <w:szCs w:val="20"/>
          <w:lang w:eastAsia="fr-FR"/>
        </w:rPr>
      </w:pPr>
    </w:p>
    <w:p w:rsidR="007A0FB9" w:rsidRDefault="007A0FB9" w:rsidP="005F7D6A">
      <w:pPr>
        <w:spacing w:line="360" w:lineRule="auto"/>
        <w:jc w:val="both"/>
        <w:rPr>
          <w:rFonts w:ascii="Lucida Calligraphy" w:hAnsi="Lucida Calligraphy"/>
          <w:b/>
          <w:sz w:val="24"/>
          <w:szCs w:val="24"/>
        </w:rPr>
      </w:pPr>
    </w:p>
    <w:p w:rsidR="007A0FB9" w:rsidRDefault="007A0FB9" w:rsidP="007A0FB9">
      <w:pPr>
        <w:spacing w:line="360" w:lineRule="auto"/>
        <w:jc w:val="both"/>
        <w:rPr>
          <w:rFonts w:ascii="Lucida Calligraphy" w:hAnsi="Lucida Calligraphy"/>
          <w:b/>
          <w:sz w:val="24"/>
          <w:szCs w:val="24"/>
        </w:rPr>
      </w:pPr>
    </w:p>
    <w:p w:rsidR="000F7F36" w:rsidRDefault="000F7F36" w:rsidP="007A0FB9">
      <w:pPr>
        <w:spacing w:line="360" w:lineRule="auto"/>
        <w:jc w:val="both"/>
        <w:rPr>
          <w:rFonts w:ascii="Lucida Calligraphy" w:hAnsi="Lucida Calligraphy"/>
          <w:b/>
          <w:sz w:val="24"/>
          <w:szCs w:val="24"/>
        </w:rPr>
      </w:pPr>
    </w:p>
    <w:p w:rsidR="000F7F36" w:rsidRDefault="000F7F36" w:rsidP="007A0FB9">
      <w:pPr>
        <w:spacing w:line="360" w:lineRule="auto"/>
        <w:jc w:val="both"/>
        <w:rPr>
          <w:rFonts w:ascii="Lucida Calligraphy" w:hAnsi="Lucida Calligraphy"/>
          <w:b/>
          <w:sz w:val="24"/>
          <w:szCs w:val="24"/>
        </w:rPr>
      </w:pPr>
    </w:p>
    <w:p w:rsidR="000F7F36" w:rsidRPr="000F7F36" w:rsidRDefault="00911EC4" w:rsidP="000F7F36">
      <w:pPr>
        <w:spacing w:line="360" w:lineRule="auto"/>
        <w:jc w:val="both"/>
        <w:rPr>
          <w:rFonts w:ascii="Lucida Calligraphy" w:hAnsi="Lucida Calligraphy"/>
          <w:b/>
          <w:sz w:val="24"/>
          <w:szCs w:val="24"/>
        </w:rPr>
      </w:pPr>
      <w:r w:rsidRPr="00911EC4">
        <w:rPr>
          <w:rFonts w:ascii="Lucida Calligraphy" w:hAnsi="Lucida Calligraphy"/>
          <w:b/>
          <w:sz w:val="24"/>
          <w:szCs w:val="24"/>
        </w:rPr>
        <w:t>Désormais muni d’une arme chaotique</w:t>
      </w:r>
      <w:r w:rsidR="000F7F36">
        <w:rPr>
          <w:rFonts w:ascii="Lucida Calligraphy" w:hAnsi="Lucida Calligraphy"/>
          <w:b/>
          <w:sz w:val="24"/>
          <w:szCs w:val="24"/>
        </w:rPr>
        <w:t xml:space="preserve"> qui lui fit perdre la raison, </w:t>
      </w:r>
      <w:r w:rsidRPr="00911EC4">
        <w:rPr>
          <w:rFonts w:ascii="Lucida Calligraphy" w:eastAsia="Times New Roman" w:hAnsi="Lucida Calligraphy" w:cs="Times New Roman"/>
          <w:b/>
          <w:sz w:val="24"/>
          <w:szCs w:val="24"/>
          <w:lang w:eastAsia="fr-FR"/>
        </w:rPr>
        <w:t>Arthas</w:t>
      </w:r>
      <w:r w:rsidR="000F7F36">
        <w:rPr>
          <w:rFonts w:ascii="Lucida Calligraphy" w:eastAsia="Times New Roman" w:hAnsi="Lucida Calligraphy" w:cs="Times New Roman"/>
          <w:b/>
          <w:sz w:val="24"/>
          <w:szCs w:val="24"/>
          <w:lang w:eastAsia="fr-FR"/>
        </w:rPr>
        <w:t xml:space="preserve">, </w:t>
      </w:r>
      <w:r w:rsidRPr="00911EC4">
        <w:rPr>
          <w:rFonts w:ascii="Lucida Calligraphy" w:eastAsia="Times New Roman" w:hAnsi="Lucida Calligraphy" w:cs="Times New Roman"/>
          <w:b/>
          <w:sz w:val="24"/>
          <w:szCs w:val="24"/>
          <w:lang w:eastAsia="fr-FR"/>
        </w:rPr>
        <w:t xml:space="preserve"> </w:t>
      </w:r>
      <w:r>
        <w:rPr>
          <w:rFonts w:ascii="Lucida Calligraphy" w:eastAsia="Times New Roman" w:hAnsi="Lucida Calligraphy" w:cs="Times New Roman"/>
          <w:b/>
          <w:sz w:val="24"/>
          <w:szCs w:val="24"/>
          <w:lang w:eastAsia="fr-FR"/>
        </w:rPr>
        <w:t xml:space="preserve">guidé par la voix de l’épée </w:t>
      </w:r>
      <w:r w:rsidRPr="00911EC4">
        <w:rPr>
          <w:rFonts w:ascii="Lucida Calligraphy" w:eastAsia="Times New Roman" w:hAnsi="Lucida Calligraphy" w:cs="Times New Roman"/>
          <w:b/>
          <w:sz w:val="24"/>
          <w:szCs w:val="24"/>
          <w:lang w:eastAsia="fr-FR"/>
        </w:rPr>
        <w:t>s’en alla dans le désert de neige et de gel pour répondre à l’appel de son nouveau maître.</w:t>
      </w:r>
    </w:p>
    <w:p w:rsidR="00034482" w:rsidRPr="00ED2F3C" w:rsidRDefault="00ED2F3C" w:rsidP="00ED2F3C">
      <w:pPr>
        <w:pStyle w:val="Titre"/>
        <w:jc w:val="center"/>
        <w:rPr>
          <w:rFonts w:ascii="Lucida Calligraphy" w:hAnsi="Lucida Calligraphy"/>
          <w:b/>
          <w:color w:val="506E94" w:themeColor="accent6"/>
          <w:spacing w:val="0"/>
        </w:rPr>
      </w:pPr>
      <w:r>
        <w:rPr>
          <w:rFonts w:ascii="Lucida Calligraphy" w:hAnsi="Lucida Calligraphy"/>
          <w:b/>
          <w:color w:val="506E94" w:themeColor="accent6"/>
          <w:spacing w:val="0"/>
        </w:rPr>
        <w:lastRenderedPageBreak/>
        <w:t>Le Trône de Glace</w:t>
      </w:r>
    </w:p>
    <w:p w:rsidR="00CF0359" w:rsidRDefault="00C5751C" w:rsidP="00034482">
      <w:pPr>
        <w:rPr>
          <w:rFonts w:ascii="Lucida Calligraphy" w:hAnsi="Lucida Calligraphy" w:cs="Times New Roman"/>
          <w:b/>
          <w:sz w:val="24"/>
          <w:szCs w:val="24"/>
        </w:rPr>
      </w:pPr>
      <w:r>
        <w:rPr>
          <w:rFonts w:ascii="Lucida Calligraphy" w:hAnsi="Lucida Calligraphy" w:cs="Times New Roman"/>
          <w:b/>
          <w:noProof/>
          <w:sz w:val="24"/>
          <w:szCs w:val="24"/>
          <w:lang w:eastAsia="fr-FR"/>
        </w:rPr>
        <w:drawing>
          <wp:anchor distT="0" distB="0" distL="114300" distR="114300" simplePos="0" relativeHeight="251661312" behindDoc="0" locked="0" layoutInCell="1" allowOverlap="1">
            <wp:simplePos x="0" y="0"/>
            <wp:positionH relativeFrom="column">
              <wp:posOffset>6045200</wp:posOffset>
            </wp:positionH>
            <wp:positionV relativeFrom="paragraph">
              <wp:posOffset>230505</wp:posOffset>
            </wp:positionV>
            <wp:extent cx="3549015" cy="251714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as_dark.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9015" cy="2517140"/>
                    </a:xfrm>
                    <a:prstGeom prst="rect">
                      <a:avLst/>
                    </a:prstGeom>
                    <a:ln>
                      <a:noFill/>
                    </a:ln>
                    <a:effectLst>
                      <a:softEdge rad="112500"/>
                    </a:effectLst>
                  </pic:spPr>
                </pic:pic>
              </a:graphicData>
            </a:graphic>
          </wp:anchor>
        </w:drawing>
      </w:r>
    </w:p>
    <w:p w:rsidR="009402A0" w:rsidRPr="007A3091" w:rsidRDefault="007A3091" w:rsidP="006F280B">
      <w:pPr>
        <w:jc w:val="both"/>
        <w:rPr>
          <w:rFonts w:ascii="Lucida Calligraphy" w:eastAsia="Times New Roman" w:hAnsi="Lucida Calligraphy" w:cs="Times New Roman"/>
          <w:b/>
          <w:sz w:val="24"/>
          <w:szCs w:val="24"/>
          <w:lang w:eastAsia="fr-FR"/>
        </w:rPr>
      </w:pPr>
      <w:r w:rsidRPr="007A3091">
        <w:rPr>
          <w:rFonts w:ascii="Lucida Calligraphy" w:hAnsi="Lucida Calligraphy"/>
          <w:b/>
          <w:sz w:val="24"/>
          <w:szCs w:val="24"/>
        </w:rPr>
        <w:t>L'accueil du prince fut extrêmement joyeux. Partout on célébrait le retour du fils du roi, les pétales de roses volaient. Le prince de Lordaeron revint vers son père, il passa à côté de son peuple sans daigner le saluer, sans éprouver aucun sentiment de fierté. Les cloches sonnaient. Les portes de la salle du trône s'ouvrirent à la volée et Arthas entra en compagnie de deux acolytes. Il s'agenouilla devant son père. Son aspect était différent de celui qu'il avait du temps où Terenas l'avait envoyé vers Uther. Son armure était noire, ses cheveux blancs, des crânes ornaient diverses pièces et une longue cape à capuche lui couvrait le dos et le visage. Il ne ressemblait guère plus à un paladin. Les cloches sonnaient.</w:t>
      </w:r>
    </w:p>
    <w:p w:rsidR="000F7F36" w:rsidRDefault="007A3091" w:rsidP="007A3091">
      <w:pPr>
        <w:jc w:val="center"/>
        <w:rPr>
          <w:rFonts w:ascii="Lucida Calligraphy" w:hAnsi="Lucida Calligraphy"/>
          <w:b/>
          <w:sz w:val="24"/>
          <w:szCs w:val="24"/>
        </w:rPr>
      </w:pPr>
      <w:r w:rsidRPr="007A3091">
        <w:rPr>
          <w:rFonts w:ascii="Lucida Calligraphy" w:hAnsi="Lucida Calligraphy"/>
          <w:b/>
          <w:sz w:val="24"/>
          <w:szCs w:val="24"/>
        </w:rPr>
        <w:t>Alors que le roi Terenas Menethil, son père, faisait un discours sur son retour. La voix d'Arthas se fit entendre :</w:t>
      </w:r>
      <w:r w:rsidRPr="007A3091">
        <w:rPr>
          <w:rFonts w:ascii="Lucida Calligraphy" w:hAnsi="Lucida Calligraphy"/>
          <w:b/>
          <w:sz w:val="24"/>
          <w:szCs w:val="24"/>
        </w:rPr>
        <w:br/>
      </w:r>
      <w:r w:rsidRPr="007A3091">
        <w:rPr>
          <w:rFonts w:ascii="Lucida Calligraphy" w:hAnsi="Lucida Calligraphy"/>
          <w:b/>
          <w:sz w:val="24"/>
          <w:szCs w:val="24"/>
        </w:rPr>
        <w:br/>
      </w:r>
      <w:r w:rsidRPr="007A3091">
        <w:rPr>
          <w:rFonts w:ascii="Lucida Calligraphy" w:hAnsi="Lucida Calligraphy"/>
          <w:i/>
          <w:iCs/>
          <w:color w:val="FBFBFB" w:themeColor="accent1" w:themeTint="7"/>
          <w:spacing w:val="10"/>
          <w:sz w:val="24"/>
          <w:szCs w:val="24"/>
        </w:rPr>
        <w:t>"Vous n'avez plus besoin de vous sacrifier pour votre peuple. Vous n'avez plus à supporter le poids de votre couronne. Je me suis occupé ... de tout."</w:t>
      </w:r>
      <w:r w:rsidRPr="007A3091">
        <w:rPr>
          <w:rFonts w:ascii="Lucida Calligraphy" w:hAnsi="Lucida Calligraphy"/>
          <w:color w:val="FBFBFB" w:themeColor="accent1" w:themeTint="7"/>
          <w:spacing w:val="10"/>
          <w:sz w:val="24"/>
          <w:szCs w:val="24"/>
        </w:rPr>
        <w:br/>
      </w:r>
    </w:p>
    <w:p w:rsidR="00747F63" w:rsidRDefault="007A3091" w:rsidP="007A3091">
      <w:pPr>
        <w:jc w:val="center"/>
        <w:rPr>
          <w:rFonts w:ascii="Lucida Calligraphy" w:hAnsi="Lucida Calligraphy"/>
          <w:b/>
          <w:sz w:val="24"/>
          <w:szCs w:val="24"/>
        </w:rPr>
      </w:pPr>
      <w:r w:rsidRPr="007A3091">
        <w:rPr>
          <w:rFonts w:ascii="Lucida Calligraphy" w:hAnsi="Lucida Calligraphy"/>
          <w:b/>
          <w:sz w:val="24"/>
          <w:szCs w:val="24"/>
        </w:rPr>
        <w:br/>
        <w:t>Le prince se leva et marcha jusqu'à son père, il le mit à genoux, le fixa et le transperça de son épée ! La couronne glissa de la tête de son père et roula sur le sol, le sang se répandit. Les cloches sonnaient. La fin de Lordaeron approchait. Une fin causé</w:t>
      </w:r>
      <w:r>
        <w:rPr>
          <w:rFonts w:ascii="Lucida Calligraphy" w:hAnsi="Lucida Calligraphy"/>
          <w:b/>
          <w:sz w:val="24"/>
          <w:szCs w:val="24"/>
        </w:rPr>
        <w:t>e</w:t>
      </w:r>
      <w:r w:rsidRPr="007A3091">
        <w:rPr>
          <w:rFonts w:ascii="Lucida Calligraphy" w:hAnsi="Lucida Calligraphy"/>
          <w:b/>
          <w:sz w:val="24"/>
          <w:szCs w:val="24"/>
        </w:rPr>
        <w:t xml:space="preserve"> par le prince en personne, le jeune paladin était devenu un serviteur de son pire ennemi : Le Roi-Liche. Armé de </w:t>
      </w:r>
      <w:r>
        <w:rPr>
          <w:rFonts w:ascii="Lucida Calligraphy" w:hAnsi="Lucida Calligraphy"/>
          <w:b/>
          <w:sz w:val="24"/>
          <w:szCs w:val="24"/>
        </w:rPr>
        <w:t>Deuillegivre</w:t>
      </w:r>
      <w:r w:rsidRPr="007A3091">
        <w:rPr>
          <w:rFonts w:ascii="Lucida Calligraphy" w:hAnsi="Lucida Calligraphy"/>
          <w:b/>
          <w:sz w:val="24"/>
          <w:szCs w:val="24"/>
        </w:rPr>
        <w:t>, Arthas allait semer la terreur dans la région.</w:t>
      </w:r>
      <w:r w:rsidRPr="007A3091">
        <w:rPr>
          <w:rFonts w:ascii="Lucida Calligraphy" w:hAnsi="Lucida Calligraphy"/>
          <w:b/>
          <w:sz w:val="24"/>
          <w:szCs w:val="24"/>
        </w:rPr>
        <w:br/>
      </w:r>
    </w:p>
    <w:p w:rsidR="00747F63" w:rsidRDefault="007A3091" w:rsidP="00747F63">
      <w:pPr>
        <w:jc w:val="center"/>
        <w:rPr>
          <w:rFonts w:ascii="Lucida Calligraphy" w:eastAsia="Times New Roman" w:hAnsi="Lucida Calligraphy" w:cs="Times New Roman"/>
          <w:b/>
          <w:sz w:val="24"/>
          <w:szCs w:val="24"/>
          <w:lang w:eastAsia="fr-FR"/>
        </w:rPr>
      </w:pPr>
      <w:r w:rsidRPr="007A3091">
        <w:rPr>
          <w:rFonts w:ascii="Lucida Calligraphy" w:hAnsi="Lucida Calligraphy"/>
          <w:b/>
          <w:sz w:val="24"/>
          <w:szCs w:val="24"/>
        </w:rPr>
        <w:br/>
      </w:r>
      <w:r w:rsidRPr="007A3091">
        <w:rPr>
          <w:rFonts w:ascii="Lucida Calligraphy" w:hAnsi="Lucida Calligraphy"/>
          <w:b/>
          <w:i/>
          <w:iCs/>
          <w:sz w:val="24"/>
          <w:szCs w:val="24"/>
        </w:rPr>
        <w:t>"Ce royaume va tomber. Et un nouvel ordre naîtra de ses cendres, qui détruira les fondations du monde."</w:t>
      </w:r>
    </w:p>
    <w:p w:rsidR="009004DC" w:rsidRPr="009004DC" w:rsidRDefault="009004DC" w:rsidP="009004DC">
      <w:pPr>
        <w:keepNext/>
        <w:framePr w:dropCap="drop" w:lines="3" w:wrap="around" w:vAnchor="text" w:hAnchor="text"/>
        <w:spacing w:after="0" w:line="1470" w:lineRule="exact"/>
        <w:textAlignment w:val="baseline"/>
        <w:rPr>
          <w:rFonts w:ascii="Lucida Calligraphy" w:eastAsia="Times New Roman" w:hAnsi="Lucida Calligraphy" w:cs="Times New Roman"/>
          <w:b/>
          <w:position w:val="-3"/>
          <w:sz w:val="151"/>
          <w:szCs w:val="24"/>
          <w:lang w:eastAsia="fr-FR"/>
        </w:rPr>
      </w:pPr>
      <w:r w:rsidRPr="009004DC">
        <w:rPr>
          <w:rFonts w:ascii="Lucida Calligraphy" w:eastAsia="Times New Roman" w:hAnsi="Lucida Calligraphy" w:cs="Times New Roman"/>
          <w:b/>
          <w:position w:val="-3"/>
          <w:sz w:val="151"/>
          <w:szCs w:val="24"/>
          <w:lang w:eastAsia="fr-FR"/>
        </w:rPr>
        <w:lastRenderedPageBreak/>
        <w:t>L</w:t>
      </w:r>
    </w:p>
    <w:p w:rsidR="00747F63" w:rsidRPr="00747F63" w:rsidRDefault="00747F63" w:rsidP="00747F63">
      <w:pPr>
        <w:spacing w:line="360" w:lineRule="auto"/>
        <w:rPr>
          <w:rFonts w:ascii="Times New Roman" w:eastAsia="Times New Roman" w:hAnsi="Times New Roman" w:cs="Times New Roman"/>
          <w:sz w:val="24"/>
          <w:szCs w:val="24"/>
          <w:lang w:eastAsia="fr-FR"/>
        </w:rPr>
      </w:pPr>
      <w:r w:rsidRPr="00747F63">
        <w:rPr>
          <w:rFonts w:ascii="Lucida Calligraphy" w:eastAsia="Times New Roman" w:hAnsi="Lucida Calligraphy" w:cs="Times New Roman"/>
          <w:b/>
          <w:sz w:val="24"/>
          <w:szCs w:val="24"/>
          <w:lang w:eastAsia="fr-FR"/>
        </w:rPr>
        <w:t>e chevalier de la mort Arthas fit ensuite marcher son armée sans cesse croissante de mort-vivants dans les forêts de Quel’Thalas, massacrant les elfes sur son passage en abattant les portes de Lune –d’argent. Arthas revendiqua le légendaire Puits de soleil, utilisant ses pouvoirs pour ramener Kel’Thuzad comme liche, et laissant dans son sillage les terres des hauts-elfes complètement dévastées</w:t>
      </w:r>
      <w:r w:rsidRPr="00747F63">
        <w:rPr>
          <w:rFonts w:ascii="Times New Roman" w:eastAsia="Times New Roman" w:hAnsi="Times New Roman" w:cs="Times New Roman"/>
          <w:b/>
          <w:sz w:val="24"/>
          <w:szCs w:val="24"/>
          <w:lang w:eastAsia="fr-FR"/>
        </w:rPr>
        <w:t>.</w:t>
      </w:r>
    </w:p>
    <w:p w:rsidR="00CF0359" w:rsidRDefault="006F280B" w:rsidP="00FB174E">
      <w:pPr>
        <w:jc w:val="center"/>
        <w:rPr>
          <w:rFonts w:ascii="Lucida Calligraphy" w:hAnsi="Lucida Calligraphy" w:cs="Times New Roman"/>
          <w:b/>
          <w:sz w:val="24"/>
          <w:szCs w:val="24"/>
        </w:rPr>
      </w:pPr>
      <w:r>
        <w:rPr>
          <w:rFonts w:ascii="Lucida Calligraphy" w:hAnsi="Lucida Calligraphy" w:cs="Times New Roman"/>
          <w:b/>
          <w:noProof/>
          <w:sz w:val="24"/>
          <w:szCs w:val="24"/>
          <w:lang w:eastAsia="fr-FR"/>
        </w:rPr>
        <w:drawing>
          <wp:inline distT="0" distB="0" distL="0" distR="0">
            <wp:extent cx="9773347" cy="4888089"/>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_thuzad.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77730" cy="4890281"/>
                    </a:xfrm>
                    <a:prstGeom prst="rect">
                      <a:avLst/>
                    </a:prstGeom>
                  </pic:spPr>
                </pic:pic>
              </a:graphicData>
            </a:graphic>
          </wp:inline>
        </w:drawing>
      </w:r>
    </w:p>
    <w:p w:rsidR="009402A0" w:rsidRDefault="009402A0" w:rsidP="002D2CBF">
      <w:pPr>
        <w:spacing w:line="360" w:lineRule="auto"/>
        <w:rPr>
          <w:rFonts w:ascii="Times New Roman" w:eastAsia="Times New Roman" w:hAnsi="Times New Roman" w:cs="Times New Roman"/>
          <w:sz w:val="24"/>
          <w:szCs w:val="24"/>
          <w:lang w:eastAsia="fr-FR"/>
        </w:rPr>
      </w:pPr>
      <w:r w:rsidRPr="009402A0">
        <w:rPr>
          <w:rFonts w:ascii="Lucida Calligraphy" w:eastAsia="Times New Roman" w:hAnsi="Lucida Calligraphy" w:cs="Times New Roman"/>
          <w:b/>
          <w:sz w:val="24"/>
          <w:szCs w:val="24"/>
          <w:lang w:eastAsia="fr-FR"/>
        </w:rPr>
        <w:t>Kel’Thuzad à son tour ouvrit un portail pour faire entrer Archimonde, un puissant seigneur démon de la Légion ardente. Archimonde déclara à son arrivée que le roi-liche n’était plus d’aucune utilité. Archimonde poursuivit les buts de la Légion tandis qu’Arthas voyagea jusqu’au continent de Kalimdor</w:t>
      </w:r>
      <w:r>
        <w:rPr>
          <w:rFonts w:ascii="Times New Roman" w:eastAsia="Times New Roman" w:hAnsi="Times New Roman" w:cs="Times New Roman"/>
          <w:sz w:val="24"/>
          <w:szCs w:val="24"/>
          <w:lang w:eastAsia="fr-FR"/>
        </w:rPr>
        <w:t xml:space="preserve">. </w:t>
      </w:r>
    </w:p>
    <w:p w:rsidR="009004DC" w:rsidRDefault="009004DC" w:rsidP="00FB174E">
      <w:pPr>
        <w:jc w:val="center"/>
        <w:rPr>
          <w:rFonts w:ascii="Times New Roman" w:eastAsia="Times New Roman" w:hAnsi="Times New Roman" w:cs="Times New Roman"/>
          <w:sz w:val="24"/>
          <w:szCs w:val="24"/>
          <w:lang w:eastAsia="fr-FR"/>
        </w:rPr>
      </w:pPr>
    </w:p>
    <w:p w:rsidR="009402A0" w:rsidRDefault="00734D4F" w:rsidP="00FB174E">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Zone de texte 2" o:spid="_x0000_s1027" type="#_x0000_t202" style="position:absolute;left:0;text-align:left;margin-left:416.8pt;margin-top:206.65pt;width:225.1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" filled="f" stroked="f">
            <v:textbox>
              <w:txbxContent>
                <w:p w:rsidR="009402A0" w:rsidRPr="009402A0" w:rsidRDefault="009402A0">
                  <w:pPr>
                    <w:rPr>
                      <w:b/>
                      <w:color w:val="FAFAFB" w:themeColor="accent1" w:themeTint="8"/>
                      <w:spacing w:val="10"/>
                      <w:sz w:val="24"/>
                      <w:szCs w:val="24"/>
                    </w:rPr>
                  </w:pPr>
                  <w:r w:rsidRPr="009402A0">
                    <w:rPr>
                      <w:b/>
                      <w:color w:val="FAFAFB" w:themeColor="accent1" w:themeTint="8"/>
                      <w:spacing w:val="10"/>
                      <w:sz w:val="24"/>
                      <w:szCs w:val="24"/>
                    </w:rPr>
                    <w:t xml:space="preserve">                                      Archimonde</w:t>
                  </w:r>
                </w:p>
                <w:p w:rsidR="009402A0" w:rsidRDefault="009402A0"/>
              </w:txbxContent>
            </v:textbox>
          </v:shape>
        </w:pict>
      </w:r>
      <w:r w:rsidR="009402A0">
        <w:rPr>
          <w:rFonts w:ascii="Times New Roman" w:eastAsia="Times New Roman" w:hAnsi="Times New Roman" w:cs="Times New Roman"/>
          <w:noProof/>
          <w:sz w:val="24"/>
          <w:szCs w:val="24"/>
          <w:lang w:eastAsia="fr-FR"/>
        </w:rPr>
        <w:drawing>
          <wp:inline distT="0" distB="0" distL="0" distR="0">
            <wp:extent cx="8463280" cy="32653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monde.jpg"/>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67725" cy="3267075"/>
                    </a:xfrm>
                    <a:prstGeom prst="rect">
                      <a:avLst/>
                    </a:prstGeom>
                    <a:effectLst>
                      <a:softEdge rad="635000"/>
                    </a:effectLst>
                  </pic:spPr>
                </pic:pic>
              </a:graphicData>
            </a:graphic>
          </wp:inline>
        </w:drawing>
      </w:r>
    </w:p>
    <w:p w:rsidR="009004DC" w:rsidRDefault="009004DC" w:rsidP="00FB174E">
      <w:pPr>
        <w:jc w:val="center"/>
        <w:rPr>
          <w:rFonts w:ascii="Times New Roman" w:eastAsia="Times New Roman" w:hAnsi="Times New Roman" w:cs="Times New Roman"/>
          <w:sz w:val="24"/>
          <w:szCs w:val="24"/>
          <w:lang w:eastAsia="fr-FR"/>
        </w:rPr>
      </w:pPr>
    </w:p>
    <w:p w:rsidR="009004DC" w:rsidRPr="009004DC" w:rsidRDefault="009004DC" w:rsidP="009004DC">
      <w:pPr>
        <w:keepNext/>
        <w:framePr w:dropCap="drop" w:lines="3" w:wrap="around" w:vAnchor="text" w:hAnchor="text"/>
        <w:spacing w:after="0" w:line="1470" w:lineRule="exact"/>
        <w:jc w:val="both"/>
        <w:textAlignment w:val="baseline"/>
        <w:rPr>
          <w:rFonts w:ascii="Lucida Calligraphy" w:eastAsia="Times New Roman" w:hAnsi="Lucida Calligraphy" w:cs="Times New Roman"/>
          <w:b/>
          <w:position w:val="-3"/>
          <w:sz w:val="151"/>
          <w:szCs w:val="24"/>
          <w:lang w:eastAsia="fr-FR"/>
        </w:rPr>
      </w:pPr>
      <w:r w:rsidRPr="009004DC">
        <w:rPr>
          <w:rFonts w:ascii="Lucida Calligraphy" w:eastAsia="Times New Roman" w:hAnsi="Lucida Calligraphy" w:cs="Times New Roman"/>
          <w:b/>
          <w:position w:val="-3"/>
          <w:sz w:val="151"/>
          <w:szCs w:val="24"/>
          <w:lang w:eastAsia="fr-FR"/>
        </w:rPr>
        <w:t>L</w:t>
      </w:r>
    </w:p>
    <w:p w:rsidR="004E58C7" w:rsidRPr="004E58C7" w:rsidRDefault="009402A0" w:rsidP="007D4459">
      <w:pPr>
        <w:spacing w:line="360" w:lineRule="auto"/>
        <w:jc w:val="both"/>
        <w:rPr>
          <w:rFonts w:ascii="Lucida Calligraphy" w:eastAsia="Times New Roman" w:hAnsi="Lucida Calligraphy" w:cs="Times New Roman"/>
          <w:b/>
          <w:sz w:val="24"/>
          <w:szCs w:val="24"/>
          <w:lang w:eastAsia="fr-FR"/>
        </w:rPr>
      </w:pPr>
      <w:r w:rsidRPr="009402A0">
        <w:rPr>
          <w:rFonts w:ascii="Lucida Calligraphy" w:eastAsia="Times New Roman" w:hAnsi="Lucida Calligraphy" w:cs="Times New Roman"/>
          <w:b/>
          <w:sz w:val="24"/>
          <w:szCs w:val="24"/>
          <w:lang w:eastAsia="fr-FR"/>
        </w:rPr>
        <w:t xml:space="preserve">a Troisième Guerre se termina avec le décès d’Archimonde, et les forces de la Légion sur Azeroth furent dispersées après sa mort. Arthas revint à Lordaeron, où il fût assailli de visions douloureuses qu’il comprit comme étant un signe de l’affaiblissement des pouvoirs du roi-liche. Le chevalier de la mort retourna en Norfendre </w:t>
      </w:r>
      <w:r w:rsidR="007D4459">
        <w:rPr>
          <w:rFonts w:ascii="Lucida Calligraphy" w:hAnsi="Lucida Calligraphy"/>
          <w:b/>
          <w:sz w:val="24"/>
          <w:szCs w:val="24"/>
        </w:rPr>
        <w:t>où</w:t>
      </w:r>
      <w:r w:rsidR="007D4459" w:rsidRPr="007D4459">
        <w:rPr>
          <w:rFonts w:ascii="Lucida Calligraphy" w:hAnsi="Lucida Calligraphy"/>
          <w:b/>
          <w:sz w:val="24"/>
          <w:szCs w:val="24"/>
        </w:rPr>
        <w:t xml:space="preserve"> il  rencontra </w:t>
      </w:r>
      <w:r w:rsidR="007D4459">
        <w:rPr>
          <w:rFonts w:ascii="Lucida Calligraphy" w:hAnsi="Lucida Calligraphy"/>
          <w:b/>
          <w:sz w:val="24"/>
          <w:szCs w:val="24"/>
        </w:rPr>
        <w:t xml:space="preserve">Anub’arack </w:t>
      </w:r>
      <w:r w:rsidR="007D4459" w:rsidRPr="007D4459">
        <w:rPr>
          <w:rFonts w:ascii="Lucida Calligraphy" w:hAnsi="Lucida Calligraphy"/>
          <w:b/>
          <w:sz w:val="24"/>
          <w:szCs w:val="24"/>
        </w:rPr>
        <w:t xml:space="preserve"> qui l’aida à gagner le glacier de la couronne de glace malgré la présence des </w:t>
      </w:r>
      <w:r w:rsidR="007D4459">
        <w:rPr>
          <w:rFonts w:ascii="Lucida Calligraphy" w:hAnsi="Lucida Calligraphy"/>
          <w:b/>
          <w:sz w:val="24"/>
          <w:szCs w:val="24"/>
        </w:rPr>
        <w:t xml:space="preserve">Elfes de sang </w:t>
      </w:r>
      <w:r w:rsidR="007D4459" w:rsidRPr="007D4459">
        <w:rPr>
          <w:rFonts w:ascii="Lucida Calligraphy" w:hAnsi="Lucida Calligraphy"/>
          <w:b/>
          <w:sz w:val="24"/>
          <w:szCs w:val="24"/>
        </w:rPr>
        <w:t xml:space="preserve">de </w:t>
      </w:r>
      <w:r w:rsidR="007D4459">
        <w:rPr>
          <w:rFonts w:ascii="Lucida Calligraphy" w:hAnsi="Lucida Calligraphy"/>
          <w:b/>
          <w:sz w:val="24"/>
          <w:szCs w:val="24"/>
        </w:rPr>
        <w:t>Kael’Thas</w:t>
      </w:r>
      <w:r w:rsidR="007D4459" w:rsidRPr="007D4459">
        <w:rPr>
          <w:rFonts w:ascii="Lucida Calligraphy" w:hAnsi="Lucida Calligraphy"/>
          <w:b/>
          <w:sz w:val="24"/>
          <w:szCs w:val="24"/>
        </w:rPr>
        <w:t xml:space="preserve"> et des </w:t>
      </w:r>
      <w:r w:rsidR="007D4459">
        <w:rPr>
          <w:rFonts w:ascii="Lucida Calligraphy" w:hAnsi="Lucida Calligraphy"/>
          <w:b/>
          <w:sz w:val="24"/>
          <w:szCs w:val="24"/>
        </w:rPr>
        <w:t xml:space="preserve">Nagas </w:t>
      </w:r>
      <w:r w:rsidR="007D4459" w:rsidRPr="007D4459">
        <w:rPr>
          <w:rFonts w:ascii="Lucida Calligraphy" w:hAnsi="Lucida Calligraphy"/>
          <w:b/>
          <w:sz w:val="24"/>
          <w:szCs w:val="24"/>
        </w:rPr>
        <w:t xml:space="preserve">de </w:t>
      </w:r>
      <w:r w:rsidR="007D4459">
        <w:rPr>
          <w:rFonts w:ascii="Lucida Calligraphy" w:hAnsi="Lucida Calligraphy"/>
          <w:b/>
          <w:sz w:val="24"/>
          <w:szCs w:val="24"/>
        </w:rPr>
        <w:t xml:space="preserve">dame Vashj </w:t>
      </w:r>
      <w:r w:rsidR="007D4459" w:rsidRPr="007D4459">
        <w:rPr>
          <w:rFonts w:ascii="Lucida Calligraphy" w:hAnsi="Lucida Calligraphy"/>
          <w:b/>
          <w:sz w:val="24"/>
          <w:szCs w:val="24"/>
        </w:rPr>
        <w:t xml:space="preserve"> tous au service d’Illidan qui agissait pour le compte de la </w:t>
      </w:r>
      <w:r w:rsidR="007D4459">
        <w:rPr>
          <w:rFonts w:ascii="Lucida Calligraphy" w:hAnsi="Lucida Calligraphy"/>
          <w:b/>
          <w:sz w:val="24"/>
          <w:szCs w:val="24"/>
        </w:rPr>
        <w:t xml:space="preserve">Légion Ardente </w:t>
      </w:r>
      <w:r w:rsidR="007D4459" w:rsidRPr="007D4459">
        <w:rPr>
          <w:rFonts w:ascii="Lucida Calligraphy" w:hAnsi="Lucida Calligraphy"/>
          <w:b/>
          <w:sz w:val="24"/>
          <w:szCs w:val="24"/>
        </w:rPr>
        <w:t xml:space="preserve">et de </w:t>
      </w:r>
      <w:r w:rsidR="007D4459">
        <w:rPr>
          <w:rFonts w:ascii="Lucida Calligraphy" w:hAnsi="Lucida Calligraphy"/>
          <w:b/>
          <w:sz w:val="24"/>
          <w:szCs w:val="24"/>
        </w:rPr>
        <w:t xml:space="preserve">Kil Jaeden </w:t>
      </w:r>
      <w:r w:rsidR="007D4459" w:rsidRPr="007D4459">
        <w:rPr>
          <w:rFonts w:ascii="Lucida Calligraphy" w:hAnsi="Lucida Calligraphy"/>
          <w:b/>
          <w:sz w:val="24"/>
          <w:szCs w:val="24"/>
        </w:rPr>
        <w:t>cherchant à détruire son ancienne création, le Roi Liche. Afin d’atteindre le Trône de Glace plus rapidement, Arthas guidé par Anub’Arak se risqua à passer dans le Royaume Souterrain des nérubiens, où il dut affronter une colonie de nains cherchant à lui faire payer la mort de</w:t>
      </w:r>
      <w:r w:rsidR="007D4459">
        <w:rPr>
          <w:rFonts w:ascii="Lucida Calligraphy" w:hAnsi="Lucida Calligraphy"/>
          <w:b/>
          <w:sz w:val="24"/>
          <w:szCs w:val="24"/>
        </w:rPr>
        <w:t xml:space="preserve"> Muradin </w:t>
      </w:r>
      <w:r w:rsidR="007D4459" w:rsidRPr="007D4459">
        <w:rPr>
          <w:rFonts w:ascii="Lucida Calligraphy" w:hAnsi="Lucida Calligraphy"/>
          <w:b/>
          <w:sz w:val="24"/>
          <w:szCs w:val="24"/>
        </w:rPr>
        <w:t>, des araignées géantes et d’autres créatures connues sous le nom des Sans-visages. Néanmoins, Arthas arriva juste à temps au glacier pour intercepter</w:t>
      </w:r>
      <w:r w:rsidR="007D4459" w:rsidRPr="007D4459">
        <w:rPr>
          <w:b/>
        </w:rPr>
        <w:t xml:space="preserve"> </w:t>
      </w:r>
      <w:r w:rsidR="007D4459" w:rsidRPr="007D4459">
        <w:rPr>
          <w:rFonts w:ascii="Lucida Calligraphy" w:hAnsi="Lucida Calligraphy"/>
          <w:b/>
          <w:sz w:val="24"/>
          <w:szCs w:val="24"/>
        </w:rPr>
        <w:t>Illidan</w:t>
      </w:r>
      <w:r w:rsidR="007D4459">
        <w:t xml:space="preserve">. </w:t>
      </w:r>
    </w:p>
    <w:p w:rsidR="006640A4" w:rsidRDefault="004E58C7" w:rsidP="00034482">
      <w:pPr>
        <w:rPr>
          <w:rFonts w:ascii="Lucida Calligraphy" w:hAnsi="Lucida Calligraphy" w:cs="Times New Roman"/>
          <w:b/>
          <w:sz w:val="24"/>
          <w:szCs w:val="24"/>
        </w:rPr>
      </w:pPr>
      <w:r>
        <w:rPr>
          <w:rFonts w:ascii="Lucida Calligraphy" w:hAnsi="Lucida Calligraphy" w:cs="Times New Roman"/>
          <w:b/>
          <w:noProof/>
          <w:sz w:val="24"/>
          <w:szCs w:val="24"/>
          <w:lang w:eastAsia="fr-FR"/>
        </w:rPr>
        <w:lastRenderedPageBreak/>
        <w:drawing>
          <wp:inline distT="0" distB="0" distL="0" distR="0">
            <wp:extent cx="9773920" cy="5154295"/>
            <wp:effectExtent l="114300" t="114300" r="303530" b="3130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as-vs-Illidan-.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73920" cy="5154295"/>
                    </a:xfrm>
                    <a:prstGeom prst="rect">
                      <a:avLst/>
                    </a:prstGeom>
                    <a:ln>
                      <a:noFill/>
                    </a:ln>
                    <a:effectLst>
                      <a:outerShdw blurRad="292100" dist="139700" dir="2700000" algn="tl" rotWithShape="0">
                        <a:srgbClr val="333333">
                          <a:alpha val="65000"/>
                        </a:srgbClr>
                      </a:outerShdw>
                      <a:softEdge rad="63500"/>
                    </a:effectLst>
                  </pic:spPr>
                </pic:pic>
              </a:graphicData>
            </a:graphic>
          </wp:inline>
        </w:drawing>
      </w:r>
    </w:p>
    <w:p w:rsidR="004E58C7" w:rsidRPr="004E58C7" w:rsidRDefault="004E58C7" w:rsidP="004E58C7">
      <w:pPr>
        <w:rPr>
          <w:rFonts w:ascii="Lucida Calligraphy" w:eastAsia="Times New Roman" w:hAnsi="Lucida Calligraphy" w:cs="Times New Roman"/>
          <w:b/>
          <w:i/>
          <w:color w:val="FAFAFB" w:themeColor="accent1" w:themeTint="8"/>
          <w:spacing w:val="10"/>
          <w:lang w:eastAsia="fr-FR"/>
        </w:rPr>
      </w:pPr>
      <w:r w:rsidRPr="004E58C7">
        <w:rPr>
          <w:rFonts w:ascii="Lucida Calligraphy" w:eastAsia="Times New Roman" w:hAnsi="Lucida Calligraphy" w:cs="Times New Roman"/>
          <w:b/>
          <w:i/>
          <w:color w:val="FAFAFB" w:themeColor="accent1" w:themeTint="8"/>
          <w:spacing w:val="10"/>
          <w:lang w:eastAsia="fr-FR"/>
        </w:rPr>
        <w:t>Illidan &amp; Arthas</w:t>
      </w:r>
    </w:p>
    <w:p w:rsidR="007D4459" w:rsidRDefault="007D4459" w:rsidP="004E58C7">
      <w:pPr>
        <w:rPr>
          <w:rFonts w:ascii="Times New Roman" w:eastAsia="Times New Roman" w:hAnsi="Times New Roman" w:cs="Times New Roman"/>
          <w:sz w:val="24"/>
          <w:szCs w:val="24"/>
          <w:lang w:eastAsia="fr-FR"/>
        </w:rPr>
      </w:pPr>
    </w:p>
    <w:p w:rsidR="007D4459" w:rsidRDefault="007D4459" w:rsidP="007D4459">
      <w:pPr>
        <w:spacing w:line="360" w:lineRule="auto"/>
        <w:jc w:val="both"/>
        <w:rPr>
          <w:rFonts w:ascii="Lucida Calligraphy" w:hAnsi="Lucida Calligraphy"/>
          <w:b/>
          <w:sz w:val="24"/>
          <w:szCs w:val="24"/>
        </w:rPr>
      </w:pPr>
    </w:p>
    <w:p w:rsidR="009E7662" w:rsidRDefault="009E7662" w:rsidP="009C5AC3">
      <w:pPr>
        <w:jc w:val="both"/>
        <w:rPr>
          <w:rFonts w:ascii="Lucida Calligraphy" w:hAnsi="Lucida Calligraphy"/>
          <w:b/>
          <w:sz w:val="24"/>
          <w:szCs w:val="24"/>
        </w:rPr>
      </w:pPr>
    </w:p>
    <w:p w:rsidR="001A6970" w:rsidRDefault="00734D4F" w:rsidP="001A6970">
      <w:pPr>
        <w:jc w:val="right"/>
        <w:rPr>
          <w:rFonts w:ascii="Lucida Calligraphy" w:hAnsi="Lucida Calligraphy"/>
          <w:b/>
          <w:sz w:val="24"/>
          <w:szCs w:val="24"/>
        </w:rPr>
      </w:pPr>
      <w:r>
        <w:rPr>
          <w:rFonts w:ascii="Lucida Calligraphy" w:hAnsi="Lucida Calligraphy"/>
          <w:b/>
          <w:noProof/>
          <w:sz w:val="24"/>
          <w:szCs w:val="24"/>
        </w:rPr>
        <w:lastRenderedPageBreak/>
        <w:pict>
          <v:rect id="_x0000_s1028" style="position:absolute;left:0;text-align:left;margin-left:0;margin-top:11.35pt;width:315.55pt;height:501.3pt;flip:x;z-index:251666432;visibility:visible;mso-wrap-distance-top:7.2pt;mso-wrap-distance-bottom:7.2pt;mso-position-horizontal:lef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" o:allowincell="f" filled="f" stroked="f">
            <v:shadow on="t" color="black" opacity="26214f" origin="-.5,-.5" offset=".74836mm,.74836mm"/>
            <v:textbox inset="21.6pt,21.6pt,21.6pt,21.6pt">
              <w:txbxContent>
                <w:p w:rsidR="009E7662" w:rsidRPr="00254406" w:rsidRDefault="009E7662" w:rsidP="001434FD">
                  <w:pPr>
                    <w:spacing w:line="360" w:lineRule="auto"/>
                    <w:jc w:val="center"/>
                    <w:rPr>
                      <w:rFonts w:ascii="Lucida Calligraphy" w:eastAsia="Times New Roman" w:hAnsi="Lucida Calligraphy" w:cs="Times New Roman"/>
                      <w:b/>
                      <w:color w:val="FFFFFF" w:themeColor="background1"/>
                      <w:sz w:val="24"/>
                      <w:szCs w:val="24"/>
                      <w:lang w:eastAsia="fr-FR"/>
                    </w:rPr>
                  </w:pPr>
                  <w:r w:rsidRPr="00254406">
                    <w:rPr>
                      <w:rFonts w:ascii="Lucida Calligraphy" w:hAnsi="Lucida Calligraphy"/>
                      <w:b/>
                      <w:color w:val="FFFFFF" w:themeColor="background1"/>
                      <w:sz w:val="24"/>
                      <w:szCs w:val="24"/>
                    </w:rPr>
                    <w:t xml:space="preserve">Après avoir vaincu </w:t>
                  </w:r>
                  <w:r w:rsidR="00747F63" w:rsidRPr="00254406">
                    <w:rPr>
                      <w:rFonts w:ascii="Lucida Calligraphy" w:hAnsi="Lucida Calligraphy"/>
                      <w:b/>
                      <w:color w:val="FFFFFF" w:themeColor="background1"/>
                      <w:sz w:val="24"/>
                      <w:szCs w:val="24"/>
                    </w:rPr>
                    <w:t>le démon</w:t>
                  </w:r>
                  <w:r w:rsidRPr="00254406">
                    <w:rPr>
                      <w:rFonts w:ascii="Lucida Calligraphy" w:hAnsi="Lucida Calligraphy"/>
                      <w:b/>
                      <w:color w:val="FFFFFF" w:themeColor="background1"/>
                      <w:sz w:val="24"/>
                      <w:szCs w:val="24"/>
                    </w:rPr>
                    <w:t xml:space="preserve"> en combat singulier, Arthas parvint à prendre le contrôle des obélisques commandant l’ouverture du glacier.</w:t>
                  </w:r>
                </w:p>
                <w:p w:rsidR="009E7662" w:rsidRPr="00254406" w:rsidRDefault="009E7662" w:rsidP="001434FD">
                  <w:pPr>
                    <w:spacing w:line="360" w:lineRule="auto"/>
                    <w:rPr>
                      <w:color w:val="FFFFFF" w:themeColor="background1"/>
                      <w:sz w:val="18"/>
                      <w:szCs w:val="18"/>
                    </w:rPr>
                  </w:pPr>
                  <w:r w:rsidRPr="00254406">
                    <w:rPr>
                      <w:rFonts w:ascii="Lucida Calligraphy" w:hAnsi="Lucida Calligraphy"/>
                      <w:b/>
                      <w:color w:val="FFFFFF" w:themeColor="background1"/>
                      <w:sz w:val="24"/>
                      <w:szCs w:val="24"/>
                    </w:rPr>
                    <w:t xml:space="preserve">Il gravit alors une à une les marches du Trône de Glace, ressassant tous les souvenirs de la Troisième Guerre, arriva devant le bloc de glace renfermant le Roi Liche, ordonnant de le libérer. À l’aide de Deuillegivre, il brisa la glace et le casque tomba à terre : il le ramassa, puis le revêtit. Désormais, le chevalier de la mort Arthas Menethil, et l’Ancien Chaman </w:t>
                  </w:r>
                  <w:hyperlink r:id="rId25" w:tooltip="Ner'zhul" w:history="1">
                    <w:r w:rsidRPr="00254406">
                      <w:rPr>
                        <w:rStyle w:val="Lienhypertexte"/>
                        <w:rFonts w:ascii="Lucida Calligraphy" w:hAnsi="Lucida Calligraphy"/>
                        <w:b/>
                        <w:color w:val="FFFFFF" w:themeColor="background1"/>
                        <w:sz w:val="24"/>
                        <w:szCs w:val="24"/>
                      </w:rPr>
                      <w:t>Ner’zhul</w:t>
                    </w:r>
                  </w:hyperlink>
                  <w:r w:rsidRPr="00254406">
                    <w:rPr>
                      <w:rFonts w:ascii="Lucida Calligraphy" w:hAnsi="Lucida Calligraphy"/>
                      <w:b/>
                      <w:color w:val="FFFFFF" w:themeColor="background1"/>
                      <w:sz w:val="24"/>
                      <w:szCs w:val="24"/>
                    </w:rPr>
                    <w:t xml:space="preserve"> ne forment plus qu’un, régnant d’une poigne de fer sur le Fléau et constituant l’entité la plus puissante qu’Azeroth n’ait jamais connu</w:t>
                  </w:r>
                  <w:r w:rsidR="007804CA" w:rsidRPr="00254406">
                    <w:rPr>
                      <w:rFonts w:ascii="Lucida Calligraphy" w:hAnsi="Lucida Calligraphy"/>
                      <w:b/>
                      <w:color w:val="FFFFFF" w:themeColor="background1"/>
                      <w:sz w:val="24"/>
                      <w:szCs w:val="24"/>
                    </w:rPr>
                    <w:t>.</w:t>
                  </w:r>
                </w:p>
              </w:txbxContent>
            </v:textbox>
            <w10:wrap type="square" anchorx="page" anchory="margin"/>
          </v:rect>
        </w:pict>
      </w:r>
      <w:r w:rsidR="009C5AC3">
        <w:rPr>
          <w:rFonts w:ascii="Lucida Calligraphy" w:eastAsia="Times New Roman" w:hAnsi="Lucida Calligraphy" w:cs="Times New Roman"/>
          <w:b/>
          <w:noProof/>
          <w:sz w:val="24"/>
          <w:szCs w:val="24"/>
          <w:lang w:eastAsia="fr-FR"/>
        </w:rPr>
        <w:drawing>
          <wp:inline distT="0" distB="0" distL="0" distR="0">
            <wp:extent cx="4651022" cy="6152445"/>
            <wp:effectExtent l="133350" t="114300" r="149860" b="1727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as-lich-.jpg"/>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1022" cy="6152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F3EDC" w:rsidRPr="00BF3EDC">
        <w:rPr>
          <w:rFonts w:ascii="Lucida Calligraphy" w:hAnsi="Lucida Calligraphy"/>
          <w:b/>
          <w:sz w:val="24"/>
          <w:szCs w:val="24"/>
        </w:rPr>
        <w:t xml:space="preserve"> </w:t>
      </w:r>
    </w:p>
    <w:p w:rsidR="001A6970" w:rsidRPr="003D2328" w:rsidRDefault="001A6970" w:rsidP="001A6970">
      <w:pPr>
        <w:jc w:val="right"/>
        <w:rPr>
          <w:rFonts w:ascii="Lucida Calligraphy" w:eastAsia="Times New Roman" w:hAnsi="Lucida Calligraphy" w:cs="Times New Roman"/>
          <w:b/>
          <w:color w:val="FBFBFB" w:themeColor="accent1" w:themeTint="7"/>
          <w:spacing w:val="10"/>
          <w:sz w:val="20"/>
          <w:szCs w:val="20"/>
          <w:lang w:eastAsia="fr-FR"/>
        </w:rPr>
      </w:pPr>
      <w:r w:rsidRPr="003D2328">
        <w:rPr>
          <w:rFonts w:ascii="Lucida Calligraphy" w:hAnsi="Lucida Calligraphy"/>
          <w:b/>
          <w:color w:val="FBFBFB" w:themeColor="accent1" w:themeTint="7"/>
          <w:spacing w:val="10"/>
          <w:sz w:val="20"/>
          <w:szCs w:val="20"/>
        </w:rPr>
        <w:t>« Je sais que tu feras preuve de retenu dans l’exercice de ton grand pouvoir »</w:t>
      </w:r>
    </w:p>
    <w:p w:rsidR="006A6A3F" w:rsidRDefault="006A6A3F" w:rsidP="006A6A3F">
      <w:pPr>
        <w:pStyle w:val="Titre"/>
        <w:jc w:val="center"/>
        <w:rPr>
          <w:rFonts w:ascii="Lucida Calligraphy" w:hAnsi="Lucida Calligraphy"/>
          <w:b/>
          <w:color w:val="506E94" w:themeColor="accent6"/>
          <w:spacing w:val="0"/>
        </w:rPr>
      </w:pPr>
      <w:r>
        <w:rPr>
          <w:rFonts w:ascii="Lucida Calligraphy" w:hAnsi="Lucida Calligraphy"/>
          <w:b/>
          <w:color w:val="506E94" w:themeColor="accent6"/>
          <w:spacing w:val="0"/>
        </w:rPr>
        <w:lastRenderedPageBreak/>
        <w:t>Le sommeil</w:t>
      </w:r>
    </w:p>
    <w:p w:rsidR="003D2328" w:rsidRPr="003D2328" w:rsidRDefault="003D2328" w:rsidP="003D2328"/>
    <w:p w:rsidR="002D2CBF" w:rsidRDefault="002D2CBF" w:rsidP="007D4459">
      <w:pPr>
        <w:spacing w:line="360" w:lineRule="auto"/>
        <w:jc w:val="both"/>
        <w:rPr>
          <w:rFonts w:ascii="Lucida Calligraphy" w:eastAsia="Times New Roman" w:hAnsi="Lucida Calligraphy" w:cs="Times New Roman"/>
          <w:b/>
          <w:sz w:val="24"/>
          <w:szCs w:val="24"/>
          <w:lang w:eastAsia="fr-FR"/>
        </w:rPr>
      </w:pPr>
      <w:r>
        <w:rPr>
          <w:rFonts w:ascii="Lucida Calligraphy" w:eastAsia="Times New Roman" w:hAnsi="Lucida Calligraphy" w:cs="Times New Roman"/>
          <w:b/>
          <w:noProof/>
          <w:sz w:val="24"/>
          <w:szCs w:val="24"/>
          <w:lang w:eastAsia="fr-FR"/>
        </w:rPr>
        <w:drawing>
          <wp:inline distT="0" distB="0" distL="0" distR="0">
            <wp:extent cx="9787466" cy="3094702"/>
            <wp:effectExtent l="95250" t="95250" r="99695" b="10394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as 1256.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73920" cy="309041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BB1322" w:rsidRPr="00BB1322" w:rsidRDefault="00BB1322" w:rsidP="00BB1322">
      <w:pPr>
        <w:keepNext/>
        <w:framePr w:dropCap="drop" w:lines="3" w:wrap="around" w:vAnchor="text" w:hAnchor="text"/>
        <w:spacing w:after="0" w:line="1470" w:lineRule="exact"/>
        <w:textAlignment w:val="baseline"/>
        <w:rPr>
          <w:rFonts w:ascii="Lucida Calligraphy" w:hAnsi="Lucida Calligraphy" w:cs="Times New Roman"/>
          <w:b/>
          <w:position w:val="-3"/>
          <w:sz w:val="150"/>
          <w:szCs w:val="24"/>
        </w:rPr>
      </w:pPr>
      <w:r w:rsidRPr="00BB1322">
        <w:rPr>
          <w:rFonts w:ascii="Lucida Calligraphy" w:hAnsi="Lucida Calligraphy" w:cs="Times New Roman"/>
          <w:b/>
          <w:position w:val="-3"/>
          <w:sz w:val="150"/>
          <w:szCs w:val="24"/>
        </w:rPr>
        <w:t>A</w:t>
      </w:r>
    </w:p>
    <w:p w:rsidR="00BE0A62" w:rsidRPr="00BE0A62" w:rsidRDefault="00BE0A62" w:rsidP="002D2CBF">
      <w:pPr>
        <w:spacing w:line="360" w:lineRule="auto"/>
        <w:rPr>
          <w:rFonts w:ascii="Lucida Calligraphy" w:hAnsi="Lucida Calligraphy" w:cs="Times New Roman"/>
          <w:b/>
          <w:sz w:val="24"/>
          <w:szCs w:val="24"/>
        </w:rPr>
      </w:pPr>
      <w:r w:rsidRPr="00BE0A62">
        <w:rPr>
          <w:rFonts w:ascii="Lucida Calligraphy" w:hAnsi="Lucida Calligraphy" w:cs="Times New Roman"/>
          <w:b/>
          <w:sz w:val="24"/>
          <w:szCs w:val="24"/>
        </w:rPr>
        <w:t xml:space="preserve">près la fusion, le roi-liche resta en sommeil pendant plusieurs années alors que ses serviteurs construisaient la Citadelle de la couronne de glace autour du Trône de glace. Pendant que le roi-liche dormait, les différentes personnalités qui l'occupaient (le chevalier de la mort Arthas Menethil, le chaman orc Ner'zhul, et Mathias Lehner la personnification de ce </w:t>
      </w:r>
      <w:r w:rsidR="00045AFE">
        <w:rPr>
          <w:rFonts w:ascii="Lucida Calligraphy" w:hAnsi="Lucida Calligraphy" w:cs="Times New Roman"/>
          <w:b/>
          <w:sz w:val="24"/>
          <w:szCs w:val="24"/>
        </w:rPr>
        <w:t>qu'il restait d'humain à Arthas</w:t>
      </w:r>
      <w:r w:rsidRPr="00BE0A62">
        <w:rPr>
          <w:rFonts w:ascii="Lucida Calligraphy" w:hAnsi="Lucida Calligraphy" w:cs="Times New Roman"/>
          <w:b/>
          <w:sz w:val="24"/>
          <w:szCs w:val="24"/>
        </w:rPr>
        <w:t xml:space="preserve"> se battaient pour le contrôle du corps.</w:t>
      </w:r>
    </w:p>
    <w:p w:rsidR="00BE0A62" w:rsidRPr="00BE0A62" w:rsidRDefault="00BE0A62" w:rsidP="00A4182B">
      <w:pPr>
        <w:spacing w:line="360" w:lineRule="auto"/>
        <w:rPr>
          <w:rFonts w:ascii="Lucida Calligraphy" w:hAnsi="Lucida Calligraphy" w:cs="Times New Roman"/>
          <w:b/>
          <w:sz w:val="24"/>
          <w:szCs w:val="24"/>
        </w:rPr>
      </w:pPr>
      <w:r w:rsidRPr="00BE0A62">
        <w:rPr>
          <w:rFonts w:ascii="Lucida Calligraphy" w:hAnsi="Lucida Calligraphy" w:cs="Times New Roman"/>
          <w:b/>
          <w:sz w:val="24"/>
          <w:szCs w:val="24"/>
        </w:rPr>
        <w:lastRenderedPageBreak/>
        <w:t>Mathias essaya de raisonner Arthas, mais celui-ci le tua avec Deuillegivre. Ravi de voir cela, Ner’zhul annonça à Arthas qu'ils pouvaient enfin fusionner en un seul être. Arthas rejeta l'offre, déclarant que maintenant qu'il avait le pouvoir du roi-liche, il n'aurait plus à obéir à personne. Il empala Ner'zhul avec Deuillegivre, devenant ainsi la personnalité dominante de son être</w:t>
      </w:r>
    </w:p>
    <w:p w:rsidR="00BB1322" w:rsidRPr="00BB1322" w:rsidRDefault="00BB1322" w:rsidP="00BB1322">
      <w:pPr>
        <w:pStyle w:val="NormalWeb"/>
        <w:keepNext/>
        <w:framePr w:dropCap="drop" w:lines="3" w:wrap="around" w:vAnchor="text" w:hAnchor="text"/>
        <w:spacing w:before="80" w:beforeAutospacing="0" w:after="0" w:afterAutospacing="0" w:line="1470" w:lineRule="exact"/>
        <w:textAlignment w:val="baseline"/>
        <w:rPr>
          <w:rFonts w:ascii="Lucida Calligraphy" w:hAnsi="Lucida Calligraphy"/>
          <w:b/>
          <w:position w:val="-3"/>
          <w:sz w:val="150"/>
        </w:rPr>
      </w:pPr>
      <w:r w:rsidRPr="00BB1322">
        <w:rPr>
          <w:rFonts w:ascii="Lucida Calligraphy" w:hAnsi="Lucida Calligraphy"/>
          <w:b/>
          <w:position w:val="-3"/>
          <w:sz w:val="150"/>
        </w:rPr>
        <w:t>C</w:t>
      </w:r>
    </w:p>
    <w:p w:rsidR="00BE0A62" w:rsidRPr="00BE0A62" w:rsidRDefault="00BE0A62" w:rsidP="00A4182B">
      <w:pPr>
        <w:pStyle w:val="NormalWeb"/>
        <w:spacing w:line="360" w:lineRule="auto"/>
        <w:rPr>
          <w:rFonts w:ascii="Lucida Calligraphy" w:hAnsi="Lucida Calligraphy"/>
          <w:b/>
        </w:rPr>
      </w:pPr>
      <w:r w:rsidRPr="00BE0A62">
        <w:rPr>
          <w:rFonts w:ascii="Lucida Calligraphy" w:hAnsi="Lucida Calligraphy"/>
          <w:b/>
        </w:rPr>
        <w:t xml:space="preserve">’est au cours de sa dixième année de sommeil que le roi-liche se réveilla. Il enleva de son corps son propre cœur, croyant que tout ce qui faisait de lui un mortel le rendait plus faible. </w:t>
      </w:r>
    </w:p>
    <w:p w:rsidR="00BB1322" w:rsidRDefault="00BB1322" w:rsidP="00371410">
      <w:pPr>
        <w:pStyle w:val="NormalWeb"/>
        <w:spacing w:line="360" w:lineRule="auto"/>
        <w:rPr>
          <w:rFonts w:ascii="Lucida Calligraphy" w:hAnsi="Lucida Calligraphy"/>
          <w:b/>
        </w:rPr>
      </w:pPr>
    </w:p>
    <w:p w:rsidR="00045AFE" w:rsidRDefault="00BE0A62" w:rsidP="00371410">
      <w:pPr>
        <w:pStyle w:val="NormalWeb"/>
        <w:spacing w:line="360" w:lineRule="auto"/>
        <w:rPr>
          <w:rFonts w:ascii="Lucida Calligraphy" w:hAnsi="Lucida Calligraphy"/>
          <w:b/>
        </w:rPr>
      </w:pPr>
      <w:r w:rsidRPr="00BE0A62">
        <w:rPr>
          <w:rFonts w:ascii="Lucida Calligraphy" w:hAnsi="Lucida Calligraphy"/>
          <w:b/>
        </w:rPr>
        <w:t xml:space="preserve">Plus tard, il se dirigea vers la Chute de Sindragosa où il fit de l'ancien dragon Sindragosa un Wyrm de givre, puis ressuscita son fidèle destrier, Invincible. </w:t>
      </w:r>
      <w:r w:rsidR="00A4182B">
        <w:rPr>
          <w:rFonts w:ascii="Lucida Calligraphy" w:hAnsi="Lucida Calligraphy"/>
          <w:b/>
        </w:rPr>
        <w:t xml:space="preserve">Dès lors, Arthas, </w:t>
      </w:r>
      <w:r w:rsidR="00045AFE">
        <w:rPr>
          <w:rFonts w:ascii="Lucida Calligraphy" w:hAnsi="Lucida Calligraphy"/>
          <w:b/>
        </w:rPr>
        <w:t>monta son armée du Fléau, décidé à décimer toute être vivant sur Azzeroth.</w:t>
      </w:r>
    </w:p>
    <w:p w:rsidR="00747F63" w:rsidRDefault="00045AFE" w:rsidP="007A0FB9">
      <w:pPr>
        <w:tabs>
          <w:tab w:val="left" w:pos="5760"/>
        </w:tabs>
        <w:rPr>
          <w:rFonts w:ascii="Lucida Calligraphy" w:eastAsia="Times New Roman" w:hAnsi="Lucida Calligraphy" w:cs="Times New Roman"/>
          <w:sz w:val="24"/>
          <w:szCs w:val="24"/>
          <w:lang w:eastAsia="fr-FR"/>
        </w:rPr>
      </w:pPr>
      <w:r>
        <w:rPr>
          <w:rFonts w:ascii="Lucida Calligraphy" w:eastAsia="Times New Roman" w:hAnsi="Lucida Calligraphy" w:cs="Times New Roman"/>
          <w:b/>
          <w:noProof/>
          <w:sz w:val="24"/>
          <w:szCs w:val="24"/>
          <w:lang w:eastAsia="fr-FR"/>
        </w:rPr>
        <w:drawing>
          <wp:inline distT="0" distB="0" distL="0" distR="0">
            <wp:extent cx="9584267" cy="2889956"/>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as125.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84267" cy="2889956"/>
                    </a:xfrm>
                    <a:prstGeom prst="rect">
                      <a:avLst/>
                    </a:prstGeom>
                    <a:ln>
                      <a:noFill/>
                    </a:ln>
                    <a:effectLst>
                      <a:softEdge rad="112500"/>
                    </a:effectLst>
                  </pic:spPr>
                </pic:pic>
              </a:graphicData>
            </a:graphic>
          </wp:inline>
        </w:drawing>
      </w:r>
    </w:p>
    <w:p w:rsidR="001A6970" w:rsidRDefault="001A6970" w:rsidP="00BB1322">
      <w:pPr>
        <w:tabs>
          <w:tab w:val="left" w:pos="5760"/>
        </w:tabs>
        <w:jc w:val="center"/>
        <w:rPr>
          <w:rFonts w:ascii="Lucida Calligraphy" w:eastAsia="Times New Roman" w:hAnsi="Lucida Calligraphy" w:cs="Times New Roman"/>
          <w:lang w:eastAsia="fr-FR"/>
        </w:rPr>
      </w:pPr>
      <w:r w:rsidRPr="001A6970">
        <w:rPr>
          <w:rFonts w:ascii="Lucida Calligraphy" w:eastAsia="Times New Roman" w:hAnsi="Lucida Calligraphy" w:cs="Times New Roman"/>
          <w:lang w:eastAsia="fr-FR"/>
        </w:rPr>
        <w:t>« Mais la plus belle des victoires, mon fils, c’est de faire battre le cœur de ton peuple. »</w:t>
      </w:r>
      <w:bookmarkStart w:id="0" w:name="_GoBack"/>
      <w:bookmarkEnd w:id="0"/>
    </w:p>
    <w:p w:rsidR="001A6970" w:rsidRDefault="001A6970" w:rsidP="005375F4">
      <w:pPr>
        <w:tabs>
          <w:tab w:val="left" w:pos="5760"/>
        </w:tabs>
        <w:rPr>
          <w:rFonts w:ascii="Lucida Calligraphy" w:eastAsia="Times New Roman" w:hAnsi="Lucida Calligraphy" w:cs="Times New Roman"/>
          <w:lang w:eastAsia="fr-FR"/>
        </w:rPr>
      </w:pPr>
    </w:p>
    <w:p w:rsidR="001A6970" w:rsidRPr="001A6970" w:rsidRDefault="001A6970" w:rsidP="005375F4">
      <w:pPr>
        <w:tabs>
          <w:tab w:val="left" w:pos="5760"/>
        </w:tabs>
        <w:jc w:val="center"/>
        <w:rPr>
          <w:rFonts w:ascii="Lucida Calligraphy" w:eastAsia="Times New Roman" w:hAnsi="Lucida Calligraphy" w:cs="Times New Roman"/>
          <w:lang w:eastAsia="fr-FR"/>
        </w:rPr>
      </w:pPr>
      <w:r>
        <w:rPr>
          <w:rFonts w:ascii="Lucida Calligraphy" w:eastAsia="Times New Roman" w:hAnsi="Lucida Calligraphy" w:cs="Times New Roman"/>
          <w:noProof/>
          <w:lang w:eastAsia="fr-FR"/>
        </w:rPr>
        <w:drawing>
          <wp:inline distT="0" distB="0" distL="0" distR="0">
            <wp:extent cx="8551164" cy="5621867"/>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as_roi l.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57694" cy="5626160"/>
                    </a:xfrm>
                    <a:prstGeom prst="rect">
                      <a:avLst/>
                    </a:prstGeom>
                  </pic:spPr>
                </pic:pic>
              </a:graphicData>
            </a:graphic>
          </wp:inline>
        </w:drawing>
      </w:r>
    </w:p>
    <w:p w:rsidR="00747F63" w:rsidRPr="005375F4" w:rsidRDefault="005375F4" w:rsidP="005375F4">
      <w:pPr>
        <w:spacing w:line="360" w:lineRule="auto"/>
        <w:rPr>
          <w:rFonts w:ascii="Lucida Calligraphy" w:eastAsia="Times New Roman" w:hAnsi="Lucida Calligraphy" w:cs="Times New Roman"/>
          <w:b/>
          <w:sz w:val="24"/>
          <w:szCs w:val="24"/>
          <w:lang w:eastAsia="fr-FR"/>
        </w:rPr>
      </w:pPr>
      <w:r w:rsidRPr="005375F4">
        <w:rPr>
          <w:rFonts w:ascii="Lucida Calligraphy" w:hAnsi="Lucida Calligraphy"/>
          <w:b/>
          <w:color w:val="797B7E" w:themeColor="accent1"/>
          <w:sz w:val="24"/>
          <w:szCs w:val="24"/>
        </w:rPr>
        <w:t>Ainsi s'acheva la destinée d'Arthas le paladin...Et ainsi débuta celle d'Arthas, le chevalier de la mort, le champion du Roi-Liche</w:t>
      </w:r>
      <w:r>
        <w:rPr>
          <w:rFonts w:ascii="Lucida Calligraphy" w:hAnsi="Lucida Calligraphy"/>
          <w:b/>
          <w:color w:val="797B7E" w:themeColor="accent1"/>
          <w:sz w:val="24"/>
          <w:szCs w:val="24"/>
        </w:rPr>
        <w:t>. En souhaitant que ce récit vous aura  plût !</w:t>
      </w:r>
      <w:r w:rsidRPr="005375F4">
        <w:rPr>
          <w:rFonts w:ascii="Lucida Calligraphy" w:hAnsi="Lucida Calligraphy"/>
          <w:b/>
          <w:color w:val="797B7E" w:themeColor="accent1"/>
          <w:sz w:val="24"/>
          <w:szCs w:val="24"/>
        </w:rPr>
        <w:t xml:space="preserve"> </w:t>
      </w:r>
      <w:r>
        <w:rPr>
          <w:rFonts w:ascii="Lucida Calligraphy" w:hAnsi="Lucida Calligraphy"/>
          <w:b/>
          <w:color w:val="797B7E" w:themeColor="accent1"/>
          <w:sz w:val="24"/>
          <w:szCs w:val="24"/>
        </w:rPr>
        <w:t xml:space="preserve"> A bientôt !</w:t>
      </w:r>
    </w:p>
    <w:p w:rsidR="001A6970" w:rsidRDefault="001A6970" w:rsidP="007D4459">
      <w:pPr>
        <w:spacing w:line="360" w:lineRule="auto"/>
        <w:jc w:val="both"/>
        <w:rPr>
          <w:rFonts w:ascii="Lucida Calligraphy" w:eastAsia="Times New Roman" w:hAnsi="Lucida Calligraphy" w:cs="Times New Roman"/>
          <w:b/>
          <w:sz w:val="24"/>
          <w:szCs w:val="24"/>
          <w:lang w:eastAsia="fr-FR"/>
        </w:rPr>
      </w:pPr>
    </w:p>
    <w:p w:rsidR="005375F4" w:rsidRPr="00ED2F3C" w:rsidRDefault="005375F4" w:rsidP="005375F4">
      <w:pPr>
        <w:pStyle w:val="Titre"/>
        <w:jc w:val="center"/>
        <w:rPr>
          <w:rFonts w:ascii="Lucida Calligraphy" w:hAnsi="Lucida Calligraphy"/>
          <w:b/>
          <w:color w:val="506E94" w:themeColor="accent6"/>
          <w:spacing w:val="0"/>
        </w:rPr>
      </w:pPr>
      <w:r>
        <w:rPr>
          <w:rFonts w:ascii="Lucida Calligraphy" w:hAnsi="Lucida Calligraphy"/>
          <w:b/>
          <w:color w:val="506E94" w:themeColor="accent6"/>
          <w:spacing w:val="0"/>
        </w:rPr>
        <w:lastRenderedPageBreak/>
        <w:t>Lexique en images</w:t>
      </w:r>
    </w:p>
    <w:p w:rsidR="006A6A3F" w:rsidRPr="005375F4" w:rsidRDefault="005375F4" w:rsidP="005375F4">
      <w:pPr>
        <w:pStyle w:val="Titre2"/>
        <w:rPr>
          <w:rFonts w:eastAsia="Times New Roman"/>
          <w:lang w:eastAsia="fr-FR"/>
        </w:rPr>
      </w:pPr>
      <w:r w:rsidRPr="007D4459">
        <w:rPr>
          <w:rFonts w:eastAsia="Times New Roman"/>
          <w:noProof/>
          <w:lang w:eastAsia="fr-FR"/>
        </w:rPr>
        <w:drawing>
          <wp:anchor distT="0" distB="0" distL="114300" distR="114300" simplePos="0" relativeHeight="251664384" behindDoc="0" locked="0" layoutInCell="1" allowOverlap="1">
            <wp:simplePos x="0" y="0"/>
            <wp:positionH relativeFrom="column">
              <wp:posOffset>-214630</wp:posOffset>
            </wp:positionH>
            <wp:positionV relativeFrom="paragraph">
              <wp:posOffset>269240</wp:posOffset>
            </wp:positionV>
            <wp:extent cx="4873625" cy="5486400"/>
            <wp:effectExtent l="0" t="0" r="317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33icecrowncitadel.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3625" cy="5486400"/>
                    </a:xfrm>
                    <a:prstGeom prst="rect">
                      <a:avLst/>
                    </a:prstGeom>
                  </pic:spPr>
                </pic:pic>
              </a:graphicData>
            </a:graphic>
          </wp:anchor>
        </w:drawing>
      </w:r>
    </w:p>
    <w:p w:rsidR="000F7F36" w:rsidRPr="0046787A" w:rsidRDefault="0046787A" w:rsidP="0046787A">
      <w:pPr>
        <w:spacing w:line="360" w:lineRule="auto"/>
        <w:jc w:val="center"/>
        <w:rPr>
          <w:rFonts w:ascii="Lucida Calligraphy" w:eastAsia="Times New Roman" w:hAnsi="Lucida Calligraphy" w:cs="Times New Roman"/>
          <w:b/>
          <w:i/>
          <w:color w:val="FAFAFB" w:themeColor="accent1" w:themeTint="8"/>
          <w:spacing w:val="10"/>
          <w:sz w:val="24"/>
          <w:szCs w:val="24"/>
          <w:lang w:eastAsia="fr-FR"/>
        </w:rPr>
      </w:pPr>
      <w:r w:rsidRPr="0046787A">
        <w:rPr>
          <w:rFonts w:ascii="Lucida Calligraphy" w:eastAsia="Times New Roman" w:hAnsi="Lucida Calligraphy" w:cs="Times New Roman"/>
          <w:b/>
          <w:i/>
          <w:color w:val="FAFAFB" w:themeColor="accent1" w:themeTint="8"/>
          <w:spacing w:val="10"/>
          <w:sz w:val="24"/>
          <w:szCs w:val="24"/>
          <w:lang w:eastAsia="fr-FR"/>
        </w:rPr>
        <w:t xml:space="preserve">La </w:t>
      </w:r>
      <w:r w:rsidR="007D4459" w:rsidRPr="0046787A">
        <w:rPr>
          <w:rFonts w:ascii="Lucida Calligraphy" w:eastAsia="Times New Roman" w:hAnsi="Lucida Calligraphy" w:cs="Times New Roman"/>
          <w:b/>
          <w:i/>
          <w:color w:val="FAFAFB" w:themeColor="accent1" w:themeTint="8"/>
          <w:spacing w:val="10"/>
          <w:sz w:val="24"/>
          <w:szCs w:val="24"/>
          <w:lang w:eastAsia="fr-FR"/>
        </w:rPr>
        <w:t>Citadelle de la couronne de glace</w:t>
      </w:r>
    </w:p>
    <w:p w:rsidR="007D4459" w:rsidRPr="0046787A" w:rsidRDefault="0046787A" w:rsidP="007D4459">
      <w:pPr>
        <w:spacing w:line="360" w:lineRule="auto"/>
        <w:rPr>
          <w:rFonts w:ascii="Lucida Calligraphy" w:eastAsia="Times New Roman" w:hAnsi="Lucida Calligraphy" w:cs="Times New Roman"/>
          <w:b/>
          <w:sz w:val="24"/>
          <w:szCs w:val="24"/>
          <w:lang w:eastAsia="fr-FR"/>
        </w:rPr>
      </w:pPr>
      <w:r w:rsidRPr="0046787A">
        <w:rPr>
          <w:rFonts w:ascii="Lucida Calligraphy" w:hAnsi="Lucida Calligraphy"/>
          <w:b/>
          <w:sz w:val="24"/>
          <w:szCs w:val="24"/>
        </w:rPr>
        <w:t>Forteresse bâtie par Arthas</w:t>
      </w:r>
      <w:r w:rsidR="000F7F36" w:rsidRPr="0046787A">
        <w:rPr>
          <w:rFonts w:ascii="Lucida Calligraphy" w:hAnsi="Lucida Calligraphy"/>
          <w:b/>
          <w:sz w:val="24"/>
          <w:szCs w:val="24"/>
        </w:rPr>
        <w:t xml:space="preserve"> autour du</w:t>
      </w:r>
      <w:r w:rsidRPr="0046787A">
        <w:rPr>
          <w:rFonts w:ascii="Lucida Calligraphy" w:hAnsi="Lucida Calligraphy"/>
          <w:b/>
          <w:sz w:val="24"/>
          <w:szCs w:val="24"/>
        </w:rPr>
        <w:t xml:space="preserve"> Glacier de la Couronne de Glace</w:t>
      </w:r>
      <w:r w:rsidR="000F7F36" w:rsidRPr="0046787A">
        <w:rPr>
          <w:rFonts w:ascii="Lucida Calligraphy" w:hAnsi="Lucida Calligraphy"/>
          <w:b/>
          <w:sz w:val="24"/>
          <w:szCs w:val="24"/>
        </w:rPr>
        <w:t>, forteresse hébergeant plusieurs milliers de soldats du Fléau.</w:t>
      </w:r>
      <w:r w:rsidR="007D4459" w:rsidRPr="0046787A">
        <w:rPr>
          <w:rFonts w:ascii="Lucida Calligraphy" w:eastAsia="Times New Roman" w:hAnsi="Lucida Calligraphy" w:cs="Times New Roman"/>
          <w:b/>
          <w:sz w:val="24"/>
          <w:szCs w:val="24"/>
          <w:lang w:eastAsia="fr-FR"/>
        </w:rPr>
        <w:br w:type="textWrapping" w:clear="all"/>
      </w:r>
    </w:p>
    <w:p w:rsidR="007D4459" w:rsidRPr="004E58C7" w:rsidRDefault="007D4459" w:rsidP="007D4459">
      <w:pPr>
        <w:rPr>
          <w:rFonts w:ascii="Lucida Calligraphy" w:eastAsia="Times New Roman" w:hAnsi="Lucida Calligraphy" w:cs="Times New Roman"/>
          <w:b/>
          <w:sz w:val="24"/>
          <w:szCs w:val="24"/>
          <w:lang w:eastAsia="fr-FR"/>
        </w:rPr>
      </w:pPr>
    </w:p>
    <w:p w:rsidR="004E58C7" w:rsidRDefault="004E58C7" w:rsidP="004E58C7">
      <w:pPr>
        <w:rPr>
          <w:rFonts w:ascii="Times New Roman" w:eastAsia="Times New Roman" w:hAnsi="Times New Roman" w:cs="Times New Roman"/>
          <w:sz w:val="24"/>
          <w:szCs w:val="24"/>
          <w:lang w:eastAsia="fr-FR"/>
        </w:rPr>
      </w:pPr>
    </w:p>
    <w:p w:rsidR="004E58C7" w:rsidRDefault="004E58C7" w:rsidP="00034482">
      <w:pPr>
        <w:rPr>
          <w:rFonts w:ascii="Lucida Calligraphy" w:hAnsi="Lucida Calligraphy" w:cs="Times New Roman"/>
          <w:b/>
          <w:sz w:val="24"/>
          <w:szCs w:val="24"/>
        </w:rPr>
      </w:pPr>
    </w:p>
    <w:p w:rsidR="004E58C7" w:rsidRPr="0046787A" w:rsidRDefault="00734D4F" w:rsidP="0046787A">
      <w:pPr>
        <w:jc w:val="center"/>
        <w:rPr>
          <w:rFonts w:ascii="Lucida Calligraphy" w:hAnsi="Lucida Calligraphy" w:cs="Times New Roman"/>
          <w:b/>
          <w:i/>
          <w:sz w:val="72"/>
          <w:szCs w:val="72"/>
        </w:rPr>
      </w:pPr>
      <w:r w:rsidRPr="00734D4F">
        <w:rPr>
          <w:rFonts w:ascii="Lucida Calligraphy" w:hAnsi="Lucida Calligraphy" w:cs="Times New Roman"/>
          <w:b/>
          <w:i/>
          <w:noProof/>
          <w:sz w:val="36"/>
          <w:szCs w:val="36"/>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Forme automatique 2" o:spid="_x0000_s1029" type="#_x0000_t186" style="position:absolute;left:0;text-align:left;margin-left:291.65pt;margin-top:31.75pt;width:506.4pt;height:491.45pt;rotation:-90;z-index:2516684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" o:allowincell="f" strokecolor="#0070c0" strokeweight="1.25pt">
            <v:textbox inset="21.6pt,,21.6pt">
              <w:txbxContent>
                <w:p w:rsidR="0046787A" w:rsidRPr="00254406" w:rsidRDefault="0046787A" w:rsidP="0046787A">
                  <w:pPr>
                    <w:spacing w:line="360" w:lineRule="auto"/>
                    <w:rPr>
                      <w:rFonts w:ascii="Lucida Calligraphy" w:hAnsi="Lucida Calligraphy" w:cs="Times New Roman"/>
                      <w:b/>
                      <w:color w:val="FFFFFF" w:themeColor="background1"/>
                      <w:sz w:val="24"/>
                      <w:szCs w:val="24"/>
                    </w:rPr>
                  </w:pPr>
                  <w:r w:rsidRPr="00254406">
                    <w:rPr>
                      <w:rFonts w:ascii="Lucida Calligraphy" w:hAnsi="Lucida Calligraphy" w:cs="Times New Roman"/>
                      <w:b/>
                      <w:color w:val="FFFFFF" w:themeColor="background1"/>
                      <w:sz w:val="24"/>
                      <w:szCs w:val="24"/>
                    </w:rPr>
                    <w:t>Invincible  fut dans le passé un cheval très puissant, chevauché par Arthas durant ses expéditions. Un jour d'hiver, alors que le roi Terenas ainsi que le paladin Uther étaient en voyage diplomatique à Lordaeron  Arthas, trouvant la moindre occasion de chevaucher son destrier, décida de se rendre dans la ferme des Balnir, qui avait vu le cheval venir au monde. C'est en voulant sauter par-dessus un obstacle qu'Invicible glissa sur une plaque de glace, et se brisa les postérieurs. Ne supportant pas la douleur de son cheval Arthas  décida de lui planter son épée en plein coeur. Arthas ne s'en remettra jamais ! Invincible fût enterré dans les clairières de Tiristal non loin de la Ferme des Balnir. (la pierre tombale est visible à  cet endroit-là IG d’ailleurs) Longtemps après sa mort, Arthas, maintenant  chevalier de la mort du Fléau, le ramena à la vie et en fit sa monture.</w:t>
                  </w:r>
                </w:p>
                <w:p w:rsidR="0046787A" w:rsidRDefault="0046787A">
                  <w:pPr>
                    <w:spacing w:after="0" w:line="240" w:lineRule="auto"/>
                    <w:jc w:val="center"/>
                    <w:rPr>
                      <w:rFonts w:asciiTheme="majorHAnsi" w:eastAsiaTheme="majorEastAsia" w:hAnsiTheme="majorHAnsi" w:cstheme="majorBidi"/>
                      <w:color w:val="30C1F7" w:themeColor="accent3" w:themeTint="BF"/>
                      <w:sz w:val="32"/>
                      <w:szCs w:val="32"/>
                    </w:rPr>
                  </w:pPr>
                </w:p>
              </w:txbxContent>
            </v:textbox>
            <w10:wrap type="square" anchorx="margin" anchory="margin"/>
          </v:shape>
        </w:pict>
      </w:r>
      <w:r w:rsidR="0046787A" w:rsidRPr="0046787A">
        <w:rPr>
          <w:rFonts w:ascii="Lucida Calligraphy" w:hAnsi="Lucida Calligraphy" w:cs="Times New Roman"/>
          <w:b/>
          <w:i/>
          <w:sz w:val="72"/>
          <w:szCs w:val="72"/>
        </w:rPr>
        <w:t>Invincible</w:t>
      </w:r>
    </w:p>
    <w:p w:rsidR="0046787A" w:rsidRPr="0046787A" w:rsidRDefault="0046787A" w:rsidP="00034482">
      <w:pPr>
        <w:rPr>
          <w:rFonts w:ascii="Lucida Calligraphy" w:hAnsi="Lucida Calligraphy" w:cs="Times New Roman"/>
          <w:b/>
          <w:sz w:val="36"/>
          <w:szCs w:val="36"/>
        </w:rPr>
      </w:pPr>
      <w:r>
        <w:rPr>
          <w:rFonts w:ascii="Lucida Calligraphy" w:hAnsi="Lucida Calligraphy" w:cs="Times New Roman"/>
          <w:b/>
          <w:noProof/>
          <w:sz w:val="36"/>
          <w:szCs w:val="36"/>
          <w:lang w:eastAsia="fr-FR"/>
        </w:rPr>
        <w:drawing>
          <wp:inline distT="0" distB="0" distL="0" distR="0">
            <wp:extent cx="3917244" cy="4842933"/>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as_and_invincible_by_anawind-d4e6ftc.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7244" cy="4842933"/>
                    </a:xfrm>
                    <a:prstGeom prst="rect">
                      <a:avLst/>
                    </a:prstGeom>
                  </pic:spPr>
                </pic:pic>
              </a:graphicData>
            </a:graphic>
          </wp:inline>
        </w:drawing>
      </w:r>
    </w:p>
    <w:p w:rsidR="004E58C7" w:rsidRPr="004E58C7" w:rsidRDefault="004E58C7" w:rsidP="00034482">
      <w:pPr>
        <w:rPr>
          <w:rFonts w:ascii="Lucida Calligraphy" w:hAnsi="Lucida Calligraphy" w:cs="Times New Roman"/>
          <w:b/>
          <w:sz w:val="24"/>
          <w:szCs w:val="24"/>
        </w:rPr>
      </w:pPr>
    </w:p>
    <w:p w:rsidR="006640A4" w:rsidRDefault="006640A4" w:rsidP="00034482">
      <w:pPr>
        <w:rPr>
          <w:rFonts w:ascii="Lucida Calligraphy" w:hAnsi="Lucida Calligraphy" w:cs="Times New Roman"/>
          <w:b/>
          <w:sz w:val="24"/>
          <w:szCs w:val="24"/>
        </w:rPr>
      </w:pPr>
    </w:p>
    <w:p w:rsidR="006640A4" w:rsidRDefault="006640A4" w:rsidP="006F280B">
      <w:pPr>
        <w:tabs>
          <w:tab w:val="left" w:pos="7312"/>
        </w:tabs>
        <w:rPr>
          <w:rFonts w:ascii="Lucida Calligraphy" w:hAnsi="Lucida Calligraphy" w:cs="Times New Roman"/>
          <w:b/>
          <w:sz w:val="24"/>
          <w:szCs w:val="24"/>
        </w:rPr>
      </w:pPr>
    </w:p>
    <w:p w:rsidR="006640A4" w:rsidRDefault="003B1F39" w:rsidP="003B1F39">
      <w:pPr>
        <w:jc w:val="center"/>
        <w:rPr>
          <w:rFonts w:ascii="Lucida Calligraphy" w:hAnsi="Lucida Calligraphy" w:cs="Times New Roman"/>
          <w:b/>
          <w:sz w:val="24"/>
          <w:szCs w:val="24"/>
        </w:rPr>
      </w:pPr>
      <w:r>
        <w:rPr>
          <w:rFonts w:ascii="Lucida Calligraphy" w:hAnsi="Lucida Calligraphy" w:cs="Times New Roman"/>
          <w:b/>
          <w:noProof/>
          <w:sz w:val="24"/>
          <w:szCs w:val="24"/>
          <w:lang w:eastAsia="fr-FR"/>
        </w:rPr>
        <w:drawing>
          <wp:inline distT="0" distB="0" distL="0" distR="0">
            <wp:extent cx="8523111" cy="667173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ncible125.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23111" cy="6671734"/>
                    </a:xfrm>
                    <a:prstGeom prst="rect">
                      <a:avLst/>
                    </a:prstGeom>
                    <a:ln>
                      <a:noFill/>
                    </a:ln>
                    <a:effectLst>
                      <a:softEdge rad="112500"/>
                    </a:effectLst>
                  </pic:spPr>
                </pic:pic>
              </a:graphicData>
            </a:graphic>
          </wp:inline>
        </w:drawing>
      </w:r>
    </w:p>
    <w:p w:rsidR="006640A4" w:rsidRDefault="006640A4" w:rsidP="00034482">
      <w:pPr>
        <w:rPr>
          <w:rFonts w:ascii="Lucida Calligraphy" w:hAnsi="Lucida Calligraphy" w:cs="Times New Roman"/>
          <w:b/>
          <w:sz w:val="24"/>
          <w:szCs w:val="24"/>
        </w:rPr>
      </w:pPr>
    </w:p>
    <w:p w:rsidR="006640A4" w:rsidRDefault="006640A4" w:rsidP="00034482">
      <w:pPr>
        <w:rPr>
          <w:rFonts w:ascii="Lucida Calligraphy" w:hAnsi="Lucida Calligraphy" w:cs="Times New Roman"/>
          <w:b/>
          <w:sz w:val="24"/>
          <w:szCs w:val="24"/>
        </w:rPr>
      </w:pPr>
    </w:p>
    <w:p w:rsidR="006640A4" w:rsidRDefault="006640A4" w:rsidP="00034482">
      <w:pPr>
        <w:rPr>
          <w:rFonts w:ascii="Lucida Calligraphy" w:hAnsi="Lucida Calligraphy" w:cs="Times New Roman"/>
          <w:b/>
          <w:sz w:val="24"/>
          <w:szCs w:val="24"/>
        </w:rPr>
      </w:pPr>
    </w:p>
    <w:p w:rsidR="006640A4" w:rsidRDefault="006640A4" w:rsidP="00034482">
      <w:pPr>
        <w:rPr>
          <w:rFonts w:ascii="Lucida Calligraphy" w:hAnsi="Lucida Calligraphy" w:cs="Times New Roman"/>
          <w:b/>
          <w:sz w:val="24"/>
          <w:szCs w:val="24"/>
        </w:rPr>
      </w:pPr>
    </w:p>
    <w:p w:rsidR="006640A4" w:rsidRDefault="006640A4" w:rsidP="00034482">
      <w:pPr>
        <w:rPr>
          <w:rFonts w:ascii="Lucida Calligraphy" w:hAnsi="Lucida Calligraphy" w:cs="Times New Roman"/>
          <w:b/>
          <w:sz w:val="24"/>
          <w:szCs w:val="24"/>
        </w:rPr>
      </w:pPr>
    </w:p>
    <w:p w:rsidR="006640A4" w:rsidRDefault="006640A4" w:rsidP="00034482">
      <w:pPr>
        <w:rPr>
          <w:rFonts w:ascii="Lucida Calligraphy" w:hAnsi="Lucida Calligraphy" w:cs="Times New Roman"/>
          <w:b/>
          <w:sz w:val="24"/>
          <w:szCs w:val="24"/>
        </w:rPr>
      </w:pPr>
    </w:p>
    <w:p w:rsidR="006640A4" w:rsidRDefault="006640A4" w:rsidP="00034482">
      <w:pPr>
        <w:rPr>
          <w:rFonts w:ascii="Lucida Calligraphy" w:hAnsi="Lucida Calligraphy" w:cs="Times New Roman"/>
          <w:b/>
          <w:sz w:val="24"/>
          <w:szCs w:val="24"/>
        </w:rPr>
      </w:pPr>
    </w:p>
    <w:p w:rsidR="006640A4" w:rsidRPr="00034482" w:rsidRDefault="006640A4" w:rsidP="00034482">
      <w:pPr>
        <w:rPr>
          <w:rFonts w:ascii="Lucida Calligraphy" w:hAnsi="Lucida Calligraphy" w:cs="Times New Roman"/>
          <w:b/>
          <w:sz w:val="24"/>
          <w:szCs w:val="24"/>
        </w:rPr>
      </w:pPr>
    </w:p>
    <w:p w:rsidR="00034482" w:rsidRPr="00034482" w:rsidRDefault="00034482" w:rsidP="00034482">
      <w:pPr>
        <w:rPr>
          <w:rFonts w:ascii="Lucida Calligraphy" w:hAnsi="Lucida Calligraphy" w:cs="Times New Roman"/>
          <w:b/>
          <w:sz w:val="24"/>
          <w:szCs w:val="24"/>
        </w:rPr>
      </w:pPr>
    </w:p>
    <w:p w:rsidR="00034482" w:rsidRPr="00034482" w:rsidRDefault="00034482" w:rsidP="00034482">
      <w:pPr>
        <w:rPr>
          <w:rFonts w:ascii="Lucida Calligraphy" w:hAnsi="Lucida Calligraphy" w:cs="Times New Roman"/>
          <w:b/>
          <w:sz w:val="24"/>
          <w:szCs w:val="24"/>
        </w:rPr>
      </w:pPr>
    </w:p>
    <w:p w:rsidR="003B5626" w:rsidRPr="00034482" w:rsidRDefault="003B5626" w:rsidP="003B5626">
      <w:pPr>
        <w:rPr>
          <w:rFonts w:ascii="Lucida Calligraphy" w:eastAsia="Batang" w:hAnsi="Lucida Calligraphy"/>
          <w:b/>
          <w:i/>
          <w:sz w:val="96"/>
          <w:szCs w:val="96"/>
        </w:rPr>
      </w:pPr>
    </w:p>
    <w:p w:rsidR="008C1410" w:rsidRDefault="008C1410" w:rsidP="00F252E1">
      <w:pPr>
        <w:pStyle w:val="NormalWeb"/>
        <w:rPr>
          <w:rFonts w:ascii="Bradley Hand ITC" w:hAnsi="Bradley Hand ITC"/>
          <w:b/>
          <w:color w:val="FAFAFB" w:themeColor="accent1" w:themeTint="8"/>
          <w:spacing w:val="10"/>
        </w:rPr>
      </w:pPr>
    </w:p>
    <w:p w:rsidR="00335350" w:rsidRDefault="00335350" w:rsidP="00335350">
      <w:pPr>
        <w:pStyle w:val="NormalWeb"/>
        <w:rPr>
          <w:rFonts w:ascii="Bradley Hand ITC" w:hAnsi="Bradley Hand ITC"/>
          <w:b/>
          <w:color w:val="FAFAFB" w:themeColor="accent1" w:themeTint="8"/>
          <w:spacing w:val="10"/>
        </w:rPr>
      </w:pPr>
    </w:p>
    <w:p w:rsidR="004D61BF" w:rsidRDefault="00616412" w:rsidP="004D61BF">
      <w:pPr>
        <w:tabs>
          <w:tab w:val="left" w:pos="7757"/>
        </w:tabs>
        <w:rPr>
          <w:rFonts w:ascii="Bradley Hand ITC" w:eastAsia="Batang" w:hAnsi="Bradley Hand ITC"/>
          <w:b/>
          <w:i/>
          <w:color w:val="797B7E" w:themeColor="accent1"/>
          <w:spacing w:val="20"/>
          <w:sz w:val="24"/>
          <w:szCs w:val="24"/>
        </w:rPr>
      </w:pPr>
      <w:r>
        <w:rPr>
          <w:b/>
          <w:noProof/>
          <w:color w:val="797B7E" w:themeColor="accent1"/>
          <w:spacing w:val="10"/>
          <w:lang w:eastAsia="fr-FR"/>
        </w:rPr>
        <w:t xml:space="preserve">                                                                                        </w:t>
      </w:r>
    </w:p>
    <w:p w:rsidR="004D61BF" w:rsidRDefault="004D61BF" w:rsidP="004D61BF">
      <w:pPr>
        <w:tabs>
          <w:tab w:val="left" w:pos="7757"/>
        </w:tabs>
        <w:rPr>
          <w:rFonts w:ascii="Bradley Hand ITC" w:eastAsia="Batang" w:hAnsi="Bradley Hand ITC"/>
          <w:b/>
          <w:i/>
          <w:color w:val="797B7E" w:themeColor="accent1"/>
          <w:spacing w:val="20"/>
          <w:sz w:val="24"/>
          <w:szCs w:val="24"/>
        </w:rPr>
      </w:pPr>
    </w:p>
    <w:p w:rsidR="004D61BF" w:rsidRDefault="004D61BF" w:rsidP="004D61BF">
      <w:pPr>
        <w:tabs>
          <w:tab w:val="left" w:pos="7757"/>
        </w:tabs>
        <w:rPr>
          <w:rFonts w:ascii="Bradley Hand ITC" w:eastAsia="Batang" w:hAnsi="Bradley Hand ITC"/>
          <w:b/>
          <w:i/>
          <w:color w:val="797B7E" w:themeColor="accent1"/>
          <w:spacing w:val="20"/>
          <w:sz w:val="24"/>
          <w:szCs w:val="24"/>
        </w:rPr>
      </w:pPr>
    </w:p>
    <w:p w:rsidR="004D61BF" w:rsidRPr="00120AC2" w:rsidRDefault="004D61BF" w:rsidP="004D61BF">
      <w:pPr>
        <w:tabs>
          <w:tab w:val="left" w:pos="7757"/>
        </w:tabs>
        <w:rPr>
          <w:rFonts w:ascii="Bradley Hand ITC" w:eastAsia="Batang" w:hAnsi="Bradley Hand ITC"/>
          <w:b/>
          <w:i/>
          <w:smallCaps/>
          <w:sz w:val="24"/>
          <w:szCs w:val="24"/>
        </w:rPr>
      </w:pPr>
    </w:p>
    <w:p w:rsidR="00152852" w:rsidRDefault="00D35158" w:rsidP="00D35158">
      <w:pPr>
        <w:ind w:left="10620"/>
        <w:rPr>
          <w:rFonts w:ascii="Bradley Hand ITC" w:eastAsia="Batang" w:hAnsi="Bradley Hand ITC"/>
          <w:b/>
          <w:i/>
          <w:sz w:val="72"/>
          <w:szCs w:val="72"/>
        </w:rPr>
      </w:pPr>
      <w:r>
        <w:rPr>
          <w:rFonts w:ascii="Bradley Hand ITC" w:eastAsia="Batang" w:hAnsi="Bradley Hand ITC"/>
          <w:b/>
          <w:i/>
          <w:sz w:val="72"/>
          <w:szCs w:val="72"/>
        </w:rPr>
        <w:lastRenderedPageBreak/>
        <w:t xml:space="preserve">                                                                                                                 </w:t>
      </w:r>
    </w:p>
    <w:p w:rsidR="00152852" w:rsidRPr="003A43B8" w:rsidRDefault="00152852" w:rsidP="003A43B8">
      <w:pPr>
        <w:ind w:left="4956"/>
        <w:rPr>
          <w:rFonts w:ascii="Bradley Hand ITC" w:eastAsia="Batang" w:hAnsi="Bradley Hand ITC"/>
          <w:b/>
          <w:i/>
          <w:sz w:val="72"/>
          <w:szCs w:val="72"/>
        </w:rPr>
      </w:pPr>
    </w:p>
    <w:p w:rsidR="003A43B8" w:rsidRDefault="003A43B8" w:rsidP="003A43B8">
      <w:pPr>
        <w:rPr>
          <w:rFonts w:ascii="Batang" w:eastAsia="Batang" w:hAnsi="Batang"/>
          <w:b/>
          <w:color w:val="CDD7D9" w:themeColor="background2"/>
          <w:sz w:val="32"/>
          <w:szCs w:val="32"/>
        </w:rPr>
      </w:pPr>
    </w:p>
    <w:p w:rsidR="003A43B8" w:rsidRPr="003A43B8" w:rsidRDefault="003A43B8" w:rsidP="003A43B8">
      <w:pPr>
        <w:rPr>
          <w:rFonts w:ascii="Batang" w:eastAsia="Batang" w:hAnsi="Batang"/>
          <w:b/>
          <w:color w:val="CDD7D9" w:themeColor="background2"/>
          <w:sz w:val="32"/>
          <w:szCs w:val="32"/>
        </w:rPr>
      </w:pPr>
      <w:r>
        <w:rPr>
          <w:rFonts w:ascii="Batang" w:eastAsia="Batang" w:hAnsi="Batang"/>
          <w:b/>
          <w:color w:val="CDD7D9" w:themeColor="background2"/>
          <w:sz w:val="32"/>
          <w:szCs w:val="32"/>
        </w:rPr>
        <w:t xml:space="preserve">        </w:t>
      </w:r>
    </w:p>
    <w:p w:rsidR="008D27B0" w:rsidRPr="003A43B8" w:rsidRDefault="003A43B8" w:rsidP="003A43B8">
      <w:pPr>
        <w:rPr>
          <w:rFonts w:ascii="Batang" w:eastAsia="Batang" w:hAnsi="Batang"/>
          <w:b/>
          <w:color w:val="CDD7D9" w:themeColor="background2"/>
        </w:rPr>
      </w:pPr>
      <w:r w:rsidRPr="003A43B8">
        <w:rPr>
          <w:rFonts w:ascii="Batang" w:eastAsia="Batang" w:hAnsi="Batang"/>
          <w:b/>
          <w:color w:val="CDD7D9" w:themeColor="background2"/>
        </w:rPr>
        <w:br w:type="textWrapping" w:clear="all"/>
      </w:r>
    </w:p>
    <w:p w:rsidR="008D27B0" w:rsidRDefault="008D27B0" w:rsidP="008D27B0">
      <w:pPr>
        <w:jc w:val="center"/>
        <w:rPr>
          <w:b/>
          <w:color w:val="797B7E" w:themeColor="accent1"/>
        </w:rPr>
      </w:pPr>
    </w:p>
    <w:p w:rsidR="00515C6A" w:rsidRDefault="008D27B0" w:rsidP="008D27B0">
      <w:pPr>
        <w:jc w:val="center"/>
      </w:pPr>
      <w:r>
        <w:br w:type="textWrapping" w:clear="all"/>
      </w: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8D27B0">
      <w:pPr>
        <w:jc w:val="center"/>
      </w:pPr>
    </w:p>
    <w:p w:rsidR="003A43B8" w:rsidRDefault="003A43B8" w:rsidP="003A43B8">
      <w:r>
        <w:br w:type="textWrapping" w:clear="all"/>
      </w:r>
    </w:p>
    <w:p w:rsidR="003A43B8" w:rsidRDefault="003A43B8" w:rsidP="008D27B0">
      <w:pPr>
        <w:jc w:val="center"/>
      </w:pPr>
    </w:p>
    <w:p w:rsidR="003A43B8" w:rsidRDefault="003A43B8" w:rsidP="008D27B0">
      <w:pPr>
        <w:jc w:val="center"/>
      </w:pPr>
    </w:p>
    <w:p w:rsidR="003A43B8" w:rsidRDefault="003A43B8" w:rsidP="008D27B0">
      <w:pPr>
        <w:jc w:val="center"/>
      </w:pPr>
    </w:p>
    <w:sectPr w:rsidR="003A43B8" w:rsidSect="00371410">
      <w:footerReference w:type="default" r:id="rId35"/>
      <w:pgSz w:w="16838" w:h="11906" w:orient="landscape" w:code="9"/>
      <w:pgMar w:top="193" w:right="726" w:bottom="193" w:left="720"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ACD" w:rsidRDefault="00254ACD" w:rsidP="00907605">
      <w:pPr>
        <w:spacing w:after="0" w:line="240" w:lineRule="auto"/>
      </w:pPr>
      <w:r>
        <w:separator/>
      </w:r>
    </w:p>
  </w:endnote>
  <w:endnote w:type="continuationSeparator" w:id="0">
    <w:p w:rsidR="00254ACD" w:rsidRDefault="00254ACD" w:rsidP="009076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605" w:rsidRDefault="00907605">
    <w:pPr>
      <w:pStyle w:val="Pieddepage"/>
    </w:pPr>
    <w:r>
      <w:rPr>
        <w:noProof/>
        <w:lang w:eastAsia="fr-F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ACD" w:rsidRDefault="00254ACD" w:rsidP="00907605">
      <w:pPr>
        <w:spacing w:after="0" w:line="240" w:lineRule="auto"/>
      </w:pPr>
      <w:r>
        <w:separator/>
      </w:r>
    </w:p>
  </w:footnote>
  <w:footnote w:type="continuationSeparator" w:id="0">
    <w:p w:rsidR="00254ACD" w:rsidRDefault="00254ACD" w:rsidP="0090760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defaultTabStop w:val="708"/>
  <w:hyphenationZone w:val="425"/>
  <w:characterSpacingControl w:val="doNotCompress"/>
  <w:hdrShapeDefaults>
    <o:shapedefaults v:ext="edit" spidmax="5122">
      <o:colormru v:ext="edit" colors="#341312,#0f0505,#290d0d,#230b0b,#1a0808,#170707,#120606"/>
    </o:shapedefaults>
  </w:hdrShapeDefaults>
  <w:footnotePr>
    <w:footnote w:id="-1"/>
    <w:footnote w:id="0"/>
  </w:footnotePr>
  <w:endnotePr>
    <w:endnote w:id="-1"/>
    <w:endnote w:id="0"/>
  </w:endnotePr>
  <w:compat/>
  <w:rsids>
    <w:rsidRoot w:val="00515C6A"/>
    <w:rsid w:val="0002679F"/>
    <w:rsid w:val="00034482"/>
    <w:rsid w:val="00045AFE"/>
    <w:rsid w:val="00092CE3"/>
    <w:rsid w:val="00095A46"/>
    <w:rsid w:val="000E435A"/>
    <w:rsid w:val="000F7F36"/>
    <w:rsid w:val="00120AC2"/>
    <w:rsid w:val="00122C93"/>
    <w:rsid w:val="00134417"/>
    <w:rsid w:val="001434FD"/>
    <w:rsid w:val="00152852"/>
    <w:rsid w:val="00187214"/>
    <w:rsid w:val="001A1692"/>
    <w:rsid w:val="001A6970"/>
    <w:rsid w:val="00203342"/>
    <w:rsid w:val="00235111"/>
    <w:rsid w:val="00254406"/>
    <w:rsid w:val="00254ACD"/>
    <w:rsid w:val="002877FA"/>
    <w:rsid w:val="002D2CBF"/>
    <w:rsid w:val="00331DE9"/>
    <w:rsid w:val="00335350"/>
    <w:rsid w:val="00361048"/>
    <w:rsid w:val="003623A2"/>
    <w:rsid w:val="00371410"/>
    <w:rsid w:val="0039643E"/>
    <w:rsid w:val="003A43B8"/>
    <w:rsid w:val="003A761C"/>
    <w:rsid w:val="003B1F39"/>
    <w:rsid w:val="003B5626"/>
    <w:rsid w:val="003C7A26"/>
    <w:rsid w:val="003D2328"/>
    <w:rsid w:val="00401B34"/>
    <w:rsid w:val="0040235D"/>
    <w:rsid w:val="00416C9B"/>
    <w:rsid w:val="00430E75"/>
    <w:rsid w:val="004416FE"/>
    <w:rsid w:val="00443F1B"/>
    <w:rsid w:val="00443FF6"/>
    <w:rsid w:val="0046787A"/>
    <w:rsid w:val="004B0CC9"/>
    <w:rsid w:val="004D056A"/>
    <w:rsid w:val="004D61BF"/>
    <w:rsid w:val="004E58C7"/>
    <w:rsid w:val="00504CEE"/>
    <w:rsid w:val="00515C6A"/>
    <w:rsid w:val="005375F4"/>
    <w:rsid w:val="005545B4"/>
    <w:rsid w:val="00573343"/>
    <w:rsid w:val="005C7F43"/>
    <w:rsid w:val="005F7D6A"/>
    <w:rsid w:val="00612037"/>
    <w:rsid w:val="006122CC"/>
    <w:rsid w:val="00616412"/>
    <w:rsid w:val="00635CB2"/>
    <w:rsid w:val="00635FB2"/>
    <w:rsid w:val="006525D1"/>
    <w:rsid w:val="00652A08"/>
    <w:rsid w:val="006606E2"/>
    <w:rsid w:val="006640A4"/>
    <w:rsid w:val="006A6A3F"/>
    <w:rsid w:val="006B31BA"/>
    <w:rsid w:val="006B4401"/>
    <w:rsid w:val="006E15D5"/>
    <w:rsid w:val="006F280B"/>
    <w:rsid w:val="006F3740"/>
    <w:rsid w:val="007241F2"/>
    <w:rsid w:val="00734D4F"/>
    <w:rsid w:val="00740982"/>
    <w:rsid w:val="00747F63"/>
    <w:rsid w:val="00765424"/>
    <w:rsid w:val="007804CA"/>
    <w:rsid w:val="007A0FB9"/>
    <w:rsid w:val="007A3091"/>
    <w:rsid w:val="007A3F44"/>
    <w:rsid w:val="007D4459"/>
    <w:rsid w:val="007F2B78"/>
    <w:rsid w:val="00865BE3"/>
    <w:rsid w:val="00871DDD"/>
    <w:rsid w:val="00883880"/>
    <w:rsid w:val="008A7208"/>
    <w:rsid w:val="008B3B76"/>
    <w:rsid w:val="008C1410"/>
    <w:rsid w:val="008D27B0"/>
    <w:rsid w:val="008F5CBF"/>
    <w:rsid w:val="008F7D04"/>
    <w:rsid w:val="009004DC"/>
    <w:rsid w:val="00907605"/>
    <w:rsid w:val="00911EC4"/>
    <w:rsid w:val="00916C21"/>
    <w:rsid w:val="009402A0"/>
    <w:rsid w:val="009710B3"/>
    <w:rsid w:val="009B2199"/>
    <w:rsid w:val="009C0B16"/>
    <w:rsid w:val="009C5AC3"/>
    <w:rsid w:val="009C6B9C"/>
    <w:rsid w:val="009D1017"/>
    <w:rsid w:val="009D2E39"/>
    <w:rsid w:val="009E7662"/>
    <w:rsid w:val="00A062D8"/>
    <w:rsid w:val="00A328C1"/>
    <w:rsid w:val="00A4182B"/>
    <w:rsid w:val="00A56548"/>
    <w:rsid w:val="00A966B8"/>
    <w:rsid w:val="00AA62B2"/>
    <w:rsid w:val="00AC6D0A"/>
    <w:rsid w:val="00AE2EF0"/>
    <w:rsid w:val="00AF21E3"/>
    <w:rsid w:val="00B010F4"/>
    <w:rsid w:val="00B562C9"/>
    <w:rsid w:val="00B61BB2"/>
    <w:rsid w:val="00B81646"/>
    <w:rsid w:val="00B8433E"/>
    <w:rsid w:val="00BB1322"/>
    <w:rsid w:val="00BC0D8A"/>
    <w:rsid w:val="00BC1D9E"/>
    <w:rsid w:val="00BE0A62"/>
    <w:rsid w:val="00BF3EDC"/>
    <w:rsid w:val="00C0186A"/>
    <w:rsid w:val="00C23B1A"/>
    <w:rsid w:val="00C3410A"/>
    <w:rsid w:val="00C36D8C"/>
    <w:rsid w:val="00C464A6"/>
    <w:rsid w:val="00C46E13"/>
    <w:rsid w:val="00C5751C"/>
    <w:rsid w:val="00C659B4"/>
    <w:rsid w:val="00C706E2"/>
    <w:rsid w:val="00CB384E"/>
    <w:rsid w:val="00CC2071"/>
    <w:rsid w:val="00CE38FC"/>
    <w:rsid w:val="00CF0359"/>
    <w:rsid w:val="00D32D38"/>
    <w:rsid w:val="00D35158"/>
    <w:rsid w:val="00D82245"/>
    <w:rsid w:val="00DD4D3B"/>
    <w:rsid w:val="00DF6907"/>
    <w:rsid w:val="00DF7D17"/>
    <w:rsid w:val="00EA226F"/>
    <w:rsid w:val="00EB3492"/>
    <w:rsid w:val="00ED2F3C"/>
    <w:rsid w:val="00EF29E0"/>
    <w:rsid w:val="00F252E1"/>
    <w:rsid w:val="00F44275"/>
    <w:rsid w:val="00F6741E"/>
    <w:rsid w:val="00F86910"/>
    <w:rsid w:val="00FB174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341312,#0f0505,#290d0d,#230b0b,#1a0808,#170707,#120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D4F"/>
  </w:style>
  <w:style w:type="paragraph" w:styleId="Titre1">
    <w:name w:val="heading 1"/>
    <w:basedOn w:val="Normal"/>
    <w:next w:val="Normal"/>
    <w:link w:val="Titre1Car"/>
    <w:uiPriority w:val="9"/>
    <w:qFormat/>
    <w:rsid w:val="009D2E39"/>
    <w:pPr>
      <w:keepNext/>
      <w:keepLines/>
      <w:spacing w:before="480" w:after="0"/>
      <w:outlineLvl w:val="0"/>
    </w:pPr>
    <w:rPr>
      <w:rFonts w:asciiTheme="majorHAnsi" w:eastAsiaTheme="majorEastAsia" w:hAnsiTheme="majorHAnsi" w:cstheme="majorBidi"/>
      <w:b/>
      <w:bCs/>
      <w:color w:val="5A5C5E" w:themeColor="accent1" w:themeShade="BF"/>
      <w:sz w:val="28"/>
      <w:szCs w:val="28"/>
    </w:rPr>
  </w:style>
  <w:style w:type="paragraph" w:styleId="Titre2">
    <w:name w:val="heading 2"/>
    <w:basedOn w:val="Normal"/>
    <w:next w:val="Normal"/>
    <w:link w:val="Titre2Car"/>
    <w:uiPriority w:val="9"/>
    <w:unhideWhenUsed/>
    <w:qFormat/>
    <w:rsid w:val="00ED2F3C"/>
    <w:pPr>
      <w:keepNext/>
      <w:keepLines/>
      <w:spacing w:before="200" w:after="0"/>
      <w:outlineLvl w:val="1"/>
    </w:pPr>
    <w:rPr>
      <w:rFonts w:asciiTheme="majorHAnsi" w:eastAsiaTheme="majorEastAsia" w:hAnsiTheme="majorHAnsi" w:cstheme="majorBidi"/>
      <w:b/>
      <w:bCs/>
      <w:color w:val="797B7E" w:themeColor="accent1"/>
      <w:sz w:val="26"/>
      <w:szCs w:val="26"/>
    </w:rPr>
  </w:style>
  <w:style w:type="paragraph" w:styleId="Titre3">
    <w:name w:val="heading 3"/>
    <w:basedOn w:val="Normal"/>
    <w:next w:val="Normal"/>
    <w:link w:val="Titre3Car"/>
    <w:uiPriority w:val="9"/>
    <w:unhideWhenUsed/>
    <w:qFormat/>
    <w:rsid w:val="00ED2F3C"/>
    <w:pPr>
      <w:keepNext/>
      <w:keepLines/>
      <w:spacing w:before="200" w:after="0"/>
      <w:outlineLvl w:val="2"/>
    </w:pPr>
    <w:rPr>
      <w:rFonts w:asciiTheme="majorHAnsi" w:eastAsiaTheme="majorEastAsia" w:hAnsiTheme="majorHAnsi" w:cstheme="majorBidi"/>
      <w:b/>
      <w:bCs/>
      <w:color w:val="797B7E"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15C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C6A"/>
    <w:rPr>
      <w:rFonts w:ascii="Tahoma" w:hAnsi="Tahoma" w:cs="Tahoma"/>
      <w:sz w:val="16"/>
      <w:szCs w:val="16"/>
    </w:rPr>
  </w:style>
  <w:style w:type="paragraph" w:styleId="Lgende">
    <w:name w:val="caption"/>
    <w:basedOn w:val="Normal"/>
    <w:next w:val="Normal"/>
    <w:uiPriority w:val="35"/>
    <w:semiHidden/>
    <w:unhideWhenUsed/>
    <w:qFormat/>
    <w:rsid w:val="00D35158"/>
    <w:pPr>
      <w:spacing w:line="240" w:lineRule="auto"/>
    </w:pPr>
    <w:rPr>
      <w:b/>
      <w:bCs/>
      <w:color w:val="797B7E" w:themeColor="accent1"/>
      <w:sz w:val="18"/>
      <w:szCs w:val="18"/>
    </w:rPr>
  </w:style>
  <w:style w:type="paragraph" w:styleId="NormalWeb">
    <w:name w:val="Normal (Web)"/>
    <w:basedOn w:val="Normal"/>
    <w:uiPriority w:val="99"/>
    <w:unhideWhenUsed/>
    <w:rsid w:val="006120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612037"/>
    <w:rPr>
      <w:color w:val="0000FF"/>
      <w:u w:val="single"/>
    </w:rPr>
  </w:style>
  <w:style w:type="paragraph" w:styleId="Citation">
    <w:name w:val="Quote"/>
    <w:basedOn w:val="Normal"/>
    <w:next w:val="Normal"/>
    <w:link w:val="CitationCar"/>
    <w:uiPriority w:val="29"/>
    <w:qFormat/>
    <w:rsid w:val="00335350"/>
    <w:rPr>
      <w:rFonts w:eastAsiaTheme="minorEastAsia"/>
      <w:i/>
      <w:iCs/>
      <w:color w:val="000000" w:themeColor="text1"/>
      <w:lang w:eastAsia="fr-FR"/>
    </w:rPr>
  </w:style>
  <w:style w:type="character" w:customStyle="1" w:styleId="CitationCar">
    <w:name w:val="Citation Car"/>
    <w:basedOn w:val="Policepardfaut"/>
    <w:link w:val="Citation"/>
    <w:uiPriority w:val="29"/>
    <w:rsid w:val="00335350"/>
    <w:rPr>
      <w:rFonts w:eastAsiaTheme="minorEastAsia"/>
      <w:i/>
      <w:iCs/>
      <w:color w:val="000000" w:themeColor="text1"/>
      <w:lang w:eastAsia="fr-FR"/>
    </w:rPr>
  </w:style>
  <w:style w:type="paragraph" w:styleId="En-tte">
    <w:name w:val="header"/>
    <w:basedOn w:val="Normal"/>
    <w:link w:val="En-tteCar"/>
    <w:uiPriority w:val="99"/>
    <w:unhideWhenUsed/>
    <w:rsid w:val="00907605"/>
    <w:pPr>
      <w:tabs>
        <w:tab w:val="center" w:pos="4536"/>
        <w:tab w:val="right" w:pos="9072"/>
      </w:tabs>
      <w:spacing w:after="0" w:line="240" w:lineRule="auto"/>
    </w:pPr>
  </w:style>
  <w:style w:type="character" w:customStyle="1" w:styleId="En-tteCar">
    <w:name w:val="En-tête Car"/>
    <w:basedOn w:val="Policepardfaut"/>
    <w:link w:val="En-tte"/>
    <w:uiPriority w:val="99"/>
    <w:rsid w:val="00907605"/>
  </w:style>
  <w:style w:type="paragraph" w:styleId="Pieddepage">
    <w:name w:val="footer"/>
    <w:basedOn w:val="Normal"/>
    <w:link w:val="PieddepageCar"/>
    <w:uiPriority w:val="99"/>
    <w:unhideWhenUsed/>
    <w:rsid w:val="009076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7605"/>
  </w:style>
  <w:style w:type="character" w:styleId="Accentuation">
    <w:name w:val="Emphasis"/>
    <w:basedOn w:val="Policepardfaut"/>
    <w:uiPriority w:val="20"/>
    <w:qFormat/>
    <w:rsid w:val="00034482"/>
    <w:rPr>
      <w:i/>
      <w:iCs/>
    </w:rPr>
  </w:style>
  <w:style w:type="paragraph" w:styleId="Titre">
    <w:name w:val="Title"/>
    <w:basedOn w:val="Normal"/>
    <w:next w:val="Normal"/>
    <w:link w:val="TitreCar"/>
    <w:uiPriority w:val="10"/>
    <w:qFormat/>
    <w:rsid w:val="009D2E39"/>
    <w:pPr>
      <w:pBdr>
        <w:bottom w:val="single" w:sz="8" w:space="4" w:color="797B7E" w:themeColor="accent1"/>
      </w:pBdr>
      <w:spacing w:after="300" w:line="240" w:lineRule="auto"/>
      <w:contextualSpacing/>
    </w:pPr>
    <w:rPr>
      <w:rFonts w:asciiTheme="majorHAnsi" w:eastAsiaTheme="majorEastAsia" w:hAnsiTheme="majorHAnsi" w:cstheme="majorBidi"/>
      <w:color w:val="323231" w:themeColor="text2" w:themeShade="BF"/>
      <w:spacing w:val="5"/>
      <w:kern w:val="28"/>
      <w:sz w:val="52"/>
      <w:szCs w:val="52"/>
    </w:rPr>
  </w:style>
  <w:style w:type="character" w:customStyle="1" w:styleId="TitreCar">
    <w:name w:val="Titre Car"/>
    <w:basedOn w:val="Policepardfaut"/>
    <w:link w:val="Titre"/>
    <w:uiPriority w:val="10"/>
    <w:rsid w:val="009D2E39"/>
    <w:rPr>
      <w:rFonts w:asciiTheme="majorHAnsi" w:eastAsiaTheme="majorEastAsia" w:hAnsiTheme="majorHAnsi" w:cstheme="majorBidi"/>
      <w:color w:val="323231" w:themeColor="text2" w:themeShade="BF"/>
      <w:spacing w:val="5"/>
      <w:kern w:val="28"/>
      <w:sz w:val="52"/>
      <w:szCs w:val="52"/>
    </w:rPr>
  </w:style>
  <w:style w:type="character" w:customStyle="1" w:styleId="Titre1Car">
    <w:name w:val="Titre 1 Car"/>
    <w:basedOn w:val="Policepardfaut"/>
    <w:link w:val="Titre1"/>
    <w:uiPriority w:val="9"/>
    <w:rsid w:val="009D2E39"/>
    <w:rPr>
      <w:rFonts w:asciiTheme="majorHAnsi" w:eastAsiaTheme="majorEastAsia" w:hAnsiTheme="majorHAnsi" w:cstheme="majorBidi"/>
      <w:b/>
      <w:bCs/>
      <w:color w:val="5A5C5E" w:themeColor="accent1" w:themeShade="BF"/>
      <w:sz w:val="28"/>
      <w:szCs w:val="28"/>
    </w:rPr>
  </w:style>
  <w:style w:type="table" w:styleId="Grilledutableau">
    <w:name w:val="Table Grid"/>
    <w:basedOn w:val="TableauNormal"/>
    <w:uiPriority w:val="59"/>
    <w:rsid w:val="00AA6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wrap">
    <w:name w:val="nowrap"/>
    <w:basedOn w:val="Policepardfaut"/>
    <w:rsid w:val="00361048"/>
  </w:style>
  <w:style w:type="character" w:customStyle="1" w:styleId="romain">
    <w:name w:val="romain"/>
    <w:basedOn w:val="Policepardfaut"/>
    <w:rsid w:val="00361048"/>
  </w:style>
  <w:style w:type="character" w:customStyle="1" w:styleId="lang-en">
    <w:name w:val="lang-en"/>
    <w:basedOn w:val="Policepardfaut"/>
    <w:rsid w:val="00361048"/>
  </w:style>
  <w:style w:type="character" w:customStyle="1" w:styleId="Titre2Car">
    <w:name w:val="Titre 2 Car"/>
    <w:basedOn w:val="Policepardfaut"/>
    <w:link w:val="Titre2"/>
    <w:uiPriority w:val="9"/>
    <w:rsid w:val="00ED2F3C"/>
    <w:rPr>
      <w:rFonts w:asciiTheme="majorHAnsi" w:eastAsiaTheme="majorEastAsia" w:hAnsiTheme="majorHAnsi" w:cstheme="majorBidi"/>
      <w:b/>
      <w:bCs/>
      <w:color w:val="797B7E" w:themeColor="accent1"/>
      <w:sz w:val="26"/>
      <w:szCs w:val="26"/>
    </w:rPr>
  </w:style>
  <w:style w:type="character" w:customStyle="1" w:styleId="Titre3Car">
    <w:name w:val="Titre 3 Car"/>
    <w:basedOn w:val="Policepardfaut"/>
    <w:link w:val="Titre3"/>
    <w:uiPriority w:val="9"/>
    <w:rsid w:val="00ED2F3C"/>
    <w:rPr>
      <w:rFonts w:asciiTheme="majorHAnsi" w:eastAsiaTheme="majorEastAsia" w:hAnsiTheme="majorHAnsi" w:cstheme="majorBidi"/>
      <w:b/>
      <w:bCs/>
      <w:color w:val="797B7E"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D2E39"/>
    <w:pPr>
      <w:keepNext/>
      <w:keepLines/>
      <w:spacing w:before="480" w:after="0"/>
      <w:outlineLvl w:val="0"/>
    </w:pPr>
    <w:rPr>
      <w:rFonts w:asciiTheme="majorHAnsi" w:eastAsiaTheme="majorEastAsia" w:hAnsiTheme="majorHAnsi" w:cstheme="majorBidi"/>
      <w:b/>
      <w:bCs/>
      <w:color w:val="5A5C5E" w:themeColor="accent1" w:themeShade="BF"/>
      <w:sz w:val="28"/>
      <w:szCs w:val="28"/>
    </w:rPr>
  </w:style>
  <w:style w:type="paragraph" w:styleId="Titre2">
    <w:name w:val="heading 2"/>
    <w:basedOn w:val="Normal"/>
    <w:next w:val="Normal"/>
    <w:link w:val="Titre2Car"/>
    <w:uiPriority w:val="9"/>
    <w:unhideWhenUsed/>
    <w:qFormat/>
    <w:rsid w:val="00ED2F3C"/>
    <w:pPr>
      <w:keepNext/>
      <w:keepLines/>
      <w:spacing w:before="200" w:after="0"/>
      <w:outlineLvl w:val="1"/>
    </w:pPr>
    <w:rPr>
      <w:rFonts w:asciiTheme="majorHAnsi" w:eastAsiaTheme="majorEastAsia" w:hAnsiTheme="majorHAnsi" w:cstheme="majorBidi"/>
      <w:b/>
      <w:bCs/>
      <w:color w:val="797B7E" w:themeColor="accent1"/>
      <w:sz w:val="26"/>
      <w:szCs w:val="26"/>
    </w:rPr>
  </w:style>
  <w:style w:type="paragraph" w:styleId="Titre3">
    <w:name w:val="heading 3"/>
    <w:basedOn w:val="Normal"/>
    <w:next w:val="Normal"/>
    <w:link w:val="Titre3Car"/>
    <w:uiPriority w:val="9"/>
    <w:unhideWhenUsed/>
    <w:qFormat/>
    <w:rsid w:val="00ED2F3C"/>
    <w:pPr>
      <w:keepNext/>
      <w:keepLines/>
      <w:spacing w:before="200" w:after="0"/>
      <w:outlineLvl w:val="2"/>
    </w:pPr>
    <w:rPr>
      <w:rFonts w:asciiTheme="majorHAnsi" w:eastAsiaTheme="majorEastAsia" w:hAnsiTheme="majorHAnsi" w:cstheme="majorBidi"/>
      <w:b/>
      <w:bCs/>
      <w:color w:val="797B7E"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15C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C6A"/>
    <w:rPr>
      <w:rFonts w:ascii="Tahoma" w:hAnsi="Tahoma" w:cs="Tahoma"/>
      <w:sz w:val="16"/>
      <w:szCs w:val="16"/>
    </w:rPr>
  </w:style>
  <w:style w:type="paragraph" w:styleId="Lgende">
    <w:name w:val="caption"/>
    <w:basedOn w:val="Normal"/>
    <w:next w:val="Normal"/>
    <w:uiPriority w:val="35"/>
    <w:semiHidden/>
    <w:unhideWhenUsed/>
    <w:qFormat/>
    <w:rsid w:val="00D35158"/>
    <w:pPr>
      <w:spacing w:line="240" w:lineRule="auto"/>
    </w:pPr>
    <w:rPr>
      <w:b/>
      <w:bCs/>
      <w:color w:val="797B7E" w:themeColor="accent1"/>
      <w:sz w:val="18"/>
      <w:szCs w:val="18"/>
    </w:rPr>
  </w:style>
  <w:style w:type="paragraph" w:styleId="NormalWeb">
    <w:name w:val="Normal (Web)"/>
    <w:basedOn w:val="Normal"/>
    <w:uiPriority w:val="99"/>
    <w:unhideWhenUsed/>
    <w:rsid w:val="006120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612037"/>
    <w:rPr>
      <w:color w:val="0000FF"/>
      <w:u w:val="single"/>
    </w:rPr>
  </w:style>
  <w:style w:type="paragraph" w:styleId="Citation">
    <w:name w:val="Quote"/>
    <w:basedOn w:val="Normal"/>
    <w:next w:val="Normal"/>
    <w:link w:val="CitationCar"/>
    <w:uiPriority w:val="29"/>
    <w:qFormat/>
    <w:rsid w:val="00335350"/>
    <w:rPr>
      <w:rFonts w:eastAsiaTheme="minorEastAsia"/>
      <w:i/>
      <w:iCs/>
      <w:color w:val="000000" w:themeColor="text1"/>
      <w:lang w:eastAsia="fr-FR"/>
    </w:rPr>
  </w:style>
  <w:style w:type="character" w:customStyle="1" w:styleId="CitationCar">
    <w:name w:val="Citation Car"/>
    <w:basedOn w:val="Policepardfaut"/>
    <w:link w:val="Citation"/>
    <w:uiPriority w:val="29"/>
    <w:rsid w:val="00335350"/>
    <w:rPr>
      <w:rFonts w:eastAsiaTheme="minorEastAsia"/>
      <w:i/>
      <w:iCs/>
      <w:color w:val="000000" w:themeColor="text1"/>
      <w:lang w:eastAsia="fr-FR"/>
    </w:rPr>
  </w:style>
  <w:style w:type="paragraph" w:styleId="En-tte">
    <w:name w:val="header"/>
    <w:basedOn w:val="Normal"/>
    <w:link w:val="En-tteCar"/>
    <w:uiPriority w:val="99"/>
    <w:unhideWhenUsed/>
    <w:rsid w:val="00907605"/>
    <w:pPr>
      <w:tabs>
        <w:tab w:val="center" w:pos="4536"/>
        <w:tab w:val="right" w:pos="9072"/>
      </w:tabs>
      <w:spacing w:after="0" w:line="240" w:lineRule="auto"/>
    </w:pPr>
  </w:style>
  <w:style w:type="character" w:customStyle="1" w:styleId="En-tteCar">
    <w:name w:val="En-tête Car"/>
    <w:basedOn w:val="Policepardfaut"/>
    <w:link w:val="En-tte"/>
    <w:uiPriority w:val="99"/>
    <w:rsid w:val="00907605"/>
  </w:style>
  <w:style w:type="paragraph" w:styleId="Pieddepage">
    <w:name w:val="footer"/>
    <w:basedOn w:val="Normal"/>
    <w:link w:val="PieddepageCar"/>
    <w:uiPriority w:val="99"/>
    <w:unhideWhenUsed/>
    <w:rsid w:val="009076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7605"/>
  </w:style>
  <w:style w:type="character" w:styleId="Accentuation">
    <w:name w:val="Emphasis"/>
    <w:basedOn w:val="Policepardfaut"/>
    <w:uiPriority w:val="20"/>
    <w:qFormat/>
    <w:rsid w:val="00034482"/>
    <w:rPr>
      <w:i/>
      <w:iCs/>
    </w:rPr>
  </w:style>
  <w:style w:type="paragraph" w:styleId="Titre">
    <w:name w:val="Title"/>
    <w:basedOn w:val="Normal"/>
    <w:next w:val="Normal"/>
    <w:link w:val="TitreCar"/>
    <w:uiPriority w:val="10"/>
    <w:qFormat/>
    <w:rsid w:val="009D2E39"/>
    <w:pPr>
      <w:pBdr>
        <w:bottom w:val="single" w:sz="8" w:space="4" w:color="797B7E" w:themeColor="accent1"/>
      </w:pBdr>
      <w:spacing w:after="300" w:line="240" w:lineRule="auto"/>
      <w:contextualSpacing/>
    </w:pPr>
    <w:rPr>
      <w:rFonts w:asciiTheme="majorHAnsi" w:eastAsiaTheme="majorEastAsia" w:hAnsiTheme="majorHAnsi" w:cstheme="majorBidi"/>
      <w:color w:val="323231" w:themeColor="text2" w:themeShade="BF"/>
      <w:spacing w:val="5"/>
      <w:kern w:val="28"/>
      <w:sz w:val="52"/>
      <w:szCs w:val="52"/>
    </w:rPr>
  </w:style>
  <w:style w:type="character" w:customStyle="1" w:styleId="TitreCar">
    <w:name w:val="Titre Car"/>
    <w:basedOn w:val="Policepardfaut"/>
    <w:link w:val="Titre"/>
    <w:uiPriority w:val="10"/>
    <w:rsid w:val="009D2E39"/>
    <w:rPr>
      <w:rFonts w:asciiTheme="majorHAnsi" w:eastAsiaTheme="majorEastAsia" w:hAnsiTheme="majorHAnsi" w:cstheme="majorBidi"/>
      <w:color w:val="323231" w:themeColor="text2" w:themeShade="BF"/>
      <w:spacing w:val="5"/>
      <w:kern w:val="28"/>
      <w:sz w:val="52"/>
      <w:szCs w:val="52"/>
    </w:rPr>
  </w:style>
  <w:style w:type="character" w:customStyle="1" w:styleId="Titre1Car">
    <w:name w:val="Titre 1 Car"/>
    <w:basedOn w:val="Policepardfaut"/>
    <w:link w:val="Titre1"/>
    <w:uiPriority w:val="9"/>
    <w:rsid w:val="009D2E39"/>
    <w:rPr>
      <w:rFonts w:asciiTheme="majorHAnsi" w:eastAsiaTheme="majorEastAsia" w:hAnsiTheme="majorHAnsi" w:cstheme="majorBidi"/>
      <w:b/>
      <w:bCs/>
      <w:color w:val="5A5C5E" w:themeColor="accent1" w:themeShade="BF"/>
      <w:sz w:val="28"/>
      <w:szCs w:val="28"/>
    </w:rPr>
  </w:style>
  <w:style w:type="table" w:styleId="Grilledutableau">
    <w:name w:val="Table Grid"/>
    <w:basedOn w:val="TableauNormal"/>
    <w:uiPriority w:val="59"/>
    <w:rsid w:val="00AA6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wrap">
    <w:name w:val="nowrap"/>
    <w:basedOn w:val="Policepardfaut"/>
    <w:rsid w:val="00361048"/>
  </w:style>
  <w:style w:type="character" w:customStyle="1" w:styleId="romain">
    <w:name w:val="romain"/>
    <w:basedOn w:val="Policepardfaut"/>
    <w:rsid w:val="00361048"/>
  </w:style>
  <w:style w:type="character" w:customStyle="1" w:styleId="lang-en">
    <w:name w:val="lang-en"/>
    <w:basedOn w:val="Policepardfaut"/>
    <w:rsid w:val="00361048"/>
  </w:style>
  <w:style w:type="character" w:customStyle="1" w:styleId="Titre2Car">
    <w:name w:val="Titre 2 Car"/>
    <w:basedOn w:val="Policepardfaut"/>
    <w:link w:val="Titre2"/>
    <w:uiPriority w:val="9"/>
    <w:rsid w:val="00ED2F3C"/>
    <w:rPr>
      <w:rFonts w:asciiTheme="majorHAnsi" w:eastAsiaTheme="majorEastAsia" w:hAnsiTheme="majorHAnsi" w:cstheme="majorBidi"/>
      <w:b/>
      <w:bCs/>
      <w:color w:val="797B7E" w:themeColor="accent1"/>
      <w:sz w:val="26"/>
      <w:szCs w:val="26"/>
    </w:rPr>
  </w:style>
  <w:style w:type="character" w:customStyle="1" w:styleId="Titre3Car">
    <w:name w:val="Titre 3 Car"/>
    <w:basedOn w:val="Policepardfaut"/>
    <w:link w:val="Titre3"/>
    <w:uiPriority w:val="9"/>
    <w:rsid w:val="00ED2F3C"/>
    <w:rPr>
      <w:rFonts w:asciiTheme="majorHAnsi" w:eastAsiaTheme="majorEastAsia" w:hAnsiTheme="majorHAnsi" w:cstheme="majorBidi"/>
      <w:b/>
      <w:bCs/>
      <w:color w:val="797B7E" w:themeColor="accent1"/>
    </w:rPr>
  </w:style>
</w:styles>
</file>

<file path=word/webSettings.xml><?xml version="1.0" encoding="utf-8"?>
<w:webSettings xmlns:r="http://schemas.openxmlformats.org/officeDocument/2006/relationships" xmlns:w="http://schemas.openxmlformats.org/wordprocessingml/2006/main">
  <w:divs>
    <w:div w:id="444496423">
      <w:bodyDiv w:val="1"/>
      <w:marLeft w:val="0"/>
      <w:marRight w:val="0"/>
      <w:marTop w:val="0"/>
      <w:marBottom w:val="0"/>
      <w:divBdr>
        <w:top w:val="none" w:sz="0" w:space="0" w:color="auto"/>
        <w:left w:val="none" w:sz="0" w:space="0" w:color="auto"/>
        <w:bottom w:val="none" w:sz="0" w:space="0" w:color="auto"/>
        <w:right w:val="none" w:sz="0" w:space="0" w:color="auto"/>
      </w:divBdr>
    </w:div>
    <w:div w:id="86536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image" Target="media/image1.jpeg"/><Relationship Id="rId17" Type="http://schemas.openxmlformats.org/officeDocument/2006/relationships/image" Target="media/image7.jpeg"/><Relationship Id="rId25" Type="http://schemas.openxmlformats.org/officeDocument/2006/relationships/hyperlink" Target="http://fr.wikipedia.org/wiki/Ner%27zhul" TargetMode="External"/><Relationship Id="rId33" Type="http://schemas.openxmlformats.org/officeDocument/2006/relationships/image" Target="media/image18.jpe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4.wdp"/><Relationship Id="rId28" Type="http://schemas.microsoft.com/office/2007/relationships/hdphoto" Target="media/hdphoto5.wdp"/><Relationship Id="rId36" Type="http://schemas.openxmlformats.org/officeDocument/2006/relationships/fontTable" Target="fontTable.xml"/><Relationship Id="rId10" Type="http://schemas.openxmlformats.org/officeDocument/2006/relationships/hyperlink" Target="http://fr.wikipedia.org/wiki/Races_de_Warcraft" TargetMode="External"/><Relationship Id="rId19" Type="http://schemas.microsoft.com/office/2007/relationships/hdphoto" Target="media/hdphoto3.wdp"/><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1.jpeg"/><Relationship Id="rId30" Type="http://schemas.openxmlformats.org/officeDocument/2006/relationships/image" Target="media/image15.jpeg"/><Relationship Id="rId35"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2C438-11D8-4B12-9942-128E159FA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20</Pages>
  <Words>1932</Words>
  <Characters>10628</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alexandra murillo</cp:lastModifiedBy>
  <cp:revision>4</cp:revision>
  <cp:lastPrinted>2013-06-08T21:27:00Z</cp:lastPrinted>
  <dcterms:created xsi:type="dcterms:W3CDTF">2013-06-08T21:27:00Z</dcterms:created>
  <dcterms:modified xsi:type="dcterms:W3CDTF">2017-05-26T06:51:00Z</dcterms:modified>
</cp:coreProperties>
</file>