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951" w:rsidRPr="00936951" w:rsidRDefault="00936951" w:rsidP="00936951">
      <w:pPr>
        <w:jc w:val="center"/>
        <w:rPr>
          <w:b/>
          <w:color w:val="FF0000"/>
          <w:sz w:val="130"/>
          <w:szCs w:val="130"/>
          <w:u w:val="single"/>
        </w:rPr>
      </w:pPr>
      <w:r w:rsidRPr="00936951">
        <w:rPr>
          <w:b/>
          <w:color w:val="FF0000"/>
          <w:sz w:val="130"/>
          <w:szCs w:val="130"/>
          <w:u w:val="single"/>
        </w:rPr>
        <w:t>Le Nen</w:t>
      </w:r>
    </w:p>
    <w:p w:rsidR="00936951" w:rsidRPr="00936951" w:rsidRDefault="00936951" w:rsidP="00936951">
      <w:pPr>
        <w:jc w:val="center"/>
        <w:rPr>
          <w:b/>
          <w:color w:val="FF0000"/>
          <w:sz w:val="64"/>
          <w:szCs w:val="64"/>
          <w:u w:val="single"/>
        </w:rPr>
      </w:pPr>
      <w:r w:rsidRPr="00936951">
        <w:rPr>
          <w:b/>
          <w:color w:val="FF0000"/>
          <w:sz w:val="64"/>
          <w:szCs w:val="64"/>
          <w:u w:val="single"/>
        </w:rPr>
        <w:t>La force de l</w:t>
      </w:r>
      <w:r w:rsidR="006151BA">
        <w:rPr>
          <w:b/>
          <w:color w:val="FF0000"/>
          <w:sz w:val="64"/>
          <w:szCs w:val="64"/>
          <w:u w:val="single"/>
        </w:rPr>
        <w:t>’</w:t>
      </w:r>
      <w:r w:rsidRPr="00936951">
        <w:rPr>
          <w:b/>
          <w:color w:val="FF0000"/>
          <w:sz w:val="64"/>
          <w:szCs w:val="64"/>
          <w:u w:val="single"/>
        </w:rPr>
        <w:t>esprit:</w:t>
      </w:r>
    </w:p>
    <w:p w:rsidR="00936951" w:rsidRPr="00936951" w:rsidRDefault="00936951" w:rsidP="00936951">
      <w:pPr>
        <w:rPr>
          <w:sz w:val="30"/>
          <w:szCs w:val="30"/>
        </w:rPr>
      </w:pPr>
    </w:p>
    <w:p w:rsidR="00936951" w:rsidRPr="00C11A28" w:rsidRDefault="00936951" w:rsidP="00936951">
      <w:pPr>
        <w:shd w:val="clear" w:color="auto" w:fill="92D050"/>
        <w:rPr>
          <w:rFonts w:asciiTheme="minorHAnsi" w:hAnsiTheme="minorHAnsi"/>
          <w:b/>
          <w:sz w:val="3"/>
          <w:szCs w:val="3"/>
        </w:rPr>
      </w:pPr>
    </w:p>
    <w:p w:rsidR="00936951" w:rsidRPr="008478AA" w:rsidRDefault="00936951" w:rsidP="00936951">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Généralités</w:t>
      </w:r>
    </w:p>
    <w:p w:rsidR="00936951" w:rsidRPr="00C11A28" w:rsidRDefault="00936951" w:rsidP="00936951">
      <w:pPr>
        <w:shd w:val="clear" w:color="auto" w:fill="92D050"/>
        <w:rPr>
          <w:rFonts w:asciiTheme="minorHAnsi" w:hAnsiTheme="minorHAnsi"/>
          <w:b/>
          <w:sz w:val="3"/>
          <w:szCs w:val="3"/>
        </w:rPr>
      </w:pPr>
    </w:p>
    <w:p w:rsidR="00936951" w:rsidRPr="00CD4C73" w:rsidRDefault="00936951" w:rsidP="00936951">
      <w:pPr>
        <w:rPr>
          <w:sz w:val="16"/>
          <w:szCs w:val="16"/>
        </w:rPr>
      </w:pPr>
    </w:p>
    <w:p w:rsidR="00936951" w:rsidRDefault="00936951" w:rsidP="00936951">
      <w:pPr>
        <w:rPr>
          <w:rStyle w:val="notranslate"/>
          <w:bCs/>
        </w:rPr>
      </w:pPr>
      <w:r>
        <w:t>Dans l</w:t>
      </w:r>
      <w:r w:rsidR="006151BA">
        <w:t>’</w:t>
      </w:r>
      <w:r>
        <w:t xml:space="preserve">univers de </w:t>
      </w:r>
      <w:r w:rsidRPr="006F46DB">
        <w:rPr>
          <w:i/>
          <w:u w:val="single"/>
        </w:rPr>
        <w:t>Hunter X Hunter</w:t>
      </w:r>
      <w:r>
        <w:t>, le Nen (</w:t>
      </w:r>
      <w:r w:rsidRPr="00C70FD9">
        <w:rPr>
          <w:rStyle w:val="lang-ja"/>
          <w:rFonts w:ascii="MS Mincho" w:eastAsia="MS Mincho" w:hAnsi="MS Mincho" w:cs="MS Mincho" w:hint="eastAsia"/>
          <w:sz w:val="19"/>
          <w:szCs w:val="19"/>
        </w:rPr>
        <w:t>念</w:t>
      </w:r>
      <w:r>
        <w:t xml:space="preserve">) est </w:t>
      </w:r>
      <w:r w:rsidRPr="00E65D04">
        <w:rPr>
          <w:b/>
        </w:rPr>
        <w:t>une technique</w:t>
      </w:r>
      <w:r>
        <w:t xml:space="preserve"> </w:t>
      </w:r>
      <w:r>
        <w:rPr>
          <w:rStyle w:val="notranslate"/>
        </w:rPr>
        <w:t>qui permet à un être vivant d</w:t>
      </w:r>
      <w:r w:rsidR="006151BA">
        <w:rPr>
          <w:rStyle w:val="notranslate"/>
        </w:rPr>
        <w:t>’</w:t>
      </w:r>
      <w:r>
        <w:rPr>
          <w:rStyle w:val="notranslate"/>
          <w:b/>
        </w:rPr>
        <w:t>utiliser et</w:t>
      </w:r>
      <w:r w:rsidRPr="00E65D04">
        <w:rPr>
          <w:rStyle w:val="notranslate"/>
          <w:b/>
        </w:rPr>
        <w:t xml:space="preserve"> manipuler </w:t>
      </w:r>
      <w:r>
        <w:rPr>
          <w:rStyle w:val="notranslate"/>
          <w:b/>
        </w:rPr>
        <w:t>l</w:t>
      </w:r>
      <w:r w:rsidR="006151BA">
        <w:rPr>
          <w:rStyle w:val="notranslate"/>
          <w:b/>
        </w:rPr>
        <w:t>’</w:t>
      </w:r>
      <w:r w:rsidR="009744A8">
        <w:rPr>
          <w:rStyle w:val="notranslate"/>
          <w:b/>
          <w:bCs/>
        </w:rPr>
        <w:t>a</w:t>
      </w:r>
      <w:r w:rsidRPr="00B05BA9">
        <w:rPr>
          <w:rStyle w:val="notranslate"/>
          <w:b/>
          <w:bCs/>
        </w:rPr>
        <w:t>ura</w:t>
      </w:r>
      <w:r w:rsidRPr="00DD171C">
        <w:rPr>
          <w:rStyle w:val="notranslate"/>
          <w:bCs/>
        </w:rPr>
        <w:t>.</w:t>
      </w:r>
      <w:r w:rsidR="009744A8">
        <w:rPr>
          <w:rStyle w:val="notranslate"/>
          <w:bCs/>
        </w:rPr>
        <w:t xml:space="preserve"> </w:t>
      </w:r>
      <w:r w:rsidR="009744A8" w:rsidRPr="009744A8">
        <w:rPr>
          <w:rStyle w:val="notranslate"/>
          <w:bCs/>
        </w:rPr>
        <w:t>Le mot «</w:t>
      </w:r>
      <w:r w:rsidR="009744A8">
        <w:rPr>
          <w:rStyle w:val="notranslate"/>
          <w:bCs/>
        </w:rPr>
        <w:t xml:space="preserve"> </w:t>
      </w:r>
      <w:r w:rsidR="009744A8" w:rsidRPr="009744A8">
        <w:rPr>
          <w:rStyle w:val="notranslate"/>
          <w:bCs/>
        </w:rPr>
        <w:t>Nen</w:t>
      </w:r>
      <w:r w:rsidR="009744A8">
        <w:rPr>
          <w:rStyle w:val="notranslate"/>
          <w:bCs/>
        </w:rPr>
        <w:t xml:space="preserve"> </w:t>
      </w:r>
      <w:r w:rsidR="009744A8" w:rsidRPr="009744A8">
        <w:rPr>
          <w:rStyle w:val="notranslate"/>
          <w:bCs/>
        </w:rPr>
        <w:t>» peut également être utilisé dans la conversation pour faire référenc</w:t>
      </w:r>
      <w:r w:rsidR="009744A8">
        <w:rPr>
          <w:rStyle w:val="notranslate"/>
          <w:bCs/>
        </w:rPr>
        <w:t>e à l</w:t>
      </w:r>
      <w:r w:rsidR="006151BA">
        <w:rPr>
          <w:rStyle w:val="notranslate"/>
          <w:bCs/>
        </w:rPr>
        <w:t>’</w:t>
      </w:r>
      <w:r w:rsidR="009744A8">
        <w:rPr>
          <w:rStyle w:val="notranslate"/>
          <w:bCs/>
        </w:rPr>
        <w:t>a</w:t>
      </w:r>
      <w:r w:rsidR="009744A8" w:rsidRPr="009744A8">
        <w:rPr>
          <w:rStyle w:val="notranslate"/>
          <w:bCs/>
        </w:rPr>
        <w:t>ura.</w:t>
      </w:r>
    </w:p>
    <w:p w:rsidR="00936951" w:rsidRPr="009209C1" w:rsidRDefault="00936951" w:rsidP="00936951">
      <w:pPr>
        <w:rPr>
          <w:sz w:val="10"/>
          <w:szCs w:val="10"/>
        </w:rPr>
      </w:pPr>
    </w:p>
    <w:p w:rsidR="00936951" w:rsidRDefault="00936951" w:rsidP="00936951">
      <w:r>
        <w:t>L</w:t>
      </w:r>
      <w:r w:rsidR="006151BA">
        <w:t>’</w:t>
      </w:r>
      <w:r w:rsidR="00CC40C8">
        <w:t>a</w:t>
      </w:r>
      <w:r>
        <w:t xml:space="preserve">ura désigne </w:t>
      </w:r>
      <w:r w:rsidRPr="006846A5">
        <w:rPr>
          <w:b/>
        </w:rPr>
        <w:t>l</w:t>
      </w:r>
      <w:r w:rsidR="006151BA">
        <w:rPr>
          <w:b/>
        </w:rPr>
        <w:t>’</w:t>
      </w:r>
      <w:r w:rsidRPr="006846A5">
        <w:rPr>
          <w:b/>
        </w:rPr>
        <w:t>énergie vitale</w:t>
      </w:r>
      <w:r>
        <w:t xml:space="preserve"> qui est produite par tout corps vivant. Elle </w:t>
      </w:r>
      <w:r w:rsidRPr="006846A5">
        <w:rPr>
          <w:b/>
        </w:rPr>
        <w:t>s</w:t>
      </w:r>
      <w:r w:rsidR="006151BA">
        <w:rPr>
          <w:b/>
        </w:rPr>
        <w:t>’</w:t>
      </w:r>
      <w:r w:rsidRPr="006846A5">
        <w:rPr>
          <w:b/>
        </w:rPr>
        <w:t>échappe naturellement du corps</w:t>
      </w:r>
      <w:r>
        <w:t xml:space="preserve"> sans prise de conscience de l</w:t>
      </w:r>
      <w:r w:rsidR="006151BA">
        <w:t>’</w:t>
      </w:r>
      <w:r>
        <w:t>individu, résultant généralement une fuite d</w:t>
      </w:r>
      <w:r w:rsidR="006151BA">
        <w:t>’</w:t>
      </w:r>
      <w:r>
        <w:t xml:space="preserve">aura lente et continue. Utiliser le Nen revient à </w:t>
      </w:r>
      <w:r w:rsidRPr="006846A5">
        <w:rPr>
          <w:b/>
        </w:rPr>
        <w:t>empêcher</w:t>
      </w:r>
      <w:r>
        <w:t xml:space="preserve"> ces fuites de s</w:t>
      </w:r>
      <w:r w:rsidR="006151BA">
        <w:t>’</w:t>
      </w:r>
      <w:r>
        <w:t xml:space="preserve">en aller et à le </w:t>
      </w:r>
      <w:r w:rsidRPr="006846A5">
        <w:rPr>
          <w:b/>
        </w:rPr>
        <w:t>contrôler</w:t>
      </w:r>
      <w:r>
        <w:t xml:space="preserve"> pour divers fins.</w:t>
      </w:r>
    </w:p>
    <w:p w:rsidR="00936951" w:rsidRDefault="00936951" w:rsidP="00936951">
      <w:pPr>
        <w:rPr>
          <w:sz w:val="10"/>
          <w:szCs w:val="10"/>
        </w:rPr>
      </w:pPr>
    </w:p>
    <w:p w:rsidR="00936951" w:rsidRDefault="00936951" w:rsidP="00936951">
      <w:pPr>
        <w:jc w:val="center"/>
        <w:rPr>
          <w:sz w:val="10"/>
          <w:szCs w:val="10"/>
        </w:rPr>
      </w:pPr>
      <w:r>
        <w:rPr>
          <w:noProof/>
          <w:sz w:val="10"/>
          <w:szCs w:val="10"/>
        </w:rPr>
        <w:drawing>
          <wp:inline distT="0" distB="0" distL="0" distR="0">
            <wp:extent cx="3690857" cy="2393342"/>
            <wp:effectExtent l="19050" t="0" r="4843" b="0"/>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t="7165"/>
                    <a:stretch>
                      <a:fillRect/>
                    </a:stretch>
                  </pic:blipFill>
                  <pic:spPr bwMode="auto">
                    <a:xfrm>
                      <a:off x="0" y="0"/>
                      <a:ext cx="3690858" cy="2393343"/>
                    </a:xfrm>
                    <a:prstGeom prst="rect">
                      <a:avLst/>
                    </a:prstGeom>
                    <a:noFill/>
                    <a:ln w="9525">
                      <a:noFill/>
                      <a:miter lim="800000"/>
                      <a:headEnd/>
                      <a:tailEnd/>
                    </a:ln>
                  </pic:spPr>
                </pic:pic>
              </a:graphicData>
            </a:graphic>
          </wp:inline>
        </w:drawing>
      </w:r>
    </w:p>
    <w:p w:rsidR="00936951" w:rsidRPr="00CE19AC" w:rsidRDefault="00936951" w:rsidP="00936951">
      <w:pPr>
        <w:jc w:val="center"/>
        <w:rPr>
          <w:rFonts w:ascii="Tahoma" w:hAnsi="Tahoma" w:cs="Tahoma"/>
          <w:sz w:val="15"/>
          <w:szCs w:val="15"/>
        </w:rPr>
      </w:pPr>
      <w:r>
        <w:rPr>
          <w:rFonts w:ascii="Tahoma" w:hAnsi="Tahoma" w:cs="Tahoma"/>
          <w:sz w:val="15"/>
          <w:szCs w:val="15"/>
        </w:rPr>
        <w:t>À gauche individu X, à droite individu Nen</w:t>
      </w:r>
    </w:p>
    <w:p w:rsidR="00936951" w:rsidRPr="006846A5" w:rsidRDefault="00936951" w:rsidP="00936951">
      <w:pPr>
        <w:rPr>
          <w:sz w:val="10"/>
          <w:szCs w:val="10"/>
        </w:rPr>
      </w:pPr>
    </w:p>
    <w:p w:rsidR="00936951" w:rsidRDefault="00936951" w:rsidP="00936951">
      <w:r>
        <w:t>Le Nen n</w:t>
      </w:r>
      <w:r w:rsidR="006151BA">
        <w:t>’</w:t>
      </w:r>
      <w:r>
        <w:t>est pas forcément un concept guerrier, mais l</w:t>
      </w:r>
      <w:r w:rsidR="006151BA">
        <w:t>’</w:t>
      </w:r>
      <w:r>
        <w:t>employer permet toujours d</w:t>
      </w:r>
      <w:r w:rsidR="006151BA">
        <w:t>’</w:t>
      </w:r>
      <w:r>
        <w:t>optimiser la puissance corporel</w:t>
      </w:r>
      <w:r w:rsidR="00253AC7">
        <w:t>le au-delà des limites humaines</w:t>
      </w:r>
      <w:r>
        <w:t>.</w:t>
      </w:r>
      <w:r w:rsidR="00253AC7">
        <w:t xml:space="preserve"> </w:t>
      </w:r>
      <w:r>
        <w:t>Comme pour n</w:t>
      </w:r>
      <w:r w:rsidR="006151BA">
        <w:t>’</w:t>
      </w:r>
      <w:r>
        <w:t>importe quelle autre compétence, il y a ceux qui vont apprendre le Nen plus vite que d</w:t>
      </w:r>
      <w:r w:rsidR="006151BA">
        <w:t>’</w:t>
      </w:r>
      <w:r>
        <w:t>autres. C</w:t>
      </w:r>
      <w:r>
        <w:rPr>
          <w:rStyle w:val="notranslate"/>
        </w:rPr>
        <w:t xml:space="preserve">ertains sont capables de manipuler leur aura </w:t>
      </w:r>
      <w:r w:rsidRPr="009744A8">
        <w:rPr>
          <w:rStyle w:val="notranslate"/>
        </w:rPr>
        <w:t>sans pour autant</w:t>
      </w:r>
      <w:r>
        <w:rPr>
          <w:rStyle w:val="notranslate"/>
        </w:rPr>
        <w:t xml:space="preserve"> avoir formellement appris ou même le réaliser.</w:t>
      </w:r>
      <w:r>
        <w:t xml:space="preserve"> </w:t>
      </w:r>
      <w:r>
        <w:rPr>
          <w:rStyle w:val="notranslate"/>
        </w:rPr>
        <w:t xml:space="preserve">Ces personnes sont généralement perçues comme des </w:t>
      </w:r>
      <w:r w:rsidR="009744A8">
        <w:rPr>
          <w:rStyle w:val="notranslate"/>
        </w:rPr>
        <w:t>« </w:t>
      </w:r>
      <w:r w:rsidRPr="00A72E88">
        <w:rPr>
          <w:iCs/>
        </w:rPr>
        <w:t>génies</w:t>
      </w:r>
      <w:r w:rsidR="009744A8">
        <w:rPr>
          <w:rStyle w:val="notranslate"/>
        </w:rPr>
        <w:t> »</w:t>
      </w:r>
      <w:r w:rsidRPr="00A72E88">
        <w:t xml:space="preserve">, de </w:t>
      </w:r>
      <w:r w:rsidR="009744A8">
        <w:rPr>
          <w:rStyle w:val="notranslate"/>
        </w:rPr>
        <w:t>« </w:t>
      </w:r>
      <w:r w:rsidRPr="00A72E88">
        <w:rPr>
          <w:iCs/>
        </w:rPr>
        <w:t>surhommes</w:t>
      </w:r>
      <w:r w:rsidR="009744A8">
        <w:rPr>
          <w:rStyle w:val="notranslate"/>
        </w:rPr>
        <w:t> »</w:t>
      </w:r>
      <w:r w:rsidRPr="00A72E88">
        <w:t xml:space="preserve">, de </w:t>
      </w:r>
      <w:r w:rsidR="009744A8">
        <w:rPr>
          <w:rStyle w:val="notranslate"/>
        </w:rPr>
        <w:t>« </w:t>
      </w:r>
      <w:r w:rsidRPr="00A72E88">
        <w:t>médiums</w:t>
      </w:r>
      <w:r w:rsidR="009744A8">
        <w:rPr>
          <w:rStyle w:val="notranslate"/>
        </w:rPr>
        <w:t> »</w:t>
      </w:r>
      <w:r w:rsidRPr="00A72E88">
        <w:t xml:space="preserve"> ou encore de </w:t>
      </w:r>
      <w:r w:rsidR="009744A8">
        <w:rPr>
          <w:rStyle w:val="notranslate"/>
        </w:rPr>
        <w:t>« </w:t>
      </w:r>
      <w:r w:rsidRPr="00A72E88">
        <w:rPr>
          <w:iCs/>
        </w:rPr>
        <w:t>surdoués</w:t>
      </w:r>
      <w:r w:rsidR="009744A8">
        <w:rPr>
          <w:rStyle w:val="notranslate"/>
        </w:rPr>
        <w:t> »</w:t>
      </w:r>
      <w:r w:rsidRPr="00A72E88">
        <w:t xml:space="preserve"> dans le grand public.</w:t>
      </w:r>
    </w:p>
    <w:p w:rsidR="00936951" w:rsidRPr="00237EAD" w:rsidRDefault="00936951" w:rsidP="00936951">
      <w:pPr>
        <w:rPr>
          <w:sz w:val="10"/>
          <w:szCs w:val="10"/>
        </w:rPr>
      </w:pPr>
    </w:p>
    <w:p w:rsidR="00936951" w:rsidRDefault="00936951" w:rsidP="00936951">
      <w:pPr>
        <w:jc w:val="center"/>
      </w:pPr>
      <w:r>
        <w:rPr>
          <w:noProof/>
        </w:rPr>
        <w:drawing>
          <wp:inline distT="0" distB="0" distL="0" distR="0">
            <wp:extent cx="3839300" cy="2159607"/>
            <wp:effectExtent l="19050" t="19050" r="27850" b="12093"/>
            <wp:docPr id="33" name="Image 3" descr="http://vignette4.wikia.nocookie.net/hunterxhunter/images/f/f9/Geniuses_Around_The_World.png/revision/latest?cb=2013020708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4.wikia.nocookie.net/hunterxhunter/images/f/f9/Geniuses_Around_The_World.png/revision/latest?cb=20130207085024"/>
                    <pic:cNvPicPr>
                      <a:picLocks noChangeAspect="1" noChangeArrowheads="1"/>
                    </pic:cNvPicPr>
                  </pic:nvPicPr>
                  <pic:blipFill>
                    <a:blip r:embed="rId7" cstate="print"/>
                    <a:srcRect/>
                    <a:stretch>
                      <a:fillRect/>
                    </a:stretch>
                  </pic:blipFill>
                  <pic:spPr bwMode="auto">
                    <a:xfrm>
                      <a:off x="0" y="0"/>
                      <a:ext cx="3836761" cy="2158179"/>
                    </a:xfrm>
                    <a:prstGeom prst="rect">
                      <a:avLst/>
                    </a:prstGeom>
                    <a:noFill/>
                    <a:ln w="19050">
                      <a:solidFill>
                        <a:schemeClr val="tx1"/>
                      </a:solidFill>
                      <a:miter lim="800000"/>
                      <a:headEnd/>
                      <a:tailEnd/>
                    </a:ln>
                  </pic:spPr>
                </pic:pic>
              </a:graphicData>
            </a:graphic>
          </wp:inline>
        </w:drawing>
      </w:r>
    </w:p>
    <w:p w:rsidR="00936951" w:rsidRDefault="00936951" w:rsidP="00936951">
      <w:pPr>
        <w:jc w:val="center"/>
      </w:pPr>
      <w:r>
        <w:rPr>
          <w:rFonts w:ascii="Tahoma" w:hAnsi="Tahoma" w:cs="Tahoma"/>
          <w:sz w:val="15"/>
          <w:szCs w:val="15"/>
        </w:rPr>
        <w:t>Le Nen, ou comment passer d</w:t>
      </w:r>
      <w:r w:rsidR="006151BA">
        <w:rPr>
          <w:rFonts w:ascii="Tahoma" w:hAnsi="Tahoma" w:cs="Tahoma"/>
          <w:sz w:val="15"/>
          <w:szCs w:val="15"/>
        </w:rPr>
        <w:t>’</w:t>
      </w:r>
      <w:r>
        <w:rPr>
          <w:rFonts w:ascii="Tahoma" w:hAnsi="Tahoma" w:cs="Tahoma"/>
          <w:sz w:val="15"/>
          <w:szCs w:val="15"/>
        </w:rPr>
        <w:t>un individu lambda à une personne célèbre</w:t>
      </w:r>
    </w:p>
    <w:p w:rsidR="00936951" w:rsidRDefault="00936951" w:rsidP="00936951">
      <w:pPr>
        <w:rPr>
          <w:sz w:val="10"/>
          <w:szCs w:val="10"/>
        </w:rPr>
      </w:pPr>
    </w:p>
    <w:p w:rsidR="00936951" w:rsidRPr="00D268A9" w:rsidRDefault="00936951" w:rsidP="00936951">
      <w:r>
        <w:lastRenderedPageBreak/>
        <w:t xml:space="preserve">Apprendre à utiliser son Nen </w:t>
      </w:r>
      <w:r w:rsidRPr="00D00459">
        <w:t xml:space="preserve">est la dernière étape pour devenir un </w:t>
      </w:r>
      <w:r>
        <w:t>Hunter</w:t>
      </w:r>
      <w:r w:rsidRPr="00D00459">
        <w:t xml:space="preserve"> professionnel</w:t>
      </w:r>
      <w:r>
        <w:t xml:space="preserve">. La raison en est que </w:t>
      </w:r>
      <w:r w:rsidRPr="00D00459">
        <w:t xml:space="preserve">la plupart des emplois contractuels exigent </w:t>
      </w:r>
      <w:r>
        <w:t xml:space="preserve">que </w:t>
      </w:r>
      <w:r w:rsidRPr="00D00459">
        <w:t>l</w:t>
      </w:r>
      <w:r w:rsidR="006151BA">
        <w:t>’</w:t>
      </w:r>
      <w:r w:rsidRPr="00D00459">
        <w:t xml:space="preserve">utilisation </w:t>
      </w:r>
      <w:r>
        <w:t>du Nen soit le minimum requis, puisqu</w:t>
      </w:r>
      <w:r w:rsidR="006151BA">
        <w:t>’</w:t>
      </w:r>
      <w:r w:rsidRPr="00156EF4">
        <w:rPr>
          <w:b/>
        </w:rPr>
        <w:t>elle améliore les capacités physiques</w:t>
      </w:r>
      <w:r>
        <w:t>. Le Nen permet également à ceux qui la maîtrisent d</w:t>
      </w:r>
      <w:r w:rsidR="006151BA">
        <w:t>’</w:t>
      </w:r>
      <w:r w:rsidRPr="00156EF4">
        <w:rPr>
          <w:b/>
        </w:rPr>
        <w:t>accéder à des capacités parapsychologiques</w:t>
      </w:r>
      <w:r>
        <w:t>. C</w:t>
      </w:r>
      <w:r w:rsidR="006151BA">
        <w:t>’</w:t>
      </w:r>
      <w:r>
        <w:t>est parce que l</w:t>
      </w:r>
      <w:r w:rsidR="006151BA">
        <w:t>’</w:t>
      </w:r>
      <w:r>
        <w:t>on peut obtenir</w:t>
      </w:r>
      <w:r w:rsidRPr="00D00459">
        <w:t xml:space="preserve"> à peu près n</w:t>
      </w:r>
      <w:r w:rsidR="006151BA">
        <w:t>’</w:t>
      </w:r>
      <w:r w:rsidRPr="00D00459">
        <w:t>importe qu</w:t>
      </w:r>
      <w:r>
        <w:t>elle sorte de pouvoir psychique, en utilisant</w:t>
      </w:r>
      <w:r w:rsidRPr="00D00459">
        <w:t xml:space="preserve"> leur esprit, </w:t>
      </w:r>
      <w:r>
        <w:t xml:space="preserve">que le </w:t>
      </w:r>
      <w:r w:rsidRPr="00D00459">
        <w:t xml:space="preserve">Nen </w:t>
      </w:r>
      <w:r>
        <w:t>est</w:t>
      </w:r>
      <w:r w:rsidRPr="00D00459">
        <w:t xml:space="preserve"> une puissance dangereuse inconnu</w:t>
      </w:r>
      <w:r>
        <w:t>e</w:t>
      </w:r>
      <w:r w:rsidRPr="00D00459">
        <w:t xml:space="preserve"> du grand </w:t>
      </w:r>
      <w:r>
        <w:t>notoire. Aussi il est risqué de finaliser l</w:t>
      </w:r>
      <w:r w:rsidR="006151BA">
        <w:t>’</w:t>
      </w:r>
      <w:r>
        <w:t>examen en public. C</w:t>
      </w:r>
      <w:r w:rsidR="006151BA">
        <w:t>’</w:t>
      </w:r>
      <w:r>
        <w:t>est pour cette raison qu</w:t>
      </w:r>
      <w:r w:rsidR="006151BA">
        <w:t>’</w:t>
      </w:r>
      <w:r>
        <w:t>il existe un examen secondaire secret, réservé à ceux qui ont réussi le premier, prévu pour apprendre à maîtriser le Nen.</w:t>
      </w:r>
    </w:p>
    <w:p w:rsidR="00936951" w:rsidRDefault="00936951" w:rsidP="00936951"/>
    <w:p w:rsidR="00936951" w:rsidRPr="00C11A28" w:rsidRDefault="00936951" w:rsidP="00C11A28">
      <w:pPr>
        <w:shd w:val="clear" w:color="auto" w:fill="92D050"/>
        <w:rPr>
          <w:rFonts w:asciiTheme="minorHAnsi" w:hAnsiTheme="minorHAnsi"/>
          <w:b/>
          <w:sz w:val="3"/>
          <w:szCs w:val="3"/>
        </w:rPr>
      </w:pPr>
    </w:p>
    <w:p w:rsidR="00936951" w:rsidRPr="008478AA" w:rsidRDefault="00936951" w:rsidP="00936951">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Apprentissage du Nen</w:t>
      </w:r>
    </w:p>
    <w:p w:rsidR="00936951" w:rsidRPr="00C11A28" w:rsidRDefault="00936951" w:rsidP="009744A8">
      <w:pPr>
        <w:shd w:val="clear" w:color="auto" w:fill="92D050"/>
        <w:rPr>
          <w:rFonts w:asciiTheme="minorHAnsi" w:hAnsiTheme="minorHAnsi"/>
          <w:b/>
          <w:sz w:val="3"/>
          <w:szCs w:val="3"/>
        </w:rPr>
      </w:pPr>
    </w:p>
    <w:p w:rsidR="00936951" w:rsidRPr="00CD4C73" w:rsidRDefault="00936951" w:rsidP="00936951">
      <w:pPr>
        <w:rPr>
          <w:sz w:val="16"/>
          <w:szCs w:val="16"/>
        </w:rPr>
      </w:pPr>
    </w:p>
    <w:p w:rsidR="00936951" w:rsidRPr="00397F25" w:rsidRDefault="00936951" w:rsidP="00936951">
      <w:pPr>
        <w:rPr>
          <w:b/>
          <w:noProof/>
          <w:color w:val="00B050"/>
          <w:sz w:val="36"/>
          <w:u w:val="single"/>
        </w:rPr>
      </w:pPr>
      <w:r w:rsidRPr="00397F25">
        <w:rPr>
          <w:b/>
          <w:noProof/>
          <w:color w:val="00B050"/>
          <w:sz w:val="36"/>
          <w:u w:val="single"/>
        </w:rPr>
        <w:t>L</w:t>
      </w:r>
      <w:r w:rsidR="006151BA">
        <w:rPr>
          <w:b/>
          <w:noProof/>
          <w:color w:val="00B050"/>
          <w:sz w:val="36"/>
          <w:u w:val="single"/>
        </w:rPr>
        <w:t>’</w:t>
      </w:r>
      <w:r>
        <w:rPr>
          <w:b/>
          <w:noProof/>
          <w:color w:val="00B050"/>
          <w:sz w:val="36"/>
          <w:u w:val="single"/>
        </w:rPr>
        <w:t>éveil du Nen</w:t>
      </w:r>
      <w:r w:rsidRPr="00397F25">
        <w:rPr>
          <w:b/>
          <w:noProof/>
          <w:color w:val="00B050"/>
          <w:sz w:val="36"/>
          <w:u w:val="single"/>
        </w:rPr>
        <w:t>:</w:t>
      </w:r>
    </w:p>
    <w:p w:rsidR="00936951" w:rsidRPr="00397F25" w:rsidRDefault="00936951" w:rsidP="00936951">
      <w:pPr>
        <w:rPr>
          <w:noProof/>
          <w:sz w:val="10"/>
          <w:szCs w:val="10"/>
        </w:rPr>
      </w:pPr>
    </w:p>
    <w:p w:rsidR="00936951" w:rsidRDefault="00936951" w:rsidP="00936951">
      <w:r>
        <w:t>Il existe deux méthodes pour s</w:t>
      </w:r>
      <w:r w:rsidR="006151BA">
        <w:t>’</w:t>
      </w:r>
      <w:r>
        <w:t xml:space="preserve">éveiller </w:t>
      </w:r>
      <w:r w:rsidRPr="00EC00CF">
        <w:rPr>
          <w:b/>
        </w:rPr>
        <w:t>pleinement</w:t>
      </w:r>
      <w:r>
        <w:t xml:space="preserve"> au Nen :</w:t>
      </w:r>
    </w:p>
    <w:p w:rsidR="00936951" w:rsidRPr="00D22D60" w:rsidRDefault="00936951" w:rsidP="00936951">
      <w:pPr>
        <w:rPr>
          <w:noProof/>
          <w:sz w:val="16"/>
          <w:szCs w:val="16"/>
        </w:rPr>
      </w:pPr>
    </w:p>
    <w:p w:rsidR="00936951" w:rsidRPr="00EA0EBD" w:rsidRDefault="00936951" w:rsidP="00936951">
      <w:pPr>
        <w:ind w:firstLine="708"/>
        <w:rPr>
          <w:noProof/>
          <w:sz w:val="24"/>
          <w:szCs w:val="21"/>
        </w:rPr>
      </w:pPr>
      <w:r w:rsidRPr="00EA0EBD">
        <w:rPr>
          <w:b/>
          <w:bCs/>
          <w:noProof/>
          <w:sz w:val="24"/>
          <w:szCs w:val="21"/>
        </w:rPr>
        <w:t>» La méthode mesurée :</w:t>
      </w:r>
    </w:p>
    <w:p w:rsidR="00936951" w:rsidRPr="00397F25" w:rsidRDefault="00936951" w:rsidP="00936951">
      <w:pPr>
        <w:rPr>
          <w:noProof/>
          <w:sz w:val="6"/>
          <w:szCs w:val="6"/>
        </w:rPr>
      </w:pPr>
    </w:p>
    <w:p w:rsidR="00936951" w:rsidRDefault="00936951" w:rsidP="00936951">
      <w:r>
        <w:t>C</w:t>
      </w:r>
      <w:r w:rsidR="006151BA">
        <w:t>’</w:t>
      </w:r>
      <w:r>
        <w:t xml:space="preserve">est une méthode longue et laborieuse, cela nécessite de </w:t>
      </w:r>
      <w:r w:rsidRPr="00EC00CF">
        <w:rPr>
          <w:b/>
        </w:rPr>
        <w:t>passer beaucoup de temps à travers la méditation</w:t>
      </w:r>
      <w:r>
        <w:t>. Le temps passé à l</w:t>
      </w:r>
      <w:r w:rsidR="006151BA">
        <w:t>’</w:t>
      </w:r>
      <w:r w:rsidRPr="009744A8">
        <w:t>e</w:t>
      </w:r>
      <w:r>
        <w:t>ntraînement est fortement dépendant au caractère de la personne mais aussi à ses aptitudes.</w:t>
      </w:r>
    </w:p>
    <w:p w:rsidR="00936951" w:rsidRPr="00EC00CF" w:rsidRDefault="00936951" w:rsidP="00936951">
      <w:pPr>
        <w:rPr>
          <w:noProof/>
          <w:sz w:val="16"/>
          <w:szCs w:val="16"/>
        </w:rPr>
      </w:pPr>
    </w:p>
    <w:p w:rsidR="00936951" w:rsidRPr="00EA0EBD" w:rsidRDefault="00936951" w:rsidP="00936951">
      <w:pPr>
        <w:ind w:firstLine="708"/>
        <w:rPr>
          <w:noProof/>
          <w:sz w:val="24"/>
          <w:szCs w:val="21"/>
        </w:rPr>
      </w:pPr>
      <w:r w:rsidRPr="00EA0EBD">
        <w:rPr>
          <w:b/>
          <w:bCs/>
          <w:noProof/>
          <w:sz w:val="24"/>
          <w:szCs w:val="21"/>
        </w:rPr>
        <w:t>» La méthode agressive :</w:t>
      </w:r>
    </w:p>
    <w:p w:rsidR="00936951" w:rsidRPr="00397F25" w:rsidRDefault="00936951" w:rsidP="00936951">
      <w:pPr>
        <w:rPr>
          <w:noProof/>
          <w:sz w:val="6"/>
          <w:szCs w:val="6"/>
        </w:rPr>
      </w:pPr>
    </w:p>
    <w:p w:rsidR="00936951" w:rsidRDefault="00936951" w:rsidP="00936951">
      <w:r>
        <w:t>Cette méthode (familièrement appelé</w:t>
      </w:r>
      <w:r w:rsidR="00CC40C8">
        <w:t>e</w:t>
      </w:r>
      <w:r>
        <w:t xml:space="preserve"> </w:t>
      </w:r>
      <w:r w:rsidR="009744A8" w:rsidRPr="00AB6924">
        <w:t>« </w:t>
      </w:r>
      <w:r w:rsidRPr="00AB6924">
        <w:t>initiation</w:t>
      </w:r>
      <w:r w:rsidR="009744A8" w:rsidRPr="00AB6924">
        <w:t> »</w:t>
      </w:r>
      <w:r w:rsidRPr="00AB6924">
        <w:t xml:space="preserve"> ou </w:t>
      </w:r>
      <w:r w:rsidR="009744A8" w:rsidRPr="00AB6924">
        <w:t>« </w:t>
      </w:r>
      <w:r w:rsidRPr="00AB6924">
        <w:t>baptême</w:t>
      </w:r>
      <w:r w:rsidR="009744A8" w:rsidRPr="00AB6924">
        <w:t> »</w:t>
      </w:r>
      <w:r>
        <w:t xml:space="preserve">) consiste à </w:t>
      </w:r>
      <w:r w:rsidRPr="00D22D60">
        <w:rPr>
          <w:b/>
        </w:rPr>
        <w:t xml:space="preserve">recevoir/subir un afflux de </w:t>
      </w:r>
      <w:r w:rsidRPr="00D22D60">
        <w:rPr>
          <w:b/>
          <w:noProof/>
        </w:rPr>
        <w:t>Nen</w:t>
      </w:r>
      <w:r w:rsidRPr="005029B6">
        <w:t xml:space="preserve"> venant d</w:t>
      </w:r>
      <w:r w:rsidR="006151BA">
        <w:t>’</w:t>
      </w:r>
      <w:r w:rsidRPr="005029B6">
        <w:t>un utilisateur expérimenté</w:t>
      </w:r>
      <w:r>
        <w:t>. Cela a pour conséquence d</w:t>
      </w:r>
      <w:r w:rsidR="006151BA">
        <w:t>’</w:t>
      </w:r>
      <w:r>
        <w:t>augmenter le flux d</w:t>
      </w:r>
      <w:r w:rsidR="006151BA">
        <w:t>’</w:t>
      </w:r>
      <w:r>
        <w:t>aura qui s</w:t>
      </w:r>
      <w:r w:rsidR="006151BA">
        <w:t>’</w:t>
      </w:r>
      <w:r>
        <w:t>échappe du corps. Il est important dans les minutes qui suive</w:t>
      </w:r>
      <w:r w:rsidR="00D06537">
        <w:t>nt</w:t>
      </w:r>
      <w:r>
        <w:t xml:space="preserve"> de contrôler cette aura qui se dissipe, et comme l</w:t>
      </w:r>
      <w:r w:rsidR="006151BA">
        <w:t>’</w:t>
      </w:r>
      <w:r>
        <w:t>aura c</w:t>
      </w:r>
      <w:r w:rsidR="006151BA">
        <w:t>’</w:t>
      </w:r>
      <w:r>
        <w:t>est l</w:t>
      </w:r>
      <w:r w:rsidR="006151BA">
        <w:t>’</w:t>
      </w:r>
      <w:r>
        <w:t>énergie vitale, quand elle sera entièrement épuisée c</w:t>
      </w:r>
      <w:r w:rsidR="006151BA">
        <w:t>’</w:t>
      </w:r>
      <w:r>
        <w:t>est la mort ! C</w:t>
      </w:r>
      <w:r w:rsidR="006151BA">
        <w:t>’</w:t>
      </w:r>
      <w:r>
        <w:t>est une méthode qui peut s</w:t>
      </w:r>
      <w:r w:rsidR="006151BA">
        <w:t>’</w:t>
      </w:r>
      <w:r>
        <w:t>avérer très dangereuse si le maître à de mauvaises intentions</w:t>
      </w:r>
      <w:r w:rsidR="005C5CDF">
        <w:t> ;</w:t>
      </w:r>
      <w:r>
        <w:t xml:space="preserve"> il peut détruire le corps </w:t>
      </w:r>
      <w:r w:rsidR="009744A8">
        <w:t>d</w:t>
      </w:r>
      <w:r w:rsidR="006151BA">
        <w:t>’</w:t>
      </w:r>
      <w:r w:rsidR="009744A8">
        <w:t>un individu lambda</w:t>
      </w:r>
      <w:r>
        <w:t xml:space="preserve"> rien qu</w:t>
      </w:r>
      <w:r w:rsidR="006151BA">
        <w:t>’</w:t>
      </w:r>
      <w:r>
        <w:t>en projetant son Nen en lui.</w:t>
      </w:r>
    </w:p>
    <w:p w:rsidR="00936951" w:rsidRDefault="00936951" w:rsidP="00936951">
      <w:pPr>
        <w:rPr>
          <w:sz w:val="10"/>
          <w:szCs w:val="10"/>
        </w:rPr>
      </w:pPr>
    </w:p>
    <w:p w:rsidR="00936951" w:rsidRDefault="00936951" w:rsidP="00936951">
      <w:pPr>
        <w:jc w:val="center"/>
      </w:pPr>
      <w:r>
        <w:rPr>
          <w:noProof/>
        </w:rPr>
        <w:drawing>
          <wp:inline distT="0" distB="0" distL="0" distR="0">
            <wp:extent cx="5381625" cy="2717800"/>
            <wp:effectExtent l="19050" t="19050" r="28575" b="25400"/>
            <wp:docPr id="17" name="Image 22" descr="http://static4.wikia.nocookie.net/__cb20130628203029/hunterxhunter/images/6/63/Wing_initiating_Gon_and_Killua_to_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4.wikia.nocookie.net/__cb20130628203029/hunterxhunter/images/6/63/Wing_initiating_Gon_and_Killua_to_Nen.png"/>
                    <pic:cNvPicPr>
                      <a:picLocks noChangeAspect="1" noChangeArrowheads="1"/>
                    </pic:cNvPicPr>
                  </pic:nvPicPr>
                  <pic:blipFill>
                    <a:blip r:embed="rId8" cstate="print"/>
                    <a:srcRect t="7597"/>
                    <a:stretch>
                      <a:fillRect/>
                    </a:stretch>
                  </pic:blipFill>
                  <pic:spPr bwMode="auto">
                    <a:xfrm>
                      <a:off x="0" y="0"/>
                      <a:ext cx="5381625" cy="2717800"/>
                    </a:xfrm>
                    <a:prstGeom prst="rect">
                      <a:avLst/>
                    </a:prstGeom>
                    <a:noFill/>
                    <a:ln w="19050">
                      <a:solidFill>
                        <a:schemeClr val="tx1"/>
                      </a:solidFill>
                      <a:miter lim="800000"/>
                      <a:headEnd/>
                      <a:tailEnd/>
                    </a:ln>
                  </pic:spPr>
                </pic:pic>
              </a:graphicData>
            </a:graphic>
          </wp:inline>
        </w:drawing>
      </w:r>
    </w:p>
    <w:p w:rsidR="00936951" w:rsidRPr="00055C09" w:rsidRDefault="00936951" w:rsidP="00936951">
      <w:pPr>
        <w:jc w:val="center"/>
        <w:rPr>
          <w:rFonts w:ascii="Tahoma" w:hAnsi="Tahoma" w:cs="Tahoma"/>
          <w:sz w:val="15"/>
          <w:szCs w:val="15"/>
        </w:rPr>
      </w:pPr>
      <w:r w:rsidRPr="00055C09">
        <w:rPr>
          <w:rFonts w:ascii="Tahoma" w:hAnsi="Tahoma" w:cs="Tahoma"/>
          <w:sz w:val="15"/>
          <w:szCs w:val="15"/>
        </w:rPr>
        <w:t>Si le corps ne supporte pas l</w:t>
      </w:r>
      <w:r w:rsidR="006151BA">
        <w:rPr>
          <w:rFonts w:ascii="Tahoma" w:hAnsi="Tahoma" w:cs="Tahoma"/>
          <w:sz w:val="15"/>
          <w:szCs w:val="15"/>
        </w:rPr>
        <w:t>’</w:t>
      </w:r>
      <w:r w:rsidRPr="00055C09">
        <w:rPr>
          <w:rFonts w:ascii="Tahoma" w:hAnsi="Tahoma" w:cs="Tahoma"/>
          <w:sz w:val="15"/>
          <w:szCs w:val="15"/>
        </w:rPr>
        <w:t>afflux massif de Nen, il risque de voler en éclats comme ce mur à l</w:t>
      </w:r>
      <w:r w:rsidR="006151BA">
        <w:rPr>
          <w:rFonts w:ascii="Tahoma" w:hAnsi="Tahoma" w:cs="Tahoma"/>
          <w:sz w:val="15"/>
          <w:szCs w:val="15"/>
        </w:rPr>
        <w:t>’</w:t>
      </w:r>
      <w:r w:rsidRPr="00055C09">
        <w:rPr>
          <w:rFonts w:ascii="Tahoma" w:hAnsi="Tahoma" w:cs="Tahoma"/>
          <w:sz w:val="15"/>
          <w:szCs w:val="15"/>
        </w:rPr>
        <w:t>arrière-plan</w:t>
      </w:r>
    </w:p>
    <w:p w:rsidR="00936951" w:rsidRPr="00D22D60" w:rsidRDefault="00936951" w:rsidP="00936951">
      <w:pPr>
        <w:rPr>
          <w:sz w:val="16"/>
          <w:szCs w:val="16"/>
        </w:rPr>
      </w:pPr>
    </w:p>
    <w:p w:rsidR="00936951" w:rsidRDefault="00936951" w:rsidP="00936951">
      <w:pPr>
        <w:rPr>
          <w:rStyle w:val="notranslate"/>
        </w:rPr>
      </w:pPr>
      <w:r>
        <w:t>Dans les deux cas, l</w:t>
      </w:r>
      <w:r w:rsidR="006151BA">
        <w:t>’</w:t>
      </w:r>
      <w:r>
        <w:t>apprentissage du Nen s</w:t>
      </w:r>
      <w:r w:rsidR="006151BA">
        <w:t>’</w:t>
      </w:r>
      <w:r>
        <w:t>effectue par l</w:t>
      </w:r>
      <w:r w:rsidR="006151BA">
        <w:t>’</w:t>
      </w:r>
      <w:r>
        <w:t>ouverture et la fermeture de ce qu</w:t>
      </w:r>
      <w:r w:rsidR="006151BA">
        <w:t>’</w:t>
      </w:r>
      <w:r>
        <w:t xml:space="preserve">on appelle les </w:t>
      </w:r>
      <w:r w:rsidRPr="00156EF4">
        <w:rPr>
          <w:b/>
          <w:noProof/>
        </w:rPr>
        <w:t>Sh</w:t>
      </w:r>
      <w:r>
        <w:rPr>
          <w:b/>
          <w:noProof/>
        </w:rPr>
        <w:t>o</w:t>
      </w:r>
      <w:r w:rsidRPr="00156EF4">
        <w:rPr>
          <w:b/>
          <w:noProof/>
        </w:rPr>
        <w:t>kos</w:t>
      </w:r>
      <w:r>
        <w:t xml:space="preserve"> </w:t>
      </w:r>
      <w:r>
        <w:rPr>
          <w:noProof/>
        </w:rPr>
        <w:t>(</w:t>
      </w:r>
      <w:r w:rsidRPr="00DC0E4E">
        <w:rPr>
          <w:rStyle w:val="lang-ja"/>
          <w:rFonts w:ascii="MS Mincho" w:eastAsia="MS Mincho" w:hAnsi="MS Mincho" w:cs="MS Mincho" w:hint="eastAsia"/>
          <w:noProof/>
          <w:sz w:val="18"/>
        </w:rPr>
        <w:t>精</w:t>
      </w:r>
      <w:r w:rsidRPr="00DC0E4E">
        <w:rPr>
          <w:rStyle w:val="lang-ja"/>
          <w:rFonts w:ascii="MS Mincho" w:eastAsia="MS Mincho" w:hAnsi="MS Mincho" w:cs="MS Mincho"/>
          <w:noProof/>
          <w:sz w:val="18"/>
        </w:rPr>
        <w:t>孔</w:t>
      </w:r>
      <w:r>
        <w:rPr>
          <w:noProof/>
        </w:rPr>
        <w:t xml:space="preserve">, litt. </w:t>
      </w:r>
      <w:r w:rsidRPr="00156EF4">
        <w:rPr>
          <w:i/>
        </w:rPr>
        <w:t>nœuds</w:t>
      </w:r>
      <w:r w:rsidRPr="00156EF4">
        <w:rPr>
          <w:i/>
          <w:noProof/>
        </w:rPr>
        <w:t xml:space="preserve"> d</w:t>
      </w:r>
      <w:r w:rsidR="006151BA">
        <w:rPr>
          <w:i/>
          <w:noProof/>
        </w:rPr>
        <w:t>’</w:t>
      </w:r>
      <w:r w:rsidRPr="00156EF4">
        <w:rPr>
          <w:i/>
          <w:noProof/>
        </w:rPr>
        <w:t>aura</w:t>
      </w:r>
      <w:r>
        <w:rPr>
          <w:noProof/>
        </w:rPr>
        <w:t xml:space="preserve">). Ce sont des </w:t>
      </w:r>
      <w:r>
        <w:rPr>
          <w:rStyle w:val="notranslate"/>
        </w:rPr>
        <w:t>points sur le corps sur lequel l</w:t>
      </w:r>
      <w:r w:rsidR="006151BA">
        <w:rPr>
          <w:rStyle w:val="notranslate"/>
        </w:rPr>
        <w:t>’</w:t>
      </w:r>
      <w:r>
        <w:rPr>
          <w:rStyle w:val="notranslate"/>
        </w:rPr>
        <w:t>aura est libérée et être utilisable. Le contrôle de ces nœuds est la première étape pour être un utilisateur de Nen.</w:t>
      </w:r>
    </w:p>
    <w:p w:rsidR="00936951" w:rsidRDefault="00936951" w:rsidP="00936951"/>
    <w:p w:rsidR="009744A8" w:rsidRDefault="009744A8" w:rsidP="00936951"/>
    <w:p w:rsidR="009744A8" w:rsidRDefault="009744A8" w:rsidP="00936951"/>
    <w:p w:rsidR="009744A8" w:rsidRDefault="009744A8" w:rsidP="00936951"/>
    <w:p w:rsidR="009744A8" w:rsidRDefault="009744A8" w:rsidP="00936951"/>
    <w:p w:rsidR="009744A8" w:rsidRDefault="009744A8" w:rsidP="00936951"/>
    <w:p w:rsidR="009744A8" w:rsidRDefault="009744A8" w:rsidP="00936951"/>
    <w:p w:rsidR="009744A8" w:rsidRDefault="009744A8" w:rsidP="00936951"/>
    <w:p w:rsidR="009744A8" w:rsidRDefault="009744A8" w:rsidP="00936951"/>
    <w:p w:rsidR="00936951" w:rsidRPr="00397F25" w:rsidRDefault="00936951" w:rsidP="00936951">
      <w:pPr>
        <w:rPr>
          <w:b/>
          <w:noProof/>
          <w:color w:val="00B050"/>
          <w:sz w:val="36"/>
          <w:u w:val="single"/>
        </w:rPr>
      </w:pPr>
      <w:r w:rsidRPr="00397F25">
        <w:rPr>
          <w:b/>
          <w:noProof/>
          <w:color w:val="00B050"/>
          <w:sz w:val="36"/>
          <w:u w:val="single"/>
        </w:rPr>
        <w:t>L</w:t>
      </w:r>
      <w:r>
        <w:rPr>
          <w:b/>
          <w:noProof/>
          <w:color w:val="00B050"/>
          <w:sz w:val="36"/>
          <w:u w:val="single"/>
        </w:rPr>
        <w:t>es Quatres grands principes du Nen</w:t>
      </w:r>
      <w:r w:rsidRPr="00397F25">
        <w:rPr>
          <w:b/>
          <w:noProof/>
          <w:color w:val="00B050"/>
          <w:sz w:val="36"/>
          <w:u w:val="single"/>
        </w:rPr>
        <w:t>:</w:t>
      </w:r>
    </w:p>
    <w:p w:rsidR="00936951" w:rsidRPr="00397F25" w:rsidRDefault="00936951" w:rsidP="00936951">
      <w:pPr>
        <w:rPr>
          <w:noProof/>
          <w:sz w:val="10"/>
          <w:szCs w:val="10"/>
        </w:rPr>
      </w:pPr>
    </w:p>
    <w:p w:rsidR="00936951" w:rsidRPr="009744A8" w:rsidRDefault="00936951" w:rsidP="00936951">
      <w:r>
        <w:t xml:space="preserve">Le processus pour atteindre le Nen est divisé en quatre grands fondements appelés </w:t>
      </w:r>
      <w:r w:rsidRPr="00156EF4">
        <w:rPr>
          <w:b/>
          <w:noProof/>
        </w:rPr>
        <w:t>Yontaigyo</w:t>
      </w:r>
      <w:r>
        <w:t xml:space="preserve">. Ce sont </w:t>
      </w:r>
      <w:r w:rsidRPr="00571B10">
        <w:t xml:space="preserve">les bases de toutes les techniques </w:t>
      </w:r>
      <w:r w:rsidR="009744A8">
        <w:t>lié</w:t>
      </w:r>
      <w:r w:rsidR="000D7AAC">
        <w:t>e</w:t>
      </w:r>
      <w:r w:rsidR="009744A8">
        <w:t>s au Nen,</w:t>
      </w:r>
      <w:r w:rsidRPr="00571B10">
        <w:t xml:space="preserve"> s</w:t>
      </w:r>
      <w:r w:rsidR="006151BA">
        <w:t>’</w:t>
      </w:r>
      <w:r w:rsidRPr="00571B10">
        <w:t>appuyant sur l</w:t>
      </w:r>
      <w:r w:rsidR="006151BA">
        <w:t>’</w:t>
      </w:r>
      <w:r w:rsidRPr="00571B10">
        <w:t>élévation de l</w:t>
      </w:r>
      <w:r w:rsidR="006151BA">
        <w:t>’</w:t>
      </w:r>
      <w:r>
        <w:t xml:space="preserve">esprit et de son endurcissement : </w:t>
      </w:r>
      <w:r w:rsidR="00352CD8">
        <w:t>« </w:t>
      </w:r>
      <w:r>
        <w:rPr>
          <w:noProof/>
        </w:rPr>
        <w:t>d</w:t>
      </w:r>
      <w:r w:rsidRPr="00571B10">
        <w:rPr>
          <w:noProof/>
        </w:rPr>
        <w:t xml:space="preserve">écouvrir le </w:t>
      </w:r>
      <w:r w:rsidRPr="00571B10">
        <w:rPr>
          <w:i/>
          <w:noProof/>
        </w:rPr>
        <w:t>Ten</w:t>
      </w:r>
      <w:r w:rsidRPr="00571B10">
        <w:rPr>
          <w:noProof/>
        </w:rPr>
        <w:t xml:space="preserve">, apprendre le </w:t>
      </w:r>
      <w:r w:rsidRPr="00571B10">
        <w:rPr>
          <w:i/>
          <w:noProof/>
        </w:rPr>
        <w:t>Zetsu</w:t>
      </w:r>
      <w:r w:rsidRPr="00571B10">
        <w:rPr>
          <w:noProof/>
        </w:rPr>
        <w:t xml:space="preserve">, réussir le </w:t>
      </w:r>
      <w:r w:rsidRPr="00571B10">
        <w:rPr>
          <w:i/>
          <w:noProof/>
        </w:rPr>
        <w:t>Ren</w:t>
      </w:r>
      <w:r w:rsidRPr="00571B10">
        <w:rPr>
          <w:noProof/>
        </w:rPr>
        <w:t xml:space="preserve">, atteindre le </w:t>
      </w:r>
      <w:r w:rsidRPr="00571B10">
        <w:rPr>
          <w:i/>
          <w:noProof/>
        </w:rPr>
        <w:t>Hatsu</w:t>
      </w:r>
      <w:r w:rsidRPr="00571B10">
        <w:rPr>
          <w:noProof/>
        </w:rPr>
        <w:t>.</w:t>
      </w:r>
      <w:r w:rsidR="00352CD8">
        <w:rPr>
          <w:noProof/>
        </w:rPr>
        <w:t> »</w:t>
      </w:r>
      <w:r>
        <w:rPr>
          <w:noProof/>
        </w:rPr>
        <w:t xml:space="preserve"> </w:t>
      </w:r>
      <w:r>
        <w:t>Il existe aussi des techniques plus évoluées qui renforcent le Nen.</w:t>
      </w:r>
    </w:p>
    <w:p w:rsidR="00936951" w:rsidRDefault="00936951" w:rsidP="00936951">
      <w:pPr>
        <w:jc w:val="center"/>
      </w:pPr>
      <w:r w:rsidRPr="00055C09">
        <w:rPr>
          <w:rFonts w:ascii="Tahoma" w:hAnsi="Tahoma" w:cs="Tahoma"/>
          <w:sz w:val="15"/>
          <w:szCs w:val="15"/>
        </w:rPr>
        <w:t>Diagramme de l</w:t>
      </w:r>
      <w:r w:rsidR="006151BA">
        <w:rPr>
          <w:rFonts w:ascii="Tahoma" w:hAnsi="Tahoma" w:cs="Tahoma"/>
          <w:sz w:val="15"/>
          <w:szCs w:val="15"/>
        </w:rPr>
        <w:t>’</w:t>
      </w:r>
      <w:r w:rsidRPr="00055C09">
        <w:rPr>
          <w:rFonts w:ascii="Tahoma" w:hAnsi="Tahoma" w:cs="Tahoma"/>
          <w:sz w:val="15"/>
          <w:szCs w:val="15"/>
        </w:rPr>
        <w:t>utilisation du Nen</w:t>
      </w:r>
      <w:r w:rsidRPr="00EA0EBD">
        <w:t xml:space="preserve"> </w:t>
      </w:r>
      <w:r w:rsidRPr="00EA0EBD">
        <w:rPr>
          <w:noProof/>
        </w:rPr>
        <w:drawing>
          <wp:anchor distT="0" distB="0" distL="114300" distR="114300" simplePos="0" relativeHeight="251659264" behindDoc="0" locked="1" layoutInCell="1" allowOverlap="1">
            <wp:simplePos x="0" y="0"/>
            <wp:positionH relativeFrom="margin">
              <wp:posOffset>-23495</wp:posOffset>
            </wp:positionH>
            <wp:positionV relativeFrom="paragraph">
              <wp:posOffset>8890</wp:posOffset>
            </wp:positionV>
            <wp:extent cx="6076950" cy="2962275"/>
            <wp:effectExtent l="19050" t="0" r="0" b="0"/>
            <wp:wrapSquare wrapText="bothSides"/>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50" t="20157" r="6614" b="5039"/>
                    <a:stretch>
                      <a:fillRect/>
                    </a:stretch>
                  </pic:blipFill>
                  <pic:spPr bwMode="auto">
                    <a:xfrm>
                      <a:off x="0" y="0"/>
                      <a:ext cx="6076950" cy="2962275"/>
                    </a:xfrm>
                    <a:prstGeom prst="rect">
                      <a:avLst/>
                    </a:prstGeom>
                    <a:noFill/>
                    <a:ln w="9525">
                      <a:noFill/>
                      <a:miter lim="800000"/>
                      <a:headEnd/>
                      <a:tailEnd/>
                    </a:ln>
                  </pic:spPr>
                </pic:pic>
              </a:graphicData>
            </a:graphic>
          </wp:anchor>
        </w:drawing>
      </w:r>
    </w:p>
    <w:p w:rsidR="00936951" w:rsidRPr="00497632" w:rsidRDefault="00936951" w:rsidP="00936951"/>
    <w:p w:rsidR="00936951" w:rsidRPr="00EA0EBD" w:rsidRDefault="00936951" w:rsidP="00936951">
      <w:pPr>
        <w:ind w:firstLine="708"/>
        <w:rPr>
          <w:noProof/>
          <w:sz w:val="24"/>
          <w:szCs w:val="21"/>
        </w:rPr>
      </w:pPr>
      <w:r w:rsidRPr="00EA0EBD">
        <w:rPr>
          <w:b/>
          <w:bCs/>
          <w:noProof/>
          <w:sz w:val="24"/>
          <w:szCs w:val="21"/>
        </w:rPr>
        <w:t xml:space="preserve">» </w:t>
      </w:r>
      <w:r>
        <w:rPr>
          <w:b/>
          <w:bCs/>
          <w:i/>
          <w:noProof/>
          <w:sz w:val="24"/>
          <w:szCs w:val="21"/>
        </w:rPr>
        <w:t>Ten</w:t>
      </w:r>
      <w:r w:rsidRPr="00EA0EBD">
        <w:rPr>
          <w:b/>
          <w:bCs/>
          <w:noProof/>
          <w:sz w:val="24"/>
          <w:szCs w:val="21"/>
        </w:rPr>
        <w:t xml:space="preserve"> :</w:t>
      </w:r>
      <w:r>
        <w:rPr>
          <w:b/>
          <w:bCs/>
          <w:noProof/>
          <w:sz w:val="24"/>
          <w:szCs w:val="21"/>
        </w:rPr>
        <w:t xml:space="preserve"> renforcement du corps par régulation de l</w:t>
      </w:r>
      <w:r w:rsidR="006151BA">
        <w:rPr>
          <w:b/>
          <w:bCs/>
          <w:noProof/>
          <w:sz w:val="24"/>
          <w:szCs w:val="21"/>
        </w:rPr>
        <w:t>’</w:t>
      </w:r>
      <w:r>
        <w:rPr>
          <w:b/>
          <w:bCs/>
          <w:noProof/>
          <w:sz w:val="24"/>
          <w:szCs w:val="21"/>
        </w:rPr>
        <w:t>aura</w:t>
      </w:r>
    </w:p>
    <w:p w:rsidR="00936951" w:rsidRPr="00497632" w:rsidRDefault="00936951" w:rsidP="00936951">
      <w:pPr>
        <w:rPr>
          <w:noProof/>
          <w:sz w:val="8"/>
          <w:szCs w:val="6"/>
        </w:rPr>
      </w:pPr>
    </w:p>
    <w:p w:rsidR="00936951" w:rsidRDefault="00936951" w:rsidP="00936951">
      <w:r>
        <w:rPr>
          <w:noProof/>
        </w:rPr>
        <w:drawing>
          <wp:anchor distT="0" distB="0" distL="114300" distR="114300" simplePos="0" relativeHeight="251660288" behindDoc="0" locked="1" layoutInCell="1" allowOverlap="1">
            <wp:simplePos x="0" y="0"/>
            <wp:positionH relativeFrom="margin">
              <wp:posOffset>-4445</wp:posOffset>
            </wp:positionH>
            <wp:positionV relativeFrom="paragraph">
              <wp:posOffset>120650</wp:posOffset>
            </wp:positionV>
            <wp:extent cx="1562100" cy="1752600"/>
            <wp:effectExtent l="19050" t="0" r="0" b="0"/>
            <wp:wrapSquare wrapText="bothSides"/>
            <wp:docPr id="40" name="Image 4" descr="http://huntermix.web.fc2.com/img/n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untermix.web.fc2.com/img/nen02.png"/>
                    <pic:cNvPicPr>
                      <a:picLocks noChangeAspect="1" noChangeArrowheads="1"/>
                    </pic:cNvPicPr>
                  </pic:nvPicPr>
                  <pic:blipFill>
                    <a:blip r:embed="rId10" cstate="print"/>
                    <a:srcRect/>
                    <a:stretch>
                      <a:fillRect/>
                    </a:stretch>
                  </pic:blipFill>
                  <pic:spPr bwMode="auto">
                    <a:xfrm>
                      <a:off x="0" y="0"/>
                      <a:ext cx="1562100" cy="1752600"/>
                    </a:xfrm>
                    <a:prstGeom prst="rect">
                      <a:avLst/>
                    </a:prstGeom>
                    <a:noFill/>
                    <a:ln w="9525">
                      <a:noFill/>
                      <a:miter lim="800000"/>
                      <a:headEnd/>
                      <a:tailEnd/>
                    </a:ln>
                  </pic:spPr>
                </pic:pic>
              </a:graphicData>
            </a:graphic>
          </wp:anchor>
        </w:drawing>
      </w:r>
      <w:r>
        <w:t xml:space="preserve">Au départ, </w:t>
      </w:r>
      <w:r w:rsidRPr="003D56E1">
        <w:t xml:space="preserve">les </w:t>
      </w:r>
      <w:r w:rsidRPr="003D56E1">
        <w:rPr>
          <w:noProof/>
        </w:rPr>
        <w:t>sh</w:t>
      </w:r>
      <w:r>
        <w:rPr>
          <w:noProof/>
        </w:rPr>
        <w:t>o</w:t>
      </w:r>
      <w:r w:rsidRPr="003D56E1">
        <w:rPr>
          <w:noProof/>
        </w:rPr>
        <w:t>kos</w:t>
      </w:r>
      <w:r w:rsidRPr="003D56E1">
        <w:t xml:space="preserve"> sont fermés naturellement</w:t>
      </w:r>
      <w:r>
        <w:t>. En les ouvrant, l</w:t>
      </w:r>
      <w:r w:rsidR="006151BA">
        <w:t>’</w:t>
      </w:r>
      <w:r>
        <w:t>aura s</w:t>
      </w:r>
      <w:r w:rsidR="006151BA">
        <w:t>’</w:t>
      </w:r>
      <w:r>
        <w:t>échappe du corps comme la vapeur s</w:t>
      </w:r>
      <w:r w:rsidR="006151BA">
        <w:t>’</w:t>
      </w:r>
      <w:r>
        <w:t>échapperait d</w:t>
      </w:r>
      <w:r w:rsidR="006151BA">
        <w:t>’</w:t>
      </w:r>
      <w:r>
        <w:t xml:space="preserve">une bouilloire sur le feu. </w:t>
      </w:r>
      <w:r w:rsidRPr="003D56E1">
        <w:t xml:space="preserve">Le </w:t>
      </w:r>
      <w:r w:rsidRPr="003D56E1">
        <w:rPr>
          <w:i/>
          <w:noProof/>
        </w:rPr>
        <w:t>Ten</w:t>
      </w:r>
      <w:r w:rsidRPr="003D56E1">
        <w:t xml:space="preserve"> permet de</w:t>
      </w:r>
      <w:r w:rsidRPr="003D56E1">
        <w:rPr>
          <w:b/>
        </w:rPr>
        <w:t xml:space="preserve"> retenir son aura afin qu</w:t>
      </w:r>
      <w:r w:rsidR="006151BA">
        <w:rPr>
          <w:b/>
        </w:rPr>
        <w:t>’</w:t>
      </w:r>
      <w:r w:rsidRPr="003D56E1">
        <w:rPr>
          <w:b/>
        </w:rPr>
        <w:t>elle ne s</w:t>
      </w:r>
      <w:r w:rsidR="006151BA">
        <w:rPr>
          <w:b/>
        </w:rPr>
        <w:t>’</w:t>
      </w:r>
      <w:r w:rsidRPr="003D56E1">
        <w:rPr>
          <w:b/>
        </w:rPr>
        <w:t>échappe plus</w:t>
      </w:r>
      <w:r>
        <w:t> ; sinon, elle s</w:t>
      </w:r>
      <w:r w:rsidR="006151BA">
        <w:t>’</w:t>
      </w:r>
      <w:r>
        <w:t>échapperait totalement du corps si bien que la fatigue sera le premier symptôme et ensuite adviendrait la mort.</w:t>
      </w:r>
    </w:p>
    <w:p w:rsidR="00936951" w:rsidRDefault="00936951" w:rsidP="00936951">
      <w:pPr>
        <w:rPr>
          <w:sz w:val="10"/>
          <w:szCs w:val="10"/>
        </w:rPr>
      </w:pPr>
    </w:p>
    <w:p w:rsidR="00936951" w:rsidRDefault="00936951" w:rsidP="00936951">
      <w:pPr>
        <w:rPr>
          <w:sz w:val="10"/>
          <w:szCs w:val="10"/>
        </w:rPr>
      </w:pPr>
      <w:r>
        <w:t>Une fois la personne éveillée au Nen, le moindre relâchement peut être fatal. Au bout d</w:t>
      </w:r>
      <w:r w:rsidR="006151BA">
        <w:t>’</w:t>
      </w:r>
      <w:r>
        <w:t>un moment, cela devient une habitude comme le fait de mettre un pied devant l</w:t>
      </w:r>
      <w:r w:rsidR="006151BA">
        <w:t>’</w:t>
      </w:r>
      <w:r>
        <w:t>autre, ça devient un automatisme.</w:t>
      </w:r>
    </w:p>
    <w:p w:rsidR="00936951" w:rsidRPr="00883AA6" w:rsidRDefault="00936951" w:rsidP="00936951">
      <w:pPr>
        <w:rPr>
          <w:sz w:val="10"/>
          <w:szCs w:val="10"/>
        </w:rPr>
      </w:pPr>
    </w:p>
    <w:p w:rsidR="00936951" w:rsidRDefault="00936951" w:rsidP="00936951">
      <w:r>
        <w:t xml:space="preserve">Le </w:t>
      </w:r>
      <w:r>
        <w:rPr>
          <w:i/>
          <w:noProof/>
        </w:rPr>
        <w:t>T</w:t>
      </w:r>
      <w:r w:rsidRPr="000E4F75">
        <w:rPr>
          <w:i/>
          <w:noProof/>
        </w:rPr>
        <w:t>en</w:t>
      </w:r>
      <w:r>
        <w:t xml:space="preserve"> consiste ainsi à </w:t>
      </w:r>
      <w:r w:rsidRPr="003D56E1">
        <w:rPr>
          <w:b/>
        </w:rPr>
        <w:t>régler l</w:t>
      </w:r>
      <w:r w:rsidR="006151BA">
        <w:rPr>
          <w:b/>
        </w:rPr>
        <w:t>’</w:t>
      </w:r>
      <w:r w:rsidRPr="003D56E1">
        <w:rPr>
          <w:b/>
        </w:rPr>
        <w:t>aura, pour renforcer le corps et le protéger</w:t>
      </w:r>
      <w:r>
        <w:t>, principalement du vieillissement. Puisque le vieillissement est en partie dû à la disparition progressive de l</w:t>
      </w:r>
      <w:r w:rsidR="006151BA">
        <w:t>’</w:t>
      </w:r>
      <w:r>
        <w:t xml:space="preserve">aura, le </w:t>
      </w:r>
      <w:r w:rsidRPr="000E4F75">
        <w:rPr>
          <w:i/>
          <w:noProof/>
        </w:rPr>
        <w:t>Ten</w:t>
      </w:r>
      <w:r>
        <w:t xml:space="preserve"> permet de limiter son effet et donc de faire vieillir le corps moins vite. </w:t>
      </w:r>
    </w:p>
    <w:p w:rsidR="00936951" w:rsidRPr="00883AA6" w:rsidRDefault="00936951" w:rsidP="00936951">
      <w:pPr>
        <w:rPr>
          <w:sz w:val="10"/>
          <w:szCs w:val="10"/>
        </w:rPr>
      </w:pPr>
    </w:p>
    <w:p w:rsidR="00936951" w:rsidRDefault="00936951" w:rsidP="00936951">
      <w:r>
        <w:t>Il s</w:t>
      </w:r>
      <w:r w:rsidR="006151BA">
        <w:t>’</w:t>
      </w:r>
      <w:r>
        <w:t xml:space="preserve">agit également de la </w:t>
      </w:r>
      <w:r w:rsidRPr="00EA0EBD">
        <w:rPr>
          <w:b/>
        </w:rPr>
        <w:t xml:space="preserve">garde basique durant un combat de </w:t>
      </w:r>
      <w:r w:rsidRPr="00EA0EBD">
        <w:rPr>
          <w:b/>
          <w:iCs/>
        </w:rPr>
        <w:t>Nen</w:t>
      </w:r>
      <w:r>
        <w:t>, puisqu</w:t>
      </w:r>
      <w:r w:rsidR="006151BA">
        <w:t>’</w:t>
      </w:r>
      <w:r>
        <w:t>il permet au corps de se préparer face à elle.</w:t>
      </w:r>
    </w:p>
    <w:p w:rsidR="00936951" w:rsidRPr="003A16DD" w:rsidRDefault="00936951" w:rsidP="00936951">
      <w:pPr>
        <w:rPr>
          <w:sz w:val="16"/>
          <w:szCs w:val="16"/>
        </w:rPr>
      </w:pPr>
    </w:p>
    <w:p w:rsidR="00936951" w:rsidRPr="00EA0EBD" w:rsidRDefault="00936951" w:rsidP="00936951">
      <w:pPr>
        <w:ind w:firstLine="708"/>
        <w:rPr>
          <w:noProof/>
          <w:sz w:val="24"/>
          <w:szCs w:val="21"/>
        </w:rPr>
      </w:pPr>
      <w:r w:rsidRPr="00EA0EBD">
        <w:rPr>
          <w:b/>
          <w:bCs/>
          <w:noProof/>
          <w:sz w:val="24"/>
          <w:szCs w:val="21"/>
        </w:rPr>
        <w:t xml:space="preserve">» </w:t>
      </w:r>
      <w:r>
        <w:rPr>
          <w:b/>
          <w:bCs/>
          <w:i/>
          <w:noProof/>
          <w:sz w:val="24"/>
          <w:szCs w:val="21"/>
        </w:rPr>
        <w:t>Zetsu</w:t>
      </w:r>
      <w:r w:rsidRPr="00EA0EBD">
        <w:rPr>
          <w:b/>
          <w:bCs/>
          <w:noProof/>
          <w:sz w:val="24"/>
          <w:szCs w:val="21"/>
        </w:rPr>
        <w:t xml:space="preserve"> :</w:t>
      </w:r>
      <w:r>
        <w:rPr>
          <w:b/>
          <w:bCs/>
          <w:noProof/>
          <w:sz w:val="24"/>
          <w:szCs w:val="21"/>
        </w:rPr>
        <w:t xml:space="preserve"> refermer l</w:t>
      </w:r>
      <w:r w:rsidR="006151BA">
        <w:rPr>
          <w:b/>
          <w:bCs/>
          <w:noProof/>
          <w:sz w:val="24"/>
          <w:szCs w:val="21"/>
        </w:rPr>
        <w:t>’</w:t>
      </w:r>
      <w:r>
        <w:rPr>
          <w:b/>
          <w:bCs/>
          <w:noProof/>
          <w:sz w:val="24"/>
          <w:szCs w:val="21"/>
        </w:rPr>
        <w:t>aura dans son corps</w:t>
      </w:r>
    </w:p>
    <w:p w:rsidR="00936951" w:rsidRPr="00397F25" w:rsidRDefault="00936951" w:rsidP="00936951">
      <w:pPr>
        <w:rPr>
          <w:noProof/>
          <w:sz w:val="6"/>
          <w:szCs w:val="6"/>
        </w:rPr>
      </w:pPr>
    </w:p>
    <w:p w:rsidR="00936951" w:rsidRPr="00533D6F" w:rsidRDefault="00936951" w:rsidP="00936951">
      <w:pPr>
        <w:rPr>
          <w:sz w:val="10"/>
          <w:szCs w:val="10"/>
        </w:rPr>
      </w:pPr>
      <w:r>
        <w:rPr>
          <w:noProof/>
        </w:rPr>
        <w:drawing>
          <wp:anchor distT="0" distB="0" distL="114300" distR="114300" simplePos="0" relativeHeight="251661312" behindDoc="0" locked="1" layoutInCell="1" allowOverlap="1">
            <wp:simplePos x="0" y="0"/>
            <wp:positionH relativeFrom="margin">
              <wp:posOffset>-4445</wp:posOffset>
            </wp:positionH>
            <wp:positionV relativeFrom="paragraph">
              <wp:posOffset>10795</wp:posOffset>
            </wp:positionV>
            <wp:extent cx="1495425" cy="1514475"/>
            <wp:effectExtent l="19050" t="0" r="9525" b="0"/>
            <wp:wrapSquare wrapText="bothSides"/>
            <wp:docPr id="45" name="Image 6" descr="http://huntermix.web.fc2.com/img/n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untermix.web.fc2.com/img/nen04.png"/>
                    <pic:cNvPicPr>
                      <a:picLocks noChangeAspect="1" noChangeArrowheads="1"/>
                    </pic:cNvPicPr>
                  </pic:nvPicPr>
                  <pic:blipFill>
                    <a:blip r:embed="rId11" cstate="print"/>
                    <a:srcRect/>
                    <a:stretch>
                      <a:fillRect/>
                    </a:stretch>
                  </pic:blipFill>
                  <pic:spPr bwMode="auto">
                    <a:xfrm>
                      <a:off x="0" y="0"/>
                      <a:ext cx="1495425" cy="1514475"/>
                    </a:xfrm>
                    <a:prstGeom prst="rect">
                      <a:avLst/>
                    </a:prstGeom>
                    <a:noFill/>
                    <a:ln w="9525">
                      <a:noFill/>
                      <a:miter lim="800000"/>
                      <a:headEnd/>
                      <a:tailEnd/>
                    </a:ln>
                  </pic:spPr>
                </pic:pic>
              </a:graphicData>
            </a:graphic>
          </wp:anchor>
        </w:drawing>
      </w:r>
      <w:r>
        <w:t>Les personnes maîtrisant le Nen, pour les plus douées, sont capables de déceler la présence et reconnaître quelqu</w:t>
      </w:r>
      <w:r w:rsidR="006151BA">
        <w:t>’</w:t>
      </w:r>
      <w:r>
        <w:t xml:space="preserve">un en sentant son aura. </w:t>
      </w:r>
      <w:r w:rsidRPr="003D56E1">
        <w:t xml:space="preserve">Le </w:t>
      </w:r>
      <w:r w:rsidRPr="003D56E1">
        <w:rPr>
          <w:i/>
          <w:noProof/>
        </w:rPr>
        <w:t>Zetsu</w:t>
      </w:r>
      <w:r w:rsidRPr="003D56E1">
        <w:t xml:space="preserve"> donc est très utilisé pour</w:t>
      </w:r>
      <w:r w:rsidRPr="003D56E1">
        <w:rPr>
          <w:b/>
        </w:rPr>
        <w:t xml:space="preserve"> dissimuler sa présence </w:t>
      </w:r>
      <w:r w:rsidRPr="003A16DD">
        <w:t>ou se</w:t>
      </w:r>
      <w:r w:rsidRPr="003D56E1">
        <w:rPr>
          <w:b/>
        </w:rPr>
        <w:t xml:space="preserve"> récupérer de la fatigue</w:t>
      </w:r>
      <w:r>
        <w:t>.</w:t>
      </w:r>
      <w:r>
        <w:br/>
      </w:r>
    </w:p>
    <w:p w:rsidR="00936951" w:rsidRDefault="00936951" w:rsidP="00936951">
      <w:pPr>
        <w:rPr>
          <w:sz w:val="10"/>
          <w:szCs w:val="10"/>
        </w:rPr>
      </w:pPr>
      <w:r>
        <w:t xml:space="preserve">Avec tous les </w:t>
      </w:r>
      <w:r>
        <w:rPr>
          <w:noProof/>
        </w:rPr>
        <w:t>shokos</w:t>
      </w:r>
      <w:r>
        <w:t xml:space="preserve"> ouverts, l</w:t>
      </w:r>
      <w:r w:rsidR="006151BA">
        <w:t>’</w:t>
      </w:r>
      <w:r>
        <w:t xml:space="preserve">aura a tendance à sortir et englober le corps grâce au </w:t>
      </w:r>
      <w:r w:rsidRPr="00533D6F">
        <w:rPr>
          <w:i/>
          <w:noProof/>
        </w:rPr>
        <w:t>Ten</w:t>
      </w:r>
      <w:r>
        <w:rPr>
          <w:noProof/>
        </w:rPr>
        <w:t>. Le Zetsu</w:t>
      </w:r>
      <w:r>
        <w:t xml:space="preserve"> consiste à </w:t>
      </w:r>
      <w:r w:rsidRPr="001A68AE">
        <w:rPr>
          <w:b/>
        </w:rPr>
        <w:t>renfermer l</w:t>
      </w:r>
      <w:r w:rsidR="006151BA">
        <w:rPr>
          <w:b/>
        </w:rPr>
        <w:t>’</w:t>
      </w:r>
      <w:r w:rsidRPr="001A68AE">
        <w:rPr>
          <w:b/>
        </w:rPr>
        <w:t xml:space="preserve">aura derrière les </w:t>
      </w:r>
      <w:r w:rsidRPr="001A68AE">
        <w:rPr>
          <w:b/>
          <w:noProof/>
        </w:rPr>
        <w:t>sh</w:t>
      </w:r>
      <w:r>
        <w:rPr>
          <w:b/>
          <w:noProof/>
        </w:rPr>
        <w:t>o</w:t>
      </w:r>
      <w:r w:rsidRPr="001A68AE">
        <w:rPr>
          <w:b/>
          <w:noProof/>
        </w:rPr>
        <w:t>kos</w:t>
      </w:r>
      <w:r w:rsidRPr="001A68AE">
        <w:rPr>
          <w:b/>
        </w:rPr>
        <w:t xml:space="preserve"> toujours ouverts</w:t>
      </w:r>
      <w:r>
        <w:t xml:space="preserve">. Une fois un </w:t>
      </w:r>
      <w:r>
        <w:rPr>
          <w:noProof/>
        </w:rPr>
        <w:t>shoko</w:t>
      </w:r>
      <w:r>
        <w:t xml:space="preserve"> ouvert, il est impossible de le refermer, mais grâce à la concentration du </w:t>
      </w:r>
      <w:r w:rsidRPr="00533D6F">
        <w:rPr>
          <w:i/>
          <w:noProof/>
        </w:rPr>
        <w:t>Zetsu</w:t>
      </w:r>
      <w:r>
        <w:t>, il est possible de bloquer l</w:t>
      </w:r>
      <w:r w:rsidR="006151BA">
        <w:t>’</w:t>
      </w:r>
      <w:r>
        <w:t xml:space="preserve">aura derrière les </w:t>
      </w:r>
      <w:r>
        <w:rPr>
          <w:noProof/>
        </w:rPr>
        <w:t>shokos</w:t>
      </w:r>
      <w:r>
        <w:t>. Ce n</w:t>
      </w:r>
      <w:r w:rsidR="006151BA">
        <w:t>’</w:t>
      </w:r>
      <w:r>
        <w:t>est bien sûr pas définitif, une fois la concentration relâchée, l</w:t>
      </w:r>
      <w:r w:rsidR="006151BA">
        <w:t>’</w:t>
      </w:r>
      <w:r>
        <w:t>aura reprend sa place autour du corps.</w:t>
      </w:r>
      <w:r>
        <w:br/>
      </w:r>
    </w:p>
    <w:p w:rsidR="003A16DD" w:rsidRDefault="003A16DD" w:rsidP="00936951">
      <w:pPr>
        <w:rPr>
          <w:sz w:val="10"/>
          <w:szCs w:val="10"/>
        </w:rPr>
      </w:pPr>
    </w:p>
    <w:p w:rsidR="003A16DD" w:rsidRPr="00D815B3" w:rsidRDefault="003A16DD" w:rsidP="00936951">
      <w:pPr>
        <w:rPr>
          <w:sz w:val="10"/>
          <w:szCs w:val="10"/>
        </w:rPr>
      </w:pPr>
    </w:p>
    <w:p w:rsidR="00936951" w:rsidRDefault="00936951" w:rsidP="00936951">
      <w:r w:rsidRPr="00D815B3">
        <w:rPr>
          <w:noProof/>
        </w:rPr>
        <w:t xml:space="preserve">Le problème du </w:t>
      </w:r>
      <w:r w:rsidRPr="00533D6F">
        <w:rPr>
          <w:i/>
          <w:iCs/>
          <w:noProof/>
        </w:rPr>
        <w:t>Zetsu</w:t>
      </w:r>
      <w:r w:rsidRPr="00D815B3">
        <w:rPr>
          <w:noProof/>
        </w:rPr>
        <w:t xml:space="preserve"> est que, si l</w:t>
      </w:r>
      <w:r w:rsidR="006151BA">
        <w:rPr>
          <w:noProof/>
        </w:rPr>
        <w:t>’</w:t>
      </w:r>
      <w:r w:rsidRPr="00D815B3">
        <w:rPr>
          <w:noProof/>
        </w:rPr>
        <w:t xml:space="preserve">utilisateur est atteint par une attaque utilisant le </w:t>
      </w:r>
      <w:r w:rsidRPr="00D815B3">
        <w:rPr>
          <w:iCs/>
          <w:noProof/>
        </w:rPr>
        <w:t>Nen</w:t>
      </w:r>
      <w:r w:rsidRPr="00D815B3">
        <w:rPr>
          <w:noProof/>
        </w:rPr>
        <w:t xml:space="preserve"> alors qu</w:t>
      </w:r>
      <w:r w:rsidR="006151BA">
        <w:rPr>
          <w:noProof/>
        </w:rPr>
        <w:t>’</w:t>
      </w:r>
      <w:r w:rsidRPr="00D815B3">
        <w:rPr>
          <w:noProof/>
        </w:rPr>
        <w:t xml:space="preserve">il utilise le </w:t>
      </w:r>
      <w:r w:rsidRPr="00533D6F">
        <w:rPr>
          <w:i/>
          <w:iCs/>
          <w:noProof/>
        </w:rPr>
        <w:t>Zetsu</w:t>
      </w:r>
      <w:r w:rsidRPr="00D815B3">
        <w:t xml:space="preserve">, </w:t>
      </w:r>
      <w:r w:rsidRPr="001A68AE">
        <w:rPr>
          <w:b/>
        </w:rPr>
        <w:t xml:space="preserve">il ne pourra pas y résister </w:t>
      </w:r>
      <w:r w:rsidRPr="00EA0EBD">
        <w:t>et a de fortes chances d</w:t>
      </w:r>
      <w:r w:rsidR="006151BA">
        <w:t>’</w:t>
      </w:r>
      <w:r w:rsidRPr="00EA0EBD">
        <w:t>être tué sur le coup</w:t>
      </w:r>
      <w:r>
        <w:t>.</w:t>
      </w:r>
    </w:p>
    <w:p w:rsidR="003A16DD" w:rsidRDefault="003A16DD" w:rsidP="00936951"/>
    <w:p w:rsidR="00936951" w:rsidRPr="00EA0EBD" w:rsidRDefault="00936951" w:rsidP="00936951">
      <w:pPr>
        <w:ind w:firstLine="708"/>
        <w:rPr>
          <w:noProof/>
          <w:sz w:val="24"/>
          <w:szCs w:val="21"/>
        </w:rPr>
      </w:pPr>
      <w:r w:rsidRPr="00EA0EBD">
        <w:rPr>
          <w:b/>
          <w:bCs/>
          <w:noProof/>
          <w:sz w:val="24"/>
          <w:szCs w:val="21"/>
        </w:rPr>
        <w:t xml:space="preserve">» </w:t>
      </w:r>
      <w:r>
        <w:rPr>
          <w:b/>
          <w:bCs/>
          <w:i/>
          <w:noProof/>
          <w:sz w:val="24"/>
          <w:szCs w:val="21"/>
        </w:rPr>
        <w:t>Ren</w:t>
      </w:r>
      <w:r w:rsidRPr="00EA0EBD">
        <w:rPr>
          <w:b/>
          <w:bCs/>
          <w:noProof/>
          <w:sz w:val="24"/>
          <w:szCs w:val="21"/>
        </w:rPr>
        <w:t xml:space="preserve"> :</w:t>
      </w:r>
      <w:r>
        <w:rPr>
          <w:b/>
          <w:bCs/>
          <w:noProof/>
          <w:sz w:val="24"/>
          <w:szCs w:val="21"/>
        </w:rPr>
        <w:t xml:space="preserve"> éruption de l</w:t>
      </w:r>
      <w:r w:rsidR="006151BA">
        <w:rPr>
          <w:b/>
          <w:bCs/>
          <w:noProof/>
          <w:sz w:val="24"/>
          <w:szCs w:val="21"/>
        </w:rPr>
        <w:t>’</w:t>
      </w:r>
      <w:r>
        <w:rPr>
          <w:b/>
          <w:bCs/>
          <w:noProof/>
          <w:sz w:val="24"/>
          <w:szCs w:val="21"/>
        </w:rPr>
        <w:t>aura</w:t>
      </w:r>
    </w:p>
    <w:p w:rsidR="00936951" w:rsidRPr="00497632" w:rsidRDefault="00936951" w:rsidP="00936951">
      <w:pPr>
        <w:rPr>
          <w:noProof/>
          <w:sz w:val="8"/>
          <w:szCs w:val="6"/>
        </w:rPr>
      </w:pPr>
    </w:p>
    <w:p w:rsidR="00936951" w:rsidRDefault="00936951" w:rsidP="00936951">
      <w:r>
        <w:rPr>
          <w:noProof/>
        </w:rPr>
        <w:drawing>
          <wp:anchor distT="0" distB="0" distL="114300" distR="114300" simplePos="0" relativeHeight="251662336" behindDoc="0" locked="1" layoutInCell="1" allowOverlap="1">
            <wp:simplePos x="0" y="0"/>
            <wp:positionH relativeFrom="margin">
              <wp:align>left</wp:align>
            </wp:positionH>
            <wp:positionV relativeFrom="paragraph">
              <wp:posOffset>114935</wp:posOffset>
            </wp:positionV>
            <wp:extent cx="1676400" cy="1828800"/>
            <wp:effectExtent l="19050" t="0" r="0" b="0"/>
            <wp:wrapSquare wrapText="bothSides"/>
            <wp:docPr id="46" name="Image 5" descr="http://huntermix.web.fc2.com/img/n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untermix.web.fc2.com/img/nen03.png"/>
                    <pic:cNvPicPr>
                      <a:picLocks noChangeAspect="1" noChangeArrowheads="1"/>
                    </pic:cNvPicPr>
                  </pic:nvPicPr>
                  <pic:blipFill>
                    <a:blip r:embed="rId12" cstate="print"/>
                    <a:srcRect/>
                    <a:stretch>
                      <a:fillRect/>
                    </a:stretch>
                  </pic:blipFill>
                  <pic:spPr bwMode="auto">
                    <a:xfrm>
                      <a:off x="0" y="0"/>
                      <a:ext cx="1676400" cy="1828800"/>
                    </a:xfrm>
                    <a:prstGeom prst="rect">
                      <a:avLst/>
                    </a:prstGeom>
                    <a:noFill/>
                    <a:ln w="9525">
                      <a:noFill/>
                      <a:miter lim="800000"/>
                      <a:headEnd/>
                      <a:tailEnd/>
                    </a:ln>
                  </pic:spPr>
                </pic:pic>
              </a:graphicData>
            </a:graphic>
          </wp:anchor>
        </w:drawing>
      </w:r>
      <w:r>
        <w:t xml:space="preserve">Le </w:t>
      </w:r>
      <w:r w:rsidRPr="00F2702C">
        <w:rPr>
          <w:i/>
          <w:noProof/>
        </w:rPr>
        <w:t>Ren</w:t>
      </w:r>
      <w:r>
        <w:t xml:space="preserve"> est l</w:t>
      </w:r>
      <w:r w:rsidR="006151BA">
        <w:t>’</w:t>
      </w:r>
      <w:r>
        <w:t xml:space="preserve">opposé du </w:t>
      </w:r>
      <w:r w:rsidRPr="00F2702C">
        <w:rPr>
          <w:i/>
          <w:noProof/>
        </w:rPr>
        <w:t>Zetsu</w:t>
      </w:r>
      <w:r>
        <w:t xml:space="preserve">. Contrairement au </w:t>
      </w:r>
      <w:r w:rsidRPr="00F2702C">
        <w:rPr>
          <w:i/>
          <w:noProof/>
        </w:rPr>
        <w:t>Zetsu</w:t>
      </w:r>
      <w:r>
        <w:t xml:space="preserve"> qui consiste à dissimuler l</w:t>
      </w:r>
      <w:r w:rsidR="006151BA">
        <w:t>’</w:t>
      </w:r>
      <w:r>
        <w:t xml:space="preserve">aura, le </w:t>
      </w:r>
      <w:r w:rsidRPr="00F2702C">
        <w:rPr>
          <w:i/>
          <w:noProof/>
        </w:rPr>
        <w:t>Ren</w:t>
      </w:r>
      <w:r>
        <w:t xml:space="preserve"> sert à faire </w:t>
      </w:r>
      <w:r>
        <w:rPr>
          <w:b/>
        </w:rPr>
        <w:t>jaillir</w:t>
      </w:r>
      <w:r w:rsidRPr="00164015">
        <w:rPr>
          <w:b/>
        </w:rPr>
        <w:t xml:space="preserve"> l</w:t>
      </w:r>
      <w:r w:rsidR="006151BA">
        <w:rPr>
          <w:b/>
        </w:rPr>
        <w:t>’</w:t>
      </w:r>
      <w:r w:rsidRPr="00164015">
        <w:rPr>
          <w:b/>
        </w:rPr>
        <w:t>aura du corps en grande quantité</w:t>
      </w:r>
      <w:r>
        <w:t>.</w:t>
      </w:r>
    </w:p>
    <w:p w:rsidR="00936951" w:rsidRPr="00F2702C" w:rsidRDefault="00936951" w:rsidP="00936951">
      <w:pPr>
        <w:rPr>
          <w:sz w:val="10"/>
          <w:szCs w:val="10"/>
        </w:rPr>
      </w:pPr>
    </w:p>
    <w:p w:rsidR="00936951" w:rsidRDefault="00936951" w:rsidP="00936951">
      <w:r>
        <w:t>Cette technique s</w:t>
      </w:r>
      <w:r w:rsidR="006151BA">
        <w:t>’</w:t>
      </w:r>
      <w:r>
        <w:t xml:space="preserve">utilise lors des combats pour la plupart du temps. La force dégagée par le </w:t>
      </w:r>
      <w:r w:rsidRPr="00F2702C">
        <w:rPr>
          <w:i/>
          <w:noProof/>
        </w:rPr>
        <w:t>Ren</w:t>
      </w:r>
      <w:r>
        <w:t xml:space="preserve"> </w:t>
      </w:r>
      <w:r w:rsidRPr="00164015">
        <w:rPr>
          <w:b/>
        </w:rPr>
        <w:t>augmente la force et la résistance du corps</w:t>
      </w:r>
      <w:r>
        <w:t>. Le coup d</w:t>
      </w:r>
      <w:r w:rsidR="006151BA">
        <w:t>’</w:t>
      </w:r>
      <w:r>
        <w:t xml:space="preserve">une personne utilisant le </w:t>
      </w:r>
      <w:r w:rsidRPr="00F2702C">
        <w:rPr>
          <w:i/>
          <w:noProof/>
        </w:rPr>
        <w:t>Ren</w:t>
      </w:r>
      <w:r>
        <w:t xml:space="preserve"> sur le corps d</w:t>
      </w:r>
      <w:r w:rsidR="006151BA">
        <w:t>’</w:t>
      </w:r>
      <w:r>
        <w:t>une autre personne ne sachant utiliser le Nen peut être très grave. Un coup de poing entouré d</w:t>
      </w:r>
      <w:r w:rsidR="006151BA">
        <w:t>’</w:t>
      </w:r>
      <w:r>
        <w:t>aura sur une personne normale ressemblerait à un coup de marteau sur une brindille.</w:t>
      </w:r>
    </w:p>
    <w:p w:rsidR="00936951" w:rsidRPr="00F2702C" w:rsidRDefault="00936951" w:rsidP="00936951">
      <w:pPr>
        <w:rPr>
          <w:sz w:val="10"/>
          <w:szCs w:val="10"/>
        </w:rPr>
      </w:pPr>
    </w:p>
    <w:p w:rsidR="00936951" w:rsidRDefault="00936951" w:rsidP="00936951">
      <w:r>
        <w:t>L</w:t>
      </w:r>
      <w:r w:rsidR="006151BA">
        <w:t>’</w:t>
      </w:r>
      <w:r>
        <w:t xml:space="preserve">inconvenant est </w:t>
      </w:r>
      <w:r w:rsidRPr="007C743F">
        <w:t>que</w:t>
      </w:r>
      <w:r w:rsidRPr="00164015">
        <w:rPr>
          <w:b/>
        </w:rPr>
        <w:t xml:space="preserve"> le </w:t>
      </w:r>
      <w:r w:rsidRPr="00164015">
        <w:rPr>
          <w:b/>
          <w:i/>
          <w:noProof/>
        </w:rPr>
        <w:t>Ren</w:t>
      </w:r>
      <w:r w:rsidRPr="00164015">
        <w:rPr>
          <w:b/>
        </w:rPr>
        <w:t xml:space="preserve"> consomme plus d</w:t>
      </w:r>
      <w:r w:rsidR="006151BA">
        <w:rPr>
          <w:b/>
        </w:rPr>
        <w:t>’</w:t>
      </w:r>
      <w:r w:rsidRPr="00164015">
        <w:rPr>
          <w:b/>
        </w:rPr>
        <w:t>aura</w:t>
      </w:r>
      <w:r>
        <w:t>. Il ne peut être normalement activé que quelques minutes à pleine puissance. Il est toutefois possible de maintenir et d</w:t>
      </w:r>
      <w:r w:rsidR="006151BA">
        <w:t>’</w:t>
      </w:r>
      <w:r>
        <w:t>étendre le temps d</w:t>
      </w:r>
      <w:r w:rsidR="006151BA">
        <w:t>’</w:t>
      </w:r>
      <w:r>
        <w:t xml:space="preserve">utilisation, ceci tout simplement en utilisant le </w:t>
      </w:r>
      <w:r>
        <w:rPr>
          <w:rStyle w:val="Accentuation"/>
          <w:noProof/>
        </w:rPr>
        <w:t>Ren</w:t>
      </w:r>
      <w:r>
        <w:t xml:space="preserve"> régulièrement. Il est donc tout à fait possible de renforcer son </w:t>
      </w:r>
      <w:r>
        <w:rPr>
          <w:rStyle w:val="Accentuation"/>
          <w:noProof/>
        </w:rPr>
        <w:t>Ren</w:t>
      </w:r>
      <w:r>
        <w:t>.</w:t>
      </w:r>
    </w:p>
    <w:p w:rsidR="00936951" w:rsidRDefault="00936951" w:rsidP="00936951"/>
    <w:p w:rsidR="00936951" w:rsidRPr="00EA0EBD" w:rsidRDefault="00936951" w:rsidP="00936951">
      <w:pPr>
        <w:ind w:firstLine="708"/>
        <w:rPr>
          <w:noProof/>
          <w:sz w:val="24"/>
          <w:szCs w:val="21"/>
        </w:rPr>
      </w:pPr>
      <w:r w:rsidRPr="00EA0EBD">
        <w:rPr>
          <w:b/>
          <w:bCs/>
          <w:noProof/>
          <w:sz w:val="24"/>
          <w:szCs w:val="21"/>
        </w:rPr>
        <w:t xml:space="preserve">» </w:t>
      </w:r>
      <w:r>
        <w:rPr>
          <w:b/>
          <w:bCs/>
          <w:i/>
          <w:noProof/>
          <w:sz w:val="24"/>
          <w:szCs w:val="21"/>
        </w:rPr>
        <w:t>Hatsu</w:t>
      </w:r>
      <w:r w:rsidRPr="00EA0EBD">
        <w:rPr>
          <w:b/>
          <w:bCs/>
          <w:noProof/>
          <w:sz w:val="24"/>
          <w:szCs w:val="21"/>
        </w:rPr>
        <w:t xml:space="preserve"> :</w:t>
      </w:r>
      <w:r>
        <w:rPr>
          <w:b/>
          <w:bCs/>
          <w:noProof/>
          <w:sz w:val="24"/>
          <w:szCs w:val="21"/>
        </w:rPr>
        <w:t xml:space="preserve"> projection de l</w:t>
      </w:r>
      <w:r w:rsidR="006151BA">
        <w:rPr>
          <w:b/>
          <w:bCs/>
          <w:noProof/>
          <w:sz w:val="24"/>
          <w:szCs w:val="21"/>
        </w:rPr>
        <w:t>’</w:t>
      </w:r>
      <w:r>
        <w:rPr>
          <w:b/>
          <w:bCs/>
          <w:noProof/>
          <w:sz w:val="24"/>
          <w:szCs w:val="21"/>
        </w:rPr>
        <w:t>aura</w:t>
      </w:r>
    </w:p>
    <w:p w:rsidR="00936951" w:rsidRPr="00397F25" w:rsidRDefault="00936951" w:rsidP="00936951">
      <w:pPr>
        <w:rPr>
          <w:noProof/>
          <w:sz w:val="6"/>
          <w:szCs w:val="6"/>
        </w:rPr>
      </w:pPr>
    </w:p>
    <w:p w:rsidR="00936951" w:rsidRDefault="00936951" w:rsidP="00936951"/>
    <w:p w:rsidR="00936951" w:rsidRDefault="00936951" w:rsidP="00936951"/>
    <w:p w:rsidR="00936951" w:rsidRDefault="00936951" w:rsidP="00936951"/>
    <w:p w:rsidR="00936951" w:rsidRDefault="00936951" w:rsidP="00936951">
      <w:r>
        <w:rPr>
          <w:noProof/>
        </w:rPr>
        <w:drawing>
          <wp:anchor distT="0" distB="0" distL="114300" distR="114300" simplePos="0" relativeHeight="251663360" behindDoc="0" locked="1" layoutInCell="1" allowOverlap="1">
            <wp:simplePos x="0" y="0"/>
            <wp:positionH relativeFrom="margin">
              <wp:posOffset>-23495</wp:posOffset>
            </wp:positionH>
            <wp:positionV relativeFrom="paragraph">
              <wp:posOffset>-419100</wp:posOffset>
            </wp:positionV>
            <wp:extent cx="2133600" cy="1638300"/>
            <wp:effectExtent l="19050" t="0" r="0" b="0"/>
            <wp:wrapSquare wrapText="bothSides"/>
            <wp:docPr id="47" name="Image 7" descr="http://huntermix.web.fc2.com/img/ne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untermix.web.fc2.com/img/nen05.png"/>
                    <pic:cNvPicPr>
                      <a:picLocks noChangeAspect="1" noChangeArrowheads="1"/>
                    </pic:cNvPicPr>
                  </pic:nvPicPr>
                  <pic:blipFill>
                    <a:blip r:embed="rId13" cstate="print"/>
                    <a:srcRect b="2273"/>
                    <a:stretch>
                      <a:fillRect/>
                    </a:stretch>
                  </pic:blipFill>
                  <pic:spPr bwMode="auto">
                    <a:xfrm>
                      <a:off x="0" y="0"/>
                      <a:ext cx="2133600" cy="1638300"/>
                    </a:xfrm>
                    <a:prstGeom prst="rect">
                      <a:avLst/>
                    </a:prstGeom>
                    <a:noFill/>
                    <a:ln w="9525">
                      <a:noFill/>
                      <a:miter lim="800000"/>
                      <a:headEnd/>
                      <a:tailEnd/>
                    </a:ln>
                  </pic:spPr>
                </pic:pic>
              </a:graphicData>
            </a:graphic>
          </wp:anchor>
        </w:drawing>
      </w:r>
      <w:r>
        <w:t>Il s</w:t>
      </w:r>
      <w:r w:rsidR="006151BA">
        <w:t>’</w:t>
      </w:r>
      <w:r>
        <w:t>agit d</w:t>
      </w:r>
      <w:r w:rsidR="006151BA">
        <w:t>’</w:t>
      </w:r>
      <w:r>
        <w:t xml:space="preserve">un </w:t>
      </w:r>
      <w:r>
        <w:rPr>
          <w:iCs/>
          <w:noProof/>
        </w:rPr>
        <w:t>N</w:t>
      </w:r>
      <w:r w:rsidRPr="00555B7E">
        <w:rPr>
          <w:iCs/>
          <w:noProof/>
        </w:rPr>
        <w:t>en</w:t>
      </w:r>
      <w:r>
        <w:t xml:space="preserve"> qui, lors de son utilisation, </w:t>
      </w:r>
      <w:r w:rsidR="00352CD8">
        <w:t>se verra doté de</w:t>
      </w:r>
      <w:r>
        <w:t xml:space="preserve"> différents effets en fonction de la personne. C</w:t>
      </w:r>
      <w:r w:rsidR="006151BA">
        <w:t>’</w:t>
      </w:r>
      <w:r>
        <w:t xml:space="preserve">est une sorte de </w:t>
      </w:r>
      <w:r w:rsidRPr="00F3567E">
        <w:rPr>
          <w:b/>
        </w:rPr>
        <w:t>technique spéciale</w:t>
      </w:r>
      <w:r>
        <w:t>. Il est divisé en six grands groupes : Renfoncement, Émission, Manipulation, Matérialisation, Transformation et Spécialisation (voir plus bas pour plus de détails).</w:t>
      </w:r>
    </w:p>
    <w:p w:rsidR="00936951" w:rsidRDefault="00936951" w:rsidP="00936951"/>
    <w:p w:rsidR="00AB6924" w:rsidRDefault="00AB6924" w:rsidP="00936951"/>
    <w:p w:rsidR="00936951" w:rsidRDefault="00936951" w:rsidP="00936951"/>
    <w:p w:rsidR="00936951" w:rsidRDefault="00936951" w:rsidP="00936951"/>
    <w:p w:rsidR="00936951" w:rsidRDefault="00936951" w:rsidP="00936951"/>
    <w:p w:rsidR="00936951" w:rsidRPr="00397F25" w:rsidRDefault="00936951" w:rsidP="00936951">
      <w:pPr>
        <w:rPr>
          <w:b/>
          <w:noProof/>
          <w:color w:val="00B050"/>
          <w:sz w:val="36"/>
          <w:u w:val="single"/>
        </w:rPr>
      </w:pPr>
      <w:r w:rsidRPr="00397F25">
        <w:rPr>
          <w:b/>
          <w:noProof/>
          <w:color w:val="00B050"/>
          <w:sz w:val="36"/>
          <w:u w:val="single"/>
        </w:rPr>
        <w:t>L</w:t>
      </w:r>
      <w:r>
        <w:rPr>
          <w:b/>
          <w:noProof/>
          <w:color w:val="00B050"/>
          <w:sz w:val="36"/>
          <w:u w:val="single"/>
        </w:rPr>
        <w:t>es techniques avancées</w:t>
      </w:r>
      <w:r w:rsidRPr="00397F25">
        <w:rPr>
          <w:b/>
          <w:noProof/>
          <w:color w:val="00B050"/>
          <w:sz w:val="36"/>
          <w:u w:val="single"/>
        </w:rPr>
        <w:t>:</w:t>
      </w:r>
    </w:p>
    <w:p w:rsidR="00936951" w:rsidRPr="00397F25" w:rsidRDefault="00936951" w:rsidP="00936951">
      <w:pPr>
        <w:rPr>
          <w:noProof/>
          <w:sz w:val="10"/>
          <w:szCs w:val="10"/>
        </w:rPr>
      </w:pPr>
    </w:p>
    <w:p w:rsidR="00936951" w:rsidRPr="00BC2D75" w:rsidRDefault="00936951" w:rsidP="00936951">
      <w:pPr>
        <w:rPr>
          <w:sz w:val="16"/>
          <w:szCs w:val="16"/>
        </w:rPr>
      </w:pPr>
    </w:p>
    <w:p w:rsidR="00936951" w:rsidRDefault="00936951" w:rsidP="00936951">
      <w:pPr>
        <w:rPr>
          <w:bCs/>
          <w:iCs/>
        </w:rPr>
      </w:pPr>
      <w:r>
        <w:rPr>
          <w:bCs/>
          <w:iCs/>
          <w:noProof/>
        </w:rPr>
        <w:drawing>
          <wp:anchor distT="0" distB="0" distL="114300" distR="114300" simplePos="0" relativeHeight="251664384" behindDoc="0" locked="1" layoutInCell="1" allowOverlap="1">
            <wp:simplePos x="0" y="0"/>
            <wp:positionH relativeFrom="margin">
              <wp:align>left</wp:align>
            </wp:positionH>
            <wp:positionV relativeFrom="paragraph">
              <wp:posOffset>25400</wp:posOffset>
            </wp:positionV>
            <wp:extent cx="2019600" cy="1818000"/>
            <wp:effectExtent l="0" t="0" r="0" b="0"/>
            <wp:wrapSquare wrapText="bothSides"/>
            <wp:docPr id="63" name="Image 7" descr="http://huntermix.web.fc2.com/img/nen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untermix.web.fc2.com/img/nen08.png"/>
                    <pic:cNvPicPr>
                      <a:picLocks noChangeAspect="1" noChangeArrowheads="1"/>
                    </pic:cNvPicPr>
                  </pic:nvPicPr>
                  <pic:blipFill>
                    <a:blip r:embed="rId14" cstate="print"/>
                    <a:srcRect/>
                    <a:stretch>
                      <a:fillRect/>
                    </a:stretch>
                  </pic:blipFill>
                  <pic:spPr bwMode="auto">
                    <a:xfrm>
                      <a:off x="0" y="0"/>
                      <a:ext cx="2019600" cy="1818000"/>
                    </a:xfrm>
                    <a:prstGeom prst="rect">
                      <a:avLst/>
                    </a:prstGeom>
                    <a:noFill/>
                    <a:ln w="9525">
                      <a:noFill/>
                      <a:miter lim="800000"/>
                      <a:headEnd/>
                      <a:tailEnd/>
                    </a:ln>
                  </pic:spPr>
                </pic:pic>
              </a:graphicData>
            </a:graphic>
          </wp:anchor>
        </w:drawing>
      </w:r>
    </w:p>
    <w:p w:rsidR="00936951" w:rsidRDefault="00936951" w:rsidP="00936951">
      <w:pPr>
        <w:rPr>
          <w:bCs/>
          <w:iCs/>
        </w:rPr>
      </w:pPr>
    </w:p>
    <w:p w:rsidR="00936951" w:rsidRPr="00555B7E" w:rsidRDefault="00936951" w:rsidP="00936951">
      <w:pPr>
        <w:rPr>
          <w:bCs/>
          <w:iCs/>
        </w:rPr>
      </w:pPr>
    </w:p>
    <w:p w:rsidR="00936951" w:rsidRDefault="00936951" w:rsidP="00936951">
      <w:r w:rsidRPr="00303E17">
        <w:rPr>
          <w:b/>
          <w:bCs/>
          <w:iCs/>
          <w:noProof/>
        </w:rPr>
        <w:t>Sh</w:t>
      </w:r>
      <w:r>
        <w:rPr>
          <w:b/>
          <w:bCs/>
          <w:iCs/>
          <w:noProof/>
        </w:rPr>
        <w:t>û</w:t>
      </w:r>
      <w:r w:rsidRPr="00303E17">
        <w:t xml:space="preserve"> (</w:t>
      </w:r>
      <w:r w:rsidRPr="00E1363B">
        <w:rPr>
          <w:rStyle w:val="lang-ja"/>
          <w:rFonts w:ascii="MS Mincho" w:eastAsia="MS Mincho" w:hAnsi="MS Mincho" w:cs="MS Mincho" w:hint="eastAsia"/>
          <w:sz w:val="18"/>
          <w:szCs w:val="19"/>
          <w:lang w:eastAsia="ja-JP"/>
        </w:rPr>
        <w:t>周</w:t>
      </w:r>
      <w:r>
        <w:rPr>
          <w:rStyle w:val="lang-ja"/>
          <w:rFonts w:eastAsia="MS Mincho"/>
          <w:lang w:eastAsia="ja-JP"/>
        </w:rPr>
        <w:t xml:space="preserve"> ; litt. </w:t>
      </w:r>
      <w:r>
        <w:rPr>
          <w:i/>
        </w:rPr>
        <w:t xml:space="preserve">Contour, </w:t>
      </w:r>
      <w:r w:rsidRPr="00303E17">
        <w:rPr>
          <w:i/>
        </w:rPr>
        <w:t>zone</w:t>
      </w:r>
      <w:r w:rsidRPr="00303E17">
        <w:t>)</w:t>
      </w:r>
      <w:r>
        <w:t xml:space="preserve"> : une évolution du </w:t>
      </w:r>
      <w:r>
        <w:rPr>
          <w:i/>
          <w:iCs/>
          <w:noProof/>
        </w:rPr>
        <w:t>ten</w:t>
      </w:r>
      <w:r>
        <w:t>, qui permet d</w:t>
      </w:r>
      <w:r w:rsidR="006151BA">
        <w:t>’</w:t>
      </w:r>
      <w:r>
        <w:t>étendre l</w:t>
      </w:r>
      <w:r w:rsidR="006151BA">
        <w:t>’</w:t>
      </w:r>
      <w:r>
        <w:t>aura autour d</w:t>
      </w:r>
      <w:r w:rsidR="006151BA">
        <w:t>’</w:t>
      </w:r>
      <w:r>
        <w:t>un objet et d</w:t>
      </w:r>
      <w:r w:rsidR="006151BA">
        <w:t>’</w:t>
      </w:r>
      <w:r>
        <w:t>utiliser l</w:t>
      </w:r>
      <w:r w:rsidR="006151BA">
        <w:t>’</w:t>
      </w:r>
      <w:r>
        <w:t>objet comme une extension du corps. Elle améliore ainsi les performances et la résistance de l</w:t>
      </w:r>
      <w:r w:rsidR="006151BA">
        <w:t>’</w:t>
      </w:r>
      <w:r>
        <w:t>objet en question. Cela est particulièrement pratique lorsqu</w:t>
      </w:r>
      <w:r w:rsidR="006151BA">
        <w:t>’</w:t>
      </w:r>
      <w:r>
        <w:t>il s</w:t>
      </w:r>
      <w:r w:rsidR="006151BA">
        <w:t>’</w:t>
      </w:r>
      <w:r>
        <w:t>agit d</w:t>
      </w:r>
      <w:r w:rsidR="006151BA">
        <w:t>’</w:t>
      </w:r>
      <w:r>
        <w:t>utiliser n</w:t>
      </w:r>
      <w:r w:rsidR="006151BA">
        <w:t>’</w:t>
      </w:r>
      <w:r>
        <w:t>importe quoi comme projectile. L</w:t>
      </w:r>
      <w:r w:rsidR="006151BA">
        <w:t>’</w:t>
      </w:r>
      <w:r>
        <w:t>inconvénient est que cela demande beaucoup plus d</w:t>
      </w:r>
      <w:r w:rsidR="006151BA">
        <w:t>’</w:t>
      </w:r>
      <w:r>
        <w:t xml:space="preserve">énergie que le simple </w:t>
      </w:r>
      <w:r>
        <w:rPr>
          <w:i/>
          <w:iCs/>
          <w:noProof/>
        </w:rPr>
        <w:t>ten</w:t>
      </w:r>
      <w:r>
        <w:t xml:space="preserve">, mais </w:t>
      </w:r>
      <w:r w:rsidR="003A16DD">
        <w:t>il peut être</w:t>
      </w:r>
      <w:r>
        <w:t xml:space="preserve"> entraîn</w:t>
      </w:r>
      <w:r w:rsidR="003A16DD">
        <w:t>é</w:t>
      </w:r>
      <w:r>
        <w:t xml:space="preserve">, comme le </w:t>
      </w:r>
      <w:r>
        <w:rPr>
          <w:i/>
          <w:iCs/>
          <w:noProof/>
        </w:rPr>
        <w:t>ren</w:t>
      </w:r>
      <w:r w:rsidR="00710A3E">
        <w:t>.</w:t>
      </w:r>
    </w:p>
    <w:p w:rsidR="00936951" w:rsidRDefault="00936951" w:rsidP="00936951"/>
    <w:p w:rsidR="00936951" w:rsidRDefault="00936951" w:rsidP="00936951"/>
    <w:p w:rsidR="00936951" w:rsidRDefault="00936951" w:rsidP="00936951">
      <w:r>
        <w:rPr>
          <w:noProof/>
        </w:rPr>
        <w:drawing>
          <wp:anchor distT="0" distB="0" distL="114300" distR="114300" simplePos="0" relativeHeight="251665408" behindDoc="0" locked="1" layoutInCell="1" allowOverlap="1">
            <wp:simplePos x="0" y="0"/>
            <wp:positionH relativeFrom="margin">
              <wp:posOffset>3608705</wp:posOffset>
            </wp:positionH>
            <wp:positionV relativeFrom="paragraph">
              <wp:posOffset>126365</wp:posOffset>
            </wp:positionV>
            <wp:extent cx="1896745" cy="1879600"/>
            <wp:effectExtent l="19050" t="0" r="8255" b="0"/>
            <wp:wrapSquare wrapText="bothSides"/>
            <wp:docPr id="64" name="Image 4" descr="http://huntermix.web.fc2.com/img/ne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untermix.web.fc2.com/img/nen07.png"/>
                    <pic:cNvPicPr>
                      <a:picLocks noChangeAspect="1" noChangeArrowheads="1"/>
                    </pic:cNvPicPr>
                  </pic:nvPicPr>
                  <pic:blipFill>
                    <a:blip r:embed="rId15" cstate="print"/>
                    <a:srcRect/>
                    <a:stretch>
                      <a:fillRect/>
                    </a:stretch>
                  </pic:blipFill>
                  <pic:spPr bwMode="auto">
                    <a:xfrm>
                      <a:off x="0" y="0"/>
                      <a:ext cx="1896745" cy="1879600"/>
                    </a:xfrm>
                    <a:prstGeom prst="rect">
                      <a:avLst/>
                    </a:prstGeom>
                    <a:noFill/>
                    <a:ln w="9525">
                      <a:noFill/>
                      <a:miter lim="800000"/>
                      <a:headEnd/>
                      <a:tailEnd/>
                    </a:ln>
                  </pic:spPr>
                </pic:pic>
              </a:graphicData>
            </a:graphic>
          </wp:anchor>
        </w:drawing>
      </w:r>
    </w:p>
    <w:p w:rsidR="00936951" w:rsidRPr="00555B7E" w:rsidRDefault="00936951" w:rsidP="00936951"/>
    <w:p w:rsidR="00936951" w:rsidRPr="00555B7E" w:rsidRDefault="00936951" w:rsidP="00936951"/>
    <w:p w:rsidR="00936951" w:rsidRPr="00555B7E" w:rsidRDefault="00936951" w:rsidP="00936951"/>
    <w:p w:rsidR="00936951" w:rsidRDefault="00936951" w:rsidP="00936951">
      <w:r w:rsidRPr="00014943">
        <w:rPr>
          <w:b/>
          <w:bCs/>
          <w:iCs/>
        </w:rPr>
        <w:t>In</w:t>
      </w:r>
      <w:r w:rsidRPr="00014943">
        <w:t xml:space="preserve"> </w:t>
      </w:r>
      <w:r>
        <w:t>(</w:t>
      </w:r>
      <w:r w:rsidRPr="00E1363B">
        <w:rPr>
          <w:rStyle w:val="lang-ja"/>
          <w:rFonts w:ascii="MS Mincho" w:eastAsia="MS Mincho" w:hAnsi="MS Mincho" w:cs="MS Mincho" w:hint="eastAsia"/>
          <w:sz w:val="18"/>
          <w:szCs w:val="19"/>
          <w:lang w:eastAsia="ja-JP"/>
        </w:rPr>
        <w:t>隠</w:t>
      </w:r>
      <w:r w:rsidRPr="006C3FBD">
        <w:rPr>
          <w:rStyle w:val="lang-ja"/>
          <w:rFonts w:eastAsia="MS Mincho"/>
          <w:lang w:eastAsia="ja-JP"/>
        </w:rPr>
        <w:t xml:space="preserve"> </w:t>
      </w:r>
      <w:r>
        <w:rPr>
          <w:rStyle w:val="lang-ja"/>
          <w:rFonts w:eastAsia="MS Mincho"/>
          <w:lang w:eastAsia="ja-JP"/>
        </w:rPr>
        <w:t xml:space="preserve">; litt. </w:t>
      </w:r>
      <w:r>
        <w:rPr>
          <w:i/>
        </w:rPr>
        <w:t>Cacher</w:t>
      </w:r>
      <w:r w:rsidRPr="00303E17">
        <w:t>)</w:t>
      </w:r>
      <w:r>
        <w:t xml:space="preserve"> : une sous-catégorie du </w:t>
      </w:r>
      <w:r>
        <w:rPr>
          <w:i/>
          <w:iCs/>
          <w:noProof/>
        </w:rPr>
        <w:t>zetsu</w:t>
      </w:r>
      <w:r>
        <w:t xml:space="preserve">, qui permet de rendre son aura imperceptible même à un observateur attentif – il existe quand même des techniques de </w:t>
      </w:r>
      <w:r>
        <w:rPr>
          <w:i/>
          <w:iCs/>
          <w:noProof/>
        </w:rPr>
        <w:t>nen</w:t>
      </w:r>
      <w:r>
        <w:t xml:space="preserve"> capable de déjouer le </w:t>
      </w:r>
      <w:r>
        <w:rPr>
          <w:i/>
          <w:iCs/>
        </w:rPr>
        <w:t>in</w:t>
      </w:r>
      <w:r>
        <w:t xml:space="preserve">. Cela permet également de rendre invisibles des attaques ou des objets créés par un </w:t>
      </w:r>
      <w:r>
        <w:rPr>
          <w:i/>
          <w:iCs/>
          <w:noProof/>
        </w:rPr>
        <w:t>hatsu</w:t>
      </w:r>
      <w:r>
        <w:t>. Cette technique est très peu rependue car elle est difficile à maîtriser.</w:t>
      </w:r>
    </w:p>
    <w:p w:rsidR="00936951" w:rsidRDefault="00936951" w:rsidP="00936951"/>
    <w:p w:rsidR="00936951" w:rsidRDefault="00936951" w:rsidP="00936951"/>
    <w:p w:rsidR="00936951" w:rsidRDefault="00936951" w:rsidP="00936951"/>
    <w:p w:rsidR="00D3541A" w:rsidRPr="00D3541A" w:rsidRDefault="00936951" w:rsidP="00D3541A">
      <w:r>
        <w:rPr>
          <w:noProof/>
        </w:rPr>
        <w:drawing>
          <wp:anchor distT="0" distB="0" distL="114300" distR="114300" simplePos="0" relativeHeight="251666432" behindDoc="0" locked="1" layoutInCell="1" allowOverlap="1">
            <wp:simplePos x="0" y="0"/>
            <wp:positionH relativeFrom="margin">
              <wp:posOffset>-48895</wp:posOffset>
            </wp:positionH>
            <wp:positionV relativeFrom="paragraph">
              <wp:posOffset>-239395</wp:posOffset>
            </wp:positionV>
            <wp:extent cx="1447165" cy="1581150"/>
            <wp:effectExtent l="19050" t="0" r="635" b="0"/>
            <wp:wrapSquare wrapText="bothSides"/>
            <wp:docPr id="65" name="Image 1" descr="http://huntermix.web.fc2.com/img/ne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termix.web.fc2.com/img/nen06.png"/>
                    <pic:cNvPicPr>
                      <a:picLocks noChangeAspect="1" noChangeArrowheads="1"/>
                    </pic:cNvPicPr>
                  </pic:nvPicPr>
                  <pic:blipFill>
                    <a:blip r:embed="rId16" cstate="print"/>
                    <a:srcRect/>
                    <a:stretch>
                      <a:fillRect/>
                    </a:stretch>
                  </pic:blipFill>
                  <pic:spPr bwMode="auto">
                    <a:xfrm>
                      <a:off x="0" y="0"/>
                      <a:ext cx="1447165" cy="1581150"/>
                    </a:xfrm>
                    <a:prstGeom prst="rect">
                      <a:avLst/>
                    </a:prstGeom>
                    <a:noFill/>
                    <a:ln w="9525">
                      <a:noFill/>
                      <a:miter lim="800000"/>
                      <a:headEnd/>
                      <a:tailEnd/>
                    </a:ln>
                  </pic:spPr>
                </pic:pic>
              </a:graphicData>
            </a:graphic>
          </wp:anchor>
        </w:drawing>
      </w:r>
    </w:p>
    <w:p w:rsidR="00936951" w:rsidRPr="006D4634" w:rsidRDefault="00D3541A" w:rsidP="00936951">
      <w:r>
        <w:rPr>
          <w:b/>
          <w:noProof/>
        </w:rPr>
        <w:t>G</w:t>
      </w:r>
      <w:r w:rsidR="00936951" w:rsidRPr="0089095A">
        <w:rPr>
          <w:b/>
          <w:noProof/>
        </w:rPr>
        <w:t>y</w:t>
      </w:r>
      <w:r w:rsidR="00C11A28">
        <w:rPr>
          <w:b/>
          <w:noProof/>
        </w:rPr>
        <w:t>o</w:t>
      </w:r>
      <w:r w:rsidR="00936951" w:rsidRPr="0089095A">
        <w:t xml:space="preserve"> (</w:t>
      </w:r>
      <w:r w:rsidR="00936951" w:rsidRPr="00E1363B">
        <w:rPr>
          <w:rFonts w:ascii="MS Mincho" w:eastAsia="MS Mincho" w:hAnsi="MS Mincho" w:cs="MS Mincho" w:hint="eastAsia"/>
          <w:sz w:val="18"/>
          <w:szCs w:val="19"/>
        </w:rPr>
        <w:t>凝</w:t>
      </w:r>
      <w:r w:rsidR="00936951">
        <w:rPr>
          <w:rFonts w:ascii="MS Mincho" w:eastAsia="MS Mincho" w:hAnsi="MS Mincho" w:cs="MS Mincho" w:hint="eastAsia"/>
          <w:sz w:val="19"/>
          <w:szCs w:val="19"/>
        </w:rPr>
        <w:t> </w:t>
      </w:r>
      <w:r w:rsidR="00936951">
        <w:rPr>
          <w:rStyle w:val="lang-ja"/>
          <w:rFonts w:eastAsia="MS Mincho"/>
          <w:lang w:eastAsia="ja-JP"/>
        </w:rPr>
        <w:t xml:space="preserve">; litt. </w:t>
      </w:r>
      <w:r w:rsidR="00936951">
        <w:rPr>
          <w:i/>
        </w:rPr>
        <w:t>Se passionner pour</w:t>
      </w:r>
      <w:r w:rsidR="003A16DD">
        <w:t>,</w:t>
      </w:r>
      <w:r w:rsidR="00936951">
        <w:rPr>
          <w:i/>
        </w:rPr>
        <w:t xml:space="preserve"> se plonger dans</w:t>
      </w:r>
      <w:r w:rsidR="00936951" w:rsidRPr="00303E17">
        <w:t>)</w:t>
      </w:r>
      <w:r w:rsidR="00936951">
        <w:t> </w:t>
      </w:r>
      <w:r w:rsidR="00936951" w:rsidRPr="0089095A">
        <w:t xml:space="preserve">: </w:t>
      </w:r>
      <w:r w:rsidR="00936951">
        <w:t xml:space="preserve">dérivé du </w:t>
      </w:r>
      <w:r w:rsidR="00936951">
        <w:rPr>
          <w:i/>
          <w:iCs/>
          <w:noProof/>
        </w:rPr>
        <w:t>ren</w:t>
      </w:r>
      <w:r w:rsidR="00936951" w:rsidRPr="0089095A">
        <w:t xml:space="preserve">, </w:t>
      </w:r>
      <w:r w:rsidR="00936951">
        <w:t>il</w:t>
      </w:r>
      <w:r w:rsidR="00936951" w:rsidRPr="0089095A">
        <w:t xml:space="preserve"> consiste à concentrer </w:t>
      </w:r>
      <w:r w:rsidR="00710A3E">
        <w:t>l</w:t>
      </w:r>
      <w:r w:rsidR="006151BA">
        <w:t>’</w:t>
      </w:r>
      <w:r w:rsidR="00936951" w:rsidRPr="0089095A">
        <w:t>aura au niveau d</w:t>
      </w:r>
      <w:r w:rsidR="006151BA">
        <w:t>’</w:t>
      </w:r>
      <w:r w:rsidR="00936951" w:rsidRPr="0089095A">
        <w:t>une partie du corps</w:t>
      </w:r>
      <w:r w:rsidR="00936951">
        <w:t xml:space="preserve"> pour en augmenter la sensibilité. Le </w:t>
      </w:r>
      <w:r w:rsidR="00936951" w:rsidRPr="004E7C86">
        <w:rPr>
          <w:i/>
          <w:noProof/>
        </w:rPr>
        <w:t>gy</w:t>
      </w:r>
      <w:r w:rsidR="00C11A28">
        <w:rPr>
          <w:i/>
          <w:noProof/>
        </w:rPr>
        <w:t>o</w:t>
      </w:r>
      <w:r w:rsidR="00936951">
        <w:t xml:space="preserve"> est le plus souvent utilisé dans les </w:t>
      </w:r>
      <w:r w:rsidR="00936951" w:rsidRPr="0089095A">
        <w:t>yeux, pour</w:t>
      </w:r>
      <w:r w:rsidR="00936951">
        <w:t xml:space="preserve"> réussir à voir les auras caché</w:t>
      </w:r>
      <w:r w:rsidR="00936951" w:rsidRPr="0089095A">
        <w:t xml:space="preserve">s par le </w:t>
      </w:r>
      <w:r w:rsidR="00936951" w:rsidRPr="00E36956">
        <w:rPr>
          <w:i/>
        </w:rPr>
        <w:t>in</w:t>
      </w:r>
      <w:r w:rsidR="00936951" w:rsidRPr="0089095A">
        <w:t>.</w:t>
      </w:r>
      <w:r w:rsidR="00936951">
        <w:t xml:space="preserve"> Rien n</w:t>
      </w:r>
      <w:r w:rsidR="006151BA">
        <w:t>’</w:t>
      </w:r>
      <w:r w:rsidR="00936951">
        <w:t>empêche d</w:t>
      </w:r>
      <w:r w:rsidR="006151BA">
        <w:t>’</w:t>
      </w:r>
      <w:r w:rsidR="00936951">
        <w:t>utiliser cette technique sur une autre partie du corps dans l</w:t>
      </w:r>
      <w:r w:rsidR="006151BA">
        <w:t>’</w:t>
      </w:r>
      <w:r w:rsidR="00936951">
        <w:t>objectif d</w:t>
      </w:r>
      <w:r w:rsidR="006151BA">
        <w:t>’</w:t>
      </w:r>
      <w:r w:rsidR="00936951">
        <w:t>accroître ses sens.</w:t>
      </w:r>
    </w:p>
    <w:p w:rsidR="00936951" w:rsidRDefault="00936951" w:rsidP="00936951"/>
    <w:p w:rsidR="00D3541A" w:rsidRDefault="00D3541A" w:rsidP="00936951"/>
    <w:p w:rsidR="00D3541A" w:rsidRDefault="00D3541A" w:rsidP="00936951"/>
    <w:p w:rsidR="00936951" w:rsidRDefault="00936951" w:rsidP="00936951"/>
    <w:p w:rsidR="00936951" w:rsidRPr="004E7C86" w:rsidRDefault="00936951" w:rsidP="00936951">
      <w:r>
        <w:rPr>
          <w:noProof/>
        </w:rPr>
        <w:drawing>
          <wp:anchor distT="0" distB="0" distL="114300" distR="114300" simplePos="0" relativeHeight="251667456" behindDoc="0" locked="1" layoutInCell="1" allowOverlap="1">
            <wp:simplePos x="0" y="0"/>
            <wp:positionH relativeFrom="margin">
              <wp:posOffset>3862705</wp:posOffset>
            </wp:positionH>
            <wp:positionV relativeFrom="paragraph">
              <wp:posOffset>-208280</wp:posOffset>
            </wp:positionV>
            <wp:extent cx="1709420" cy="1828800"/>
            <wp:effectExtent l="19050" t="0" r="5080" b="0"/>
            <wp:wrapSquare wrapText="bothSides"/>
            <wp:docPr id="66" name="Image 10" descr="http://huntermix.web.fc2.com/img/ne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untermix.web.fc2.com/img/nen18.png"/>
                    <pic:cNvPicPr>
                      <a:picLocks noChangeAspect="1" noChangeArrowheads="1"/>
                    </pic:cNvPicPr>
                  </pic:nvPicPr>
                  <pic:blipFill>
                    <a:blip r:embed="rId17" cstate="print"/>
                    <a:srcRect/>
                    <a:stretch>
                      <a:fillRect/>
                    </a:stretch>
                  </pic:blipFill>
                  <pic:spPr bwMode="auto">
                    <a:xfrm>
                      <a:off x="0" y="0"/>
                      <a:ext cx="1709420" cy="1828800"/>
                    </a:xfrm>
                    <a:prstGeom prst="rect">
                      <a:avLst/>
                    </a:prstGeom>
                    <a:noFill/>
                    <a:ln w="9525">
                      <a:noFill/>
                      <a:miter lim="800000"/>
                      <a:headEnd/>
                      <a:tailEnd/>
                    </a:ln>
                  </pic:spPr>
                </pic:pic>
              </a:graphicData>
            </a:graphic>
          </wp:anchor>
        </w:drawing>
      </w:r>
    </w:p>
    <w:p w:rsidR="00936951" w:rsidRDefault="00936951" w:rsidP="00936951">
      <w:r w:rsidRPr="00014943">
        <w:rPr>
          <w:b/>
          <w:bCs/>
          <w:iCs/>
        </w:rPr>
        <w:t>En</w:t>
      </w:r>
      <w:r w:rsidRPr="00014943">
        <w:t xml:space="preserve"> </w:t>
      </w:r>
      <w:r>
        <w:t>(</w:t>
      </w:r>
      <w:r w:rsidRPr="00E1363B">
        <w:rPr>
          <w:rStyle w:val="lang-ja"/>
          <w:rFonts w:ascii="MS Mincho" w:eastAsia="MS Mincho" w:hAnsi="MS Mincho" w:cs="MS Mincho" w:hint="eastAsia"/>
          <w:sz w:val="18"/>
          <w:szCs w:val="19"/>
          <w:lang w:eastAsia="ja-JP"/>
        </w:rPr>
        <w:t>円</w:t>
      </w:r>
      <w:r>
        <w:rPr>
          <w:rStyle w:val="lang-ja"/>
          <w:rFonts w:ascii="MS Mincho" w:eastAsia="MS Mincho" w:hAnsi="MS Mincho" w:cs="MS Mincho"/>
          <w:sz w:val="19"/>
          <w:szCs w:val="19"/>
          <w:lang w:eastAsia="ja-JP"/>
        </w:rPr>
        <w:t xml:space="preserve"> </w:t>
      </w:r>
      <w:r>
        <w:rPr>
          <w:rStyle w:val="lang-ja"/>
          <w:rFonts w:eastAsia="MS Mincho"/>
          <w:lang w:eastAsia="ja-JP"/>
        </w:rPr>
        <w:t xml:space="preserve">; litt. </w:t>
      </w:r>
      <w:r w:rsidRPr="00710A3E">
        <w:rPr>
          <w:rStyle w:val="lang-ja"/>
          <w:rFonts w:eastAsia="MS Mincho"/>
          <w:i/>
          <w:lang w:eastAsia="ja-JP"/>
        </w:rPr>
        <w:t>Cercle</w:t>
      </w:r>
      <w:r>
        <w:t xml:space="preserve">) : </w:t>
      </w:r>
      <w:r w:rsidRPr="0089095A">
        <w:t xml:space="preserve">sous-catégorie du </w:t>
      </w:r>
      <w:r w:rsidRPr="0089095A">
        <w:rPr>
          <w:i/>
          <w:noProof/>
        </w:rPr>
        <w:t>ren</w:t>
      </w:r>
      <w:r>
        <w:t xml:space="preserve"> qui consiste à étendre son aura autour du corps (de façon sphérique), ce qui permet de repérer précisément tout ce qui se passe dans cette zone. Même une personne cachée, ou utilisant le </w:t>
      </w:r>
      <w:r>
        <w:rPr>
          <w:i/>
          <w:iCs/>
          <w:noProof/>
        </w:rPr>
        <w:t>zetsu</w:t>
      </w:r>
      <w:r>
        <w:t xml:space="preserve"> ou le </w:t>
      </w:r>
      <w:r>
        <w:rPr>
          <w:i/>
          <w:iCs/>
        </w:rPr>
        <w:t>in</w:t>
      </w:r>
      <w:r>
        <w:t xml:space="preserve">, devient détectable. Les maîtres de cette technique peuvent généralement </w:t>
      </w:r>
      <w:r w:rsidRPr="001C2575">
        <w:rPr>
          <w:iCs/>
        </w:rPr>
        <w:t>scanner</w:t>
      </w:r>
      <w:r>
        <w:t xml:space="preserve"> une zone d</w:t>
      </w:r>
      <w:r w:rsidR="006151BA">
        <w:t>’</w:t>
      </w:r>
      <w:r>
        <w:t xml:space="preserve">une cinquantaine de mètres, mais les plus puissants </w:t>
      </w:r>
      <w:r w:rsidRPr="00812353">
        <w:rPr>
          <w:iCs/>
        </w:rPr>
        <w:t>hunters</w:t>
      </w:r>
      <w:r>
        <w:t xml:space="preserve"> peuvent l</w:t>
      </w:r>
      <w:r w:rsidR="006151BA">
        <w:t>’</w:t>
      </w:r>
      <w:r>
        <w:t>étendre sur quelques centaines de mètres. Il existe aussi à l</w:t>
      </w:r>
      <w:r w:rsidR="006151BA">
        <w:t>’</w:t>
      </w:r>
      <w:r>
        <w:t xml:space="preserve">inverse, de très bons </w:t>
      </w:r>
      <w:r>
        <w:rPr>
          <w:iCs/>
        </w:rPr>
        <w:t>hunters</w:t>
      </w:r>
      <w:r>
        <w:t xml:space="preserve"> incapables d</w:t>
      </w:r>
      <w:r w:rsidR="006151BA">
        <w:t>’</w:t>
      </w:r>
      <w:r>
        <w:t xml:space="preserve">avoir un </w:t>
      </w:r>
      <w:r>
        <w:rPr>
          <w:i/>
          <w:iCs/>
        </w:rPr>
        <w:t>en</w:t>
      </w:r>
      <w:r>
        <w:t xml:space="preserve"> </w:t>
      </w:r>
      <w:r w:rsidR="00710A3E">
        <w:t>s</w:t>
      </w:r>
      <w:r w:rsidR="006151BA">
        <w:t>’</w:t>
      </w:r>
      <w:r w:rsidR="00710A3E">
        <w:t>étendant à plus</w:t>
      </w:r>
      <w:r>
        <w:t xml:space="preserve"> d</w:t>
      </w:r>
      <w:r w:rsidR="006151BA">
        <w:t>’</w:t>
      </w:r>
      <w:r>
        <w:t>un mètre.</w:t>
      </w:r>
    </w:p>
    <w:p w:rsidR="00936951" w:rsidRDefault="00936951" w:rsidP="00936951"/>
    <w:p w:rsidR="00936951" w:rsidRDefault="00936951" w:rsidP="00936951"/>
    <w:p w:rsidR="00936951" w:rsidRDefault="00936951" w:rsidP="00936951"/>
    <w:p w:rsidR="00936951" w:rsidRDefault="00936951" w:rsidP="00936951"/>
    <w:p w:rsidR="00936951" w:rsidRDefault="00936951" w:rsidP="00936951"/>
    <w:p w:rsidR="00936951" w:rsidRPr="004E7C86" w:rsidRDefault="00936951" w:rsidP="00936951"/>
    <w:p w:rsidR="00936951" w:rsidRDefault="00936951" w:rsidP="00936951">
      <w:r>
        <w:rPr>
          <w:b/>
          <w:noProof/>
        </w:rPr>
        <w:drawing>
          <wp:anchor distT="0" distB="0" distL="114300" distR="114300" simplePos="0" relativeHeight="251668480" behindDoc="0" locked="0" layoutInCell="1" allowOverlap="1">
            <wp:simplePos x="0" y="0"/>
            <wp:positionH relativeFrom="margin">
              <wp:posOffset>-52070</wp:posOffset>
            </wp:positionH>
            <wp:positionV relativeFrom="paragraph">
              <wp:posOffset>-404495</wp:posOffset>
            </wp:positionV>
            <wp:extent cx="1637665" cy="1828800"/>
            <wp:effectExtent l="19050" t="0" r="635" b="0"/>
            <wp:wrapSquare wrapText="bothSides"/>
            <wp:docPr id="67" name="Image 13" descr="http://huntermix.web.fc2.com/img/nen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untermix.web.fc2.com/img/nen09.png"/>
                    <pic:cNvPicPr>
                      <a:picLocks noChangeAspect="1" noChangeArrowheads="1"/>
                    </pic:cNvPicPr>
                  </pic:nvPicPr>
                  <pic:blipFill>
                    <a:blip r:embed="rId18" cstate="print"/>
                    <a:srcRect l="2147"/>
                    <a:stretch>
                      <a:fillRect/>
                    </a:stretch>
                  </pic:blipFill>
                  <pic:spPr bwMode="auto">
                    <a:xfrm>
                      <a:off x="0" y="0"/>
                      <a:ext cx="1637665" cy="1828800"/>
                    </a:xfrm>
                    <a:prstGeom prst="rect">
                      <a:avLst/>
                    </a:prstGeom>
                    <a:noFill/>
                    <a:ln w="9525">
                      <a:noFill/>
                      <a:miter lim="800000"/>
                      <a:headEnd/>
                      <a:tailEnd/>
                    </a:ln>
                  </pic:spPr>
                </pic:pic>
              </a:graphicData>
            </a:graphic>
          </wp:anchor>
        </w:drawing>
      </w:r>
      <w:r w:rsidRPr="0089095A">
        <w:rPr>
          <w:b/>
        </w:rPr>
        <w:t>Ken</w:t>
      </w:r>
      <w:r w:rsidRPr="0089095A">
        <w:t xml:space="preserve"> (</w:t>
      </w:r>
      <w:r w:rsidRPr="00E1363B">
        <w:rPr>
          <w:rFonts w:ascii="MS Mincho" w:eastAsia="MS Mincho" w:hAnsi="MS Mincho" w:cs="MS Mincho" w:hint="eastAsia"/>
          <w:sz w:val="18"/>
          <w:szCs w:val="19"/>
        </w:rPr>
        <w:t>堅</w:t>
      </w:r>
      <w:r>
        <w:rPr>
          <w:rFonts w:ascii="MS Mincho" w:eastAsia="MS Mincho" w:hAnsi="MS Mincho" w:cs="MS Mincho"/>
          <w:sz w:val="19"/>
          <w:szCs w:val="19"/>
        </w:rPr>
        <w:t xml:space="preserve"> </w:t>
      </w:r>
      <w:r>
        <w:rPr>
          <w:rStyle w:val="lang-ja"/>
          <w:rFonts w:eastAsia="MS Mincho"/>
          <w:lang w:eastAsia="ja-JP"/>
        </w:rPr>
        <w:t xml:space="preserve">; litt. </w:t>
      </w:r>
      <w:r w:rsidRPr="00710A3E">
        <w:rPr>
          <w:rStyle w:val="lang-ja"/>
          <w:rFonts w:eastAsia="MS Mincho"/>
          <w:i/>
          <w:lang w:eastAsia="ja-JP"/>
        </w:rPr>
        <w:t>Dur</w:t>
      </w:r>
      <w:r>
        <w:rPr>
          <w:rStyle w:val="lang-ja"/>
          <w:rFonts w:eastAsia="MS Mincho"/>
          <w:lang w:eastAsia="ja-JP"/>
        </w:rPr>
        <w:t xml:space="preserve">, </w:t>
      </w:r>
      <w:r w:rsidRPr="00710A3E">
        <w:rPr>
          <w:rStyle w:val="lang-ja"/>
          <w:rFonts w:eastAsia="MS Mincho"/>
          <w:i/>
          <w:lang w:eastAsia="ja-JP"/>
        </w:rPr>
        <w:t>solide</w:t>
      </w:r>
      <w:r w:rsidRPr="0089095A">
        <w:t xml:space="preserve">) : </w:t>
      </w:r>
      <w:r>
        <w:t>u</w:t>
      </w:r>
      <w:r w:rsidRPr="0089095A">
        <w:t xml:space="preserve">n mélange de </w:t>
      </w:r>
      <w:r w:rsidRPr="0089095A">
        <w:rPr>
          <w:i/>
          <w:noProof/>
        </w:rPr>
        <w:t>ten</w:t>
      </w:r>
      <w:r w:rsidRPr="0089095A">
        <w:t xml:space="preserve"> et de </w:t>
      </w:r>
      <w:r w:rsidRPr="0089095A">
        <w:rPr>
          <w:i/>
          <w:noProof/>
        </w:rPr>
        <w:t>ren</w:t>
      </w:r>
      <w:r w:rsidRPr="0089095A">
        <w:t>, il s</w:t>
      </w:r>
      <w:r w:rsidR="006151BA">
        <w:t>’</w:t>
      </w:r>
      <w:r w:rsidRPr="0089095A">
        <w:t>agit d</w:t>
      </w:r>
      <w:r w:rsidR="006151BA">
        <w:t>’</w:t>
      </w:r>
      <w:r w:rsidRPr="0089095A">
        <w:t>étendre avec puissance l</w:t>
      </w:r>
      <w:r w:rsidR="006151BA">
        <w:t>’</w:t>
      </w:r>
      <w:r w:rsidRPr="0089095A">
        <w:t xml:space="preserve">aura sur </w:t>
      </w:r>
      <w:r w:rsidR="009602E8">
        <w:t>tout le</w:t>
      </w:r>
      <w:r w:rsidRPr="0089095A">
        <w:t xml:space="preserve"> corps, ce qui rend capable de porter de puissants coups, tout en se protégeant efficacement. Cette technique devient obsolète lors de duels de haut niveau, mais elle est indispensable si l</w:t>
      </w:r>
      <w:r w:rsidR="006151BA">
        <w:t>’</w:t>
      </w:r>
      <w:r w:rsidRPr="0089095A">
        <w:t xml:space="preserve">on veut maîtriser de plus puissantes variations du </w:t>
      </w:r>
      <w:r w:rsidRPr="009602E8">
        <w:rPr>
          <w:i/>
          <w:noProof/>
        </w:rPr>
        <w:t>nen</w:t>
      </w:r>
      <w:r w:rsidRPr="0089095A">
        <w:t xml:space="preserve">. Le </w:t>
      </w:r>
      <w:r>
        <w:rPr>
          <w:i/>
          <w:noProof/>
        </w:rPr>
        <w:t>k</w:t>
      </w:r>
      <w:r w:rsidRPr="0089095A">
        <w:rPr>
          <w:i/>
          <w:noProof/>
        </w:rPr>
        <w:t>en</w:t>
      </w:r>
      <w:r w:rsidRPr="0089095A">
        <w:t xml:space="preserve"> est aussi efficace en attaque qu</w:t>
      </w:r>
      <w:r w:rsidR="006151BA">
        <w:t>’</w:t>
      </w:r>
      <w:r w:rsidR="00C11A28">
        <w:t>en défense, mais il n</w:t>
      </w:r>
      <w:r w:rsidR="006151BA">
        <w:t>’</w:t>
      </w:r>
      <w:r w:rsidRPr="0089095A">
        <w:t>est qu</w:t>
      </w:r>
      <w:r w:rsidR="006151BA">
        <w:t>’</w:t>
      </w:r>
      <w:r w:rsidRPr="0089095A">
        <w:t xml:space="preserve">une étape </w:t>
      </w:r>
      <w:r w:rsidR="00C11A28">
        <w:t>pour le</w:t>
      </w:r>
      <w:r w:rsidRPr="0089095A">
        <w:t xml:space="preserve"> </w:t>
      </w:r>
      <w:r>
        <w:rPr>
          <w:i/>
          <w:noProof/>
        </w:rPr>
        <w:t>r</w:t>
      </w:r>
      <w:r w:rsidRPr="0089095A">
        <w:rPr>
          <w:i/>
          <w:noProof/>
        </w:rPr>
        <w:t>y</w:t>
      </w:r>
      <w:r w:rsidR="00C11A28">
        <w:rPr>
          <w:i/>
          <w:noProof/>
        </w:rPr>
        <w:t>u</w:t>
      </w:r>
      <w:r>
        <w:t>.</w:t>
      </w:r>
    </w:p>
    <w:p w:rsidR="00936951" w:rsidRDefault="00936951" w:rsidP="00936951"/>
    <w:p w:rsidR="00936951" w:rsidRDefault="00936951" w:rsidP="00936951"/>
    <w:p w:rsidR="00936951" w:rsidRDefault="00936951" w:rsidP="00936951">
      <w:r>
        <w:rPr>
          <w:noProof/>
        </w:rPr>
        <w:drawing>
          <wp:anchor distT="0" distB="0" distL="114300" distR="114300" simplePos="0" relativeHeight="251669504" behindDoc="0" locked="1" layoutInCell="1" allowOverlap="1">
            <wp:simplePos x="0" y="0"/>
            <wp:positionH relativeFrom="margin">
              <wp:posOffset>3605530</wp:posOffset>
            </wp:positionH>
            <wp:positionV relativeFrom="paragraph">
              <wp:posOffset>198120</wp:posOffset>
            </wp:positionV>
            <wp:extent cx="2048400" cy="1800000"/>
            <wp:effectExtent l="0" t="0" r="9525" b="0"/>
            <wp:wrapSquare wrapText="bothSides"/>
            <wp:docPr id="68" name="Image 16" descr="http://huntermix.web.fc2.com/img/n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untermix.web.fc2.com/img/nen10.png"/>
                    <pic:cNvPicPr>
                      <a:picLocks noChangeAspect="1" noChangeArrowheads="1"/>
                    </pic:cNvPicPr>
                  </pic:nvPicPr>
                  <pic:blipFill>
                    <a:blip r:embed="rId19" cstate="print"/>
                    <a:srcRect/>
                    <a:stretch>
                      <a:fillRect/>
                    </a:stretch>
                  </pic:blipFill>
                  <pic:spPr bwMode="auto">
                    <a:xfrm>
                      <a:off x="0" y="0"/>
                      <a:ext cx="2048400" cy="1800000"/>
                    </a:xfrm>
                    <a:prstGeom prst="rect">
                      <a:avLst/>
                    </a:prstGeom>
                    <a:noFill/>
                    <a:ln w="9525">
                      <a:noFill/>
                      <a:miter lim="800000"/>
                      <a:headEnd/>
                      <a:tailEnd/>
                    </a:ln>
                  </pic:spPr>
                </pic:pic>
              </a:graphicData>
            </a:graphic>
          </wp:anchor>
        </w:drawing>
      </w:r>
    </w:p>
    <w:p w:rsidR="00936951" w:rsidRDefault="00936951" w:rsidP="00936951"/>
    <w:p w:rsidR="00936951" w:rsidRDefault="00936951" w:rsidP="00936951"/>
    <w:p w:rsidR="00936951" w:rsidRDefault="00936951" w:rsidP="00936951"/>
    <w:p w:rsidR="00936951" w:rsidRDefault="00936951" w:rsidP="00936951">
      <w:r w:rsidRPr="0089095A">
        <w:rPr>
          <w:b/>
          <w:noProof/>
        </w:rPr>
        <w:t>Ry</w:t>
      </w:r>
      <w:r w:rsidR="00C11A28">
        <w:rPr>
          <w:b/>
          <w:noProof/>
        </w:rPr>
        <w:t>u</w:t>
      </w:r>
      <w:r w:rsidRPr="0089095A">
        <w:t xml:space="preserve"> (</w:t>
      </w:r>
      <w:r w:rsidRPr="00E1363B">
        <w:rPr>
          <w:rFonts w:ascii="MS Mincho" w:eastAsia="MS Mincho" w:hAnsi="MS Mincho" w:cs="MS Mincho" w:hint="eastAsia"/>
          <w:sz w:val="18"/>
          <w:szCs w:val="19"/>
        </w:rPr>
        <w:t>流</w:t>
      </w:r>
      <w:r>
        <w:rPr>
          <w:rFonts w:ascii="MS Mincho" w:eastAsia="MS Mincho" w:hAnsi="MS Mincho" w:cs="MS Mincho"/>
          <w:sz w:val="19"/>
          <w:szCs w:val="19"/>
        </w:rPr>
        <w:t xml:space="preserve"> </w:t>
      </w:r>
      <w:r>
        <w:rPr>
          <w:rStyle w:val="lang-ja"/>
          <w:rFonts w:eastAsia="MS Mincho"/>
          <w:lang w:eastAsia="ja-JP"/>
        </w:rPr>
        <w:t>; li</w:t>
      </w:r>
      <w:r w:rsidR="00710A3E">
        <w:rPr>
          <w:rStyle w:val="lang-ja"/>
          <w:rFonts w:eastAsia="MS Mincho"/>
          <w:lang w:eastAsia="ja-JP"/>
        </w:rPr>
        <w:t>t</w:t>
      </w:r>
      <w:r>
        <w:rPr>
          <w:rStyle w:val="lang-ja"/>
          <w:rFonts w:eastAsia="MS Mincho"/>
          <w:lang w:eastAsia="ja-JP"/>
        </w:rPr>
        <w:t xml:space="preserve">t. </w:t>
      </w:r>
      <w:r w:rsidRPr="00710A3E">
        <w:rPr>
          <w:rStyle w:val="lang-ja"/>
          <w:rFonts w:eastAsia="MS Mincho"/>
          <w:i/>
          <w:lang w:eastAsia="ja-JP"/>
        </w:rPr>
        <w:t>Couler</w:t>
      </w:r>
      <w:r>
        <w:rPr>
          <w:rStyle w:val="lang-ja"/>
          <w:rFonts w:eastAsia="MS Mincho"/>
          <w:lang w:eastAsia="ja-JP"/>
        </w:rPr>
        <w:t xml:space="preserve">, </w:t>
      </w:r>
      <w:r w:rsidRPr="00710A3E">
        <w:rPr>
          <w:rStyle w:val="lang-ja"/>
          <w:rFonts w:eastAsia="MS Mincho"/>
          <w:i/>
          <w:lang w:eastAsia="ja-JP"/>
        </w:rPr>
        <w:t>passer</w:t>
      </w:r>
      <w:r w:rsidRPr="0089095A">
        <w:t xml:space="preserve">) : </w:t>
      </w:r>
      <w:r>
        <w:t>l</w:t>
      </w:r>
      <w:r w:rsidR="006151BA">
        <w:t>’</w:t>
      </w:r>
      <w:r w:rsidRPr="0089095A">
        <w:t xml:space="preserve">évolution du </w:t>
      </w:r>
      <w:r>
        <w:rPr>
          <w:i/>
          <w:noProof/>
        </w:rPr>
        <w:t>k</w:t>
      </w:r>
      <w:r w:rsidRPr="0089095A">
        <w:rPr>
          <w:i/>
          <w:noProof/>
        </w:rPr>
        <w:t>en</w:t>
      </w:r>
      <w:r>
        <w:rPr>
          <w:noProof/>
        </w:rPr>
        <w:t>, c</w:t>
      </w:r>
      <w:r w:rsidR="006151BA">
        <w:rPr>
          <w:noProof/>
        </w:rPr>
        <w:t>’</w:t>
      </w:r>
      <w:r>
        <w:rPr>
          <w:noProof/>
        </w:rPr>
        <w:t xml:space="preserve">est le terme pour une utilisation du </w:t>
      </w:r>
      <w:r>
        <w:rPr>
          <w:i/>
          <w:noProof/>
        </w:rPr>
        <w:t>gy</w:t>
      </w:r>
      <w:r w:rsidR="00C11A28">
        <w:rPr>
          <w:i/>
          <w:noProof/>
        </w:rPr>
        <w:t>o</w:t>
      </w:r>
      <w:r>
        <w:rPr>
          <w:noProof/>
        </w:rPr>
        <w:t xml:space="preserve"> en temps réel</w:t>
      </w:r>
      <w:r w:rsidRPr="0089095A">
        <w:t>. L</w:t>
      </w:r>
      <w:r w:rsidR="006151BA">
        <w:t>’</w:t>
      </w:r>
      <w:r w:rsidRPr="0089095A">
        <w:t>aura est répartie partout sur le corps mais peut fluctuer en puissance en fonction des besoins, rendant l</w:t>
      </w:r>
      <w:r w:rsidR="006151BA">
        <w:t>’</w:t>
      </w:r>
      <w:r w:rsidRPr="0089095A">
        <w:t xml:space="preserve">attaque soudainement plus dangereuse ou au contraire épaississant la défense.    </w:t>
      </w:r>
    </w:p>
    <w:p w:rsidR="00936951" w:rsidRDefault="00936951" w:rsidP="00936951"/>
    <w:p w:rsidR="00936951" w:rsidRDefault="00936951" w:rsidP="00936951"/>
    <w:p w:rsidR="00936951" w:rsidRDefault="00936951" w:rsidP="00936951"/>
    <w:p w:rsidR="00936951" w:rsidRDefault="00936951" w:rsidP="00936951"/>
    <w:p w:rsidR="00936951" w:rsidRDefault="00936951" w:rsidP="00936951">
      <w:r>
        <w:rPr>
          <w:noProof/>
        </w:rPr>
        <w:drawing>
          <wp:anchor distT="0" distB="0" distL="114300" distR="114300" simplePos="0" relativeHeight="251670528" behindDoc="0" locked="1" layoutInCell="1" allowOverlap="1">
            <wp:simplePos x="0" y="0"/>
            <wp:positionH relativeFrom="margin">
              <wp:align>left</wp:align>
            </wp:positionH>
            <wp:positionV relativeFrom="paragraph">
              <wp:posOffset>143510</wp:posOffset>
            </wp:positionV>
            <wp:extent cx="2019300" cy="1803400"/>
            <wp:effectExtent l="19050" t="0" r="0" b="0"/>
            <wp:wrapSquare wrapText="bothSides"/>
            <wp:docPr id="69" name="Image 19" descr="http://huntermix.web.fc2.com/img/n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untermix.web.fc2.com/img/nen11.png"/>
                    <pic:cNvPicPr>
                      <a:picLocks noChangeAspect="1" noChangeArrowheads="1"/>
                    </pic:cNvPicPr>
                  </pic:nvPicPr>
                  <pic:blipFill>
                    <a:blip r:embed="rId20" cstate="print"/>
                    <a:srcRect/>
                    <a:stretch>
                      <a:fillRect/>
                    </a:stretch>
                  </pic:blipFill>
                  <pic:spPr bwMode="auto">
                    <a:xfrm>
                      <a:off x="0" y="0"/>
                      <a:ext cx="2019300" cy="1803400"/>
                    </a:xfrm>
                    <a:prstGeom prst="rect">
                      <a:avLst/>
                    </a:prstGeom>
                    <a:noFill/>
                    <a:ln w="9525">
                      <a:noFill/>
                      <a:miter lim="800000"/>
                      <a:headEnd/>
                      <a:tailEnd/>
                    </a:ln>
                  </pic:spPr>
                </pic:pic>
              </a:graphicData>
            </a:graphic>
          </wp:anchor>
        </w:drawing>
      </w:r>
    </w:p>
    <w:p w:rsidR="00936951" w:rsidRPr="00D24E80" w:rsidRDefault="00936951" w:rsidP="00936951"/>
    <w:p w:rsidR="00936951" w:rsidRDefault="00936951" w:rsidP="00936951">
      <w:r w:rsidRPr="0089095A">
        <w:rPr>
          <w:b/>
          <w:noProof/>
        </w:rPr>
        <w:t>K</w:t>
      </w:r>
      <w:r w:rsidR="00C11A28">
        <w:rPr>
          <w:b/>
          <w:noProof/>
        </w:rPr>
        <w:t>o</w:t>
      </w:r>
      <w:r w:rsidRPr="0089095A">
        <w:t xml:space="preserve"> (</w:t>
      </w:r>
      <w:r w:rsidRPr="00E1363B">
        <w:rPr>
          <w:rFonts w:ascii="MS Mincho" w:eastAsia="MS Mincho" w:hAnsi="MS Mincho" w:cs="MS Mincho" w:hint="eastAsia"/>
          <w:sz w:val="18"/>
          <w:szCs w:val="19"/>
        </w:rPr>
        <w:t>硬</w:t>
      </w:r>
      <w:r>
        <w:rPr>
          <w:rFonts w:ascii="MS Mincho" w:eastAsia="MS Mincho" w:hAnsi="MS Mincho" w:cs="MS Mincho"/>
          <w:sz w:val="19"/>
          <w:szCs w:val="19"/>
        </w:rPr>
        <w:t xml:space="preserve"> </w:t>
      </w:r>
      <w:r>
        <w:rPr>
          <w:rStyle w:val="lang-ja"/>
          <w:rFonts w:eastAsia="MS Mincho"/>
          <w:lang w:eastAsia="ja-JP"/>
        </w:rPr>
        <w:t xml:space="preserve">; litt. </w:t>
      </w:r>
      <w:r w:rsidRPr="005C5CDF">
        <w:rPr>
          <w:rStyle w:val="lang-ja"/>
          <w:rFonts w:eastAsia="MS Mincho"/>
          <w:i/>
          <w:lang w:eastAsia="ja-JP"/>
        </w:rPr>
        <w:t>Dur</w:t>
      </w:r>
      <w:r>
        <w:rPr>
          <w:rStyle w:val="lang-ja"/>
          <w:rFonts w:eastAsia="MS Mincho"/>
          <w:lang w:eastAsia="ja-JP"/>
        </w:rPr>
        <w:t xml:space="preserve">, </w:t>
      </w:r>
      <w:r w:rsidRPr="005C5CDF">
        <w:rPr>
          <w:rStyle w:val="lang-ja"/>
          <w:rFonts w:eastAsia="MS Mincho"/>
          <w:i/>
          <w:lang w:eastAsia="ja-JP"/>
        </w:rPr>
        <w:t>résistant</w:t>
      </w:r>
      <w:r w:rsidRPr="0089095A">
        <w:t xml:space="preserve">) : </w:t>
      </w:r>
      <w:r>
        <w:t>l</w:t>
      </w:r>
      <w:r w:rsidRPr="0089095A">
        <w:t xml:space="preserve">a technique ultime du </w:t>
      </w:r>
      <w:r>
        <w:rPr>
          <w:noProof/>
        </w:rPr>
        <w:t>N</w:t>
      </w:r>
      <w:r w:rsidRPr="0089095A">
        <w:rPr>
          <w:noProof/>
        </w:rPr>
        <w:t>en</w:t>
      </w:r>
      <w:r w:rsidRPr="0089095A">
        <w:t xml:space="preserve"> qui combine le </w:t>
      </w:r>
      <w:r w:rsidRPr="0089095A">
        <w:rPr>
          <w:i/>
          <w:noProof/>
        </w:rPr>
        <w:t>ten</w:t>
      </w:r>
      <w:r w:rsidRPr="0089095A">
        <w:t xml:space="preserve">, le </w:t>
      </w:r>
      <w:r w:rsidRPr="0089095A">
        <w:rPr>
          <w:i/>
          <w:noProof/>
        </w:rPr>
        <w:t>ren</w:t>
      </w:r>
      <w:r w:rsidRPr="0089095A">
        <w:rPr>
          <w:noProof/>
        </w:rPr>
        <w:t xml:space="preserve"> et le </w:t>
      </w:r>
      <w:r w:rsidRPr="0089095A">
        <w:rPr>
          <w:i/>
          <w:noProof/>
        </w:rPr>
        <w:t>zetsu</w:t>
      </w:r>
      <w:r>
        <w:rPr>
          <w:noProof/>
        </w:rPr>
        <w:t>. Il s</w:t>
      </w:r>
      <w:r w:rsidR="006151BA">
        <w:rPr>
          <w:noProof/>
        </w:rPr>
        <w:t>’</w:t>
      </w:r>
      <w:r>
        <w:rPr>
          <w:noProof/>
        </w:rPr>
        <w:t xml:space="preserve">agit du </w:t>
      </w:r>
      <w:r w:rsidR="007A0D4B" w:rsidRPr="007A0D4B">
        <w:t>contraire</w:t>
      </w:r>
      <w:r>
        <w:rPr>
          <w:noProof/>
        </w:rPr>
        <w:t xml:space="preserve"> du </w:t>
      </w:r>
      <w:r w:rsidRPr="00E77B18">
        <w:rPr>
          <w:i/>
          <w:noProof/>
        </w:rPr>
        <w:t>ken</w:t>
      </w:r>
      <w:r>
        <w:rPr>
          <w:noProof/>
        </w:rPr>
        <w:t xml:space="preserve">. </w:t>
      </w:r>
      <w:r w:rsidR="00B22D3C">
        <w:rPr>
          <w:noProof/>
        </w:rPr>
        <w:t>Tout le N</w:t>
      </w:r>
      <w:r w:rsidRPr="0089095A">
        <w:rPr>
          <w:noProof/>
        </w:rPr>
        <w:t>en</w:t>
      </w:r>
      <w:r w:rsidRPr="0089095A">
        <w:t xml:space="preserve"> d</w:t>
      </w:r>
      <w:r w:rsidR="006151BA">
        <w:t>’</w:t>
      </w:r>
      <w:r w:rsidRPr="0089095A">
        <w:t xml:space="preserve">une personne est utilisé et uniformisé en maniant le </w:t>
      </w:r>
      <w:r>
        <w:rPr>
          <w:i/>
          <w:noProof/>
        </w:rPr>
        <w:t>g</w:t>
      </w:r>
      <w:r w:rsidRPr="0089095A">
        <w:rPr>
          <w:i/>
          <w:noProof/>
        </w:rPr>
        <w:t>y</w:t>
      </w:r>
      <w:r w:rsidR="00C11A28">
        <w:rPr>
          <w:i/>
          <w:noProof/>
        </w:rPr>
        <w:t>o</w:t>
      </w:r>
      <w:r w:rsidRPr="0089095A">
        <w:rPr>
          <w:noProof/>
        </w:rPr>
        <w:t xml:space="preserve"> et le </w:t>
      </w:r>
      <w:r w:rsidRPr="0089095A">
        <w:rPr>
          <w:i/>
          <w:noProof/>
        </w:rPr>
        <w:t>ten</w:t>
      </w:r>
      <w:r w:rsidRPr="0089095A">
        <w:t>, puis en supprimant les traces d</w:t>
      </w:r>
      <w:r w:rsidR="006151BA">
        <w:t>’</w:t>
      </w:r>
      <w:r w:rsidRPr="0089095A">
        <w:t xml:space="preserve">aura restante autour du corps, avec le </w:t>
      </w:r>
      <w:r w:rsidRPr="0089095A">
        <w:rPr>
          <w:i/>
          <w:noProof/>
        </w:rPr>
        <w:t>zetsu</w:t>
      </w:r>
      <w:r w:rsidRPr="0089095A">
        <w:t>. Ainsi fait</w:t>
      </w:r>
      <w:r>
        <w:t>e</w:t>
      </w:r>
      <w:r w:rsidRPr="0089095A">
        <w:t>, toute l</w:t>
      </w:r>
      <w:r w:rsidR="006151BA">
        <w:t>’</w:t>
      </w:r>
      <w:r w:rsidRPr="0089095A">
        <w:t xml:space="preserve">aura du corps est </w:t>
      </w:r>
      <w:r w:rsidR="007A0D4B">
        <w:t>dirigé</w:t>
      </w:r>
      <w:r w:rsidRPr="0089095A">
        <w:t xml:space="preserve"> vers un point précis, qui est à la fois l</w:t>
      </w:r>
      <w:r w:rsidR="006151BA">
        <w:t>’</w:t>
      </w:r>
      <w:r w:rsidRPr="0089095A">
        <w:t>attaque la plus mortelle et la défense la plus impé</w:t>
      </w:r>
      <w:r>
        <w:t>nétrable, mais juste en ce point</w:t>
      </w:r>
      <w:r w:rsidRPr="0089095A">
        <w:t xml:space="preserve">. </w:t>
      </w:r>
      <w:r w:rsidR="00352CD8">
        <w:t>Toutefois</w:t>
      </w:r>
      <w:r>
        <w:t>, l</w:t>
      </w:r>
      <w:r w:rsidR="006151BA">
        <w:t>’</w:t>
      </w:r>
      <w:r>
        <w:t>aura qui protège normalement le reste du corps ne le fait plus et ainsi rend l</w:t>
      </w:r>
      <w:r w:rsidR="006151BA">
        <w:t>’</w:t>
      </w:r>
      <w:r>
        <w:t xml:space="preserve">utilisateur du </w:t>
      </w:r>
      <w:r w:rsidRPr="006C3FBD">
        <w:rPr>
          <w:i/>
          <w:noProof/>
        </w:rPr>
        <w:t>k</w:t>
      </w:r>
      <w:r w:rsidR="00C11A28">
        <w:rPr>
          <w:i/>
          <w:noProof/>
        </w:rPr>
        <w:t>o</w:t>
      </w:r>
      <w:r>
        <w:t xml:space="preserve"> extrêmement vulnérable. </w:t>
      </w:r>
      <w:r w:rsidRPr="0089095A">
        <w:t xml:space="preserve">Du coup, le </w:t>
      </w:r>
      <w:r w:rsidRPr="0089095A">
        <w:rPr>
          <w:i/>
          <w:noProof/>
        </w:rPr>
        <w:t>k</w:t>
      </w:r>
      <w:r w:rsidR="00C11A28">
        <w:rPr>
          <w:i/>
          <w:noProof/>
        </w:rPr>
        <w:t>o</w:t>
      </w:r>
      <w:r w:rsidRPr="0089095A">
        <w:t xml:space="preserve"> devient du quitte ou double, mais ses qualités sont indéniables.</w:t>
      </w:r>
    </w:p>
    <w:p w:rsidR="00936951" w:rsidRDefault="00936951" w:rsidP="00936951"/>
    <w:p w:rsidR="003A16DD" w:rsidRDefault="003A16DD" w:rsidP="00936951"/>
    <w:p w:rsidR="003A16DD" w:rsidRPr="00397F25" w:rsidRDefault="003A16DD" w:rsidP="003A16DD">
      <w:pPr>
        <w:rPr>
          <w:b/>
          <w:noProof/>
          <w:color w:val="00B050"/>
          <w:sz w:val="36"/>
          <w:u w:val="single"/>
        </w:rPr>
      </w:pPr>
      <w:r w:rsidRPr="00397F25">
        <w:rPr>
          <w:b/>
          <w:noProof/>
          <w:color w:val="00B050"/>
          <w:sz w:val="36"/>
          <w:u w:val="single"/>
        </w:rPr>
        <w:t>L</w:t>
      </w:r>
      <w:r>
        <w:rPr>
          <w:b/>
          <w:noProof/>
          <w:color w:val="00B050"/>
          <w:sz w:val="36"/>
          <w:u w:val="single"/>
        </w:rPr>
        <w:t>es faux principes du Nen</w:t>
      </w:r>
      <w:r w:rsidRPr="00397F25">
        <w:rPr>
          <w:b/>
          <w:noProof/>
          <w:color w:val="00B050"/>
          <w:sz w:val="36"/>
          <w:u w:val="single"/>
        </w:rPr>
        <w:t>:</w:t>
      </w:r>
    </w:p>
    <w:p w:rsidR="003A16DD" w:rsidRPr="00397F25" w:rsidRDefault="003A16DD" w:rsidP="003A16DD">
      <w:pPr>
        <w:rPr>
          <w:noProof/>
          <w:sz w:val="10"/>
          <w:szCs w:val="10"/>
        </w:rPr>
      </w:pPr>
    </w:p>
    <w:p w:rsidR="003A16DD" w:rsidRDefault="003A16DD" w:rsidP="003A16DD">
      <w:pPr>
        <w:rPr>
          <w:rStyle w:val="notranslate"/>
        </w:rPr>
      </w:pPr>
      <w:r>
        <w:rPr>
          <w:rStyle w:val="notranslate"/>
        </w:rPr>
        <w:t xml:space="preserve">Si le Nen était utilisé pour de mauvaises causes, cela deviendrait </w:t>
      </w:r>
      <w:r w:rsidRPr="00E612C1">
        <w:rPr>
          <w:rStyle w:val="notranslate"/>
          <w:b/>
        </w:rPr>
        <w:t>une</w:t>
      </w:r>
      <w:r>
        <w:rPr>
          <w:rStyle w:val="notranslate"/>
        </w:rPr>
        <w:t xml:space="preserve"> </w:t>
      </w:r>
      <w:r w:rsidRPr="00E612C1">
        <w:rPr>
          <w:rStyle w:val="notranslate"/>
          <w:b/>
        </w:rPr>
        <w:t>arme redoutable</w:t>
      </w:r>
      <w:r>
        <w:rPr>
          <w:rStyle w:val="notranslate"/>
        </w:rPr>
        <w:t xml:space="preserve">. Avec assez de travail, </w:t>
      </w:r>
      <w:r w:rsidRPr="00EA0B83">
        <w:rPr>
          <w:rStyle w:val="notranslate"/>
        </w:rPr>
        <w:t>n</w:t>
      </w:r>
      <w:r w:rsidR="006151BA">
        <w:rPr>
          <w:rStyle w:val="notranslate"/>
        </w:rPr>
        <w:t>’</w:t>
      </w:r>
      <w:r w:rsidRPr="00EA0B83">
        <w:rPr>
          <w:rStyle w:val="notranslate"/>
        </w:rPr>
        <w:t>importe qui peut utiliser le Nen</w:t>
      </w:r>
      <w:r>
        <w:rPr>
          <w:rStyle w:val="notranslate"/>
        </w:rPr>
        <w:t xml:space="preserve">. </w:t>
      </w:r>
      <w:r>
        <w:t>Il est d</w:t>
      </w:r>
      <w:r w:rsidR="006151BA">
        <w:t>’</w:t>
      </w:r>
      <w:r>
        <w:t>autant plus indispensable pour les maîtres du Nen de bien choisir à qui on l</w:t>
      </w:r>
      <w:r w:rsidR="006151BA">
        <w:t>’</w:t>
      </w:r>
      <w:r>
        <w:t xml:space="preserve">enseigne. </w:t>
      </w:r>
      <w:r>
        <w:rPr>
          <w:rStyle w:val="notranslate"/>
        </w:rPr>
        <w:t>C</w:t>
      </w:r>
      <w:r w:rsidR="006151BA">
        <w:rPr>
          <w:rStyle w:val="notranslate"/>
        </w:rPr>
        <w:t>’</w:t>
      </w:r>
      <w:r>
        <w:rPr>
          <w:rStyle w:val="notranslate"/>
        </w:rPr>
        <w:t>est pourquoi certains d</w:t>
      </w:r>
      <w:r w:rsidR="006151BA">
        <w:rPr>
          <w:rStyle w:val="notranslate"/>
        </w:rPr>
        <w:t>’</w:t>
      </w:r>
      <w:r>
        <w:rPr>
          <w:rStyle w:val="notranslate"/>
        </w:rPr>
        <w:t xml:space="preserve">entre eux au mis au point un ensemble de quatre faux principes afin de </w:t>
      </w:r>
      <w:r w:rsidRPr="00E612C1">
        <w:rPr>
          <w:rStyle w:val="notranslate"/>
          <w:b/>
        </w:rPr>
        <w:t>limiter le nombre de mauvais usagers</w:t>
      </w:r>
      <w:r>
        <w:rPr>
          <w:rStyle w:val="notranslate"/>
        </w:rPr>
        <w:t>.</w:t>
      </w:r>
    </w:p>
    <w:p w:rsidR="003A16DD" w:rsidRPr="0049274D" w:rsidRDefault="003A16DD" w:rsidP="003A16DD">
      <w:pPr>
        <w:rPr>
          <w:rStyle w:val="notranslate"/>
          <w:sz w:val="10"/>
          <w:szCs w:val="10"/>
        </w:rPr>
      </w:pPr>
    </w:p>
    <w:p w:rsidR="003A16DD" w:rsidRDefault="003A16DD" w:rsidP="003A16DD">
      <w:r>
        <w:rPr>
          <w:rStyle w:val="notranslate"/>
        </w:rPr>
        <w:t xml:space="preserve">Les termes réels du </w:t>
      </w:r>
      <w:r>
        <w:rPr>
          <w:noProof/>
        </w:rPr>
        <w:t>Yontaigyo</w:t>
      </w:r>
      <w:r>
        <w:rPr>
          <w:rStyle w:val="notranslate"/>
        </w:rPr>
        <w:t xml:space="preserve"> sont ici remplacés par </w:t>
      </w:r>
      <w:r w:rsidRPr="00C11A28">
        <w:t>des homophones</w:t>
      </w:r>
      <w:r>
        <w:rPr>
          <w:rStyle w:val="notranslate"/>
        </w:rPr>
        <w:t xml:space="preserve"> où sont expliqués de manière incorrecte le </w:t>
      </w:r>
      <w:r w:rsidR="00C11A28">
        <w:rPr>
          <w:rStyle w:val="notranslate"/>
          <w:b/>
        </w:rPr>
        <w:t>« </w:t>
      </w:r>
      <w:r w:rsidRPr="00E612C1">
        <w:rPr>
          <w:rStyle w:val="notranslate"/>
          <w:b/>
        </w:rPr>
        <w:t>Nen de la flamme</w:t>
      </w:r>
      <w:r w:rsidR="00C11A28">
        <w:rPr>
          <w:rStyle w:val="notranslate"/>
          <w:b/>
        </w:rPr>
        <w:t> »</w:t>
      </w:r>
      <w:r>
        <w:rPr>
          <w:rStyle w:val="notranslate"/>
        </w:rPr>
        <w:t xml:space="preserve">. </w:t>
      </w:r>
      <w:r>
        <w:t>C</w:t>
      </w:r>
      <w:r w:rsidRPr="00571B10">
        <w:t>e qu</w:t>
      </w:r>
      <w:r w:rsidR="006151BA">
        <w:t>’</w:t>
      </w:r>
      <w:r w:rsidRPr="00571B10">
        <w:t xml:space="preserve">on appelle le Nen a le sens de brûler, </w:t>
      </w:r>
      <w:r w:rsidRPr="00321B1D">
        <w:t>"enflammer son esprit"</w:t>
      </w:r>
      <w:r>
        <w:t xml:space="preserve"> (d</w:t>
      </w:r>
      <w:r w:rsidR="006151BA">
        <w:t>’</w:t>
      </w:r>
      <w:r>
        <w:t xml:space="preserve">où le nom de </w:t>
      </w:r>
      <w:r w:rsidR="00C11A28">
        <w:t>« </w:t>
      </w:r>
      <w:r>
        <w:t>Nen de la flamme</w:t>
      </w:r>
      <w:r w:rsidR="00C11A28">
        <w:t> »</w:t>
      </w:r>
      <w:r>
        <w:t xml:space="preserve"> - </w:t>
      </w:r>
      <w:r w:rsidRPr="00164783">
        <w:rPr>
          <w:rStyle w:val="notranslate"/>
          <w:rFonts w:ascii="MS Mincho" w:eastAsia="MS Mincho" w:hAnsi="MS Mincho" w:cs="MS Mincho"/>
          <w:noProof/>
          <w:sz w:val="18"/>
        </w:rPr>
        <w:t>燃</w:t>
      </w:r>
      <w:r>
        <w:t>)</w:t>
      </w:r>
      <w:r w:rsidRPr="00571B10">
        <w:t xml:space="preserve">. On peut traduire </w:t>
      </w:r>
      <w:r>
        <w:t>ç</w:t>
      </w:r>
      <w:r w:rsidRPr="00571B10">
        <w:t xml:space="preserve">a par </w:t>
      </w:r>
      <w:r w:rsidR="00C11A28">
        <w:t>« </w:t>
      </w:r>
      <w:r w:rsidRPr="00571B10">
        <w:t>la force de la volonté</w:t>
      </w:r>
      <w:r w:rsidR="00C11A28">
        <w:t> »</w:t>
      </w:r>
      <w:r w:rsidRPr="00571B10">
        <w:t xml:space="preserve">. </w:t>
      </w:r>
      <w:r>
        <w:t>C</w:t>
      </w:r>
      <w:r w:rsidR="006151BA">
        <w:t>’</w:t>
      </w:r>
      <w:r>
        <w:t>est une pratique enseigné</w:t>
      </w:r>
      <w:r w:rsidR="007A0D4B">
        <w:t>e</w:t>
      </w:r>
      <w:r>
        <w:t xml:space="preserve"> par l</w:t>
      </w:r>
      <w:r w:rsidR="006151BA">
        <w:t>’</w:t>
      </w:r>
      <w:r>
        <w:t xml:space="preserve">école </w:t>
      </w:r>
      <w:r>
        <w:rPr>
          <w:rStyle w:val="notranslate"/>
          <w:noProof/>
        </w:rPr>
        <w:t xml:space="preserve">Shingen-Ryu </w:t>
      </w:r>
      <w:r>
        <w:rPr>
          <w:rStyle w:val="notranslate"/>
        </w:rPr>
        <w:t xml:space="preserve">comme </w:t>
      </w:r>
      <w:r w:rsidRPr="00DA4A16">
        <w:t>un</w:t>
      </w:r>
      <w:r w:rsidRPr="00E612C1">
        <w:rPr>
          <w:rStyle w:val="notranslate"/>
          <w:b/>
        </w:rPr>
        <w:t xml:space="preserve"> précurseur de l</w:t>
      </w:r>
      <w:r w:rsidR="006151BA">
        <w:rPr>
          <w:rStyle w:val="notranslate"/>
          <w:b/>
        </w:rPr>
        <w:t>’</w:t>
      </w:r>
      <w:r w:rsidRPr="00E612C1">
        <w:rPr>
          <w:rStyle w:val="notranslate"/>
          <w:b/>
        </w:rPr>
        <w:t>apprentissage du véritable Nen</w:t>
      </w:r>
      <w:r>
        <w:rPr>
          <w:rStyle w:val="notranslate"/>
        </w:rPr>
        <w:t>.</w:t>
      </w:r>
      <w:r>
        <w:t xml:space="preserve"> </w:t>
      </w:r>
    </w:p>
    <w:p w:rsidR="003A16DD" w:rsidRPr="006034E0" w:rsidRDefault="003A16DD" w:rsidP="003A16DD">
      <w:pPr>
        <w:rPr>
          <w:sz w:val="10"/>
          <w:szCs w:val="10"/>
        </w:rPr>
      </w:pPr>
    </w:p>
    <w:p w:rsidR="003A16DD" w:rsidRDefault="003A16DD" w:rsidP="003A16DD">
      <w:r>
        <w:rPr>
          <w:rStyle w:val="notranslate"/>
        </w:rPr>
        <w:t xml:space="preserve">Ce sont </w:t>
      </w:r>
      <w:r w:rsidRPr="00DA4A16">
        <w:t>des</w:t>
      </w:r>
      <w:r w:rsidRPr="00E612C1">
        <w:rPr>
          <w:rStyle w:val="notranslate"/>
          <w:b/>
        </w:rPr>
        <w:t xml:space="preserve"> exercices mentaux</w:t>
      </w:r>
      <w:r>
        <w:rPr>
          <w:rStyle w:val="notranslate"/>
        </w:rPr>
        <w:t xml:space="preserve"> qui s</w:t>
      </w:r>
      <w:r w:rsidR="006151BA">
        <w:rPr>
          <w:rStyle w:val="notranslate"/>
        </w:rPr>
        <w:t>’</w:t>
      </w:r>
      <w:r>
        <w:rPr>
          <w:rStyle w:val="notranslate"/>
        </w:rPr>
        <w:t xml:space="preserve">apparentent à de la méditation afin de </w:t>
      </w:r>
      <w:r w:rsidRPr="00E612C1">
        <w:rPr>
          <w:rStyle w:val="notranslate"/>
          <w:b/>
        </w:rPr>
        <w:t>renforcer sa force de volonté et préparer son esprit</w:t>
      </w:r>
      <w:r>
        <w:rPr>
          <w:rStyle w:val="notranslate"/>
        </w:rPr>
        <w:t>.</w:t>
      </w:r>
      <w:r>
        <w:t xml:space="preserve"> </w:t>
      </w:r>
      <w:r>
        <w:rPr>
          <w:rStyle w:val="notranslate"/>
        </w:rPr>
        <w:t>Une pratique régulière permet de lisser le flux de son aura. Ici</w:t>
      </w:r>
      <w:r>
        <w:t xml:space="preserve"> les quatre</w:t>
      </w:r>
      <w:r w:rsidRPr="00571B10">
        <w:t xml:space="preserve"> grands principes sont des pratiques d</w:t>
      </w:r>
      <w:r w:rsidR="00C11A28">
        <w:t>estinés à accroitre le mental d</w:t>
      </w:r>
      <w:r w:rsidR="006151BA">
        <w:t>’</w:t>
      </w:r>
      <w:r w:rsidR="00C11A28">
        <w:t xml:space="preserve">un individu </w:t>
      </w:r>
      <w:r>
        <w:t>:</w:t>
      </w:r>
    </w:p>
    <w:p w:rsidR="003A16DD" w:rsidRPr="002649B0" w:rsidRDefault="003A16DD" w:rsidP="003A16DD">
      <w:pPr>
        <w:rPr>
          <w:sz w:val="10"/>
          <w:szCs w:val="10"/>
        </w:rPr>
      </w:pPr>
    </w:p>
    <w:p w:rsidR="003A16DD" w:rsidRDefault="003A16DD" w:rsidP="003A16DD">
      <w:pPr>
        <w:pStyle w:val="Paragraphedeliste"/>
        <w:numPr>
          <w:ilvl w:val="0"/>
          <w:numId w:val="10"/>
        </w:numPr>
        <w:rPr>
          <w:noProof/>
        </w:rPr>
      </w:pPr>
      <w:r>
        <w:rPr>
          <w:noProof/>
        </w:rPr>
        <w:t>Ten (</w:t>
      </w:r>
      <w:r w:rsidRPr="004E6D84">
        <w:rPr>
          <w:i/>
          <w:noProof/>
        </w:rPr>
        <w:t>le point</w:t>
      </w:r>
      <w:r>
        <w:rPr>
          <w:noProof/>
        </w:rPr>
        <w:t>) :</w:t>
      </w:r>
      <w:r w:rsidRPr="00B01C8F">
        <w:t xml:space="preserve"> </w:t>
      </w:r>
      <w:r w:rsidRPr="00571B10">
        <w:t xml:space="preserve">on concentre son esprit sur une seule chose et on </w:t>
      </w:r>
      <w:r>
        <w:t>détermine</w:t>
      </w:r>
      <w:r w:rsidRPr="00571B10">
        <w:t xml:space="preserve"> son objectif</w:t>
      </w:r>
      <w:r>
        <w:t>.</w:t>
      </w:r>
    </w:p>
    <w:p w:rsidR="003A16DD" w:rsidRDefault="003A16DD" w:rsidP="003A16DD">
      <w:pPr>
        <w:pStyle w:val="Paragraphedeliste"/>
        <w:numPr>
          <w:ilvl w:val="0"/>
          <w:numId w:val="10"/>
        </w:numPr>
        <w:rPr>
          <w:noProof/>
        </w:rPr>
      </w:pPr>
      <w:r>
        <w:rPr>
          <w:noProof/>
        </w:rPr>
        <w:t>Zetsu (</w:t>
      </w:r>
      <w:r w:rsidRPr="004E6D84">
        <w:rPr>
          <w:i/>
          <w:noProof/>
        </w:rPr>
        <w:t>la langue</w:t>
      </w:r>
      <w:r>
        <w:rPr>
          <w:noProof/>
        </w:rPr>
        <w:t>) :</w:t>
      </w:r>
      <w:r w:rsidRPr="00B01C8F">
        <w:t xml:space="preserve"> </w:t>
      </w:r>
      <w:r w:rsidRPr="00571B10">
        <w:t>la pensée devient un mot</w:t>
      </w:r>
      <w:r>
        <w:t>.</w:t>
      </w:r>
    </w:p>
    <w:p w:rsidR="003A16DD" w:rsidRDefault="003A16DD" w:rsidP="003A16DD">
      <w:pPr>
        <w:pStyle w:val="Paragraphedeliste"/>
        <w:numPr>
          <w:ilvl w:val="0"/>
          <w:numId w:val="10"/>
        </w:numPr>
        <w:rPr>
          <w:noProof/>
        </w:rPr>
      </w:pPr>
      <w:r>
        <w:rPr>
          <w:noProof/>
        </w:rPr>
        <w:t>Ren (</w:t>
      </w:r>
      <w:r w:rsidRPr="004E6D84">
        <w:rPr>
          <w:i/>
          <w:noProof/>
        </w:rPr>
        <w:t>la finition</w:t>
      </w:r>
      <w:r>
        <w:rPr>
          <w:noProof/>
        </w:rPr>
        <w:t>) :</w:t>
      </w:r>
      <w:r w:rsidRPr="00B01C8F">
        <w:t xml:space="preserve"> </w:t>
      </w:r>
      <w:r>
        <w:t>on intensifie</w:t>
      </w:r>
      <w:r w:rsidRPr="00571B10">
        <w:t xml:space="preserve"> cette volonté</w:t>
      </w:r>
      <w:r>
        <w:t>.</w:t>
      </w:r>
    </w:p>
    <w:p w:rsidR="003A16DD" w:rsidRDefault="003A16DD" w:rsidP="003A16DD">
      <w:pPr>
        <w:pStyle w:val="Paragraphedeliste"/>
        <w:numPr>
          <w:ilvl w:val="0"/>
          <w:numId w:val="10"/>
        </w:numPr>
        <w:rPr>
          <w:noProof/>
        </w:rPr>
      </w:pPr>
      <w:r>
        <w:rPr>
          <w:noProof/>
        </w:rPr>
        <w:t>Hatsu (</w:t>
      </w:r>
      <w:r w:rsidRPr="004E6D84">
        <w:rPr>
          <w:i/>
          <w:noProof/>
        </w:rPr>
        <w:t xml:space="preserve">la </w:t>
      </w:r>
      <w:r w:rsidRPr="004E6D84">
        <w:rPr>
          <w:i/>
        </w:rPr>
        <w:t>projection</w:t>
      </w:r>
      <w:r>
        <w:rPr>
          <w:noProof/>
        </w:rPr>
        <w:t xml:space="preserve">) : </w:t>
      </w:r>
      <w:r>
        <w:t>projette la volonté pour en faire une action.</w:t>
      </w:r>
    </w:p>
    <w:p w:rsidR="003A16DD" w:rsidRPr="00E612C1" w:rsidRDefault="003A16DD" w:rsidP="003A16DD">
      <w:pPr>
        <w:rPr>
          <w:sz w:val="10"/>
          <w:szCs w:val="10"/>
        </w:rPr>
      </w:pPr>
    </w:p>
    <w:p w:rsidR="003A16DD" w:rsidRDefault="003A16DD" w:rsidP="003A16DD">
      <w:pPr>
        <w:jc w:val="center"/>
      </w:pPr>
      <w:r>
        <w:rPr>
          <w:noProof/>
          <w:color w:val="0000FF"/>
        </w:rPr>
        <w:drawing>
          <wp:inline distT="0" distB="0" distL="0" distR="0">
            <wp:extent cx="3169920" cy="1455801"/>
            <wp:effectExtent l="19050" t="19050" r="11430" b="11049"/>
            <wp:docPr id="32" name="Image 7" descr="File:Wing using Ren against Kill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Wing using Ren against Killua.png">
                      <a:hlinkClick r:id="rId21"/>
                    </pic:cNvPr>
                    <pic:cNvPicPr>
                      <a:picLocks noChangeAspect="1" noChangeArrowheads="1"/>
                    </pic:cNvPicPr>
                  </pic:nvPicPr>
                  <pic:blipFill>
                    <a:blip r:embed="rId22" cstate="print"/>
                    <a:srcRect t="10132" b="28634"/>
                    <a:stretch>
                      <a:fillRect/>
                    </a:stretch>
                  </pic:blipFill>
                  <pic:spPr bwMode="auto">
                    <a:xfrm>
                      <a:off x="0" y="0"/>
                      <a:ext cx="3169920" cy="1455801"/>
                    </a:xfrm>
                    <a:prstGeom prst="rect">
                      <a:avLst/>
                    </a:prstGeom>
                    <a:noFill/>
                    <a:ln w="19050">
                      <a:solidFill>
                        <a:schemeClr val="tx1"/>
                      </a:solidFill>
                      <a:miter lim="800000"/>
                      <a:headEnd/>
                      <a:tailEnd/>
                    </a:ln>
                  </pic:spPr>
                </pic:pic>
              </a:graphicData>
            </a:graphic>
          </wp:inline>
        </w:drawing>
      </w:r>
    </w:p>
    <w:p w:rsidR="00936951" w:rsidRDefault="00936951" w:rsidP="00936951"/>
    <w:p w:rsidR="00936951" w:rsidRPr="00C11A28" w:rsidRDefault="00936951" w:rsidP="00C11A28">
      <w:pPr>
        <w:shd w:val="clear" w:color="auto" w:fill="92D050"/>
        <w:rPr>
          <w:rFonts w:asciiTheme="minorHAnsi" w:hAnsiTheme="minorHAnsi"/>
          <w:b/>
          <w:sz w:val="3"/>
          <w:szCs w:val="3"/>
        </w:rPr>
      </w:pPr>
    </w:p>
    <w:p w:rsidR="00936951" w:rsidRPr="008478AA" w:rsidRDefault="007A0D4B" w:rsidP="00936951">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Les différent</w:t>
      </w:r>
      <w:r w:rsidR="00936951">
        <w:rPr>
          <w:rFonts w:asciiTheme="minorHAnsi" w:hAnsiTheme="minorHAnsi"/>
          <w:b/>
          <w:sz w:val="40"/>
          <w:szCs w:val="32"/>
        </w:rPr>
        <w:t xml:space="preserve">s types de </w:t>
      </w:r>
      <w:r w:rsidR="00936951">
        <w:rPr>
          <w:rFonts w:asciiTheme="minorHAnsi" w:hAnsiTheme="minorHAnsi"/>
          <w:b/>
          <w:noProof/>
          <w:sz w:val="40"/>
          <w:szCs w:val="32"/>
        </w:rPr>
        <w:t>Hatsu</w:t>
      </w:r>
    </w:p>
    <w:p w:rsidR="00936951" w:rsidRPr="00C11A28" w:rsidRDefault="00936951" w:rsidP="00C11A28">
      <w:pPr>
        <w:shd w:val="clear" w:color="auto" w:fill="92D050"/>
        <w:rPr>
          <w:rFonts w:asciiTheme="minorHAnsi" w:hAnsiTheme="minorHAnsi"/>
          <w:b/>
          <w:sz w:val="3"/>
          <w:szCs w:val="3"/>
        </w:rPr>
      </w:pPr>
    </w:p>
    <w:p w:rsidR="00936951" w:rsidRPr="00CD4C73" w:rsidRDefault="00936951" w:rsidP="00936951">
      <w:pPr>
        <w:rPr>
          <w:sz w:val="16"/>
          <w:szCs w:val="16"/>
        </w:rPr>
      </w:pPr>
    </w:p>
    <w:p w:rsidR="00936951" w:rsidRDefault="00936951" w:rsidP="00936951">
      <w:r>
        <w:t xml:space="preserve">Le </w:t>
      </w:r>
      <w:r>
        <w:rPr>
          <w:noProof/>
        </w:rPr>
        <w:t>Hatsu</w:t>
      </w:r>
      <w:r>
        <w:t xml:space="preserve"> est la technique qui consiste à </w:t>
      </w:r>
      <w:r w:rsidRPr="00636712">
        <w:rPr>
          <w:b/>
        </w:rPr>
        <w:t>libérer le Nen</w:t>
      </w:r>
      <w:r>
        <w:t>. Autrement dit, la finalisation de l</w:t>
      </w:r>
      <w:r w:rsidR="006151BA">
        <w:t>’</w:t>
      </w:r>
      <w:r>
        <w:t xml:space="preserve">aptitude au Nen. </w:t>
      </w:r>
    </w:p>
    <w:p w:rsidR="00936951" w:rsidRPr="00726FB6" w:rsidRDefault="00936951" w:rsidP="00936951">
      <w:pPr>
        <w:rPr>
          <w:sz w:val="10"/>
          <w:szCs w:val="10"/>
        </w:rPr>
      </w:pPr>
    </w:p>
    <w:p w:rsidR="00936951" w:rsidRDefault="00936951" w:rsidP="00936951">
      <w:r>
        <w:t>La dernière technique de "base" est un peu particulière, elle peut être offensive, défensive ou neutre. Cette catégorie a quand même des restrictions car les capacités dépendent des caractéristiques psychique</w:t>
      </w:r>
      <w:r w:rsidR="007A0D4B">
        <w:t>s</w:t>
      </w:r>
      <w:r>
        <w:t xml:space="preserve"> et physique</w:t>
      </w:r>
      <w:r w:rsidR="007A0D4B">
        <w:t>s</w:t>
      </w:r>
      <w:r w:rsidR="00C11A28">
        <w:t xml:space="preserve"> de l</w:t>
      </w:r>
      <w:r w:rsidR="006151BA">
        <w:t>’</w:t>
      </w:r>
      <w:r w:rsidR="00C11A28">
        <w:t>individu</w:t>
      </w:r>
      <w:r>
        <w:t xml:space="preserve">. </w:t>
      </w:r>
      <w:r w:rsidRPr="00D213AA">
        <w:rPr>
          <w:b/>
        </w:rPr>
        <w:t>Elle est différente pour chaque personne</w:t>
      </w:r>
      <w:r>
        <w:t xml:space="preserve">, car </w:t>
      </w:r>
      <w:r w:rsidR="00101527">
        <w:t>chacun</w:t>
      </w:r>
      <w:r w:rsidR="004E6D84">
        <w:t xml:space="preserve"> à sa propre personnalité</w:t>
      </w:r>
      <w:r>
        <w:t>.</w:t>
      </w:r>
    </w:p>
    <w:p w:rsidR="00936951" w:rsidRPr="0031126A" w:rsidRDefault="00936951" w:rsidP="00936951">
      <w:pPr>
        <w:rPr>
          <w:sz w:val="10"/>
          <w:szCs w:val="10"/>
        </w:rPr>
      </w:pPr>
    </w:p>
    <w:p w:rsidR="00936951" w:rsidRDefault="00936951" w:rsidP="00936951">
      <w:r>
        <w:t xml:space="preserve">Il y a </w:t>
      </w:r>
      <w:r w:rsidR="00DA4A16">
        <w:rPr>
          <w:b/>
        </w:rPr>
        <w:t>six</w:t>
      </w:r>
      <w:r w:rsidRPr="0031126A">
        <w:rPr>
          <w:b/>
        </w:rPr>
        <w:t xml:space="preserve"> grandes catégories</w:t>
      </w:r>
      <w:r>
        <w:t> suivant un ordre très particulier qui forme une boucle :</w:t>
      </w:r>
    </w:p>
    <w:p w:rsidR="00936951" w:rsidRPr="000661B5" w:rsidRDefault="00936951" w:rsidP="00936951">
      <w:pPr>
        <w:rPr>
          <w:sz w:val="10"/>
          <w:szCs w:val="10"/>
        </w:rPr>
      </w:pPr>
    </w:p>
    <w:p w:rsidR="00936951" w:rsidRDefault="00936951" w:rsidP="00936951">
      <w:pPr>
        <w:jc w:val="center"/>
        <w:rPr>
          <w:noProof/>
        </w:rPr>
      </w:pPr>
      <w:r w:rsidRPr="00061220">
        <w:rPr>
          <w:noProof/>
        </w:rPr>
        <w:drawing>
          <wp:inline distT="0" distB="0" distL="0" distR="0">
            <wp:extent cx="3043663" cy="2806700"/>
            <wp:effectExtent l="19050" t="0" r="4337" b="0"/>
            <wp:docPr id="70" name="Image 1" descr="Schéma 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nen.jpg"/>
                    <pic:cNvPicPr>
                      <a:picLocks noChangeAspect="1" noChangeArrowheads="1"/>
                    </pic:cNvPicPr>
                  </pic:nvPicPr>
                  <pic:blipFill>
                    <a:blip r:embed="rId23" cstate="print"/>
                    <a:srcRect/>
                    <a:stretch>
                      <a:fillRect/>
                    </a:stretch>
                  </pic:blipFill>
                  <pic:spPr bwMode="auto">
                    <a:xfrm>
                      <a:off x="0" y="0"/>
                      <a:ext cx="3060440" cy="2822171"/>
                    </a:xfrm>
                    <a:prstGeom prst="rect">
                      <a:avLst/>
                    </a:prstGeom>
                    <a:noFill/>
                    <a:ln w="9525">
                      <a:noFill/>
                      <a:miter lim="800000"/>
                      <a:headEnd/>
                      <a:tailEnd/>
                    </a:ln>
                  </pic:spPr>
                </pic:pic>
              </a:graphicData>
            </a:graphic>
          </wp:inline>
        </w:drawing>
      </w:r>
    </w:p>
    <w:p w:rsidR="00936951" w:rsidRPr="00C11A28" w:rsidRDefault="00936951" w:rsidP="00936951">
      <w:pPr>
        <w:rPr>
          <w:sz w:val="10"/>
          <w:szCs w:val="10"/>
        </w:rPr>
      </w:pPr>
    </w:p>
    <w:p w:rsidR="00936951" w:rsidRDefault="00936951" w:rsidP="00936951">
      <w:pPr>
        <w:pStyle w:val="Paragraphedeliste"/>
        <w:numPr>
          <w:ilvl w:val="0"/>
          <w:numId w:val="3"/>
        </w:numPr>
      </w:pPr>
      <w:r>
        <w:t xml:space="preserve">Le </w:t>
      </w:r>
      <w:r w:rsidRPr="000661B5">
        <w:rPr>
          <w:b/>
          <w:bCs/>
          <w:i/>
          <w:iCs/>
        </w:rPr>
        <w:t>Renforcement</w:t>
      </w:r>
      <w:r>
        <w:t>, qui permet de donner plus de force physique ou d</w:t>
      </w:r>
      <w:r w:rsidR="006151BA">
        <w:t>’</w:t>
      </w:r>
      <w:r>
        <w:t>augmenter l</w:t>
      </w:r>
      <w:r w:rsidR="006151BA">
        <w:t>’</w:t>
      </w:r>
      <w:r>
        <w:t>efficacité d</w:t>
      </w:r>
      <w:r w:rsidR="006151BA">
        <w:t>’</w:t>
      </w:r>
      <w:r>
        <w:t>un objet ou d</w:t>
      </w:r>
      <w:r w:rsidR="006151BA">
        <w:t>’</w:t>
      </w:r>
      <w:r>
        <w:t xml:space="preserve">un corps. Les personnes du </w:t>
      </w:r>
      <w:r w:rsidRPr="00EA5B13">
        <w:rPr>
          <w:i/>
        </w:rPr>
        <w:t>Renforcement</w:t>
      </w:r>
      <w:r>
        <w:t xml:space="preserve"> récupèrent également plus vite de leurs blessures que les autres. Il s</w:t>
      </w:r>
      <w:r w:rsidR="006151BA">
        <w:t>’</w:t>
      </w:r>
      <w:r>
        <w:t xml:space="preserve">agit du plus simple et du plus pratique des six styles de </w:t>
      </w:r>
      <w:r w:rsidRPr="000661B5">
        <w:rPr>
          <w:i/>
          <w:iCs/>
          <w:noProof/>
        </w:rPr>
        <w:t>hatsu</w:t>
      </w:r>
      <w:r>
        <w:t>, pour le combat au corps-à-corps en particulier.</w:t>
      </w:r>
    </w:p>
    <w:p w:rsidR="00936951" w:rsidRPr="00C3516D" w:rsidRDefault="00936951" w:rsidP="00936951">
      <w:pPr>
        <w:rPr>
          <w:sz w:val="10"/>
          <w:szCs w:val="10"/>
        </w:rPr>
      </w:pPr>
    </w:p>
    <w:p w:rsidR="00936951" w:rsidRDefault="00936951" w:rsidP="00936951">
      <w:pPr>
        <w:pStyle w:val="Paragraphedeliste"/>
        <w:numPr>
          <w:ilvl w:val="0"/>
          <w:numId w:val="3"/>
        </w:numPr>
      </w:pPr>
      <w:r>
        <w:t>L</w:t>
      </w:r>
      <w:r w:rsidR="006151BA">
        <w:t>’</w:t>
      </w:r>
      <w:r w:rsidRPr="000661B5">
        <w:rPr>
          <w:b/>
          <w:bCs/>
          <w:i/>
          <w:iCs/>
        </w:rPr>
        <w:t>Émission</w:t>
      </w:r>
      <w:r>
        <w:t>, qui permet de projeter l</w:t>
      </w:r>
      <w:r w:rsidR="006151BA">
        <w:t>’</w:t>
      </w:r>
      <w:r>
        <w:t xml:space="preserve">aura et de la maintenir hors du corps. Le pratiquant donne généralement une certaine forme à son aura, ce qui la rend plus effective. Le pratiquant peut conjurer des créatures faites de </w:t>
      </w:r>
      <w:r>
        <w:rPr>
          <w:i/>
          <w:iCs/>
        </w:rPr>
        <w:t>N</w:t>
      </w:r>
      <w:r w:rsidRPr="000661B5">
        <w:rPr>
          <w:i/>
          <w:iCs/>
        </w:rPr>
        <w:t>en</w:t>
      </w:r>
      <w:r>
        <w:t xml:space="preserve">, mais contrairement à la </w:t>
      </w:r>
      <w:r w:rsidRPr="00EA5B13">
        <w:rPr>
          <w:i/>
        </w:rPr>
        <w:t>Matérialisation</w:t>
      </w:r>
      <w:r>
        <w:t>, l</w:t>
      </w:r>
      <w:r w:rsidR="006151BA">
        <w:t>’</w:t>
      </w:r>
      <w:r w:rsidRPr="00EA5B13">
        <w:rPr>
          <w:i/>
        </w:rPr>
        <w:t>Émission</w:t>
      </w:r>
      <w:r>
        <w:t xml:space="preserve"> ne peut pas donner de grandes capacités aux objets créés, et ne crée pas d</w:t>
      </w:r>
      <w:r w:rsidR="006151BA">
        <w:t>’</w:t>
      </w:r>
      <w:r>
        <w:t>objets visibles.</w:t>
      </w:r>
    </w:p>
    <w:p w:rsidR="00936951" w:rsidRPr="00C3516D" w:rsidRDefault="00936951" w:rsidP="00936951">
      <w:pPr>
        <w:rPr>
          <w:sz w:val="10"/>
          <w:szCs w:val="10"/>
        </w:rPr>
      </w:pPr>
    </w:p>
    <w:p w:rsidR="00936951" w:rsidRDefault="00936951" w:rsidP="00936951">
      <w:pPr>
        <w:pStyle w:val="Paragraphedeliste"/>
        <w:numPr>
          <w:ilvl w:val="0"/>
          <w:numId w:val="3"/>
        </w:numPr>
      </w:pPr>
      <w:r>
        <w:t xml:space="preserve">La </w:t>
      </w:r>
      <w:r w:rsidRPr="000661B5">
        <w:rPr>
          <w:b/>
          <w:bCs/>
          <w:i/>
          <w:iCs/>
        </w:rPr>
        <w:t>Manipulation</w:t>
      </w:r>
      <w:r>
        <w:t xml:space="preserve"> permet de manipuler de la matière inerte ou vivante. Il s</w:t>
      </w:r>
      <w:r w:rsidR="006151BA">
        <w:t>’</w:t>
      </w:r>
      <w:r>
        <w:t>agit de techniques généralement non offensives, mais qui le deviennent indirectement. Cela inclut beaucoup de types de pouvoirs, mais tout ce qui est normalement appelé « </w:t>
      </w:r>
      <w:r w:rsidRPr="000661B5">
        <w:rPr>
          <w:i/>
          <w:iCs/>
        </w:rPr>
        <w:t>manipulation</w:t>
      </w:r>
      <w:r>
        <w:t> » dépend bien entendu de cette catégorie. Un manieur pourra alors aussi bien diriger mentalement une victime, commander des animaux ou manipuler des objets de façon anormale.</w:t>
      </w:r>
    </w:p>
    <w:p w:rsidR="00936951" w:rsidRPr="00C3516D" w:rsidRDefault="00936951" w:rsidP="00936951">
      <w:pPr>
        <w:rPr>
          <w:sz w:val="10"/>
          <w:szCs w:val="10"/>
        </w:rPr>
      </w:pPr>
    </w:p>
    <w:p w:rsidR="00936951" w:rsidRDefault="00936951" w:rsidP="00936951">
      <w:pPr>
        <w:pStyle w:val="Paragraphedeliste"/>
        <w:numPr>
          <w:ilvl w:val="0"/>
          <w:numId w:val="3"/>
        </w:numPr>
      </w:pPr>
      <w:r>
        <w:t xml:space="preserve">La </w:t>
      </w:r>
      <w:r w:rsidRPr="000661B5">
        <w:rPr>
          <w:b/>
          <w:bCs/>
          <w:i/>
          <w:iCs/>
        </w:rPr>
        <w:t>Matérialisation</w:t>
      </w:r>
      <w:r>
        <w:t xml:space="preserve"> autorise la création d</w:t>
      </w:r>
      <w:r w:rsidR="006151BA">
        <w:t>’</w:t>
      </w:r>
      <w:r>
        <w:t>objets tirés de nulle part. Le principal avantage de cette catégorie est qu</w:t>
      </w:r>
      <w:r w:rsidR="006151BA">
        <w:t>’</w:t>
      </w:r>
      <w:r>
        <w:t>elle permet de créer une batterie d</w:t>
      </w:r>
      <w:r w:rsidR="006151BA">
        <w:t>’</w:t>
      </w:r>
      <w:r>
        <w:t>armes ou d</w:t>
      </w:r>
      <w:r w:rsidR="006151BA">
        <w:t>’</w:t>
      </w:r>
      <w:r>
        <w:t>objets uniques, qui permet d</w:t>
      </w:r>
      <w:r w:rsidR="006151BA">
        <w:t>’</w:t>
      </w:r>
      <w:r>
        <w:t>avoir un avantage certain en combat du fait de la surprise qu</w:t>
      </w:r>
      <w:r w:rsidR="006151BA">
        <w:t>’</w:t>
      </w:r>
      <w:r>
        <w:t>ils occasionnent. Généralement, les objets créés ont une faculté spéciale et une condition d</w:t>
      </w:r>
      <w:r w:rsidR="006151BA">
        <w:t>’</w:t>
      </w:r>
      <w:r>
        <w:t>activation.</w:t>
      </w:r>
    </w:p>
    <w:p w:rsidR="00936951" w:rsidRPr="00C3516D" w:rsidRDefault="00936951" w:rsidP="00936951">
      <w:pPr>
        <w:rPr>
          <w:sz w:val="10"/>
          <w:szCs w:val="10"/>
        </w:rPr>
      </w:pPr>
    </w:p>
    <w:p w:rsidR="00936951" w:rsidRDefault="00936951" w:rsidP="00936951">
      <w:pPr>
        <w:pStyle w:val="Paragraphedeliste"/>
        <w:numPr>
          <w:ilvl w:val="0"/>
          <w:numId w:val="3"/>
        </w:numPr>
      </w:pPr>
      <w:r>
        <w:t xml:space="preserve">La </w:t>
      </w:r>
      <w:r w:rsidRPr="000661B5">
        <w:rPr>
          <w:b/>
          <w:bCs/>
          <w:i/>
          <w:iCs/>
        </w:rPr>
        <w:t>Transformation</w:t>
      </w:r>
      <w:r>
        <w:t xml:space="preserve"> permet de changer l</w:t>
      </w:r>
      <w:r w:rsidR="006151BA">
        <w:t>’</w:t>
      </w:r>
      <w:r>
        <w:t>aura. Très surprenante également, elle est parfaite pour prendre l</w:t>
      </w:r>
      <w:r w:rsidR="006151BA">
        <w:t>’</w:t>
      </w:r>
      <w:r>
        <w:t>adversaire au dépourvu et possède d</w:t>
      </w:r>
      <w:r w:rsidR="006151BA">
        <w:t>’</w:t>
      </w:r>
      <w:r>
        <w:t>infinies possibilités. Les deux types principaux de transformations sont au niveau de la forme ou des propriétés de l</w:t>
      </w:r>
      <w:r w:rsidR="006151BA">
        <w:t>’</w:t>
      </w:r>
      <w:r>
        <w:t>aura.</w:t>
      </w:r>
    </w:p>
    <w:p w:rsidR="00936951" w:rsidRPr="00C3516D" w:rsidRDefault="00936951" w:rsidP="00936951">
      <w:pPr>
        <w:rPr>
          <w:sz w:val="10"/>
          <w:szCs w:val="10"/>
        </w:rPr>
      </w:pPr>
    </w:p>
    <w:p w:rsidR="00936951" w:rsidRDefault="00936951" w:rsidP="00936951">
      <w:pPr>
        <w:pStyle w:val="Paragraphedeliste"/>
        <w:numPr>
          <w:ilvl w:val="0"/>
          <w:numId w:val="3"/>
        </w:numPr>
      </w:pPr>
      <w:r>
        <w:t xml:space="preserve">La </w:t>
      </w:r>
      <w:r w:rsidRPr="000661B5">
        <w:rPr>
          <w:b/>
          <w:bCs/>
          <w:i/>
          <w:iCs/>
        </w:rPr>
        <w:t>Spécialisation</w:t>
      </w:r>
      <w:r>
        <w:t xml:space="preserve"> est une aura particulière, qui possède des attributs que d</w:t>
      </w:r>
      <w:r w:rsidR="006151BA">
        <w:t>’</w:t>
      </w:r>
      <w:r>
        <w:t>autres n</w:t>
      </w:r>
      <w:r w:rsidR="006151BA">
        <w:t>’</w:t>
      </w:r>
      <w:r>
        <w:t xml:space="preserve">ont pas. En gros, tout pouvoir qui ne peut être compté dans les cinq types précédents entre dans la </w:t>
      </w:r>
      <w:r w:rsidRPr="00EA5B13">
        <w:rPr>
          <w:i/>
        </w:rPr>
        <w:t>Spécialisation</w:t>
      </w:r>
      <w:r>
        <w:t>, autant dire que c</w:t>
      </w:r>
      <w:r w:rsidR="006151BA">
        <w:t>’</w:t>
      </w:r>
      <w:r>
        <w:t xml:space="preserve">est très vague. Généralement, un manieur de la </w:t>
      </w:r>
      <w:r w:rsidRPr="00EA5B13">
        <w:rPr>
          <w:i/>
        </w:rPr>
        <w:t>Spécialisation</w:t>
      </w:r>
      <w:r>
        <w:t xml:space="preserve"> sera doué dans tous les autres types de </w:t>
      </w:r>
      <w:r w:rsidRPr="000661B5">
        <w:rPr>
          <w:i/>
          <w:iCs/>
          <w:noProof/>
        </w:rPr>
        <w:t>hatsu</w:t>
      </w:r>
      <w:r>
        <w:t xml:space="preserve">, avec une préférence pour un </w:t>
      </w:r>
      <w:r w:rsidR="00492C03" w:rsidRPr="00492C03">
        <w:rPr>
          <w:i/>
          <w:noProof/>
        </w:rPr>
        <w:t>n</w:t>
      </w:r>
      <w:r w:rsidRPr="00492C03">
        <w:rPr>
          <w:i/>
          <w:iCs/>
          <w:noProof/>
        </w:rPr>
        <w:t>en</w:t>
      </w:r>
      <w:r>
        <w:t xml:space="preserve"> particulier.</w:t>
      </w:r>
    </w:p>
    <w:p w:rsidR="00936951" w:rsidRDefault="00936951" w:rsidP="00101527"/>
    <w:p w:rsidR="00101527" w:rsidRDefault="00101527" w:rsidP="00101527"/>
    <w:p w:rsidR="00F46E47" w:rsidRPr="00101527" w:rsidRDefault="00F46E47" w:rsidP="00101527"/>
    <w:p w:rsidR="00936951" w:rsidRPr="00772126" w:rsidRDefault="00936951" w:rsidP="00936951">
      <w:pPr>
        <w:pStyle w:val="Paragraphedeliste"/>
        <w:rPr>
          <w:b/>
          <w:sz w:val="24"/>
          <w:szCs w:val="24"/>
        </w:rPr>
      </w:pPr>
      <w:r w:rsidRPr="00772126">
        <w:rPr>
          <w:b/>
          <w:bCs/>
          <w:noProof/>
          <w:sz w:val="24"/>
          <w:szCs w:val="21"/>
        </w:rPr>
        <w:t>»</w:t>
      </w:r>
      <w:r>
        <w:rPr>
          <w:b/>
          <w:bCs/>
          <w:noProof/>
          <w:sz w:val="24"/>
          <w:szCs w:val="21"/>
        </w:rPr>
        <w:t xml:space="preserve"> </w:t>
      </w:r>
      <w:r w:rsidRPr="00772126">
        <w:rPr>
          <w:b/>
          <w:sz w:val="24"/>
          <w:szCs w:val="24"/>
        </w:rPr>
        <w:t xml:space="preserve">Les degrés de maîtrise du </w:t>
      </w:r>
      <w:r w:rsidRPr="00772126">
        <w:rPr>
          <w:b/>
          <w:noProof/>
          <w:sz w:val="24"/>
          <w:szCs w:val="24"/>
        </w:rPr>
        <w:t>Hatsu</w:t>
      </w:r>
      <w:r w:rsidRPr="00772126">
        <w:rPr>
          <w:b/>
          <w:sz w:val="24"/>
          <w:szCs w:val="24"/>
        </w:rPr>
        <w:t> :</w:t>
      </w:r>
    </w:p>
    <w:p w:rsidR="00936951" w:rsidRDefault="00936951" w:rsidP="00936951">
      <w:pPr>
        <w:rPr>
          <w:sz w:val="10"/>
          <w:szCs w:val="10"/>
        </w:rPr>
      </w:pPr>
    </w:p>
    <w:p w:rsidR="00936951" w:rsidRDefault="00936951" w:rsidP="00936951">
      <w:r>
        <w:t xml:space="preserve">Chaque individu possède une catégorie de </w:t>
      </w:r>
      <w:r w:rsidRPr="00EA4BA0">
        <w:rPr>
          <w:i/>
          <w:noProof/>
        </w:rPr>
        <w:t>Hatsu</w:t>
      </w:r>
      <w:r>
        <w:t xml:space="preserve"> principal mais </w:t>
      </w:r>
      <w:r w:rsidRPr="00D213AA">
        <w:rPr>
          <w:b/>
        </w:rPr>
        <w:t>rien ne l</w:t>
      </w:r>
      <w:r w:rsidR="006151BA">
        <w:rPr>
          <w:b/>
        </w:rPr>
        <w:t>’</w:t>
      </w:r>
      <w:r w:rsidRPr="00D213AA">
        <w:rPr>
          <w:b/>
        </w:rPr>
        <w:t>empêche d</w:t>
      </w:r>
      <w:r w:rsidR="006151BA">
        <w:rPr>
          <w:b/>
        </w:rPr>
        <w:t>’</w:t>
      </w:r>
      <w:r w:rsidRPr="00D213AA">
        <w:rPr>
          <w:b/>
        </w:rPr>
        <w:t>en développer d</w:t>
      </w:r>
      <w:r w:rsidR="006151BA">
        <w:rPr>
          <w:b/>
        </w:rPr>
        <w:t>’</w:t>
      </w:r>
      <w:r w:rsidRPr="00D213AA">
        <w:rPr>
          <w:b/>
        </w:rPr>
        <w:t>autres</w:t>
      </w:r>
      <w:r>
        <w:t>, le sien propre et les "</w:t>
      </w:r>
      <w:r w:rsidRPr="00EA4BA0">
        <w:rPr>
          <w:iCs/>
        </w:rPr>
        <w:t>plus proches</w:t>
      </w:r>
      <w:r>
        <w:rPr>
          <w:iCs/>
        </w:rPr>
        <w:t>"</w:t>
      </w:r>
      <w:r>
        <w:t xml:space="preserve"> dans une moindre mesure.</w:t>
      </w:r>
      <w:r w:rsidRPr="00AB20AA">
        <w:t xml:space="preserve"> </w:t>
      </w:r>
      <w:r>
        <w:t>La catégorie principale est la plus puissante et la plus facile à apprendre pour l</w:t>
      </w:r>
      <w:r w:rsidR="006151BA">
        <w:t>’</w:t>
      </w:r>
      <w:r>
        <w:t>individu, toutes les autres qu</w:t>
      </w:r>
      <w:r w:rsidR="006151BA">
        <w:t>’</w:t>
      </w:r>
      <w:r>
        <w:t xml:space="preserve">il apprendra au cours de sa vie </w:t>
      </w:r>
      <w:r w:rsidRPr="00D213AA">
        <w:rPr>
          <w:b/>
        </w:rPr>
        <w:t xml:space="preserve">ne pourront pas atteindre le maximum de leur </w:t>
      </w:r>
      <w:r w:rsidR="006104EA">
        <w:rPr>
          <w:b/>
        </w:rPr>
        <w:t>efficacité</w:t>
      </w:r>
      <w:r>
        <w:t>.</w:t>
      </w:r>
    </w:p>
    <w:p w:rsidR="00936951" w:rsidRPr="00AB20AA" w:rsidRDefault="00936951" w:rsidP="00936951">
      <w:pPr>
        <w:rPr>
          <w:sz w:val="10"/>
          <w:szCs w:val="10"/>
        </w:rPr>
      </w:pPr>
    </w:p>
    <w:p w:rsidR="00936951" w:rsidRPr="00E05D02" w:rsidRDefault="00936951" w:rsidP="00936951">
      <w:r w:rsidRPr="00E05D02">
        <w:t>Pour un individu du Renforcement, par exemple, il pourra donc maîtriser celui-ci à 100 %, la Transformation et l</w:t>
      </w:r>
      <w:r w:rsidR="006151BA">
        <w:t>’</w:t>
      </w:r>
      <w:r w:rsidRPr="00E05D02">
        <w:t>Émission à 80 %, la Manipulation et la Matérialisation à 60 % et la Spécialisation à 0 % (puisque catégorie à part).</w:t>
      </w:r>
    </w:p>
    <w:p w:rsidR="00936951" w:rsidRDefault="00936951" w:rsidP="00936951">
      <w:pPr>
        <w:rPr>
          <w:sz w:val="10"/>
          <w:szCs w:val="10"/>
        </w:rPr>
      </w:pPr>
    </w:p>
    <w:p w:rsidR="00936951" w:rsidRDefault="00936951" w:rsidP="00936951">
      <w:r w:rsidRPr="00AB20AA">
        <w:rPr>
          <w:noProof/>
        </w:rPr>
        <w:drawing>
          <wp:inline distT="0" distB="0" distL="0" distR="0">
            <wp:extent cx="5848350" cy="1009591"/>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945" t="35276" r="2598" b="36115"/>
                    <a:stretch>
                      <a:fillRect/>
                    </a:stretch>
                  </pic:blipFill>
                  <pic:spPr bwMode="auto">
                    <a:xfrm>
                      <a:off x="0" y="0"/>
                      <a:ext cx="5849640" cy="1009814"/>
                    </a:xfrm>
                    <a:prstGeom prst="rect">
                      <a:avLst/>
                    </a:prstGeom>
                    <a:noFill/>
                    <a:ln w="9525">
                      <a:noFill/>
                      <a:miter lim="800000"/>
                      <a:headEnd/>
                      <a:tailEnd/>
                    </a:ln>
                  </pic:spPr>
                </pic:pic>
              </a:graphicData>
            </a:graphic>
          </wp:inline>
        </w:drawing>
      </w:r>
    </w:p>
    <w:p w:rsidR="00936951" w:rsidRPr="00AB20AA" w:rsidRDefault="00936951" w:rsidP="00936951">
      <w:pPr>
        <w:rPr>
          <w:sz w:val="10"/>
          <w:szCs w:val="10"/>
        </w:rPr>
      </w:pPr>
    </w:p>
    <w:p w:rsidR="00936951" w:rsidRPr="00E05D02" w:rsidRDefault="00936951" w:rsidP="00936951">
      <w:r w:rsidRPr="00E05D02">
        <w:t>À noter que la Spécialisation permet une bonne maîtrise générale des cinq autres catégories et qu</w:t>
      </w:r>
      <w:r w:rsidR="006151BA">
        <w:t>’</w:t>
      </w:r>
      <w:r w:rsidRPr="00E05D02">
        <w:t>elle ne peut être maîtrisée par le travail, il s</w:t>
      </w:r>
      <w:r w:rsidR="006151BA">
        <w:t>’</w:t>
      </w:r>
      <w:r w:rsidRPr="00E05D02">
        <w:t>agit d</w:t>
      </w:r>
      <w:r w:rsidR="006151BA">
        <w:t>’</w:t>
      </w:r>
      <w:r w:rsidRPr="00E05D02">
        <w:t>un don inné. Cependant, si elle est située entre la Manipulation et la Matérialisation, c</w:t>
      </w:r>
      <w:r w:rsidR="006151BA">
        <w:t>’</w:t>
      </w:r>
      <w:r w:rsidRPr="00E05D02">
        <w:t xml:space="preserve">est parce que ces deux types de </w:t>
      </w:r>
      <w:r w:rsidRPr="00E05D02">
        <w:rPr>
          <w:iCs/>
          <w:noProof/>
        </w:rPr>
        <w:t>nen</w:t>
      </w:r>
      <w:r w:rsidRPr="00E05D02">
        <w:t xml:space="preserve"> ont le plus de chance de basculer dans la </w:t>
      </w:r>
      <w:r w:rsidR="00804421" w:rsidRPr="00E05D02">
        <w:t>Spécialisation</w:t>
      </w:r>
      <w:r w:rsidRPr="00E05D02">
        <w:t>.</w:t>
      </w:r>
    </w:p>
    <w:p w:rsidR="00936951" w:rsidRPr="00477E88" w:rsidRDefault="00936951" w:rsidP="00936951">
      <w:pPr>
        <w:rPr>
          <w:sz w:val="10"/>
          <w:szCs w:val="10"/>
        </w:rPr>
      </w:pPr>
    </w:p>
    <w:p w:rsidR="00936951" w:rsidRDefault="00936951" w:rsidP="00936951">
      <w:r w:rsidRPr="00477E88">
        <w:t xml:space="preserve">Les différents types de </w:t>
      </w:r>
      <w:r w:rsidRPr="002F0A7F">
        <w:rPr>
          <w:i/>
          <w:noProof/>
        </w:rPr>
        <w:t>hatsu</w:t>
      </w:r>
      <w:r w:rsidRPr="00477E88">
        <w:t xml:space="preserve"> sont plus ou moins malléables en fonction de leur position.</w:t>
      </w:r>
      <w:r w:rsidRPr="00E05D02">
        <w:t xml:space="preserve"> Le Renforcement est le moins flexible au niveau de la personnalisation ; généralement, ces techniques elles visent toutes à la même chose. Ensuite viennent la Transformation et l</w:t>
      </w:r>
      <w:r w:rsidR="006151BA">
        <w:t>’</w:t>
      </w:r>
      <w:r w:rsidRPr="00E05D02">
        <w:t>Émission, puis la Manipulation et la Matérialisation et enfin, la Spécialisation, qui est quasiment sans limites quant aux potentialités qu</w:t>
      </w:r>
      <w:r w:rsidR="006151BA">
        <w:t>’</w:t>
      </w:r>
      <w:r w:rsidRPr="00E05D02">
        <w:t>elle offre. Généralement, créer une technique de Manipulation efficace nécessite de réfléchir davantage que pour créer une technique d</w:t>
      </w:r>
      <w:r w:rsidR="006151BA">
        <w:t>’</w:t>
      </w:r>
      <w:r w:rsidRPr="00E05D02">
        <w:t>Émission. Le Renforcement n</w:t>
      </w:r>
      <w:r w:rsidR="006151BA">
        <w:t>’</w:t>
      </w:r>
      <w:r w:rsidRPr="00E05D02">
        <w:t>a d</w:t>
      </w:r>
      <w:r w:rsidR="006151BA">
        <w:t>’</w:t>
      </w:r>
      <w:r w:rsidRPr="00E05D02">
        <w:t>ailleurs même pas réellement besoin de personnalisation, un entraînement sérieux augmente de lui-même la puissance.</w:t>
      </w:r>
    </w:p>
    <w:p w:rsidR="00936951" w:rsidRDefault="00936951" w:rsidP="00936951"/>
    <w:p w:rsidR="00101527" w:rsidRDefault="00101527" w:rsidP="00936951"/>
    <w:p w:rsidR="00101527" w:rsidRPr="00D67882" w:rsidRDefault="00101527" w:rsidP="00936951"/>
    <w:p w:rsidR="00936951" w:rsidRPr="00772126" w:rsidRDefault="00936951" w:rsidP="00936951">
      <w:pPr>
        <w:pStyle w:val="Paragraphedeliste"/>
        <w:rPr>
          <w:b/>
          <w:sz w:val="24"/>
          <w:szCs w:val="24"/>
        </w:rPr>
      </w:pPr>
      <w:r w:rsidRPr="00772126">
        <w:rPr>
          <w:b/>
          <w:bCs/>
          <w:noProof/>
          <w:sz w:val="24"/>
          <w:szCs w:val="21"/>
        </w:rPr>
        <w:t xml:space="preserve">» </w:t>
      </w:r>
      <w:r w:rsidRPr="00772126">
        <w:rPr>
          <w:b/>
          <w:sz w:val="24"/>
          <w:szCs w:val="24"/>
        </w:rPr>
        <w:t xml:space="preserve">Comment connaître son </w:t>
      </w:r>
      <w:r w:rsidRPr="00772126">
        <w:rPr>
          <w:b/>
          <w:noProof/>
          <w:sz w:val="24"/>
          <w:szCs w:val="24"/>
        </w:rPr>
        <w:t>Hatsu</w:t>
      </w:r>
      <w:r w:rsidRPr="00772126">
        <w:rPr>
          <w:b/>
          <w:sz w:val="24"/>
          <w:szCs w:val="24"/>
        </w:rPr>
        <w:t> :</w:t>
      </w:r>
    </w:p>
    <w:p w:rsidR="00936951" w:rsidRDefault="00936951" w:rsidP="00936951">
      <w:pPr>
        <w:rPr>
          <w:sz w:val="10"/>
          <w:szCs w:val="10"/>
        </w:rPr>
      </w:pPr>
    </w:p>
    <w:p w:rsidR="00936951" w:rsidRDefault="00936951" w:rsidP="00936951">
      <w:r>
        <w:t>Lors de l</w:t>
      </w:r>
      <w:r w:rsidR="006151BA">
        <w:t>’</w:t>
      </w:r>
      <w:r>
        <w:t>apprentissage du Nen</w:t>
      </w:r>
      <w:r w:rsidR="005C7F7E">
        <w:t>,</w:t>
      </w:r>
      <w:r>
        <w:t xml:space="preserve"> </w:t>
      </w:r>
      <w:r w:rsidR="005C7F7E">
        <w:t>l</w:t>
      </w:r>
      <w:r w:rsidR="006151BA">
        <w:t>’</w:t>
      </w:r>
      <w:r w:rsidR="005C7F7E">
        <w:t>étudiant doit</w:t>
      </w:r>
      <w:r>
        <w:t xml:space="preserve"> trouver la catégorie la plus adaptée à </w:t>
      </w:r>
      <w:r w:rsidR="005C7F7E">
        <w:t>ses</w:t>
      </w:r>
      <w:r>
        <w:t xml:space="preserve"> caractéristiques. Tout le monde possède une aptitude particulière depuis la naissance, l</w:t>
      </w:r>
      <w:r w:rsidR="006151BA">
        <w:t>’</w:t>
      </w:r>
      <w:r>
        <w:t>aura a une particularité, c</w:t>
      </w:r>
      <w:r w:rsidR="006151BA">
        <w:t>’</w:t>
      </w:r>
      <w:r>
        <w:t>est celle-là qu</w:t>
      </w:r>
      <w:r w:rsidR="006151BA">
        <w:t>’</w:t>
      </w:r>
      <w:r>
        <w:t xml:space="preserve">il </w:t>
      </w:r>
      <w:r w:rsidR="005C7F7E">
        <w:t xml:space="preserve">lui </w:t>
      </w:r>
      <w:r>
        <w:t xml:space="preserve">faut faire évoluer. </w:t>
      </w:r>
      <w:r w:rsidRPr="002D0AE3">
        <w:t xml:space="preserve">Une fois que </w:t>
      </w:r>
      <w:r w:rsidR="005C7F7E">
        <w:t>l</w:t>
      </w:r>
      <w:r w:rsidR="006151BA">
        <w:t>’</w:t>
      </w:r>
      <w:r w:rsidR="005C7F7E">
        <w:t>élève</w:t>
      </w:r>
      <w:r w:rsidRPr="002D0AE3">
        <w:t xml:space="preserve"> sait à quelle catégorie </w:t>
      </w:r>
      <w:r w:rsidR="005C7F7E">
        <w:t>il</w:t>
      </w:r>
      <w:r w:rsidRPr="002D0AE3">
        <w:t xml:space="preserve"> appartient, le reste dépend de </w:t>
      </w:r>
      <w:r w:rsidR="005C7F7E">
        <w:t>l</w:t>
      </w:r>
      <w:r w:rsidR="006151BA">
        <w:t>’</w:t>
      </w:r>
      <w:r w:rsidRPr="002D0AE3">
        <w:t xml:space="preserve">imagination </w:t>
      </w:r>
      <w:r w:rsidR="005C7F7E">
        <w:t>qu</w:t>
      </w:r>
      <w:r w:rsidR="006151BA">
        <w:t>’</w:t>
      </w:r>
      <w:r w:rsidR="005C7F7E">
        <w:t>il</w:t>
      </w:r>
      <w:r w:rsidRPr="002D0AE3">
        <w:t xml:space="preserve"> possède pour faire évoluer son Nen.</w:t>
      </w:r>
    </w:p>
    <w:p w:rsidR="00936951" w:rsidRPr="00C3516D" w:rsidRDefault="00936951" w:rsidP="00936951">
      <w:pPr>
        <w:rPr>
          <w:sz w:val="10"/>
          <w:szCs w:val="10"/>
        </w:rPr>
      </w:pPr>
    </w:p>
    <w:p w:rsidR="00936951" w:rsidRPr="00C3516D" w:rsidRDefault="00936951" w:rsidP="00936951">
      <w:r>
        <w:t xml:space="preserve">Il existe </w:t>
      </w:r>
      <w:r w:rsidR="008D1CD5">
        <w:t>trois</w:t>
      </w:r>
      <w:r>
        <w:t xml:space="preserve"> méthodes p</w:t>
      </w:r>
      <w:r w:rsidRPr="002D0AE3">
        <w:t>our découvrir la capacité la plus adéquate à notre perso</w:t>
      </w:r>
      <w:r>
        <w:t>nnalité :</w:t>
      </w:r>
    </w:p>
    <w:p w:rsidR="00936951" w:rsidRPr="0031126A" w:rsidRDefault="00936951" w:rsidP="00936951">
      <w:pPr>
        <w:rPr>
          <w:sz w:val="10"/>
          <w:szCs w:val="10"/>
        </w:rPr>
      </w:pPr>
    </w:p>
    <w:p w:rsidR="00936951" w:rsidRPr="00AB20AA" w:rsidRDefault="00936951" w:rsidP="00936951">
      <w:pPr>
        <w:rPr>
          <w:b/>
          <w:sz w:val="21"/>
          <w:szCs w:val="21"/>
        </w:rPr>
      </w:pPr>
      <w:r w:rsidRPr="00AB20AA">
        <w:rPr>
          <w:b/>
          <w:szCs w:val="21"/>
        </w:rPr>
        <w:t>La plus simple et souvent oublié</w:t>
      </w:r>
      <w:r w:rsidR="007A0D4B">
        <w:rPr>
          <w:b/>
          <w:szCs w:val="21"/>
        </w:rPr>
        <w:t>e</w:t>
      </w:r>
      <w:r w:rsidRPr="00AB20AA">
        <w:rPr>
          <w:b/>
          <w:szCs w:val="21"/>
        </w:rPr>
        <w:t xml:space="preserve"> : </w:t>
      </w:r>
      <w:r>
        <w:t>par la recherche pure et dure en essayant par travail équitable dans toutes les catégories. Lorsque c</w:t>
      </w:r>
      <w:r w:rsidR="006151BA">
        <w:t>’</w:t>
      </w:r>
      <w:r w:rsidR="00101527">
        <w:t>est fait et que l</w:t>
      </w:r>
      <w:r w:rsidR="006151BA">
        <w:t>’</w:t>
      </w:r>
      <w:r>
        <w:t>on a suffisamment travaillé  il est possible de trouver la catégorie qui se développe le plus facilement. C</w:t>
      </w:r>
      <w:r w:rsidR="006151BA">
        <w:t>’</w:t>
      </w:r>
      <w:r>
        <w:t>est une technique qui n</w:t>
      </w:r>
      <w:r w:rsidR="006151BA">
        <w:t>’</w:t>
      </w:r>
      <w:r>
        <w:t>est plus utilisée car il y a un moyen plus simple et plus rapide de la connaître.</w:t>
      </w:r>
    </w:p>
    <w:p w:rsidR="00936951" w:rsidRPr="0031126A" w:rsidRDefault="00936951" w:rsidP="00936951">
      <w:pPr>
        <w:rPr>
          <w:sz w:val="10"/>
          <w:szCs w:val="10"/>
        </w:rPr>
      </w:pPr>
    </w:p>
    <w:p w:rsidR="005C7F7E" w:rsidRPr="005C7F7E" w:rsidRDefault="00101527" w:rsidP="005C7F7E">
      <w:r>
        <w:rPr>
          <w:b/>
          <w:szCs w:val="21"/>
        </w:rPr>
        <w:t xml:space="preserve">La divination de </w:t>
      </w:r>
      <w:r w:rsidRPr="005C7F7E">
        <w:rPr>
          <w:b/>
          <w:szCs w:val="21"/>
        </w:rPr>
        <w:t>l</w:t>
      </w:r>
      <w:r w:rsidR="006151BA">
        <w:rPr>
          <w:b/>
          <w:szCs w:val="21"/>
        </w:rPr>
        <w:t>’</w:t>
      </w:r>
      <w:r w:rsidRPr="005C7F7E">
        <w:rPr>
          <w:b/>
          <w:szCs w:val="21"/>
        </w:rPr>
        <w:t>eau</w:t>
      </w:r>
      <w:r w:rsidR="00936951" w:rsidRPr="005C7F7E">
        <w:rPr>
          <w:b/>
          <w:szCs w:val="21"/>
        </w:rPr>
        <w:t xml:space="preserve"> </w:t>
      </w:r>
      <w:r w:rsidR="00936951" w:rsidRPr="005C7F7E">
        <w:rPr>
          <w:b/>
        </w:rPr>
        <w:t>:</w:t>
      </w:r>
      <w:r w:rsidR="00936951" w:rsidRPr="005C7F7E">
        <w:t xml:space="preserve"> </w:t>
      </w:r>
      <w:r w:rsidR="005C7F7E" w:rsidRPr="005C7F7E">
        <w:t>cette méthode</w:t>
      </w:r>
      <w:r w:rsidR="000530EB">
        <w:t xml:space="preserve"> nécessite à placer une feuille</w:t>
      </w:r>
      <w:r w:rsidR="005C7F7E" w:rsidRPr="005C7F7E">
        <w:t xml:space="preserve"> au sommet d</w:t>
      </w:r>
      <w:r w:rsidR="006151BA">
        <w:t>’</w:t>
      </w:r>
      <w:r w:rsidR="005C7F7E" w:rsidRPr="005C7F7E">
        <w:t>un verre d</w:t>
      </w:r>
      <w:r w:rsidR="006151BA">
        <w:t>’</w:t>
      </w:r>
      <w:r w:rsidR="005C7F7E" w:rsidRPr="005C7F7E">
        <w:t>eau</w:t>
      </w:r>
      <w:r w:rsidR="005C7F7E">
        <w:t xml:space="preserve"> rempli à ras bord. L</w:t>
      </w:r>
      <w:r w:rsidR="006151BA">
        <w:t>’</w:t>
      </w:r>
      <w:r w:rsidR="005C7F7E">
        <w:t>étudiant doit ensuite placer s</w:t>
      </w:r>
      <w:r w:rsidR="005C7F7E" w:rsidRPr="002D0AE3">
        <w:t xml:space="preserve">es mains autour du verre et déclencher le </w:t>
      </w:r>
      <w:r w:rsidR="005C7F7E" w:rsidRPr="002D0AE3">
        <w:rPr>
          <w:noProof/>
        </w:rPr>
        <w:t>Ren</w:t>
      </w:r>
      <w:r w:rsidR="005C7F7E" w:rsidRPr="002D0AE3">
        <w:t xml:space="preserve">. </w:t>
      </w:r>
      <w:r w:rsidR="005C7F7E">
        <w:t>L</w:t>
      </w:r>
      <w:r w:rsidR="006151BA">
        <w:t>’</w:t>
      </w:r>
      <w:r w:rsidR="005C7F7E" w:rsidRPr="005C7F7E">
        <w:t xml:space="preserve">effet résultant de son aura en contact avec le verre va déterminer </w:t>
      </w:r>
      <w:r w:rsidR="005C7F7E">
        <w:t xml:space="preserve">son type de </w:t>
      </w:r>
      <w:r w:rsidR="005C7F7E">
        <w:rPr>
          <w:noProof/>
        </w:rPr>
        <w:t>Hatsu</w:t>
      </w:r>
      <w:r w:rsidR="005C7F7E">
        <w:t> :</w:t>
      </w:r>
    </w:p>
    <w:p w:rsidR="00936951" w:rsidRPr="007D040F" w:rsidRDefault="00936951" w:rsidP="00936951">
      <w:pPr>
        <w:rPr>
          <w:sz w:val="10"/>
          <w:szCs w:val="10"/>
        </w:rPr>
      </w:pPr>
    </w:p>
    <w:p w:rsidR="00936951" w:rsidRDefault="00936951" w:rsidP="00936951">
      <w:pPr>
        <w:pStyle w:val="Paragraphedeliste"/>
        <w:numPr>
          <w:ilvl w:val="0"/>
          <w:numId w:val="12"/>
        </w:numPr>
      </w:pPr>
      <w:r w:rsidRPr="007D040F">
        <w:rPr>
          <w:i/>
          <w:noProof/>
        </w:rPr>
        <w:t>Renforcement</w:t>
      </w:r>
      <w:r>
        <w:rPr>
          <w:noProof/>
        </w:rPr>
        <w:t xml:space="preserve"> : </w:t>
      </w:r>
      <w:r>
        <w:t>le volume de l</w:t>
      </w:r>
      <w:r w:rsidR="006151BA">
        <w:t>’</w:t>
      </w:r>
      <w:r>
        <w:t>eau va augmenter et déborder du verre</w:t>
      </w:r>
    </w:p>
    <w:p w:rsidR="00936951" w:rsidRPr="007D040F" w:rsidRDefault="00936951" w:rsidP="00936951">
      <w:pPr>
        <w:pStyle w:val="Paragraphedeliste"/>
        <w:numPr>
          <w:ilvl w:val="0"/>
          <w:numId w:val="12"/>
        </w:numPr>
        <w:rPr>
          <w:b/>
          <w:szCs w:val="21"/>
        </w:rPr>
      </w:pPr>
      <w:r w:rsidRPr="007D040F">
        <w:rPr>
          <w:i/>
          <w:noProof/>
        </w:rPr>
        <w:t>Émission</w:t>
      </w:r>
      <w:r>
        <w:rPr>
          <w:noProof/>
        </w:rPr>
        <w:t xml:space="preserve"> : </w:t>
      </w:r>
      <w:r>
        <w:t>la couleur de l</w:t>
      </w:r>
      <w:r w:rsidR="006151BA">
        <w:t>’</w:t>
      </w:r>
      <w:r>
        <w:t>eau change</w:t>
      </w:r>
    </w:p>
    <w:p w:rsidR="00936951" w:rsidRPr="007D040F" w:rsidRDefault="00936951" w:rsidP="00936951">
      <w:pPr>
        <w:pStyle w:val="Paragraphedeliste"/>
        <w:numPr>
          <w:ilvl w:val="0"/>
          <w:numId w:val="12"/>
        </w:numPr>
        <w:rPr>
          <w:b/>
          <w:szCs w:val="21"/>
        </w:rPr>
      </w:pPr>
      <w:r w:rsidRPr="007D040F">
        <w:rPr>
          <w:i/>
          <w:noProof/>
        </w:rPr>
        <w:t>Matéralisation</w:t>
      </w:r>
      <w:r>
        <w:rPr>
          <w:noProof/>
        </w:rPr>
        <w:t xml:space="preserve"> : </w:t>
      </w:r>
      <w:r>
        <w:t>des impuretés apparaissent dans l</w:t>
      </w:r>
      <w:r w:rsidR="006151BA">
        <w:t>’</w:t>
      </w:r>
      <w:r>
        <w:t>eau</w:t>
      </w:r>
    </w:p>
    <w:p w:rsidR="00936951" w:rsidRPr="007D040F" w:rsidRDefault="00936951" w:rsidP="00936951">
      <w:pPr>
        <w:pStyle w:val="Paragraphedeliste"/>
        <w:numPr>
          <w:ilvl w:val="0"/>
          <w:numId w:val="12"/>
        </w:numPr>
        <w:rPr>
          <w:b/>
          <w:szCs w:val="21"/>
        </w:rPr>
      </w:pPr>
      <w:r w:rsidRPr="007D040F">
        <w:rPr>
          <w:i/>
          <w:noProof/>
        </w:rPr>
        <w:t>Manipulation</w:t>
      </w:r>
      <w:r>
        <w:rPr>
          <w:noProof/>
        </w:rPr>
        <w:t xml:space="preserve"> : </w:t>
      </w:r>
      <w:r>
        <w:t>la feuille se met à bouger</w:t>
      </w:r>
    </w:p>
    <w:p w:rsidR="00936951" w:rsidRPr="007D040F" w:rsidRDefault="00936951" w:rsidP="00936951">
      <w:pPr>
        <w:pStyle w:val="Paragraphedeliste"/>
        <w:numPr>
          <w:ilvl w:val="0"/>
          <w:numId w:val="12"/>
        </w:numPr>
        <w:rPr>
          <w:b/>
          <w:szCs w:val="21"/>
        </w:rPr>
      </w:pPr>
      <w:r w:rsidRPr="007D040F">
        <w:rPr>
          <w:i/>
          <w:noProof/>
        </w:rPr>
        <w:t>Transformation</w:t>
      </w:r>
      <w:r>
        <w:rPr>
          <w:noProof/>
        </w:rPr>
        <w:t xml:space="preserve"> : </w:t>
      </w:r>
      <w:r>
        <w:t>le goût de l</w:t>
      </w:r>
      <w:r w:rsidR="006151BA">
        <w:t>’</w:t>
      </w:r>
      <w:r>
        <w:t>eau change</w:t>
      </w:r>
    </w:p>
    <w:p w:rsidR="00936951" w:rsidRPr="007D040F" w:rsidRDefault="00936951" w:rsidP="00936951">
      <w:pPr>
        <w:pStyle w:val="Paragraphedeliste"/>
        <w:numPr>
          <w:ilvl w:val="0"/>
          <w:numId w:val="12"/>
        </w:numPr>
        <w:rPr>
          <w:b/>
          <w:szCs w:val="21"/>
        </w:rPr>
      </w:pPr>
      <w:r w:rsidRPr="007D040F">
        <w:rPr>
          <w:i/>
          <w:noProof/>
        </w:rPr>
        <w:t>Spécalisation</w:t>
      </w:r>
      <w:r>
        <w:rPr>
          <w:noProof/>
        </w:rPr>
        <w:t xml:space="preserve"> : </w:t>
      </w:r>
      <w:r>
        <w:t>autres changements (ex : la feuille se fane)</w:t>
      </w:r>
    </w:p>
    <w:p w:rsidR="00936951" w:rsidRPr="0031126A" w:rsidRDefault="00936951" w:rsidP="00936951">
      <w:pPr>
        <w:rPr>
          <w:sz w:val="16"/>
          <w:szCs w:val="16"/>
        </w:rPr>
      </w:pPr>
    </w:p>
    <w:p w:rsidR="00936951" w:rsidRPr="00C26C14" w:rsidRDefault="00936951" w:rsidP="00936951">
      <w:pPr>
        <w:jc w:val="center"/>
      </w:pPr>
      <w:r>
        <w:rPr>
          <w:noProof/>
        </w:rPr>
        <w:drawing>
          <wp:inline distT="0" distB="0" distL="0" distR="0">
            <wp:extent cx="3397250" cy="1722721"/>
            <wp:effectExtent l="19050" t="19050" r="12700" b="10829"/>
            <wp:docPr id="72" name="Image 1" descr="http://img3.wikia.nocookie.net/__cb20140730094801/hunterxhunter/fr/images/8/8c/Learning_by_Water_Div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3.wikia.nocookie.net/__cb20140730094801/hunterxhunter/fr/images/8/8c/Learning_by_Water_Divination.png"/>
                    <pic:cNvPicPr>
                      <a:picLocks noChangeAspect="1" noChangeArrowheads="1"/>
                    </pic:cNvPicPr>
                  </pic:nvPicPr>
                  <pic:blipFill>
                    <a:blip r:embed="rId25" cstate="print"/>
                    <a:srcRect b="9796"/>
                    <a:stretch>
                      <a:fillRect/>
                    </a:stretch>
                  </pic:blipFill>
                  <pic:spPr bwMode="auto">
                    <a:xfrm>
                      <a:off x="0" y="0"/>
                      <a:ext cx="3397250" cy="1722721"/>
                    </a:xfrm>
                    <a:prstGeom prst="rect">
                      <a:avLst/>
                    </a:prstGeom>
                    <a:noFill/>
                    <a:ln w="19050">
                      <a:solidFill>
                        <a:schemeClr val="tx1"/>
                      </a:solidFill>
                      <a:miter lim="800000"/>
                      <a:headEnd/>
                      <a:tailEnd/>
                    </a:ln>
                  </pic:spPr>
                </pic:pic>
              </a:graphicData>
            </a:graphic>
          </wp:inline>
        </w:drawing>
      </w:r>
    </w:p>
    <w:p w:rsidR="00936951" w:rsidRPr="0031126A" w:rsidRDefault="00936951" w:rsidP="00936951">
      <w:pPr>
        <w:rPr>
          <w:sz w:val="10"/>
          <w:szCs w:val="10"/>
        </w:rPr>
      </w:pPr>
    </w:p>
    <w:p w:rsidR="00936951" w:rsidRPr="00AB20AA" w:rsidRDefault="00936951" w:rsidP="00936951">
      <w:pPr>
        <w:rPr>
          <w:b/>
          <w:szCs w:val="21"/>
        </w:rPr>
      </w:pPr>
      <w:r w:rsidRPr="00AB20AA">
        <w:rPr>
          <w:b/>
          <w:szCs w:val="21"/>
        </w:rPr>
        <w:t xml:space="preserve">Par analyse de la personnalité : </w:t>
      </w:r>
      <w:r>
        <w:t>c</w:t>
      </w:r>
      <w:r w:rsidRPr="008369A9">
        <w:t xml:space="preserve">omme </w:t>
      </w:r>
      <w:r>
        <w:t>le N</w:t>
      </w:r>
      <w:r w:rsidRPr="008369A9">
        <w:t>en correspond à l</w:t>
      </w:r>
      <w:r w:rsidR="006151BA">
        <w:t>’</w:t>
      </w:r>
      <w:r w:rsidRPr="008369A9">
        <w:t xml:space="preserve">énergie spirituelle des êtres vivants, il est influencé par leur caractère. </w:t>
      </w:r>
      <w:r>
        <w:t>Toutefois cette méthode est beaucoup moins efficace que la méthode officielle. Bien qu</w:t>
      </w:r>
      <w:r w:rsidR="006151BA">
        <w:t>’</w:t>
      </w:r>
      <w:r>
        <w:t>elle s</w:t>
      </w:r>
      <w:r w:rsidR="006151BA">
        <w:t>’</w:t>
      </w:r>
      <w:r>
        <w:t>applique parfaitement sur certains individus, elle peut ne pas du tout coller avec d</w:t>
      </w:r>
      <w:r w:rsidR="006151BA">
        <w:t>’</w:t>
      </w:r>
      <w:r>
        <w:t>autres.</w:t>
      </w:r>
      <w:r w:rsidRPr="00762951">
        <w:t xml:space="preserve"> </w:t>
      </w:r>
      <w:r>
        <w:t>C</w:t>
      </w:r>
      <w:r w:rsidR="006151BA">
        <w:t>’</w:t>
      </w:r>
      <w:r>
        <w:t>est comme juger le caractère de quelqu</w:t>
      </w:r>
      <w:r w:rsidR="006151BA">
        <w:t>’</w:t>
      </w:r>
      <w:r>
        <w:t>un à partir de son groupe sanguin : ça n</w:t>
      </w:r>
      <w:r w:rsidR="006151BA">
        <w:t>’</w:t>
      </w:r>
      <w:r>
        <w:t>a pas de fondement.</w:t>
      </w:r>
    </w:p>
    <w:p w:rsidR="00936951" w:rsidRDefault="00936951" w:rsidP="00936951">
      <w:pPr>
        <w:rPr>
          <w:sz w:val="6"/>
          <w:szCs w:val="6"/>
        </w:rPr>
      </w:pPr>
    </w:p>
    <w:p w:rsidR="00936951" w:rsidRDefault="00936951" w:rsidP="00936951">
      <w:pPr>
        <w:pStyle w:val="Paragraphedeliste"/>
        <w:numPr>
          <w:ilvl w:val="0"/>
          <w:numId w:val="4"/>
        </w:numPr>
      </w:pPr>
      <w:r w:rsidRPr="00C3516D">
        <w:rPr>
          <w:i/>
        </w:rPr>
        <w:t>Renforcement :</w:t>
      </w:r>
      <w:r w:rsidRPr="008369A9">
        <w:t xml:space="preserve"> Êtres purs et simples.</w:t>
      </w:r>
      <w:r>
        <w:t xml:space="preserve"> </w:t>
      </w:r>
      <w:r w:rsidRPr="008369A9">
        <w:t>La plupart d</w:t>
      </w:r>
      <w:r w:rsidR="006151BA">
        <w:t>’</w:t>
      </w:r>
      <w:r w:rsidR="00725593">
        <w:t>entre-deux ne ment jamais et ne cache</w:t>
      </w:r>
      <w:r w:rsidRPr="008369A9">
        <w:t xml:space="preserve"> rien. Leurs paroles et leurs actions sont souvent dominées par leurs sentiments. Ils sont généralement très égoïstes et focalisés sur leurs objectifs.</w:t>
      </w:r>
    </w:p>
    <w:p w:rsidR="00936951" w:rsidRPr="008369A9" w:rsidRDefault="00936951" w:rsidP="00936951">
      <w:pPr>
        <w:rPr>
          <w:sz w:val="10"/>
          <w:szCs w:val="10"/>
        </w:rPr>
      </w:pPr>
    </w:p>
    <w:p w:rsidR="00936951" w:rsidRDefault="00936951" w:rsidP="00936951">
      <w:pPr>
        <w:pStyle w:val="Paragraphedeliste"/>
        <w:numPr>
          <w:ilvl w:val="0"/>
          <w:numId w:val="4"/>
        </w:numPr>
      </w:pPr>
      <w:r w:rsidRPr="00C3516D">
        <w:rPr>
          <w:i/>
          <w:iCs/>
        </w:rPr>
        <w:t>Émission</w:t>
      </w:r>
      <w:r>
        <w:t> : Impatients, caractériels. Un grand nombre d</w:t>
      </w:r>
      <w:r w:rsidR="006151BA">
        <w:t>’</w:t>
      </w:r>
      <w:r w:rsidR="00E90C8F">
        <w:t>entre-</w:t>
      </w:r>
      <w:r>
        <w:t>eux s</w:t>
      </w:r>
      <w:r w:rsidR="006151BA">
        <w:t>’</w:t>
      </w:r>
      <w:r>
        <w:t>emportent facilement et ont le sang chaud. Ils ressemblent aux utilisateurs du renforcement dans leur impulsivité, mais la différence avec eux, c</w:t>
      </w:r>
      <w:r w:rsidR="006151BA">
        <w:t>’</w:t>
      </w:r>
      <w:r>
        <w:t>est probablement qu</w:t>
      </w:r>
      <w:r w:rsidR="006151BA">
        <w:t>’</w:t>
      </w:r>
      <w:r>
        <w:t>ils ont tendance à se calmer et oublier bien plus facilement.</w:t>
      </w:r>
    </w:p>
    <w:p w:rsidR="00936951" w:rsidRPr="008369A9" w:rsidRDefault="00936951" w:rsidP="00936951">
      <w:pPr>
        <w:rPr>
          <w:sz w:val="10"/>
          <w:szCs w:val="10"/>
        </w:rPr>
      </w:pPr>
    </w:p>
    <w:p w:rsidR="00936951" w:rsidRDefault="00936951" w:rsidP="00936951">
      <w:pPr>
        <w:pStyle w:val="Paragraphedeliste"/>
        <w:numPr>
          <w:ilvl w:val="0"/>
          <w:numId w:val="4"/>
        </w:numPr>
      </w:pPr>
      <w:r w:rsidRPr="00C3516D">
        <w:rPr>
          <w:i/>
          <w:iCs/>
        </w:rPr>
        <w:t>Matérialisation</w:t>
      </w:r>
      <w:r>
        <w:t> : Nerveux. Ils sont souvent sur leurs gardes au point d</w:t>
      </w:r>
      <w:r w:rsidR="006151BA">
        <w:t>’</w:t>
      </w:r>
      <w:r>
        <w:t>être excessivement prudents. Ils sont très observateurs et tombent rarement dans les pièges. Être capable d</w:t>
      </w:r>
      <w:r w:rsidR="006151BA">
        <w:t>’</w:t>
      </w:r>
      <w:r>
        <w:t xml:space="preserve">analyser les choses calmement est aussi la force des utilisateurs de la </w:t>
      </w:r>
      <w:r w:rsidR="00F93C1D">
        <w:t>M</w:t>
      </w:r>
      <w:r>
        <w:t>atérialisation.</w:t>
      </w:r>
    </w:p>
    <w:p w:rsidR="00936951" w:rsidRPr="008369A9" w:rsidRDefault="00936951" w:rsidP="00936951">
      <w:pPr>
        <w:rPr>
          <w:sz w:val="10"/>
          <w:szCs w:val="10"/>
        </w:rPr>
      </w:pPr>
    </w:p>
    <w:p w:rsidR="00936951" w:rsidRDefault="00936951" w:rsidP="00936951">
      <w:pPr>
        <w:pStyle w:val="Paragraphedeliste"/>
        <w:numPr>
          <w:ilvl w:val="0"/>
          <w:numId w:val="4"/>
        </w:numPr>
      </w:pPr>
      <w:r w:rsidRPr="00C3516D">
        <w:rPr>
          <w:i/>
          <w:iCs/>
        </w:rPr>
        <w:t>Manipulation</w:t>
      </w:r>
      <w:r>
        <w:t> : Raisonneurs avançant à leur rythme. Ils trouvent des arguments pour tout et ont tendance à vouloir garder leurs familles et les êtres aimés en sécurité. D</w:t>
      </w:r>
      <w:r w:rsidR="006151BA">
        <w:t>’</w:t>
      </w:r>
      <w:r>
        <w:t>un autre côté, lorsqu</w:t>
      </w:r>
      <w:r w:rsidR="006151BA">
        <w:t>’</w:t>
      </w:r>
      <w:r>
        <w:t>il s</w:t>
      </w:r>
      <w:r w:rsidR="006151BA">
        <w:t>’</w:t>
      </w:r>
      <w:r>
        <w:t>agit de la poursuite de leurs propres objectifs, ils n</w:t>
      </w:r>
      <w:r w:rsidR="006151BA">
        <w:t>’</w:t>
      </w:r>
      <w:r>
        <w:t>écoutent pas ce que les autres pourraient avoir à dire à ce sujet.</w:t>
      </w:r>
    </w:p>
    <w:p w:rsidR="00936951" w:rsidRPr="008369A9" w:rsidRDefault="00936951" w:rsidP="00936951">
      <w:pPr>
        <w:rPr>
          <w:sz w:val="10"/>
          <w:szCs w:val="10"/>
        </w:rPr>
      </w:pPr>
    </w:p>
    <w:p w:rsidR="00936951" w:rsidRDefault="00936951" w:rsidP="00936951">
      <w:pPr>
        <w:pStyle w:val="Paragraphedeliste"/>
        <w:numPr>
          <w:ilvl w:val="0"/>
          <w:numId w:val="4"/>
        </w:numPr>
      </w:pPr>
      <w:r w:rsidRPr="00C3516D">
        <w:rPr>
          <w:i/>
          <w:iCs/>
        </w:rPr>
        <w:t>Transformation</w:t>
      </w:r>
      <w:r>
        <w:t> : Instables et menteurs. Les utilisateurs de la transformation ont une attitude unique, et beaucoup sont considérés comme des gens bizarres ou tricheurs. Ils révèlent rarement leurs véritables intentions.</w:t>
      </w:r>
    </w:p>
    <w:p w:rsidR="00936951" w:rsidRPr="008369A9" w:rsidRDefault="00936951" w:rsidP="00936951">
      <w:pPr>
        <w:rPr>
          <w:sz w:val="10"/>
          <w:szCs w:val="10"/>
        </w:rPr>
      </w:pPr>
    </w:p>
    <w:p w:rsidR="00936951" w:rsidRDefault="00936951" w:rsidP="00936951">
      <w:pPr>
        <w:pStyle w:val="Paragraphedeliste"/>
        <w:numPr>
          <w:ilvl w:val="0"/>
          <w:numId w:val="4"/>
        </w:numPr>
      </w:pPr>
      <w:r w:rsidRPr="00C3516D">
        <w:rPr>
          <w:i/>
          <w:iCs/>
        </w:rPr>
        <w:t>Spécification</w:t>
      </w:r>
      <w:r>
        <w:t> : Individualistes et charismatiques. Ils ne vous diront rien d</w:t>
      </w:r>
      <w:r w:rsidR="006151BA">
        <w:t>’</w:t>
      </w:r>
      <w:r>
        <w:t>important sur eux, et s</w:t>
      </w:r>
      <w:r w:rsidR="006151BA">
        <w:t>’</w:t>
      </w:r>
      <w:r>
        <w:t>abstiennent de se faire des amis proches. Mais, en raison de leur charisme naturel qui attire les autres, ils sont toujours entourés par un grand nombre de personnes.</w:t>
      </w:r>
      <w:r>
        <w:rPr>
          <w:rStyle w:val="notranslate"/>
        </w:rPr>
        <w:t xml:space="preserve"> </w:t>
      </w:r>
    </w:p>
    <w:p w:rsidR="005022EE" w:rsidRPr="005022EE" w:rsidRDefault="005022EE" w:rsidP="005022EE">
      <w:pPr>
        <w:rPr>
          <w:sz w:val="6"/>
        </w:rPr>
      </w:pPr>
    </w:p>
    <w:p w:rsidR="005022EE" w:rsidRPr="00E965CA" w:rsidRDefault="005022EE" w:rsidP="005022EE">
      <w:pPr>
        <w:shd w:val="clear" w:color="auto" w:fill="92D050"/>
        <w:rPr>
          <w:rFonts w:asciiTheme="minorHAnsi" w:hAnsiTheme="minorHAnsi"/>
          <w:b/>
          <w:sz w:val="3"/>
          <w:szCs w:val="3"/>
        </w:rPr>
      </w:pPr>
    </w:p>
    <w:p w:rsidR="005022EE" w:rsidRPr="008478AA" w:rsidRDefault="005022EE" w:rsidP="005022EE">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Les exercices de renforcement du Nen</w:t>
      </w:r>
    </w:p>
    <w:p w:rsidR="005022EE" w:rsidRPr="00E965CA" w:rsidRDefault="005022EE" w:rsidP="005022EE">
      <w:pPr>
        <w:shd w:val="clear" w:color="auto" w:fill="92D050"/>
        <w:rPr>
          <w:rFonts w:asciiTheme="minorHAnsi" w:hAnsiTheme="minorHAnsi"/>
          <w:b/>
          <w:sz w:val="3"/>
          <w:szCs w:val="3"/>
        </w:rPr>
      </w:pPr>
    </w:p>
    <w:p w:rsidR="005022EE" w:rsidRDefault="005022EE" w:rsidP="005022EE"/>
    <w:p w:rsidR="005022EE" w:rsidRPr="001E5CF7" w:rsidRDefault="000F72B0" w:rsidP="005022EE">
      <w:pPr>
        <w:ind w:left="708"/>
        <w:rPr>
          <w:b/>
          <w:sz w:val="21"/>
          <w:szCs w:val="21"/>
        </w:rPr>
      </w:pPr>
      <w:r w:rsidRPr="000F72B0">
        <w:rPr>
          <w:b/>
          <w:bCs/>
          <w:noProof/>
          <w:sz w:val="21"/>
          <w:szCs w:val="21"/>
        </w:rPr>
        <w:t xml:space="preserve">» </w:t>
      </w:r>
      <w:r w:rsidR="005022EE">
        <w:rPr>
          <w:b/>
          <w:noProof/>
          <w:sz w:val="21"/>
          <w:szCs w:val="21"/>
        </w:rPr>
        <w:t>Renforcement au Ren</w:t>
      </w:r>
      <w:r w:rsidR="005022EE" w:rsidRPr="001E5CF7">
        <w:rPr>
          <w:b/>
          <w:sz w:val="21"/>
          <w:szCs w:val="21"/>
        </w:rPr>
        <w:t> :</w:t>
      </w:r>
    </w:p>
    <w:p w:rsidR="005022EE" w:rsidRPr="001E5CF7" w:rsidRDefault="005022EE" w:rsidP="005022EE">
      <w:pPr>
        <w:rPr>
          <w:sz w:val="6"/>
          <w:szCs w:val="6"/>
        </w:rPr>
      </w:pPr>
    </w:p>
    <w:p w:rsidR="005022EE" w:rsidRDefault="005022EE" w:rsidP="005022EE">
      <w:r>
        <w:t xml:space="preserve">Le Hunter doit maintenir son </w:t>
      </w:r>
      <w:r w:rsidRPr="000F72B0">
        <w:rPr>
          <w:i/>
          <w:noProof/>
        </w:rPr>
        <w:t>Ren</w:t>
      </w:r>
      <w:r>
        <w:t xml:space="preserve"> pendant trois heures par jour. Si il réussit, il doit exécuter une certaine tâche physique jusqu</w:t>
      </w:r>
      <w:r w:rsidR="006151BA">
        <w:t>’</w:t>
      </w:r>
      <w:r>
        <w:t xml:space="preserve">à son accomplissement ; dans le cas contraire (le </w:t>
      </w:r>
      <w:r w:rsidRPr="00CE4115">
        <w:t xml:space="preserve">maintien </w:t>
      </w:r>
      <w:r>
        <w:t xml:space="preserve">du </w:t>
      </w:r>
      <w:r>
        <w:rPr>
          <w:noProof/>
        </w:rPr>
        <w:t>Ren</w:t>
      </w:r>
      <w:r>
        <w:t xml:space="preserve"> ou de la tâche), il doit recommencer après avoir récupérer son aura.</w:t>
      </w:r>
    </w:p>
    <w:p w:rsidR="005022EE" w:rsidRPr="00CE4115" w:rsidRDefault="005022EE" w:rsidP="005022EE">
      <w:pPr>
        <w:rPr>
          <w:sz w:val="16"/>
          <w:szCs w:val="16"/>
        </w:rPr>
      </w:pPr>
    </w:p>
    <w:p w:rsidR="005022EE" w:rsidRPr="001E5CF7" w:rsidRDefault="000F72B0" w:rsidP="005022EE">
      <w:pPr>
        <w:ind w:left="708"/>
        <w:rPr>
          <w:b/>
          <w:sz w:val="21"/>
          <w:szCs w:val="21"/>
        </w:rPr>
      </w:pPr>
      <w:r w:rsidRPr="000F72B0">
        <w:rPr>
          <w:b/>
          <w:bCs/>
          <w:noProof/>
          <w:sz w:val="21"/>
          <w:szCs w:val="21"/>
        </w:rPr>
        <w:t xml:space="preserve">» </w:t>
      </w:r>
      <w:r w:rsidR="005022EE" w:rsidRPr="001E5CF7">
        <w:rPr>
          <w:b/>
          <w:noProof/>
          <w:sz w:val="21"/>
          <w:szCs w:val="21"/>
        </w:rPr>
        <w:t>L</w:t>
      </w:r>
      <w:r w:rsidR="006151BA">
        <w:rPr>
          <w:b/>
          <w:noProof/>
          <w:sz w:val="21"/>
          <w:szCs w:val="21"/>
        </w:rPr>
        <w:t>’</w:t>
      </w:r>
      <w:r w:rsidR="005022EE" w:rsidRPr="001E5CF7">
        <w:rPr>
          <w:b/>
          <w:noProof/>
          <w:sz w:val="21"/>
          <w:szCs w:val="21"/>
        </w:rPr>
        <w:t>Ibokuri</w:t>
      </w:r>
      <w:r w:rsidR="005022EE" w:rsidRPr="001E5CF7">
        <w:rPr>
          <w:b/>
          <w:sz w:val="21"/>
          <w:szCs w:val="21"/>
        </w:rPr>
        <w:t> :</w:t>
      </w:r>
    </w:p>
    <w:p w:rsidR="005022EE" w:rsidRPr="001E5CF7" w:rsidRDefault="005022EE" w:rsidP="005022EE">
      <w:pPr>
        <w:rPr>
          <w:sz w:val="6"/>
          <w:szCs w:val="6"/>
        </w:rPr>
      </w:pPr>
    </w:p>
    <w:p w:rsidR="005022EE" w:rsidRDefault="005022EE" w:rsidP="005022EE">
      <w:r>
        <w:t>Un jeu populaire chez les Hunters consistant à jouer avec son aura. Le but est de créer une bulle d</w:t>
      </w:r>
      <w:r w:rsidR="006151BA">
        <w:t>’</w:t>
      </w:r>
      <w:r>
        <w:t>aura dans la main et de la déplacer d</w:t>
      </w:r>
      <w:r w:rsidR="006151BA">
        <w:t>’</w:t>
      </w:r>
      <w:r>
        <w:t xml:space="preserve">un doigt à une autre. Avec une bonne maîtrise de son Nen, le joueur peut aussi former plusieurs bulles, </w:t>
      </w:r>
      <w:r w:rsidR="00804421">
        <w:t>les changer de taille, de forme, de direction</w:t>
      </w:r>
      <w:r>
        <w:t>, de vitesse de déplacement et de le faire avec les deux mains.</w:t>
      </w:r>
    </w:p>
    <w:p w:rsidR="005022EE" w:rsidRPr="00FA3129" w:rsidRDefault="005022EE" w:rsidP="005022EE">
      <w:pPr>
        <w:rPr>
          <w:sz w:val="16"/>
          <w:szCs w:val="16"/>
        </w:rPr>
      </w:pPr>
    </w:p>
    <w:p w:rsidR="005022EE" w:rsidRPr="001E5CF7" w:rsidRDefault="000F72B0" w:rsidP="005022EE">
      <w:pPr>
        <w:ind w:left="708"/>
        <w:rPr>
          <w:b/>
          <w:sz w:val="21"/>
          <w:szCs w:val="21"/>
        </w:rPr>
      </w:pPr>
      <w:r w:rsidRPr="000F72B0">
        <w:rPr>
          <w:b/>
          <w:bCs/>
          <w:noProof/>
          <w:sz w:val="21"/>
          <w:szCs w:val="21"/>
        </w:rPr>
        <w:t xml:space="preserve">» </w:t>
      </w:r>
      <w:r w:rsidR="005022EE">
        <w:rPr>
          <w:b/>
          <w:noProof/>
          <w:sz w:val="21"/>
          <w:szCs w:val="21"/>
        </w:rPr>
        <w:t>Entraînement au Renforcement — le cassage de pierres</w:t>
      </w:r>
      <w:r w:rsidR="005022EE" w:rsidRPr="001E5CF7">
        <w:rPr>
          <w:b/>
          <w:sz w:val="21"/>
          <w:szCs w:val="21"/>
        </w:rPr>
        <w:t> :</w:t>
      </w:r>
    </w:p>
    <w:p w:rsidR="005022EE" w:rsidRPr="001E5CF7" w:rsidRDefault="005022EE" w:rsidP="005022EE">
      <w:pPr>
        <w:rPr>
          <w:sz w:val="6"/>
          <w:szCs w:val="6"/>
        </w:rPr>
      </w:pPr>
    </w:p>
    <w:p w:rsidR="005022EE" w:rsidRDefault="005022EE" w:rsidP="005022EE">
      <w:r>
        <w:t>Le Hunter doit casser des pierres avec une autre pierre enveloppée de son Nen. Le but est d</w:t>
      </w:r>
      <w:r w:rsidR="006151BA">
        <w:t>’</w:t>
      </w:r>
      <w:r>
        <w:t>arriver à briser mille pierres en utilisant qu</w:t>
      </w:r>
      <w:r w:rsidR="006151BA">
        <w:t>’</w:t>
      </w:r>
      <w:r>
        <w:t>une seule pierre.</w:t>
      </w:r>
    </w:p>
    <w:p w:rsidR="005022EE" w:rsidRPr="00FA3129" w:rsidRDefault="005022EE" w:rsidP="005022EE">
      <w:pPr>
        <w:rPr>
          <w:sz w:val="10"/>
          <w:szCs w:val="10"/>
        </w:rPr>
      </w:pPr>
    </w:p>
    <w:p w:rsidR="005022EE" w:rsidRDefault="005022EE" w:rsidP="005022EE">
      <w:pPr>
        <w:jc w:val="center"/>
      </w:pPr>
      <w:r w:rsidRPr="00FA3129">
        <w:rPr>
          <w:noProof/>
        </w:rPr>
        <w:drawing>
          <wp:inline distT="0" distB="0" distL="0" distR="0">
            <wp:extent cx="1776244" cy="1247775"/>
            <wp:effectExtent l="19050" t="0" r="0" b="0"/>
            <wp:docPr id="11" name="Image 8" descr="http://huntermix.web.fc2.com/img/ne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untermix.web.fc2.com/img/nen12.png"/>
                    <pic:cNvPicPr>
                      <a:picLocks noChangeAspect="1" noChangeArrowheads="1"/>
                    </pic:cNvPicPr>
                  </pic:nvPicPr>
                  <pic:blipFill>
                    <a:blip r:embed="rId26" cstate="print"/>
                    <a:srcRect/>
                    <a:stretch>
                      <a:fillRect/>
                    </a:stretch>
                  </pic:blipFill>
                  <pic:spPr bwMode="auto">
                    <a:xfrm>
                      <a:off x="0" y="0"/>
                      <a:ext cx="1776244" cy="1247775"/>
                    </a:xfrm>
                    <a:prstGeom prst="rect">
                      <a:avLst/>
                    </a:prstGeom>
                    <a:noFill/>
                    <a:ln w="9525">
                      <a:noFill/>
                      <a:miter lim="800000"/>
                      <a:headEnd/>
                      <a:tailEnd/>
                    </a:ln>
                  </pic:spPr>
                </pic:pic>
              </a:graphicData>
            </a:graphic>
          </wp:inline>
        </w:drawing>
      </w:r>
    </w:p>
    <w:p w:rsidR="005022EE" w:rsidRPr="00FA3129" w:rsidRDefault="005022EE" w:rsidP="005022EE">
      <w:pPr>
        <w:rPr>
          <w:sz w:val="16"/>
          <w:szCs w:val="16"/>
        </w:rPr>
      </w:pPr>
    </w:p>
    <w:p w:rsidR="005022EE" w:rsidRPr="001E5CF7" w:rsidRDefault="000F72B0" w:rsidP="005022EE">
      <w:pPr>
        <w:ind w:left="708"/>
        <w:rPr>
          <w:b/>
          <w:sz w:val="21"/>
          <w:szCs w:val="21"/>
        </w:rPr>
      </w:pPr>
      <w:r w:rsidRPr="000F72B0">
        <w:rPr>
          <w:b/>
          <w:bCs/>
          <w:noProof/>
          <w:sz w:val="21"/>
          <w:szCs w:val="21"/>
        </w:rPr>
        <w:t xml:space="preserve">» </w:t>
      </w:r>
      <w:r w:rsidR="005022EE">
        <w:rPr>
          <w:b/>
          <w:noProof/>
          <w:sz w:val="21"/>
          <w:szCs w:val="21"/>
        </w:rPr>
        <w:t>Entraînement à la Transformation  — les formes</w:t>
      </w:r>
      <w:r w:rsidR="005022EE" w:rsidRPr="001E5CF7">
        <w:rPr>
          <w:b/>
          <w:sz w:val="21"/>
          <w:szCs w:val="21"/>
        </w:rPr>
        <w:t> :</w:t>
      </w:r>
    </w:p>
    <w:p w:rsidR="005022EE" w:rsidRPr="001E5CF7" w:rsidRDefault="005022EE" w:rsidP="005022EE">
      <w:pPr>
        <w:rPr>
          <w:sz w:val="6"/>
          <w:szCs w:val="6"/>
        </w:rPr>
      </w:pPr>
    </w:p>
    <w:p w:rsidR="005022EE" w:rsidRDefault="005022EE" w:rsidP="005022EE">
      <w:r>
        <w:t>En modifiant la forme de son Nen, le Hunter doit faire apparaitre les chiffres de 0 à 9 en moins d</w:t>
      </w:r>
      <w:r w:rsidR="006151BA">
        <w:t>’</w:t>
      </w:r>
      <w:r>
        <w:t>une minute. Cet exercice sera véritablement accompli si tous les chiffres sont apparus en mois de cinq secondes.</w:t>
      </w:r>
    </w:p>
    <w:p w:rsidR="005022EE" w:rsidRDefault="005022EE" w:rsidP="005022EE">
      <w:r>
        <w:t>Une autre niveau de difficulté consiste cette fois à faire non pas des chiffres mais des formes plus complexes comme des animaux. Pour y ajouter une difficulté supplémentaire, le Hunter doit faire cette exercice tout en courant dans une zone à obstacles (une forêt par exemple).</w:t>
      </w:r>
    </w:p>
    <w:p w:rsidR="005022EE" w:rsidRPr="00AF3973" w:rsidRDefault="005022EE" w:rsidP="005022EE">
      <w:pPr>
        <w:rPr>
          <w:sz w:val="10"/>
          <w:szCs w:val="10"/>
        </w:rPr>
      </w:pPr>
    </w:p>
    <w:p w:rsidR="005022EE" w:rsidRDefault="005022EE" w:rsidP="005022EE">
      <w:pPr>
        <w:jc w:val="center"/>
      </w:pPr>
      <w:r>
        <w:rPr>
          <w:noProof/>
        </w:rPr>
        <w:drawing>
          <wp:inline distT="0" distB="0" distL="0" distR="0">
            <wp:extent cx="1446596" cy="1247775"/>
            <wp:effectExtent l="19050" t="0" r="1204" b="0"/>
            <wp:docPr id="12" name="Image 9" descr="http://huntermix.web.fc2.com/img/ne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untermix.web.fc2.com/img/nen13.png"/>
                    <pic:cNvPicPr>
                      <a:picLocks noChangeAspect="1" noChangeArrowheads="1"/>
                    </pic:cNvPicPr>
                  </pic:nvPicPr>
                  <pic:blipFill>
                    <a:blip r:embed="rId27" cstate="print"/>
                    <a:srcRect/>
                    <a:stretch>
                      <a:fillRect/>
                    </a:stretch>
                  </pic:blipFill>
                  <pic:spPr bwMode="auto">
                    <a:xfrm>
                      <a:off x="0" y="0"/>
                      <a:ext cx="1446596" cy="1247775"/>
                    </a:xfrm>
                    <a:prstGeom prst="rect">
                      <a:avLst/>
                    </a:prstGeom>
                    <a:noFill/>
                    <a:ln w="9525">
                      <a:noFill/>
                      <a:miter lim="800000"/>
                      <a:headEnd/>
                      <a:tailEnd/>
                    </a:ln>
                  </pic:spPr>
                </pic:pic>
              </a:graphicData>
            </a:graphic>
          </wp:inline>
        </w:drawing>
      </w:r>
      <w:r>
        <w:rPr>
          <w:noProof/>
        </w:rPr>
        <w:drawing>
          <wp:inline distT="0" distB="0" distL="0" distR="0">
            <wp:extent cx="2015060" cy="1245020"/>
            <wp:effectExtent l="19050" t="0" r="4240" b="0"/>
            <wp:docPr id="13" name="Image 10" descr="http://huntermix.web.fc2.com/img/ne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untermix.web.fc2.com/img/nen16.png"/>
                    <pic:cNvPicPr>
                      <a:picLocks noChangeAspect="1" noChangeArrowheads="1"/>
                    </pic:cNvPicPr>
                  </pic:nvPicPr>
                  <pic:blipFill>
                    <a:blip r:embed="rId28" cstate="print"/>
                    <a:srcRect/>
                    <a:stretch>
                      <a:fillRect/>
                    </a:stretch>
                  </pic:blipFill>
                  <pic:spPr bwMode="auto">
                    <a:xfrm>
                      <a:off x="0" y="0"/>
                      <a:ext cx="2015060" cy="1245020"/>
                    </a:xfrm>
                    <a:prstGeom prst="rect">
                      <a:avLst/>
                    </a:prstGeom>
                    <a:noFill/>
                    <a:ln w="9525">
                      <a:noFill/>
                      <a:miter lim="800000"/>
                      <a:headEnd/>
                      <a:tailEnd/>
                    </a:ln>
                  </pic:spPr>
                </pic:pic>
              </a:graphicData>
            </a:graphic>
          </wp:inline>
        </w:drawing>
      </w:r>
    </w:p>
    <w:p w:rsidR="005022EE" w:rsidRPr="00FA3129" w:rsidRDefault="005022EE" w:rsidP="005022EE">
      <w:pPr>
        <w:rPr>
          <w:sz w:val="16"/>
          <w:szCs w:val="16"/>
        </w:rPr>
      </w:pPr>
    </w:p>
    <w:p w:rsidR="005022EE" w:rsidRPr="001E5CF7" w:rsidRDefault="000F72B0" w:rsidP="005022EE">
      <w:pPr>
        <w:ind w:left="708"/>
        <w:rPr>
          <w:b/>
          <w:sz w:val="21"/>
          <w:szCs w:val="21"/>
        </w:rPr>
      </w:pPr>
      <w:r w:rsidRPr="000F72B0">
        <w:rPr>
          <w:b/>
          <w:bCs/>
          <w:noProof/>
          <w:sz w:val="21"/>
          <w:szCs w:val="21"/>
        </w:rPr>
        <w:t xml:space="preserve">» </w:t>
      </w:r>
      <w:r w:rsidR="005022EE">
        <w:rPr>
          <w:b/>
          <w:noProof/>
          <w:sz w:val="21"/>
          <w:szCs w:val="21"/>
        </w:rPr>
        <w:t>Entraînement à l</w:t>
      </w:r>
      <w:r w:rsidR="006151BA">
        <w:rPr>
          <w:b/>
          <w:noProof/>
          <w:sz w:val="21"/>
          <w:szCs w:val="21"/>
        </w:rPr>
        <w:t>’</w:t>
      </w:r>
      <w:r w:rsidR="005022EE">
        <w:rPr>
          <w:b/>
          <w:noProof/>
          <w:sz w:val="21"/>
          <w:szCs w:val="21"/>
        </w:rPr>
        <w:t>Émission — la projection</w:t>
      </w:r>
      <w:r w:rsidR="005022EE" w:rsidRPr="001E5CF7">
        <w:rPr>
          <w:b/>
          <w:sz w:val="21"/>
          <w:szCs w:val="21"/>
        </w:rPr>
        <w:t> :</w:t>
      </w:r>
    </w:p>
    <w:p w:rsidR="005022EE" w:rsidRPr="001E5CF7" w:rsidRDefault="005022EE" w:rsidP="005022EE">
      <w:pPr>
        <w:rPr>
          <w:sz w:val="6"/>
          <w:szCs w:val="6"/>
        </w:rPr>
      </w:pPr>
    </w:p>
    <w:p w:rsidR="005022EE" w:rsidRDefault="005022EE" w:rsidP="005022EE">
      <w:r>
        <w:t>Une première étape demande au Hunter de créer une bulle d</w:t>
      </w:r>
      <w:r w:rsidR="006151BA">
        <w:t>’</w:t>
      </w:r>
      <w:r>
        <w:t>aura, qu</w:t>
      </w:r>
      <w:r w:rsidR="006151BA">
        <w:t>’</w:t>
      </w:r>
      <w:r>
        <w:t>il doit ensuite la projeter dans cible situé à une certaine distance. Une fois réussi, il passe à un autre niveau qui consiste à tenir son corps d</w:t>
      </w:r>
      <w:r w:rsidR="006151BA">
        <w:t>’</w:t>
      </w:r>
      <w:r>
        <w:t>une main, puis, sans faire le moindre mouvement, projeter l</w:t>
      </w:r>
      <w:r w:rsidR="006151BA">
        <w:t>’</w:t>
      </w:r>
      <w:r>
        <w:t>aura de sorte à se propulser à une certaine hauteur.</w:t>
      </w:r>
    </w:p>
    <w:p w:rsidR="005022EE" w:rsidRPr="00FA3129" w:rsidRDefault="005022EE" w:rsidP="005022EE">
      <w:pPr>
        <w:rPr>
          <w:sz w:val="10"/>
          <w:szCs w:val="10"/>
        </w:rPr>
      </w:pPr>
    </w:p>
    <w:p w:rsidR="005022EE" w:rsidRDefault="005022EE" w:rsidP="005022EE">
      <w:pPr>
        <w:jc w:val="center"/>
      </w:pPr>
      <w:r>
        <w:rPr>
          <w:noProof/>
        </w:rPr>
        <w:drawing>
          <wp:inline distT="0" distB="0" distL="0" distR="0">
            <wp:extent cx="2257425" cy="1209675"/>
            <wp:effectExtent l="19050" t="0" r="9525" b="0"/>
            <wp:docPr id="14" name="Image 11" descr="http://huntermix.web.fc2.com/img/ne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untermix.web.fc2.com/img/nen14.png"/>
                    <pic:cNvPicPr>
                      <a:picLocks noChangeAspect="1" noChangeArrowheads="1"/>
                    </pic:cNvPicPr>
                  </pic:nvPicPr>
                  <pic:blipFill>
                    <a:blip r:embed="rId29" cstate="print"/>
                    <a:srcRect/>
                    <a:stretch>
                      <a:fillRect/>
                    </a:stretch>
                  </pic:blipFill>
                  <pic:spPr bwMode="auto">
                    <a:xfrm>
                      <a:off x="0" y="0"/>
                      <a:ext cx="2257425" cy="1209675"/>
                    </a:xfrm>
                    <a:prstGeom prst="rect">
                      <a:avLst/>
                    </a:prstGeom>
                    <a:noFill/>
                    <a:ln w="9525">
                      <a:noFill/>
                      <a:miter lim="800000"/>
                      <a:headEnd/>
                      <a:tailEnd/>
                    </a:ln>
                  </pic:spPr>
                </pic:pic>
              </a:graphicData>
            </a:graphic>
          </wp:inline>
        </w:drawing>
      </w:r>
      <w:r>
        <w:rPr>
          <w:noProof/>
        </w:rPr>
        <w:drawing>
          <wp:inline distT="0" distB="0" distL="0" distR="0">
            <wp:extent cx="1187632" cy="1209675"/>
            <wp:effectExtent l="19050" t="0" r="0" b="0"/>
            <wp:docPr id="15" name="Image 12" descr="http://huntermix.web.fc2.com/img/nen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untermix.web.fc2.com/img/nen15.png"/>
                    <pic:cNvPicPr>
                      <a:picLocks noChangeAspect="1" noChangeArrowheads="1"/>
                    </pic:cNvPicPr>
                  </pic:nvPicPr>
                  <pic:blipFill>
                    <a:blip r:embed="rId30" cstate="print"/>
                    <a:srcRect t="12791"/>
                    <a:stretch>
                      <a:fillRect/>
                    </a:stretch>
                  </pic:blipFill>
                  <pic:spPr bwMode="auto">
                    <a:xfrm>
                      <a:off x="0" y="0"/>
                      <a:ext cx="1187632" cy="1209675"/>
                    </a:xfrm>
                    <a:prstGeom prst="rect">
                      <a:avLst/>
                    </a:prstGeom>
                    <a:noFill/>
                    <a:ln w="9525">
                      <a:noFill/>
                      <a:miter lim="800000"/>
                      <a:headEnd/>
                      <a:tailEnd/>
                    </a:ln>
                  </pic:spPr>
                </pic:pic>
              </a:graphicData>
            </a:graphic>
          </wp:inline>
        </w:drawing>
      </w:r>
    </w:p>
    <w:p w:rsidR="005022EE" w:rsidRDefault="005022EE" w:rsidP="005022EE"/>
    <w:p w:rsidR="005022EE" w:rsidRDefault="005022EE" w:rsidP="00936951"/>
    <w:p w:rsidR="005022EE" w:rsidRPr="005022EE" w:rsidRDefault="005022EE" w:rsidP="005022EE">
      <w:pPr>
        <w:rPr>
          <w:sz w:val="32"/>
        </w:rPr>
      </w:pPr>
    </w:p>
    <w:p w:rsidR="00936951" w:rsidRPr="00773267" w:rsidRDefault="00936951" w:rsidP="00F93C1D">
      <w:pPr>
        <w:shd w:val="clear" w:color="auto" w:fill="92D050"/>
        <w:rPr>
          <w:rFonts w:asciiTheme="minorHAnsi" w:hAnsiTheme="minorHAnsi"/>
          <w:b/>
          <w:sz w:val="3"/>
          <w:szCs w:val="3"/>
        </w:rPr>
      </w:pPr>
    </w:p>
    <w:p w:rsidR="00936951" w:rsidRPr="008478AA" w:rsidRDefault="00936951" w:rsidP="00936951">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Propriétés du Nen</w:t>
      </w:r>
    </w:p>
    <w:p w:rsidR="00936951" w:rsidRPr="00C611C8" w:rsidRDefault="00936951" w:rsidP="00F93C1D">
      <w:pPr>
        <w:shd w:val="clear" w:color="auto" w:fill="92D050"/>
        <w:rPr>
          <w:rFonts w:asciiTheme="minorHAnsi" w:hAnsiTheme="minorHAnsi"/>
          <w:b/>
          <w:sz w:val="3"/>
          <w:szCs w:val="3"/>
        </w:rPr>
      </w:pPr>
    </w:p>
    <w:p w:rsidR="00936951" w:rsidRPr="00CD4C73" w:rsidRDefault="00936951" w:rsidP="00936951">
      <w:pPr>
        <w:rPr>
          <w:sz w:val="16"/>
          <w:szCs w:val="16"/>
        </w:rPr>
      </w:pPr>
    </w:p>
    <w:p w:rsidR="00936951" w:rsidRPr="001F1AE3" w:rsidRDefault="00936951" w:rsidP="00936951">
      <w:pPr>
        <w:rPr>
          <w:rStyle w:val="notranslate"/>
          <w:b/>
          <w:color w:val="00B050"/>
          <w:sz w:val="36"/>
          <w:szCs w:val="36"/>
          <w:u w:val="single"/>
        </w:rPr>
      </w:pPr>
      <w:r>
        <w:rPr>
          <w:rStyle w:val="notranslate"/>
          <w:b/>
          <w:color w:val="00B050"/>
          <w:sz w:val="36"/>
          <w:szCs w:val="36"/>
          <w:u w:val="single"/>
        </w:rPr>
        <w:t>Nen et émotion:</w:t>
      </w:r>
    </w:p>
    <w:p w:rsidR="00936951" w:rsidRPr="001F1AE3" w:rsidRDefault="00936951" w:rsidP="00936951">
      <w:pPr>
        <w:rPr>
          <w:rStyle w:val="notranslate"/>
          <w:sz w:val="10"/>
          <w:szCs w:val="10"/>
        </w:rPr>
      </w:pPr>
    </w:p>
    <w:p w:rsidR="00936951" w:rsidRDefault="00936951" w:rsidP="00936951">
      <w:r>
        <w:rPr>
          <w:rStyle w:val="notranslate"/>
        </w:rPr>
        <w:t>Bien que la production de l</w:t>
      </w:r>
      <w:r w:rsidR="006151BA">
        <w:rPr>
          <w:rStyle w:val="notranslate"/>
        </w:rPr>
        <w:t>’</w:t>
      </w:r>
      <w:r>
        <w:rPr>
          <w:rStyle w:val="notranslate"/>
        </w:rPr>
        <w:t>aura soit inconsciente et constante par tous les êtres vivants, ce n</w:t>
      </w:r>
      <w:r w:rsidR="006151BA">
        <w:rPr>
          <w:rStyle w:val="notranslate"/>
        </w:rPr>
        <w:t>’</w:t>
      </w:r>
      <w:r>
        <w:rPr>
          <w:rStyle w:val="notranslate"/>
        </w:rPr>
        <w:t>est pas seulement de l</w:t>
      </w:r>
      <w:r w:rsidR="006151BA">
        <w:rPr>
          <w:rStyle w:val="notranslate"/>
        </w:rPr>
        <w:t>’</w:t>
      </w:r>
      <w:r>
        <w:rPr>
          <w:rStyle w:val="notranslate"/>
        </w:rPr>
        <w:t>énergie vitale.</w:t>
      </w:r>
      <w:r>
        <w:t xml:space="preserve"> </w:t>
      </w:r>
      <w:r>
        <w:rPr>
          <w:rStyle w:val="notranslate"/>
        </w:rPr>
        <w:t>L</w:t>
      </w:r>
      <w:r w:rsidR="006151BA">
        <w:rPr>
          <w:rStyle w:val="notranslate"/>
        </w:rPr>
        <w:t>’</w:t>
      </w:r>
      <w:r>
        <w:rPr>
          <w:rStyle w:val="notranslate"/>
        </w:rPr>
        <w:t xml:space="preserve">aura porte également en elle </w:t>
      </w:r>
      <w:r w:rsidRPr="006F2F95">
        <w:rPr>
          <w:rStyle w:val="notranslate"/>
          <w:b/>
        </w:rPr>
        <w:t>les désirs et les émotions de celui qui le déploie</w:t>
      </w:r>
      <w:r>
        <w:rPr>
          <w:rStyle w:val="notranslate"/>
        </w:rPr>
        <w:t>, ce qui permet au Nen d</w:t>
      </w:r>
      <w:r w:rsidR="006151BA">
        <w:rPr>
          <w:rStyle w:val="notranslate"/>
        </w:rPr>
        <w:t>’</w:t>
      </w:r>
      <w:r>
        <w:rPr>
          <w:rStyle w:val="notranslate"/>
        </w:rPr>
        <w:t>avoir une polyvalence incroyable à ceux qui développent leur habileté à utili</w:t>
      </w:r>
      <w:r w:rsidR="00725593">
        <w:rPr>
          <w:rStyle w:val="notranslate"/>
        </w:rPr>
        <w:t>ser, et est fortement influencé</w:t>
      </w:r>
      <w:r>
        <w:rPr>
          <w:rStyle w:val="notranslate"/>
        </w:rPr>
        <w:t xml:space="preserve"> par </w:t>
      </w:r>
      <w:r w:rsidRPr="006F2F95">
        <w:rPr>
          <w:rStyle w:val="notranslate"/>
          <w:b/>
        </w:rPr>
        <w:t>l</w:t>
      </w:r>
      <w:r w:rsidR="006151BA">
        <w:rPr>
          <w:rStyle w:val="notranslate"/>
          <w:b/>
        </w:rPr>
        <w:t>’</w:t>
      </w:r>
      <w:r w:rsidRPr="006F2F95">
        <w:rPr>
          <w:rStyle w:val="notranslate"/>
          <w:b/>
        </w:rPr>
        <w:t>état mental et l</w:t>
      </w:r>
      <w:r w:rsidR="006151BA">
        <w:rPr>
          <w:rStyle w:val="notranslate"/>
          <w:b/>
        </w:rPr>
        <w:t>’</w:t>
      </w:r>
      <w:r w:rsidRPr="006F2F95">
        <w:rPr>
          <w:rStyle w:val="notranslate"/>
          <w:b/>
        </w:rPr>
        <w:t>état émotionnel</w:t>
      </w:r>
      <w:r>
        <w:rPr>
          <w:rStyle w:val="notranslate"/>
        </w:rPr>
        <w:t>.</w:t>
      </w:r>
    </w:p>
    <w:p w:rsidR="00936951" w:rsidRDefault="00936951" w:rsidP="00936951">
      <w:pPr>
        <w:rPr>
          <w:sz w:val="10"/>
          <w:szCs w:val="10"/>
        </w:rPr>
      </w:pPr>
    </w:p>
    <w:p w:rsidR="00936951" w:rsidRDefault="00936951" w:rsidP="00936951">
      <w:pPr>
        <w:rPr>
          <w:sz w:val="10"/>
          <w:szCs w:val="10"/>
        </w:rPr>
      </w:pPr>
      <w:r>
        <w:t>Pour développer son Nen</w:t>
      </w:r>
      <w:r w:rsidR="00BF0871">
        <w:t>,</w:t>
      </w:r>
      <w:r>
        <w:t xml:space="preserve"> le plus important c</w:t>
      </w:r>
      <w:r w:rsidR="006151BA">
        <w:t>’</w:t>
      </w:r>
      <w:r>
        <w:t>est d</w:t>
      </w:r>
      <w:r w:rsidR="006151BA">
        <w:t>’</w:t>
      </w:r>
      <w:r>
        <w:t>abord de découvrir ses propres dispositions personnelles : à quoi je pense ? De quoi j</w:t>
      </w:r>
      <w:r w:rsidR="006151BA">
        <w:t>’</w:t>
      </w:r>
      <w:r>
        <w:t>ai peur ? Qu</w:t>
      </w:r>
      <w:r w:rsidR="006151BA">
        <w:t>’</w:t>
      </w:r>
      <w:r>
        <w:t>est-ce que j</w:t>
      </w:r>
      <w:r w:rsidR="006151BA">
        <w:t>’</w:t>
      </w:r>
      <w:r>
        <w:t>aime ? De quoi j</w:t>
      </w:r>
      <w:r w:rsidR="006151BA">
        <w:t>’</w:t>
      </w:r>
      <w:r>
        <w:t>ai envie ? Ou ai-je envie ? Avec qui ? Pour y faire quoi ? … Toutes ces choses donne</w:t>
      </w:r>
      <w:r w:rsidR="00725593">
        <w:t>nt</w:t>
      </w:r>
      <w:r>
        <w:t xml:space="preserve"> une forme au Nen. De plus, l</w:t>
      </w:r>
      <w:r w:rsidR="006151BA">
        <w:t>’</w:t>
      </w:r>
      <w:r>
        <w:t>environnement dans lequel on grandit joue potentiellement un rôle.</w:t>
      </w:r>
    </w:p>
    <w:p w:rsidR="00936951" w:rsidRPr="0012610B" w:rsidRDefault="00936951" w:rsidP="00936951">
      <w:pPr>
        <w:rPr>
          <w:sz w:val="10"/>
          <w:szCs w:val="10"/>
        </w:rPr>
      </w:pPr>
    </w:p>
    <w:p w:rsidR="00936951" w:rsidRDefault="00936951" w:rsidP="00936951">
      <w:r>
        <w:t>Chacun a des goûts et des talents différents. C</w:t>
      </w:r>
      <w:r w:rsidR="006151BA">
        <w:t>’</w:t>
      </w:r>
      <w:r>
        <w:t xml:space="preserve">est la même chose pour le Nen : </w:t>
      </w:r>
      <w:r w:rsidRPr="006F2F95">
        <w:t>il y a autant de Nen différents que de personnes</w:t>
      </w:r>
      <w:r>
        <w:t>. À cause de ces différents types de Nen, en supposant qu</w:t>
      </w:r>
      <w:r w:rsidR="006151BA">
        <w:t>’</w:t>
      </w:r>
      <w:r>
        <w:t xml:space="preserve">un individu X ait mis </w:t>
      </w:r>
      <w:r w:rsidR="00E90C8F">
        <w:t>cinq</w:t>
      </w:r>
      <w:r>
        <w:t xml:space="preserve"> ans pour maîtriser le sien, </w:t>
      </w:r>
      <w:r w:rsidR="00BF0871">
        <w:t xml:space="preserve">un </w:t>
      </w:r>
      <w:r>
        <w:t xml:space="preserve">individu Y pourrait bien mettre </w:t>
      </w:r>
      <w:r w:rsidR="00E90C8F">
        <w:t>dix</w:t>
      </w:r>
      <w:r>
        <w:t xml:space="preserve"> jours pour arriver au niveau de X, ou encore ne jamais y arriver.</w:t>
      </w:r>
    </w:p>
    <w:p w:rsidR="00936951" w:rsidRPr="00FC0366" w:rsidRDefault="00936951" w:rsidP="00936951">
      <w:pPr>
        <w:rPr>
          <w:sz w:val="10"/>
          <w:szCs w:val="10"/>
        </w:rPr>
      </w:pPr>
    </w:p>
    <w:p w:rsidR="00936951" w:rsidRDefault="00BF0871" w:rsidP="00936951">
      <w:r>
        <w:rPr>
          <w:rStyle w:val="notranslate"/>
        </w:rPr>
        <w:t>Autre particularité,</w:t>
      </w:r>
      <w:r w:rsidR="00936951">
        <w:rPr>
          <w:rStyle w:val="notranslate"/>
        </w:rPr>
        <w:t xml:space="preserve"> le Nen d</w:t>
      </w:r>
      <w:r w:rsidR="006151BA">
        <w:rPr>
          <w:rStyle w:val="notranslate"/>
        </w:rPr>
        <w:t>’</w:t>
      </w:r>
      <w:r w:rsidR="00936951">
        <w:rPr>
          <w:rStyle w:val="notranslate"/>
        </w:rPr>
        <w:t xml:space="preserve">un utilisateur </w:t>
      </w:r>
      <w:r w:rsidR="00936951" w:rsidRPr="006F2F95">
        <w:rPr>
          <w:rStyle w:val="notranslate"/>
          <w:b/>
        </w:rPr>
        <w:t>ne disparaît pas nécessairement après la mort</w:t>
      </w:r>
      <w:r w:rsidR="00936951">
        <w:rPr>
          <w:rStyle w:val="notranslate"/>
        </w:rPr>
        <w:t xml:space="preserve">. Au contraire </w:t>
      </w:r>
      <w:r w:rsidR="00936951">
        <w:t xml:space="preserve">le Nen porte le sentiment de la personne, sa mort pourrait donc </w:t>
      </w:r>
      <w:r w:rsidR="00936951" w:rsidRPr="006F2F95">
        <w:rPr>
          <w:b/>
        </w:rPr>
        <w:t>renforcer son Nen</w:t>
      </w:r>
      <w:r w:rsidR="00936951">
        <w:t>.</w:t>
      </w:r>
      <w:r w:rsidR="00936951">
        <w:rPr>
          <w:rStyle w:val="notranslate"/>
        </w:rPr>
        <w:t xml:space="preserve"> Si quelqu</w:t>
      </w:r>
      <w:r w:rsidR="006151BA">
        <w:rPr>
          <w:rStyle w:val="notranslate"/>
        </w:rPr>
        <w:t>’</w:t>
      </w:r>
      <w:r w:rsidR="00936951">
        <w:rPr>
          <w:rStyle w:val="notranslate"/>
        </w:rPr>
        <w:t>un meurt avec une rancune profonde, son Nen restera et cherchera l</w:t>
      </w:r>
      <w:r w:rsidR="006151BA">
        <w:rPr>
          <w:rStyle w:val="notranslate"/>
        </w:rPr>
        <w:t>’</w:t>
      </w:r>
      <w:r w:rsidR="00936951">
        <w:rPr>
          <w:rStyle w:val="notranslate"/>
        </w:rPr>
        <w:t>objet de sa haine.</w:t>
      </w:r>
    </w:p>
    <w:p w:rsidR="00936951" w:rsidRDefault="00936951" w:rsidP="00936951"/>
    <w:p w:rsidR="00936951" w:rsidRPr="001F1AE3" w:rsidRDefault="00936951" w:rsidP="00936951">
      <w:pPr>
        <w:rPr>
          <w:rStyle w:val="notranslate"/>
          <w:b/>
          <w:color w:val="00B050"/>
          <w:sz w:val="36"/>
          <w:szCs w:val="36"/>
          <w:u w:val="single"/>
        </w:rPr>
      </w:pPr>
      <w:r>
        <w:rPr>
          <w:rStyle w:val="notranslate"/>
          <w:b/>
          <w:color w:val="00B050"/>
          <w:sz w:val="36"/>
          <w:szCs w:val="36"/>
          <w:u w:val="single"/>
        </w:rPr>
        <w:t>Condition et Serment:</w:t>
      </w:r>
    </w:p>
    <w:p w:rsidR="00936951" w:rsidRPr="001F1AE3" w:rsidRDefault="00936951" w:rsidP="00936951">
      <w:pPr>
        <w:rPr>
          <w:rStyle w:val="notranslate"/>
          <w:sz w:val="10"/>
          <w:szCs w:val="10"/>
        </w:rPr>
      </w:pPr>
    </w:p>
    <w:p w:rsidR="00936951" w:rsidRDefault="00936951" w:rsidP="00936951">
      <w:pPr>
        <w:rPr>
          <w:rStyle w:val="notranslate"/>
        </w:rPr>
      </w:pPr>
      <w:r>
        <w:rPr>
          <w:rStyle w:val="notranslate"/>
        </w:rPr>
        <w:t>Étant un produit de l</w:t>
      </w:r>
      <w:r w:rsidR="006151BA">
        <w:rPr>
          <w:rStyle w:val="notranslate"/>
        </w:rPr>
        <w:t>’</w:t>
      </w:r>
      <w:r>
        <w:rPr>
          <w:rStyle w:val="notranslate"/>
        </w:rPr>
        <w:t xml:space="preserve">esprit, le Nen répond </w:t>
      </w:r>
      <w:r w:rsidRPr="005029B6">
        <w:t>à la force d</w:t>
      </w:r>
      <w:r w:rsidR="00725593">
        <w:t>u</w:t>
      </w:r>
      <w:r w:rsidRPr="005029B6">
        <w:t xml:space="preserve"> désir de l</w:t>
      </w:r>
      <w:r w:rsidR="006151BA">
        <w:t>’</w:t>
      </w:r>
      <w:r w:rsidRPr="005029B6">
        <w:t>utilisateur</w:t>
      </w:r>
      <w:r>
        <w:rPr>
          <w:rStyle w:val="notranslate"/>
        </w:rPr>
        <w:t>.</w:t>
      </w:r>
      <w:r>
        <w:t xml:space="preserve"> </w:t>
      </w:r>
      <w:r>
        <w:rPr>
          <w:rStyle w:val="notranslate"/>
        </w:rPr>
        <w:t>En conséquence</w:t>
      </w:r>
      <w:r w:rsidR="00965C2E">
        <w:rPr>
          <w:rStyle w:val="notranslate"/>
        </w:rPr>
        <w:t xml:space="preserve">, un utilisateur de Nen peut, si </w:t>
      </w:r>
      <w:r>
        <w:rPr>
          <w:rStyle w:val="notranslate"/>
        </w:rPr>
        <w:t xml:space="preserve">il le désire, </w:t>
      </w:r>
      <w:r w:rsidRPr="006F2F95">
        <w:rPr>
          <w:rStyle w:val="notranslate"/>
        </w:rPr>
        <w:t>rendre ses facultés beaucoup plus puissantes</w:t>
      </w:r>
      <w:r>
        <w:rPr>
          <w:rStyle w:val="notranslate"/>
        </w:rPr>
        <w:t xml:space="preserve">. Pour cela il doit </w:t>
      </w:r>
      <w:r w:rsidRPr="006F2F95">
        <w:rPr>
          <w:rStyle w:val="notranslate"/>
          <w:b/>
        </w:rPr>
        <w:t>s</w:t>
      </w:r>
      <w:r w:rsidR="006151BA">
        <w:rPr>
          <w:rStyle w:val="notranslate"/>
          <w:b/>
        </w:rPr>
        <w:t>’</w:t>
      </w:r>
      <w:r w:rsidRPr="006F2F95">
        <w:rPr>
          <w:rStyle w:val="notranslate"/>
          <w:b/>
        </w:rPr>
        <w:t>imposer une « Condition »</w:t>
      </w:r>
      <w:r>
        <w:rPr>
          <w:rStyle w:val="notranslate"/>
        </w:rPr>
        <w:t xml:space="preserve"> et </w:t>
      </w:r>
      <w:r w:rsidRPr="006F2F95">
        <w:rPr>
          <w:rStyle w:val="notranslate"/>
          <w:b/>
        </w:rPr>
        <w:t>prêter un « Serment »</w:t>
      </w:r>
      <w:r>
        <w:rPr>
          <w:rStyle w:val="notranslate"/>
        </w:rPr>
        <w:t> :</w:t>
      </w:r>
    </w:p>
    <w:p w:rsidR="00936951" w:rsidRPr="0086196E" w:rsidRDefault="00936951" w:rsidP="00936951">
      <w:pPr>
        <w:rPr>
          <w:rStyle w:val="notranslate"/>
          <w:sz w:val="10"/>
          <w:szCs w:val="10"/>
        </w:rPr>
      </w:pPr>
    </w:p>
    <w:p w:rsidR="00936951" w:rsidRDefault="00936951" w:rsidP="00936951">
      <w:pPr>
        <w:pStyle w:val="Paragraphedeliste"/>
        <w:numPr>
          <w:ilvl w:val="0"/>
          <w:numId w:val="9"/>
        </w:numPr>
        <w:rPr>
          <w:rStyle w:val="notranslate"/>
        </w:rPr>
      </w:pPr>
      <w:r w:rsidRPr="009209C1">
        <w:rPr>
          <w:rStyle w:val="postbody"/>
          <w:b/>
          <w:iCs/>
        </w:rPr>
        <w:t>La condition :</w:t>
      </w:r>
      <w:r>
        <w:rPr>
          <w:rStyle w:val="postbody"/>
        </w:rPr>
        <w:t xml:space="preserve"> elle doit être choisie en fonction de la détermination de l</w:t>
      </w:r>
      <w:r w:rsidR="006151BA">
        <w:rPr>
          <w:rStyle w:val="postbody"/>
        </w:rPr>
        <w:t>’</w:t>
      </w:r>
      <w:r>
        <w:rPr>
          <w:rStyle w:val="postbody"/>
        </w:rPr>
        <w:t>utilisateur souhaitant augmenter sa puissance. Le but est d</w:t>
      </w:r>
      <w:r w:rsidR="006151BA">
        <w:rPr>
          <w:rStyle w:val="postbody"/>
        </w:rPr>
        <w:t>’</w:t>
      </w:r>
      <w:r>
        <w:rPr>
          <w:rStyle w:val="postbody"/>
        </w:rPr>
        <w:t xml:space="preserve">apposer à sa faculté une règle à ne pas enfreindre. Par exemple, </w:t>
      </w:r>
      <w:r w:rsidRPr="009209C1">
        <w:rPr>
          <w:rStyle w:val="postbody"/>
          <w:i/>
        </w:rPr>
        <w:t xml:space="preserve">"utiliser cette faculté </w:t>
      </w:r>
      <w:r w:rsidR="00965C2E">
        <w:rPr>
          <w:rStyle w:val="postbody"/>
          <w:i/>
        </w:rPr>
        <w:t>que de nuit</w:t>
      </w:r>
      <w:r w:rsidRPr="009209C1">
        <w:rPr>
          <w:rStyle w:val="postbody"/>
          <w:i/>
        </w:rPr>
        <w:t>"</w:t>
      </w:r>
      <w:r w:rsidR="00965C2E">
        <w:rPr>
          <w:rStyle w:val="postbody"/>
        </w:rPr>
        <w:t xml:space="preserve"> ou</w:t>
      </w:r>
      <w:r>
        <w:rPr>
          <w:rStyle w:val="postbody"/>
        </w:rPr>
        <w:t xml:space="preserve"> </w:t>
      </w:r>
      <w:r w:rsidRPr="009209C1">
        <w:rPr>
          <w:rStyle w:val="postbody"/>
          <w:i/>
        </w:rPr>
        <w:t>"réciter tout l</w:t>
      </w:r>
      <w:r w:rsidR="006151BA">
        <w:rPr>
          <w:rStyle w:val="postbody"/>
          <w:i/>
        </w:rPr>
        <w:t>’</w:t>
      </w:r>
      <w:r w:rsidRPr="009209C1">
        <w:rPr>
          <w:rStyle w:val="postbody"/>
          <w:i/>
        </w:rPr>
        <w:t>alphabet avant de lancer une attaque de Nen"</w:t>
      </w:r>
      <w:r>
        <w:rPr>
          <w:rStyle w:val="postbody"/>
        </w:rPr>
        <w:t>… Plus la condition est stricte plus la faculté sera puissante.</w:t>
      </w:r>
    </w:p>
    <w:p w:rsidR="00936951" w:rsidRPr="0086196E" w:rsidRDefault="00936951" w:rsidP="00936951">
      <w:pPr>
        <w:rPr>
          <w:rStyle w:val="notranslate"/>
          <w:sz w:val="10"/>
          <w:szCs w:val="10"/>
        </w:rPr>
      </w:pPr>
    </w:p>
    <w:p w:rsidR="00936951" w:rsidRDefault="00936951" w:rsidP="00936951">
      <w:pPr>
        <w:pStyle w:val="Paragraphedeliste"/>
        <w:numPr>
          <w:ilvl w:val="0"/>
          <w:numId w:val="9"/>
        </w:numPr>
        <w:rPr>
          <w:rStyle w:val="notranslate"/>
        </w:rPr>
      </w:pPr>
      <w:r w:rsidRPr="009209C1">
        <w:rPr>
          <w:rStyle w:val="postbody"/>
          <w:b/>
          <w:iCs/>
        </w:rPr>
        <w:t>Le serment :</w:t>
      </w:r>
      <w:r w:rsidRPr="00347425">
        <w:rPr>
          <w:rStyle w:val="postbody"/>
        </w:rPr>
        <w:t xml:space="preserve"> </w:t>
      </w:r>
      <w:r>
        <w:rPr>
          <w:rStyle w:val="postbody"/>
        </w:rPr>
        <w:t>c</w:t>
      </w:r>
      <w:r w:rsidR="006151BA">
        <w:rPr>
          <w:rStyle w:val="postbody"/>
        </w:rPr>
        <w:t>’</w:t>
      </w:r>
      <w:r>
        <w:rPr>
          <w:rStyle w:val="postbody"/>
        </w:rPr>
        <w:t>est l</w:t>
      </w:r>
      <w:r w:rsidR="006151BA">
        <w:rPr>
          <w:rStyle w:val="postbody"/>
        </w:rPr>
        <w:t>’</w:t>
      </w:r>
      <w:r>
        <w:rPr>
          <w:rStyle w:val="postbody"/>
        </w:rPr>
        <w:t>élément permettant d</w:t>
      </w:r>
      <w:r w:rsidR="006151BA">
        <w:rPr>
          <w:rStyle w:val="postbody"/>
        </w:rPr>
        <w:t>’</w:t>
      </w:r>
      <w:r>
        <w:rPr>
          <w:rStyle w:val="postbody"/>
        </w:rPr>
        <w:t>« activer » la condition choisie. Si la condition n</w:t>
      </w:r>
      <w:r w:rsidR="006151BA">
        <w:rPr>
          <w:rStyle w:val="postbody"/>
        </w:rPr>
        <w:t>’</w:t>
      </w:r>
      <w:r>
        <w:rPr>
          <w:rStyle w:val="postbody"/>
        </w:rPr>
        <w:t>est pas respectée c</w:t>
      </w:r>
      <w:r w:rsidR="006151BA">
        <w:rPr>
          <w:rStyle w:val="postbody"/>
        </w:rPr>
        <w:t>’</w:t>
      </w:r>
      <w:r>
        <w:rPr>
          <w:rStyle w:val="postbody"/>
        </w:rPr>
        <w:t>est le serment qui entre en jeu et punit l</w:t>
      </w:r>
      <w:r w:rsidR="006151BA">
        <w:rPr>
          <w:rStyle w:val="postbody"/>
        </w:rPr>
        <w:t>’</w:t>
      </w:r>
      <w:r>
        <w:rPr>
          <w:rStyle w:val="postbody"/>
        </w:rPr>
        <w:t>utilisateur.</w:t>
      </w:r>
      <w:r>
        <w:rPr>
          <w:rStyle w:val="notranslate"/>
        </w:rPr>
        <w:t xml:space="preserve"> Par exemple, </w:t>
      </w:r>
      <w:r w:rsidRPr="009209C1">
        <w:rPr>
          <w:rStyle w:val="notranslate"/>
          <w:i/>
        </w:rPr>
        <w:t>"si condition n</w:t>
      </w:r>
      <w:r w:rsidR="006151BA">
        <w:rPr>
          <w:rStyle w:val="notranslate"/>
          <w:i/>
        </w:rPr>
        <w:t>’</w:t>
      </w:r>
      <w:r w:rsidRPr="009209C1">
        <w:rPr>
          <w:rStyle w:val="notranslate"/>
          <w:i/>
        </w:rPr>
        <w:t>est pas remplie, alors je mourrai"</w:t>
      </w:r>
      <w:r>
        <w:rPr>
          <w:rStyle w:val="notranslate"/>
        </w:rPr>
        <w:t>.</w:t>
      </w:r>
    </w:p>
    <w:p w:rsidR="00936951" w:rsidRDefault="00936951" w:rsidP="00936951">
      <w:pPr>
        <w:rPr>
          <w:rStyle w:val="notranslate"/>
          <w:sz w:val="10"/>
          <w:szCs w:val="10"/>
        </w:rPr>
      </w:pPr>
    </w:p>
    <w:p w:rsidR="00936951" w:rsidRDefault="00936951" w:rsidP="00936951">
      <w:pPr>
        <w:jc w:val="center"/>
        <w:rPr>
          <w:rStyle w:val="notranslate"/>
          <w:sz w:val="10"/>
          <w:szCs w:val="10"/>
        </w:rPr>
      </w:pPr>
      <w:r>
        <w:rPr>
          <w:noProof/>
        </w:rPr>
        <w:drawing>
          <wp:inline distT="0" distB="0" distL="0" distR="0">
            <wp:extent cx="3861186" cy="2169718"/>
            <wp:effectExtent l="19050" t="19050" r="25014" b="21032"/>
            <wp:docPr id="73" name="Image 4" descr="http://img1.wikia.nocookie.net/__cb20140724093950/hunterxhunter/fr/images/a/a6/Self_imposed_restr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wikia.nocookie.net/__cb20140724093950/hunterxhunter/fr/images/a/a6/Self_imposed_restriction.png"/>
                    <pic:cNvPicPr>
                      <a:picLocks noChangeAspect="1" noChangeArrowheads="1"/>
                    </pic:cNvPicPr>
                  </pic:nvPicPr>
                  <pic:blipFill>
                    <a:blip r:embed="rId31" cstate="print"/>
                    <a:srcRect/>
                    <a:stretch>
                      <a:fillRect/>
                    </a:stretch>
                  </pic:blipFill>
                  <pic:spPr bwMode="auto">
                    <a:xfrm>
                      <a:off x="0" y="0"/>
                      <a:ext cx="3877964" cy="2179146"/>
                    </a:xfrm>
                    <a:prstGeom prst="rect">
                      <a:avLst/>
                    </a:prstGeom>
                    <a:noFill/>
                    <a:ln w="19050">
                      <a:solidFill>
                        <a:schemeClr val="tx1"/>
                      </a:solidFill>
                      <a:miter lim="800000"/>
                      <a:headEnd/>
                      <a:tailEnd/>
                    </a:ln>
                  </pic:spPr>
                </pic:pic>
              </a:graphicData>
            </a:graphic>
          </wp:inline>
        </w:drawing>
      </w:r>
    </w:p>
    <w:p w:rsidR="00936951" w:rsidRDefault="00936951" w:rsidP="00936951">
      <w:pPr>
        <w:jc w:val="center"/>
        <w:rPr>
          <w:rStyle w:val="notranslate"/>
          <w:noProof/>
          <w:sz w:val="10"/>
          <w:szCs w:val="10"/>
        </w:rPr>
      </w:pPr>
      <w:r>
        <w:rPr>
          <w:rFonts w:ascii="Tahoma" w:hAnsi="Tahoma" w:cs="Tahoma"/>
          <w:noProof/>
          <w:sz w:val="15"/>
          <w:szCs w:val="15"/>
        </w:rPr>
        <w:t>Seiyaku X Seiyaku = Condition X Serment</w:t>
      </w:r>
    </w:p>
    <w:p w:rsidR="00936951" w:rsidRPr="009F5FAE" w:rsidRDefault="00936951" w:rsidP="00936951">
      <w:pPr>
        <w:rPr>
          <w:rStyle w:val="notranslate"/>
          <w:sz w:val="10"/>
          <w:szCs w:val="10"/>
        </w:rPr>
      </w:pPr>
    </w:p>
    <w:p w:rsidR="00936951" w:rsidRPr="006F2F95" w:rsidRDefault="00936951" w:rsidP="00936951">
      <w:r>
        <w:t>Cependant, a</w:t>
      </w:r>
      <w:r w:rsidRPr="00EA730A">
        <w:t xml:space="preserve">ucune </w:t>
      </w:r>
      <w:r>
        <w:t>faculté</w:t>
      </w:r>
      <w:r w:rsidRPr="00EA730A">
        <w:t xml:space="preserve"> ne peut être sans limites. Elle doit toujours avoir </w:t>
      </w:r>
      <w:r w:rsidRPr="006F2F95">
        <w:rPr>
          <w:b/>
        </w:rPr>
        <w:t>au moins une faiblesse</w:t>
      </w:r>
      <w:r w:rsidRPr="00EA730A">
        <w:t>. Par exemple, créer une épée qui peut tout trancher est impossible, créer une épée qui peut tout trancher sauf un certain type de matériaux est possible.</w:t>
      </w:r>
    </w:p>
    <w:p w:rsidR="00BF0871" w:rsidRDefault="00BF0871" w:rsidP="00936951"/>
    <w:p w:rsidR="00BE6B42" w:rsidRDefault="00BE6B42" w:rsidP="00936951"/>
    <w:p w:rsidR="00BE6B42" w:rsidRDefault="00BE6B42" w:rsidP="00936951"/>
    <w:p w:rsidR="00936951" w:rsidRPr="001F1AE3" w:rsidRDefault="00936951" w:rsidP="00936951">
      <w:pPr>
        <w:rPr>
          <w:rStyle w:val="notranslate"/>
          <w:b/>
          <w:color w:val="00B050"/>
          <w:sz w:val="36"/>
          <w:szCs w:val="36"/>
          <w:u w:val="single"/>
        </w:rPr>
      </w:pPr>
      <w:r>
        <w:rPr>
          <w:rStyle w:val="notranslate"/>
          <w:b/>
          <w:color w:val="00B050"/>
          <w:sz w:val="36"/>
          <w:szCs w:val="36"/>
          <w:u w:val="single"/>
        </w:rPr>
        <w:t>Les effaceurs de Nen:</w:t>
      </w:r>
    </w:p>
    <w:p w:rsidR="00936951" w:rsidRPr="001F1AE3" w:rsidRDefault="00936951" w:rsidP="00936951">
      <w:pPr>
        <w:rPr>
          <w:rStyle w:val="notranslate"/>
          <w:sz w:val="10"/>
          <w:szCs w:val="10"/>
        </w:rPr>
      </w:pPr>
    </w:p>
    <w:p w:rsidR="00936951" w:rsidRDefault="00936951" w:rsidP="00936951">
      <w:r>
        <w:t xml:space="preserve">Le Nen peut être utilisé pour </w:t>
      </w:r>
      <w:r w:rsidRPr="006F2F95">
        <w:rPr>
          <w:b/>
        </w:rPr>
        <w:t>placer "une malédiction"</w:t>
      </w:r>
      <w:r>
        <w:t xml:space="preserve"> sur une personne. Cette faculté suivra sa victime jusqu</w:t>
      </w:r>
      <w:r w:rsidR="006151BA">
        <w:t>’</w:t>
      </w:r>
      <w:r>
        <w:t>à ce que les conditions fixées par son propriétaire soient remplies. Mais il est possible de supprimer cette "malédiction".</w:t>
      </w:r>
    </w:p>
    <w:p w:rsidR="00936951" w:rsidRPr="00347425" w:rsidRDefault="00936951" w:rsidP="00936951">
      <w:pPr>
        <w:rPr>
          <w:sz w:val="10"/>
          <w:szCs w:val="10"/>
        </w:rPr>
      </w:pPr>
    </w:p>
    <w:p w:rsidR="00936951" w:rsidRDefault="00936951" w:rsidP="00936951">
      <w:r>
        <w:t xml:space="preserve">Ceux qui possèdent cette capacité sont appelés </w:t>
      </w:r>
      <w:r w:rsidRPr="006F2F95">
        <w:rPr>
          <w:b/>
        </w:rPr>
        <w:t>Effaceurs de Nen</w:t>
      </w:r>
      <w:r>
        <w:t xml:space="preserve">, ou les </w:t>
      </w:r>
      <w:r w:rsidRPr="006F2F95">
        <w:rPr>
          <w:b/>
        </w:rPr>
        <w:t>exorcistes</w:t>
      </w:r>
      <w:r>
        <w:t xml:space="preserve"> dans le langage populaire (en raison de l</w:t>
      </w:r>
      <w:r w:rsidR="006151BA">
        <w:t>’</w:t>
      </w:r>
      <w:r>
        <w:t>ignorance des personnes ordinaires de l</w:t>
      </w:r>
      <w:r w:rsidR="006151BA">
        <w:t>’</w:t>
      </w:r>
      <w:r>
        <w:t>existence du Nen). Ce genre de personne est très peu nombreux, et parmi eux ceux capables d</w:t>
      </w:r>
      <w:r w:rsidR="006151BA">
        <w:t>’</w:t>
      </w:r>
      <w:r>
        <w:t>ôter le Nen laissé par un défunt sont encore plus rares.</w:t>
      </w:r>
    </w:p>
    <w:p w:rsidR="00936951" w:rsidRPr="00581CEE" w:rsidRDefault="00936951" w:rsidP="00936951">
      <w:pPr>
        <w:rPr>
          <w:sz w:val="10"/>
          <w:szCs w:val="10"/>
        </w:rPr>
      </w:pPr>
    </w:p>
    <w:p w:rsidR="00936951" w:rsidRDefault="00936951" w:rsidP="00936951">
      <w:pPr>
        <w:jc w:val="center"/>
      </w:pPr>
      <w:r>
        <w:rPr>
          <w:noProof/>
        </w:rPr>
        <w:drawing>
          <wp:inline distT="0" distB="0" distL="0" distR="0">
            <wp:extent cx="3370110" cy="1893948"/>
            <wp:effectExtent l="19050" t="19050" r="20790" b="11052"/>
            <wp:docPr id="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377616" cy="1898166"/>
                    </a:xfrm>
                    <a:prstGeom prst="rect">
                      <a:avLst/>
                    </a:prstGeom>
                    <a:noFill/>
                    <a:ln w="19050">
                      <a:solidFill>
                        <a:schemeClr val="tx1"/>
                      </a:solidFill>
                      <a:miter lim="800000"/>
                      <a:headEnd/>
                      <a:tailEnd/>
                    </a:ln>
                  </pic:spPr>
                </pic:pic>
              </a:graphicData>
            </a:graphic>
          </wp:inline>
        </w:drawing>
      </w:r>
      <w:r>
        <w:rPr>
          <w:noProof/>
        </w:rPr>
        <w:drawing>
          <wp:inline distT="0" distB="0" distL="0" distR="0">
            <wp:extent cx="1176124" cy="1905165"/>
            <wp:effectExtent l="19050" t="0" r="4976" b="0"/>
            <wp:docPr id="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t="2941"/>
                    <a:stretch>
                      <a:fillRect/>
                    </a:stretch>
                  </pic:blipFill>
                  <pic:spPr bwMode="auto">
                    <a:xfrm>
                      <a:off x="0" y="0"/>
                      <a:ext cx="1178877" cy="1909625"/>
                    </a:xfrm>
                    <a:prstGeom prst="rect">
                      <a:avLst/>
                    </a:prstGeom>
                    <a:noFill/>
                    <a:ln w="9525">
                      <a:noFill/>
                      <a:miter lim="800000"/>
                      <a:headEnd/>
                      <a:tailEnd/>
                    </a:ln>
                  </pic:spPr>
                </pic:pic>
              </a:graphicData>
            </a:graphic>
          </wp:inline>
        </w:drawing>
      </w:r>
    </w:p>
    <w:p w:rsidR="00936951" w:rsidRPr="006F2F95" w:rsidRDefault="00936951" w:rsidP="00936951"/>
    <w:p w:rsidR="00936951" w:rsidRPr="00BF0871" w:rsidRDefault="00936951" w:rsidP="00BF0871">
      <w:pPr>
        <w:shd w:val="clear" w:color="auto" w:fill="92D050"/>
        <w:rPr>
          <w:rFonts w:asciiTheme="minorHAnsi" w:hAnsiTheme="minorHAnsi"/>
          <w:b/>
          <w:sz w:val="3"/>
          <w:szCs w:val="3"/>
        </w:rPr>
      </w:pPr>
    </w:p>
    <w:p w:rsidR="00936951" w:rsidRPr="008478AA" w:rsidRDefault="00936951" w:rsidP="00936951">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Quantification du Nen</w:t>
      </w:r>
    </w:p>
    <w:p w:rsidR="00936951" w:rsidRPr="00BF0871" w:rsidRDefault="00936951" w:rsidP="00BF0871">
      <w:pPr>
        <w:shd w:val="clear" w:color="auto" w:fill="92D050"/>
        <w:rPr>
          <w:rFonts w:asciiTheme="minorHAnsi" w:hAnsiTheme="minorHAnsi"/>
          <w:b/>
          <w:sz w:val="3"/>
          <w:szCs w:val="3"/>
        </w:rPr>
      </w:pPr>
    </w:p>
    <w:p w:rsidR="00936951" w:rsidRPr="00CD4C73" w:rsidRDefault="00936951" w:rsidP="00936951">
      <w:pPr>
        <w:rPr>
          <w:sz w:val="16"/>
          <w:szCs w:val="16"/>
        </w:rPr>
      </w:pPr>
    </w:p>
    <w:p w:rsidR="00936951" w:rsidRDefault="00936951" w:rsidP="00936951">
      <w:r>
        <w:t xml:space="preserve">Parfois le Nen peut </w:t>
      </w:r>
      <w:r w:rsidRPr="006F2F95">
        <w:rPr>
          <w:b/>
        </w:rPr>
        <w:t xml:space="preserve">se </w:t>
      </w:r>
      <w:r w:rsidR="00BF0871">
        <w:rPr>
          <w:b/>
        </w:rPr>
        <w:t>quantifier</w:t>
      </w:r>
      <w:r w:rsidRPr="006F2F95">
        <w:rPr>
          <w:b/>
        </w:rPr>
        <w:t xml:space="preserve"> en "auras</w:t>
      </w:r>
      <w:r>
        <w:t xml:space="preserve">", afin de mesurer et simplifier la puissance et la quantité de Nen contenu dans le corps ou dans une attaque. </w:t>
      </w:r>
      <w:r w:rsidR="00BF0871">
        <w:t>Employée</w:t>
      </w:r>
      <w:r>
        <w:t xml:space="preserve"> souvent comme </w:t>
      </w:r>
      <w:r w:rsidRPr="006F2F95">
        <w:rPr>
          <w:b/>
        </w:rPr>
        <w:t>repère</w:t>
      </w:r>
      <w:r>
        <w:t xml:space="preserve"> lors d</w:t>
      </w:r>
      <w:r w:rsidR="006151BA">
        <w:t>’</w:t>
      </w:r>
      <w:r>
        <w:t>explications ou de combats.</w:t>
      </w:r>
    </w:p>
    <w:p w:rsidR="00936951" w:rsidRPr="00440692" w:rsidRDefault="00936951" w:rsidP="00936951">
      <w:pPr>
        <w:rPr>
          <w:sz w:val="16"/>
          <w:szCs w:val="16"/>
        </w:rPr>
      </w:pPr>
    </w:p>
    <w:p w:rsidR="00936951" w:rsidRDefault="00936951" w:rsidP="00936951">
      <w:pPr>
        <w:rPr>
          <w:b/>
          <w:sz w:val="24"/>
          <w:szCs w:val="24"/>
        </w:rPr>
      </w:pPr>
      <w:r>
        <w:rPr>
          <w:b/>
          <w:sz w:val="24"/>
          <w:szCs w:val="24"/>
        </w:rPr>
        <w:t>Les notions de quantité et de consommation d</w:t>
      </w:r>
      <w:r w:rsidR="006151BA">
        <w:rPr>
          <w:b/>
          <w:sz w:val="24"/>
          <w:szCs w:val="24"/>
        </w:rPr>
        <w:t>’</w:t>
      </w:r>
      <w:r>
        <w:rPr>
          <w:b/>
          <w:sz w:val="24"/>
          <w:szCs w:val="24"/>
        </w:rPr>
        <w:t>aura</w:t>
      </w:r>
    </w:p>
    <w:p w:rsidR="00936951" w:rsidRPr="0031126A" w:rsidRDefault="00936951" w:rsidP="00936951">
      <w:pPr>
        <w:rPr>
          <w:sz w:val="10"/>
          <w:szCs w:val="10"/>
        </w:rPr>
      </w:pPr>
    </w:p>
    <w:p w:rsidR="00936951" w:rsidRPr="0031126A" w:rsidRDefault="00936951" w:rsidP="00936951">
      <w:pPr>
        <w:pStyle w:val="Paragraphedeliste"/>
        <w:numPr>
          <w:ilvl w:val="0"/>
          <w:numId w:val="11"/>
        </w:numPr>
        <w:rPr>
          <w:b/>
          <w:sz w:val="24"/>
          <w:szCs w:val="24"/>
        </w:rPr>
      </w:pPr>
      <w:r w:rsidRPr="0031126A">
        <w:rPr>
          <w:i/>
        </w:rPr>
        <w:t>MOP (puissance d</w:t>
      </w:r>
      <w:r w:rsidR="006151BA">
        <w:rPr>
          <w:i/>
        </w:rPr>
        <w:t>’</w:t>
      </w:r>
      <w:r w:rsidRPr="0031126A">
        <w:rPr>
          <w:i/>
        </w:rPr>
        <w:t>aura maximum) :</w:t>
      </w:r>
      <w:r w:rsidRPr="00531B13">
        <w:t xml:space="preserve"> </w:t>
      </w:r>
      <w:r>
        <w:t>réserve d</w:t>
      </w:r>
      <w:r w:rsidR="006151BA">
        <w:t>’</w:t>
      </w:r>
      <w:r>
        <w:t>aura accumulé dans le corps.</w:t>
      </w:r>
    </w:p>
    <w:p w:rsidR="00936951" w:rsidRPr="0031126A" w:rsidRDefault="00936951" w:rsidP="00936951">
      <w:pPr>
        <w:rPr>
          <w:sz w:val="10"/>
          <w:szCs w:val="10"/>
        </w:rPr>
      </w:pPr>
    </w:p>
    <w:p w:rsidR="00936951" w:rsidRDefault="00936951" w:rsidP="00936951">
      <w:pPr>
        <w:pStyle w:val="Paragraphedeliste"/>
        <w:numPr>
          <w:ilvl w:val="0"/>
          <w:numId w:val="11"/>
        </w:numPr>
      </w:pPr>
      <w:r w:rsidRPr="0031126A">
        <w:rPr>
          <w:i/>
        </w:rPr>
        <w:t>POP (puissance d</w:t>
      </w:r>
      <w:r w:rsidR="006151BA">
        <w:rPr>
          <w:i/>
        </w:rPr>
        <w:t>’</w:t>
      </w:r>
      <w:r w:rsidRPr="0031126A">
        <w:rPr>
          <w:i/>
        </w:rPr>
        <w:t>aura potentielle) :</w:t>
      </w:r>
      <w:r>
        <w:t xml:space="preserve"> quantité d</w:t>
      </w:r>
      <w:r w:rsidR="006151BA">
        <w:t>’</w:t>
      </w:r>
      <w:r>
        <w:t>aura contenu dans le corps.</w:t>
      </w:r>
    </w:p>
    <w:p w:rsidR="00936951" w:rsidRPr="0031126A" w:rsidRDefault="00936951" w:rsidP="00936951">
      <w:pPr>
        <w:rPr>
          <w:sz w:val="10"/>
          <w:szCs w:val="10"/>
        </w:rPr>
      </w:pPr>
    </w:p>
    <w:p w:rsidR="00936951" w:rsidRPr="0031126A" w:rsidRDefault="00936951" w:rsidP="00936951">
      <w:pPr>
        <w:pStyle w:val="Paragraphedeliste"/>
        <w:numPr>
          <w:ilvl w:val="0"/>
          <w:numId w:val="11"/>
        </w:numPr>
        <w:rPr>
          <w:b/>
          <w:sz w:val="24"/>
          <w:szCs w:val="24"/>
        </w:rPr>
      </w:pPr>
      <w:r w:rsidRPr="0031126A">
        <w:rPr>
          <w:i/>
        </w:rPr>
        <w:t>AOP (puissance d</w:t>
      </w:r>
      <w:r w:rsidR="006151BA">
        <w:rPr>
          <w:i/>
        </w:rPr>
        <w:t>’</w:t>
      </w:r>
      <w:r w:rsidRPr="0031126A">
        <w:rPr>
          <w:i/>
        </w:rPr>
        <w:t>aura actuel) :</w:t>
      </w:r>
      <w:r w:rsidRPr="00531B13">
        <w:t xml:space="preserve"> </w:t>
      </w:r>
      <w:r>
        <w:t>quantité d</w:t>
      </w:r>
      <w:r w:rsidR="006151BA">
        <w:t>’</w:t>
      </w:r>
      <w:r w:rsidRPr="00B1638F">
        <w:t>aura qui peut être émise.</w:t>
      </w:r>
    </w:p>
    <w:p w:rsidR="00936951" w:rsidRPr="003C193B" w:rsidRDefault="00936951" w:rsidP="00936951">
      <w:pPr>
        <w:rPr>
          <w:sz w:val="10"/>
          <w:szCs w:val="10"/>
        </w:rPr>
      </w:pPr>
    </w:p>
    <w:p w:rsidR="00936951" w:rsidRDefault="00936951" w:rsidP="00936951">
      <w:r>
        <w:t>Pour représenter ça, imaginez le corps humain comme une bouteille et l</w:t>
      </w:r>
      <w:r w:rsidR="006151BA">
        <w:t>’</w:t>
      </w:r>
      <w:r>
        <w:t>eau comme l</w:t>
      </w:r>
      <w:r w:rsidR="006151BA">
        <w:t>’</w:t>
      </w:r>
      <w:r>
        <w:t>aura : le MOP représente le contenant d</w:t>
      </w:r>
      <w:r w:rsidR="006151BA">
        <w:t>’</w:t>
      </w:r>
      <w:r>
        <w:t>eau, le POP le contenu actuel, et l</w:t>
      </w:r>
      <w:r w:rsidR="006151BA">
        <w:t>’</w:t>
      </w:r>
      <w:r>
        <w:t>AOP le diamètre du trou par laquelle s</w:t>
      </w:r>
      <w:r w:rsidR="006151BA">
        <w:t>’</w:t>
      </w:r>
      <w:r>
        <w:t xml:space="preserve">écroule </w:t>
      </w:r>
      <w:r w:rsidR="00BF0871">
        <w:t>l</w:t>
      </w:r>
      <w:r w:rsidR="006151BA">
        <w:t>’</w:t>
      </w:r>
      <w:r w:rsidR="00BF0871">
        <w:t>eau</w:t>
      </w:r>
      <w:r>
        <w:t>.</w:t>
      </w:r>
    </w:p>
    <w:p w:rsidR="00936951" w:rsidRPr="008B56A0" w:rsidRDefault="00936951" w:rsidP="00936951">
      <w:pPr>
        <w:rPr>
          <w:sz w:val="10"/>
          <w:szCs w:val="10"/>
        </w:rPr>
      </w:pPr>
    </w:p>
    <w:p w:rsidR="00936951" w:rsidRDefault="00936951" w:rsidP="00936951">
      <w:r>
        <w:t>Le MOP (généralement proportionnelle au POP) peut être augmentée avec de l</w:t>
      </w:r>
      <w:r w:rsidR="006151BA">
        <w:t>’</w:t>
      </w:r>
      <w:r>
        <w:t>entraînement, c</w:t>
      </w:r>
      <w:r w:rsidR="006151BA">
        <w:t>’</w:t>
      </w:r>
      <w:r>
        <w:t>est pour cela qu</w:t>
      </w:r>
      <w:r w:rsidR="006151BA">
        <w:t>’</w:t>
      </w:r>
      <w:r>
        <w:t>il y a des différences entre deux personnes. Même si un POP est très élevé, si on manque de pratique pour faire sortir l</w:t>
      </w:r>
      <w:r w:rsidR="006151BA">
        <w:t>’</w:t>
      </w:r>
      <w:r>
        <w:t>AOP, dans un combat il est évident qu</w:t>
      </w:r>
      <w:r w:rsidR="006151BA">
        <w:t>’</w:t>
      </w:r>
      <w:r>
        <w:t>on se trouve désavantagée ; car un individu</w:t>
      </w:r>
      <w:r w:rsidRPr="00B1638F">
        <w:t xml:space="preserve"> avec un AOP supérieur est capable </w:t>
      </w:r>
      <w:r w:rsidRPr="00DF28CF">
        <w:t>d</w:t>
      </w:r>
      <w:r w:rsidR="006151BA">
        <w:t>’</w:t>
      </w:r>
      <w:r w:rsidRPr="00DF28CF">
        <w:t>exécuter des techniques puissantes</w:t>
      </w:r>
      <w:r>
        <w:t>, mais risque de consommer ses POP plus rapidement.</w:t>
      </w:r>
    </w:p>
    <w:p w:rsidR="00936951" w:rsidRDefault="00936951" w:rsidP="00936951">
      <w:pPr>
        <w:rPr>
          <w:sz w:val="10"/>
          <w:szCs w:val="10"/>
        </w:rPr>
      </w:pPr>
    </w:p>
    <w:p w:rsidR="00936951" w:rsidRDefault="00936951" w:rsidP="00936951">
      <w:pPr>
        <w:jc w:val="center"/>
        <w:rPr>
          <w:sz w:val="10"/>
          <w:szCs w:val="10"/>
        </w:rPr>
      </w:pPr>
      <w:r>
        <w:rPr>
          <w:noProof/>
        </w:rPr>
        <w:drawing>
          <wp:inline distT="0" distB="0" distL="0" distR="0">
            <wp:extent cx="3390900" cy="1938218"/>
            <wp:effectExtent l="19050" t="0" r="0" b="0"/>
            <wp:docPr id="76" name="Image 1" descr="http://huntermix.web.fc2.com/img/n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termix.web.fc2.com/img/nen01.png"/>
                    <pic:cNvPicPr>
                      <a:picLocks noChangeAspect="1" noChangeArrowheads="1"/>
                    </pic:cNvPicPr>
                  </pic:nvPicPr>
                  <pic:blipFill>
                    <a:blip r:embed="rId34" cstate="print"/>
                    <a:srcRect t="1208" b="3623"/>
                    <a:stretch>
                      <a:fillRect/>
                    </a:stretch>
                  </pic:blipFill>
                  <pic:spPr bwMode="auto">
                    <a:xfrm>
                      <a:off x="0" y="0"/>
                      <a:ext cx="3396164" cy="1941227"/>
                    </a:xfrm>
                    <a:prstGeom prst="rect">
                      <a:avLst/>
                    </a:prstGeom>
                    <a:noFill/>
                    <a:ln w="9525">
                      <a:noFill/>
                      <a:miter lim="800000"/>
                      <a:headEnd/>
                      <a:tailEnd/>
                    </a:ln>
                  </pic:spPr>
                </pic:pic>
              </a:graphicData>
            </a:graphic>
          </wp:inline>
        </w:drawing>
      </w:r>
    </w:p>
    <w:p w:rsidR="00936951" w:rsidRPr="008B56A0" w:rsidRDefault="00936951" w:rsidP="00936951">
      <w:pPr>
        <w:rPr>
          <w:sz w:val="10"/>
          <w:szCs w:val="10"/>
        </w:rPr>
      </w:pPr>
    </w:p>
    <w:p w:rsidR="00936951" w:rsidRDefault="00936951" w:rsidP="00936951">
      <w:r>
        <w:t>Lors d</w:t>
      </w:r>
      <w:r w:rsidR="006151BA">
        <w:t>’</w:t>
      </w:r>
      <w:r>
        <w:t>une phase d</w:t>
      </w:r>
      <w:r w:rsidR="006151BA">
        <w:t>’</w:t>
      </w:r>
      <w:r>
        <w:t>attente de combat, l</w:t>
      </w:r>
      <w:r w:rsidR="006151BA">
        <w:t>’</w:t>
      </w:r>
      <w:r>
        <w:t xml:space="preserve">énergie mentale se consume à la vitesse </w:t>
      </w:r>
      <w:r w:rsidRPr="00DF28CF">
        <w:rPr>
          <w:b/>
        </w:rPr>
        <w:t>d</w:t>
      </w:r>
      <w:r w:rsidR="006151BA">
        <w:rPr>
          <w:b/>
        </w:rPr>
        <w:t>’</w:t>
      </w:r>
      <w:r w:rsidRPr="00DF28CF">
        <w:rPr>
          <w:b/>
        </w:rPr>
        <w:t>un point par seconde</w:t>
      </w:r>
      <w:r>
        <w:t>. Mais si l</w:t>
      </w:r>
      <w:r w:rsidR="006151BA">
        <w:t>’</w:t>
      </w:r>
      <w:r>
        <w:t xml:space="preserve">on passe en phase active de combat, les techniques liées au Nen sont davantage sollicités et la consommation peut être multipliée par </w:t>
      </w:r>
      <w:r w:rsidRPr="00DF28CF">
        <w:rPr>
          <w:b/>
        </w:rPr>
        <w:t>un chiffre allant de 6 à 10</w:t>
      </w:r>
      <w:r>
        <w:t>. Et plus les techniques sont de niveau élevé, plus la consommation d</w:t>
      </w:r>
      <w:r w:rsidR="006151BA">
        <w:t>’</w:t>
      </w:r>
      <w:r>
        <w:t>aura augmenté.</w:t>
      </w:r>
    </w:p>
    <w:p w:rsidR="00936951" w:rsidRPr="00531B13" w:rsidRDefault="00936951" w:rsidP="00936951">
      <w:pPr>
        <w:rPr>
          <w:sz w:val="16"/>
          <w:szCs w:val="16"/>
        </w:rPr>
      </w:pPr>
    </w:p>
    <w:p w:rsidR="00936951" w:rsidRPr="00531B13" w:rsidRDefault="00936951" w:rsidP="00936951">
      <w:pPr>
        <w:rPr>
          <w:b/>
          <w:sz w:val="24"/>
          <w:szCs w:val="24"/>
        </w:rPr>
      </w:pPr>
      <w:r>
        <w:rPr>
          <w:b/>
          <w:sz w:val="24"/>
          <w:szCs w:val="24"/>
        </w:rPr>
        <w:t>Équations d</w:t>
      </w:r>
      <w:r w:rsidR="006151BA">
        <w:rPr>
          <w:b/>
          <w:sz w:val="24"/>
          <w:szCs w:val="24"/>
        </w:rPr>
        <w:t>’</w:t>
      </w:r>
      <w:r>
        <w:rPr>
          <w:b/>
          <w:sz w:val="24"/>
          <w:szCs w:val="24"/>
        </w:rPr>
        <w:t>attaques et de défense</w:t>
      </w:r>
    </w:p>
    <w:p w:rsidR="00936951" w:rsidRPr="00076B2A" w:rsidRDefault="00936951" w:rsidP="00936951">
      <w:pPr>
        <w:rPr>
          <w:sz w:val="10"/>
          <w:szCs w:val="10"/>
        </w:rPr>
      </w:pPr>
    </w:p>
    <w:p w:rsidR="00936951" w:rsidRDefault="00936951" w:rsidP="00936951">
      <w:r>
        <w:t>Prenons l</w:t>
      </w:r>
      <w:r w:rsidR="006151BA">
        <w:t>’</w:t>
      </w:r>
      <w:r>
        <w:t>exemple d</w:t>
      </w:r>
      <w:r w:rsidR="006151BA">
        <w:t>’</w:t>
      </w:r>
      <w:r>
        <w:t>un utilisateur d</w:t>
      </w:r>
      <w:r w:rsidR="00BE6B42">
        <w:t>u</w:t>
      </w:r>
      <w:r>
        <w:t xml:space="preserve"> </w:t>
      </w:r>
      <w:r w:rsidRPr="00D20DD6">
        <w:t>Renforcement</w:t>
      </w:r>
      <w:r>
        <w:t xml:space="preserve"> attaquant un utilisateur de la Matérialisation.</w:t>
      </w:r>
    </w:p>
    <w:p w:rsidR="00936951" w:rsidRPr="008D6CFF" w:rsidRDefault="00936951" w:rsidP="00936951">
      <w:pPr>
        <w:rPr>
          <w:sz w:val="10"/>
          <w:szCs w:val="10"/>
        </w:rPr>
      </w:pPr>
    </w:p>
    <w:p w:rsidR="00936951" w:rsidRDefault="00936951" w:rsidP="00936951">
      <w:r w:rsidRPr="00D20DD6">
        <w:t xml:space="preserve">En supposant </w:t>
      </w:r>
      <w:r>
        <w:t>qu</w:t>
      </w:r>
      <w:r w:rsidR="006151BA">
        <w:t>’</w:t>
      </w:r>
      <w:r>
        <w:t>ils sont tous deux</w:t>
      </w:r>
      <w:r w:rsidRPr="00D20DD6">
        <w:t xml:space="preserve"> à 100 % de </w:t>
      </w:r>
      <w:r w:rsidR="00591AC9">
        <w:t>leur capacité</w:t>
      </w:r>
      <w:r w:rsidRPr="00D20DD6">
        <w:t xml:space="preserve"> physiques</w:t>
      </w:r>
      <w:r>
        <w:t xml:space="preserve"> et que l</w:t>
      </w:r>
      <w:r w:rsidR="006151BA">
        <w:t>’</w:t>
      </w:r>
      <w:r>
        <w:t xml:space="preserve">attaquant </w:t>
      </w:r>
      <w:r w:rsidRPr="00D20DD6">
        <w:t xml:space="preserve">maîtrise 100 % des techniques du Renforcement. Si cet adversaire </w:t>
      </w:r>
      <w:r>
        <w:t>le</w:t>
      </w:r>
      <w:r w:rsidRPr="00D20DD6">
        <w:t xml:space="preserve"> frappe d</w:t>
      </w:r>
      <w:r w:rsidR="006151BA">
        <w:t>’</w:t>
      </w:r>
      <w:r w:rsidRPr="00D20DD6">
        <w:t xml:space="preserve">un coup de poing renforcé de ce Nen </w:t>
      </w:r>
      <w:r>
        <w:t>cela donne ce genre d</w:t>
      </w:r>
      <w:r w:rsidR="006151BA">
        <w:t>’</w:t>
      </w:r>
      <w:r>
        <w:t>équation :</w:t>
      </w:r>
    </w:p>
    <w:p w:rsidR="00936951" w:rsidRPr="008D6CFF" w:rsidRDefault="00936951" w:rsidP="00936951">
      <w:pPr>
        <w:rPr>
          <w:sz w:val="10"/>
          <w:szCs w:val="10"/>
        </w:rPr>
      </w:pPr>
    </w:p>
    <w:p w:rsidR="00936951" w:rsidRDefault="00936951" w:rsidP="00936951">
      <w:pPr>
        <w:jc w:val="center"/>
      </w:pPr>
      <w:r>
        <w:t>EA = 100 FP (</w:t>
      </w:r>
      <w:r w:rsidRPr="00D20DD6">
        <w:t xml:space="preserve">force </w:t>
      </w:r>
      <w:r>
        <w:t>développée par le corps) + 100 FN (</w:t>
      </w:r>
      <w:r w:rsidRPr="00D20DD6">
        <w:t>forc</w:t>
      </w:r>
      <w:r>
        <w:t>e développée par le Nen) = 200</w:t>
      </w:r>
    </w:p>
    <w:p w:rsidR="00936951" w:rsidRPr="008D6CFF" w:rsidRDefault="00936951" w:rsidP="00936951">
      <w:pPr>
        <w:rPr>
          <w:sz w:val="10"/>
          <w:szCs w:val="10"/>
        </w:rPr>
      </w:pPr>
    </w:p>
    <w:p w:rsidR="00936951" w:rsidRDefault="00936951" w:rsidP="00936951">
      <w:r w:rsidRPr="00D20DD6">
        <w:t xml:space="preserve">Quant à </w:t>
      </w:r>
      <w:r>
        <w:t>celui</w:t>
      </w:r>
      <w:r w:rsidRPr="00D20DD6">
        <w:t xml:space="preserve"> qui reçoi</w:t>
      </w:r>
      <w:r>
        <w:t>t</w:t>
      </w:r>
      <w:r w:rsidRPr="00D20DD6">
        <w:t xml:space="preserve"> ce coup, même en maximisant le </w:t>
      </w:r>
      <w:r>
        <w:t>R</w:t>
      </w:r>
      <w:r w:rsidRPr="00D20DD6">
        <w:t>enforcement (</w:t>
      </w:r>
      <w:r>
        <w:t>alors qu</w:t>
      </w:r>
      <w:r w:rsidR="006151BA">
        <w:t>’</w:t>
      </w:r>
      <w:r>
        <w:t>il est de la M</w:t>
      </w:r>
      <w:r w:rsidRPr="00D20DD6">
        <w:t xml:space="preserve">atérialisation) </w:t>
      </w:r>
      <w:r>
        <w:t>il ne peut</w:t>
      </w:r>
      <w:r w:rsidRPr="00D20DD6">
        <w:t xml:space="preserve"> renforcer </w:t>
      </w:r>
      <w:r>
        <w:t>s</w:t>
      </w:r>
      <w:r w:rsidRPr="00D20DD6">
        <w:t>o</w:t>
      </w:r>
      <w:r>
        <w:t>n potentiel physique que de 60. Ce qui donne cette équation-là :</w:t>
      </w:r>
    </w:p>
    <w:p w:rsidR="00936951" w:rsidRPr="008D6CFF" w:rsidRDefault="00936951" w:rsidP="00936951">
      <w:pPr>
        <w:rPr>
          <w:sz w:val="10"/>
          <w:szCs w:val="10"/>
        </w:rPr>
      </w:pPr>
    </w:p>
    <w:p w:rsidR="00936951" w:rsidRDefault="00936951" w:rsidP="00936951">
      <w:pPr>
        <w:jc w:val="center"/>
      </w:pPr>
      <w:r>
        <w:t>ED = 100 FP  + 60 FN  = 160</w:t>
      </w:r>
    </w:p>
    <w:p w:rsidR="00936951" w:rsidRPr="008D6CFF" w:rsidRDefault="00936951" w:rsidP="00936951">
      <w:pPr>
        <w:tabs>
          <w:tab w:val="left" w:pos="5550"/>
        </w:tabs>
        <w:rPr>
          <w:sz w:val="10"/>
          <w:szCs w:val="10"/>
        </w:rPr>
      </w:pPr>
    </w:p>
    <w:p w:rsidR="00936951" w:rsidRDefault="00936951" w:rsidP="00936951">
      <w:r w:rsidRPr="00D20DD6">
        <w:t>Ce qui donnera ensuite cette équation finale entr</w:t>
      </w:r>
      <w:r>
        <w:t>e l</w:t>
      </w:r>
      <w:r w:rsidR="006151BA">
        <w:t>’</w:t>
      </w:r>
      <w:r>
        <w:t>attaquant et le défenseur :</w:t>
      </w:r>
    </w:p>
    <w:p w:rsidR="00936951" w:rsidRPr="008D6CFF" w:rsidRDefault="00936951" w:rsidP="00936951">
      <w:pPr>
        <w:rPr>
          <w:sz w:val="10"/>
          <w:szCs w:val="10"/>
        </w:rPr>
      </w:pPr>
    </w:p>
    <w:p w:rsidR="00936951" w:rsidRDefault="00936951" w:rsidP="00936951">
      <w:pPr>
        <w:jc w:val="center"/>
      </w:pPr>
      <w:r>
        <w:t>ED – EA = 160 – 200 = – 40</w:t>
      </w:r>
    </w:p>
    <w:p w:rsidR="00936951" w:rsidRPr="008D6CFF" w:rsidRDefault="00936951" w:rsidP="00936951">
      <w:pPr>
        <w:rPr>
          <w:sz w:val="10"/>
          <w:szCs w:val="10"/>
        </w:rPr>
      </w:pPr>
    </w:p>
    <w:p w:rsidR="00936951" w:rsidRDefault="00936951" w:rsidP="00936951">
      <w:r w:rsidRPr="00D20DD6">
        <w:t>En d</w:t>
      </w:r>
      <w:r w:rsidR="006151BA">
        <w:t>’</w:t>
      </w:r>
      <w:r w:rsidRPr="00D20DD6">
        <w:t xml:space="preserve">autres termes, même en parant le coup, </w:t>
      </w:r>
      <w:r>
        <w:t>le défenseur</w:t>
      </w:r>
      <w:r w:rsidRPr="00D20DD6">
        <w:t xml:space="preserve"> </w:t>
      </w:r>
      <w:r>
        <w:t xml:space="preserve"> va subir </w:t>
      </w:r>
      <w:r w:rsidRPr="00D20DD6">
        <w:t>40% de dommages.</w:t>
      </w:r>
    </w:p>
    <w:p w:rsidR="00936951" w:rsidRPr="008D6CFF" w:rsidRDefault="00936951" w:rsidP="00936951">
      <w:pPr>
        <w:rPr>
          <w:sz w:val="10"/>
          <w:szCs w:val="10"/>
        </w:rPr>
      </w:pPr>
    </w:p>
    <w:p w:rsidR="00936951" w:rsidRDefault="00936951" w:rsidP="00936951">
      <w:r w:rsidRPr="00D20DD6">
        <w:t xml:space="preserve">Bien entendu </w:t>
      </w:r>
      <w:r w:rsidRPr="00DF28CF">
        <w:rPr>
          <w:b/>
        </w:rPr>
        <w:t>ce n</w:t>
      </w:r>
      <w:r w:rsidR="006151BA">
        <w:rPr>
          <w:b/>
        </w:rPr>
        <w:t>’</w:t>
      </w:r>
      <w:r w:rsidRPr="00DF28CF">
        <w:rPr>
          <w:b/>
        </w:rPr>
        <w:t>est qu</w:t>
      </w:r>
      <w:r w:rsidR="006151BA">
        <w:rPr>
          <w:b/>
        </w:rPr>
        <w:t>’</w:t>
      </w:r>
      <w:r w:rsidRPr="00DF28CF">
        <w:rPr>
          <w:b/>
        </w:rPr>
        <w:t>un calcul très simplifié</w:t>
      </w:r>
      <w:r w:rsidRPr="00D20DD6">
        <w:t>. La force physique varie d</w:t>
      </w:r>
      <w:r w:rsidR="006151BA">
        <w:t>’</w:t>
      </w:r>
      <w:r w:rsidRPr="00D20DD6">
        <w:t>un individu à l</w:t>
      </w:r>
      <w:r w:rsidR="006151BA">
        <w:t>’</w:t>
      </w:r>
      <w:r w:rsidRPr="00D20DD6">
        <w:t xml:space="preserve">autre, la condition du moment joue aussi un rôle </w:t>
      </w:r>
      <w:r w:rsidR="005B7713">
        <w:t>sans oublier les</w:t>
      </w:r>
      <w:r w:rsidRPr="00D20DD6">
        <w:t xml:space="preserve"> petites variations en fonction du lieu et de l</w:t>
      </w:r>
      <w:r w:rsidR="006151BA">
        <w:t>’</w:t>
      </w:r>
      <w:r w:rsidRPr="00D20DD6">
        <w:t>environnement extérieur. Mais le Nen en soi est encore plus compliqué</w:t>
      </w:r>
      <w:r>
        <w:t xml:space="preserve"> ; comme il est issu des sentiments de son utilisateur, il arrive à certains moments que ce dernier peut utiliser </w:t>
      </w:r>
      <w:r w:rsidRPr="00D20DD6">
        <w:t xml:space="preserve">plus de 100% de </w:t>
      </w:r>
      <w:r>
        <w:t>ses</w:t>
      </w:r>
      <w:r w:rsidRPr="00D20DD6">
        <w:t xml:space="preserve"> forces.</w:t>
      </w:r>
    </w:p>
    <w:p w:rsidR="00936951" w:rsidRPr="008D6CFF" w:rsidRDefault="00936951" w:rsidP="00936951">
      <w:pPr>
        <w:rPr>
          <w:sz w:val="10"/>
          <w:szCs w:val="10"/>
        </w:rPr>
      </w:pPr>
    </w:p>
    <w:p w:rsidR="00936951" w:rsidRDefault="00936951" w:rsidP="00936951">
      <w:r>
        <w:t xml:space="preserve">La Condition et le Serment jouent aussi un rôle dans cette équation. Comme au mah-jong ou au poker, plus on remplit une condition difficile, </w:t>
      </w:r>
      <w:r w:rsidRPr="00DF28CF">
        <w:rPr>
          <w:b/>
        </w:rPr>
        <w:t>plus on marque de points</w:t>
      </w:r>
      <w:r>
        <w:t>. Si on reprend l</w:t>
      </w:r>
      <w:r w:rsidR="006151BA">
        <w:t>’</w:t>
      </w:r>
      <w:r>
        <w:t>équation précédente, cette fois on obtient un tout autre résultat puisqu</w:t>
      </w:r>
      <w:r w:rsidR="006151BA">
        <w:t>’</w:t>
      </w:r>
      <w:r>
        <w:t>on multiplie la somme obtenue par le Nen créé par la condition ; la force en est d</w:t>
      </w:r>
      <w:r w:rsidR="006151BA">
        <w:t>’</w:t>
      </w:r>
      <w:r>
        <w:t>autant multipliée :</w:t>
      </w:r>
    </w:p>
    <w:p w:rsidR="00936951" w:rsidRPr="003F7F53" w:rsidRDefault="00936951" w:rsidP="00936951">
      <w:pPr>
        <w:rPr>
          <w:sz w:val="10"/>
          <w:szCs w:val="10"/>
        </w:rPr>
      </w:pPr>
    </w:p>
    <w:p w:rsidR="00936951" w:rsidRPr="00D1139A" w:rsidRDefault="00936951" w:rsidP="00936951">
      <w:pPr>
        <w:jc w:val="center"/>
        <w:rPr>
          <w:lang w:val="en-US"/>
        </w:rPr>
      </w:pPr>
      <w:r w:rsidRPr="00D1139A">
        <w:rPr>
          <w:lang w:val="en-US"/>
        </w:rPr>
        <w:t xml:space="preserve">EA = FP + FN x MP (coefficient </w:t>
      </w:r>
      <w:r w:rsidRPr="00D1139A">
        <w:rPr>
          <w:i/>
          <w:iCs/>
          <w:noProof/>
          <w:lang w:val="en-US"/>
        </w:rPr>
        <w:t>Mystery</w:t>
      </w:r>
      <w:r w:rsidRPr="00D1139A">
        <w:rPr>
          <w:i/>
          <w:iCs/>
          <w:lang w:val="en-US"/>
        </w:rPr>
        <w:t xml:space="preserve"> point</w:t>
      </w:r>
      <w:r w:rsidRPr="00D1139A">
        <w:rPr>
          <w:lang w:val="en-US"/>
        </w:rPr>
        <w:t>)</w:t>
      </w:r>
    </w:p>
    <w:p w:rsidR="00936951" w:rsidRPr="00D1139A" w:rsidRDefault="00936951" w:rsidP="00936951">
      <w:pPr>
        <w:rPr>
          <w:lang w:val="en-US"/>
        </w:rPr>
      </w:pPr>
    </w:p>
    <w:p w:rsidR="00936951" w:rsidRPr="00E965CA" w:rsidRDefault="00936951" w:rsidP="00E965CA">
      <w:pPr>
        <w:shd w:val="clear" w:color="auto" w:fill="92D050"/>
        <w:rPr>
          <w:rFonts w:asciiTheme="minorHAnsi" w:hAnsiTheme="minorHAnsi"/>
          <w:b/>
          <w:sz w:val="3"/>
          <w:szCs w:val="3"/>
          <w:lang w:val="en-US"/>
        </w:rPr>
      </w:pPr>
    </w:p>
    <w:p w:rsidR="00936951" w:rsidRPr="008478AA" w:rsidRDefault="00BD7B9D" w:rsidP="00936951">
      <w:pPr>
        <w:shd w:val="clear" w:color="auto" w:fill="DBE5F1" w:themeFill="accent1" w:themeFillTint="33"/>
        <w:jc w:val="center"/>
        <w:rPr>
          <w:rFonts w:asciiTheme="minorHAnsi" w:hAnsiTheme="minorHAnsi"/>
          <w:b/>
          <w:sz w:val="40"/>
          <w:szCs w:val="32"/>
        </w:rPr>
      </w:pPr>
      <w:r>
        <w:rPr>
          <w:rFonts w:asciiTheme="minorHAnsi" w:hAnsiTheme="minorHAnsi"/>
          <w:b/>
          <w:sz w:val="40"/>
          <w:szCs w:val="32"/>
        </w:rPr>
        <w:t xml:space="preserve">Bonus : </w:t>
      </w:r>
      <w:r w:rsidR="00936951">
        <w:rPr>
          <w:rFonts w:asciiTheme="minorHAnsi" w:hAnsiTheme="minorHAnsi"/>
          <w:b/>
          <w:sz w:val="40"/>
          <w:szCs w:val="32"/>
        </w:rPr>
        <w:t>C</w:t>
      </w:r>
      <w:r w:rsidR="006151BA">
        <w:rPr>
          <w:rFonts w:asciiTheme="minorHAnsi" w:hAnsiTheme="minorHAnsi"/>
          <w:b/>
          <w:sz w:val="40"/>
          <w:szCs w:val="32"/>
        </w:rPr>
        <w:t>’</w:t>
      </w:r>
      <w:r w:rsidR="00936951">
        <w:rPr>
          <w:rFonts w:asciiTheme="minorHAnsi" w:hAnsiTheme="minorHAnsi"/>
          <w:b/>
          <w:sz w:val="40"/>
          <w:szCs w:val="32"/>
        </w:rPr>
        <w:t>est pas chinois</w:t>
      </w:r>
      <w:r>
        <w:rPr>
          <w:rFonts w:asciiTheme="minorHAnsi" w:hAnsiTheme="minorHAnsi"/>
          <w:b/>
          <w:sz w:val="40"/>
          <w:szCs w:val="32"/>
        </w:rPr>
        <w:t> !</w:t>
      </w:r>
    </w:p>
    <w:p w:rsidR="00936951" w:rsidRPr="00E965CA" w:rsidRDefault="00936951" w:rsidP="00E965CA">
      <w:pPr>
        <w:shd w:val="clear" w:color="auto" w:fill="92D050"/>
        <w:rPr>
          <w:rFonts w:asciiTheme="minorHAnsi" w:hAnsiTheme="minorHAnsi"/>
          <w:b/>
          <w:sz w:val="3"/>
          <w:szCs w:val="3"/>
        </w:rPr>
      </w:pPr>
    </w:p>
    <w:p w:rsidR="00936951" w:rsidRPr="00CD4C73" w:rsidRDefault="00936951" w:rsidP="00936951">
      <w:pPr>
        <w:rPr>
          <w:sz w:val="16"/>
          <w:szCs w:val="16"/>
        </w:rPr>
      </w:pPr>
    </w:p>
    <w:p w:rsidR="00936951" w:rsidRPr="00D20DD6" w:rsidRDefault="00936951" w:rsidP="00936951">
      <w:r w:rsidRPr="00D20DD6">
        <w:t>La langue japonaise qui utilise des idéogrammes d</w:t>
      </w:r>
      <w:r w:rsidR="006151BA">
        <w:t>’</w:t>
      </w:r>
      <w:r w:rsidRPr="00D20DD6">
        <w:t>origine chinoise appelés "Kanji", offre la possibilité d</w:t>
      </w:r>
      <w:r w:rsidR="006151BA">
        <w:t>’</w:t>
      </w:r>
      <w:r w:rsidRPr="00D20DD6">
        <w:t xml:space="preserve">exprimer une ou plusieurs idées avec un seul et même caractère. </w:t>
      </w:r>
      <w:r>
        <w:t>À</w:t>
      </w:r>
      <w:r w:rsidRPr="00D20DD6">
        <w:t xml:space="preserve"> partir d</w:t>
      </w:r>
      <w:r w:rsidR="006151BA">
        <w:t>’</w:t>
      </w:r>
      <w:r w:rsidRPr="00D20DD6">
        <w:t>un caractère, on peut énoncer des préceptes, des principes (comme le fait Wing). Mais, les homonymes étant ex</w:t>
      </w:r>
      <w:r w:rsidR="006151BA">
        <w:t>trêmement nombreux en japonais</w:t>
      </w:r>
      <w:r w:rsidRPr="00D20DD6">
        <w:t>, Wing joue sur cette particularité pour ne pas dévoiler ses secrets à ceux qui ne sont pas ses disciples.</w:t>
      </w:r>
    </w:p>
    <w:p w:rsidR="00936951" w:rsidRPr="00D20DD6" w:rsidRDefault="00936951" w:rsidP="00936951">
      <w:pPr>
        <w:rPr>
          <w:sz w:val="10"/>
          <w:szCs w:val="10"/>
        </w:rPr>
      </w:pPr>
    </w:p>
    <w:p w:rsidR="00936951" w:rsidRPr="00D20DD6" w:rsidRDefault="00936951" w:rsidP="00936951">
      <w:r w:rsidRPr="00D20DD6">
        <w:t>Pour mieux comprendre la méthode dont il use, voici quelques explications sur la graphie et le sens des termes que Wing emploie. Il reprend des termes qui se prononcent de manière identique, mais dont la graphie et, par conséquent, la signification sont différentes. (Attention ! Un même idéogramme peut</w:t>
      </w:r>
      <w:r>
        <w:t xml:space="preserve"> avoir plusieurs prononciations</w:t>
      </w:r>
      <w:r w:rsidRPr="00D20DD6">
        <w:t>.)</w:t>
      </w:r>
    </w:p>
    <w:p w:rsidR="00936951" w:rsidRPr="00A53864" w:rsidRDefault="00936951" w:rsidP="00936951">
      <w:pPr>
        <w:rPr>
          <w:sz w:val="16"/>
          <w:szCs w:val="16"/>
        </w:rPr>
      </w:pPr>
    </w:p>
    <w:tbl>
      <w:tblPr>
        <w:tblStyle w:val="Grilledutableau"/>
        <w:tblW w:w="0" w:type="auto"/>
        <w:tblLook w:val="04A0"/>
      </w:tblPr>
      <w:tblGrid>
        <w:gridCol w:w="3070"/>
        <w:gridCol w:w="3071"/>
        <w:gridCol w:w="3071"/>
      </w:tblGrid>
      <w:tr w:rsidR="00936951" w:rsidRPr="0093431F" w:rsidTr="00F93C1D">
        <w:tc>
          <w:tcPr>
            <w:tcW w:w="3070" w:type="dxa"/>
          </w:tcPr>
          <w:p w:rsidR="00936951" w:rsidRPr="0093431F" w:rsidRDefault="00936951" w:rsidP="00F93C1D">
            <w:pPr>
              <w:jc w:val="center"/>
              <w:rPr>
                <w:b/>
                <w:noProof/>
                <w:sz w:val="22"/>
              </w:rPr>
            </w:pPr>
            <w:r>
              <w:rPr>
                <w:b/>
                <w:noProof/>
                <w:sz w:val="22"/>
              </w:rPr>
              <w:t>Thème</w:t>
            </w:r>
          </w:p>
        </w:tc>
        <w:tc>
          <w:tcPr>
            <w:tcW w:w="3071" w:type="dxa"/>
          </w:tcPr>
          <w:p w:rsidR="00936951" w:rsidRPr="0093431F" w:rsidRDefault="00936951" w:rsidP="00F93C1D">
            <w:pPr>
              <w:jc w:val="center"/>
              <w:rPr>
                <w:b/>
                <w:noProof/>
                <w:sz w:val="22"/>
              </w:rPr>
            </w:pPr>
            <w:r>
              <w:rPr>
                <w:b/>
                <w:noProof/>
                <w:sz w:val="22"/>
              </w:rPr>
              <w:t>Faux sens du nen</w:t>
            </w:r>
          </w:p>
        </w:tc>
        <w:tc>
          <w:tcPr>
            <w:tcW w:w="3071" w:type="dxa"/>
          </w:tcPr>
          <w:p w:rsidR="00936951" w:rsidRPr="0093431F" w:rsidRDefault="00936951" w:rsidP="00F93C1D">
            <w:pPr>
              <w:jc w:val="center"/>
              <w:rPr>
                <w:b/>
                <w:noProof/>
                <w:sz w:val="22"/>
              </w:rPr>
            </w:pPr>
            <w:r>
              <w:rPr>
                <w:b/>
                <w:noProof/>
                <w:sz w:val="22"/>
              </w:rPr>
              <w:t>Vrai sens du nen</w:t>
            </w:r>
          </w:p>
        </w:tc>
      </w:tr>
      <w:tr w:rsidR="00936951" w:rsidTr="00F93C1D">
        <w:tc>
          <w:tcPr>
            <w:tcW w:w="3070" w:type="dxa"/>
          </w:tcPr>
          <w:p w:rsidR="00936951" w:rsidRPr="0093431F" w:rsidRDefault="00936951" w:rsidP="00F93C1D">
            <w:pPr>
              <w:jc w:val="center"/>
              <w:rPr>
                <w:noProof/>
                <w:sz w:val="24"/>
              </w:rPr>
            </w:pPr>
            <w:r w:rsidRPr="0093431F">
              <w:rPr>
                <w:noProof/>
                <w:sz w:val="24"/>
              </w:rPr>
              <w:t>Nen</w:t>
            </w:r>
          </w:p>
          <w:p w:rsidR="00936951" w:rsidRDefault="00936951" w:rsidP="00F93C1D">
            <w:pPr>
              <w:jc w:val="center"/>
              <w:rPr>
                <w:noProof/>
              </w:rPr>
            </w:pPr>
            <w:r>
              <w:rPr>
                <w:noProof/>
              </w:rPr>
              <w:t>(</w:t>
            </w:r>
            <w:r w:rsidRPr="0093431F">
              <w:rPr>
                <w:rFonts w:ascii="MS Mincho" w:eastAsia="MS Mincho" w:hAnsi="MS Mincho" w:cs="MS Mincho"/>
                <w:b/>
                <w:noProof/>
              </w:rPr>
              <w:t>ねん</w:t>
            </w:r>
            <w:r>
              <w:rPr>
                <w:noProof/>
              </w:rPr>
              <w:t>)</w:t>
            </w:r>
          </w:p>
        </w:tc>
        <w:tc>
          <w:tcPr>
            <w:tcW w:w="3071" w:type="dxa"/>
          </w:tcPr>
          <w:p w:rsidR="00936951" w:rsidRPr="0093431F" w:rsidRDefault="00936951" w:rsidP="00F93C1D">
            <w:pPr>
              <w:jc w:val="center"/>
              <w:rPr>
                <w:b/>
                <w:noProof/>
                <w:sz w:val="36"/>
              </w:rPr>
            </w:pPr>
            <w:r w:rsidRPr="0093431F">
              <w:rPr>
                <w:rFonts w:ascii="MS Mincho" w:eastAsia="MS Mincho" w:hAnsi="MS Mincho" w:cs="MS Mincho"/>
                <w:b/>
                <w:noProof/>
                <w:sz w:val="36"/>
              </w:rPr>
              <w:t>燃</w:t>
            </w:r>
          </w:p>
          <w:p w:rsidR="00936951" w:rsidRDefault="00936951" w:rsidP="00F93C1D">
            <w:pPr>
              <w:jc w:val="center"/>
              <w:rPr>
                <w:noProof/>
              </w:rPr>
            </w:pPr>
            <w:r>
              <w:rPr>
                <w:noProof/>
              </w:rPr>
              <w:t>Brûler, faire brûler</w:t>
            </w:r>
          </w:p>
        </w:tc>
        <w:tc>
          <w:tcPr>
            <w:tcW w:w="3071" w:type="dxa"/>
          </w:tcPr>
          <w:p w:rsidR="00936951" w:rsidRPr="0093431F" w:rsidRDefault="00936951" w:rsidP="00F93C1D">
            <w:pPr>
              <w:jc w:val="center"/>
              <w:rPr>
                <w:b/>
                <w:noProof/>
                <w:sz w:val="36"/>
              </w:rPr>
            </w:pPr>
            <w:r w:rsidRPr="0093431F">
              <w:rPr>
                <w:rFonts w:ascii="MS Mincho" w:eastAsia="MS Mincho" w:hAnsi="MS Mincho" w:cs="MS Mincho"/>
                <w:b/>
                <w:noProof/>
                <w:sz w:val="36"/>
              </w:rPr>
              <w:t>念</w:t>
            </w:r>
          </w:p>
          <w:p w:rsidR="00936951" w:rsidRDefault="00936951" w:rsidP="00E965CA">
            <w:pPr>
              <w:jc w:val="center"/>
              <w:rPr>
                <w:noProof/>
              </w:rPr>
            </w:pPr>
            <w:r>
              <w:rPr>
                <w:noProof/>
              </w:rPr>
              <w:t>La pensée, l</w:t>
            </w:r>
            <w:r w:rsidR="006151BA">
              <w:rPr>
                <w:noProof/>
              </w:rPr>
              <w:t>’</w:t>
            </w:r>
            <w:r>
              <w:rPr>
                <w:noProof/>
              </w:rPr>
              <w:t>intention, l</w:t>
            </w:r>
            <w:r w:rsidR="006151BA">
              <w:rPr>
                <w:noProof/>
              </w:rPr>
              <w:t>’</w:t>
            </w:r>
            <w:r>
              <w:rPr>
                <w:noProof/>
              </w:rPr>
              <w:t>esprit</w:t>
            </w:r>
          </w:p>
        </w:tc>
      </w:tr>
      <w:tr w:rsidR="00936951" w:rsidTr="00F93C1D">
        <w:tc>
          <w:tcPr>
            <w:tcW w:w="3070" w:type="dxa"/>
          </w:tcPr>
          <w:p w:rsidR="00936951" w:rsidRPr="0093431F" w:rsidRDefault="00936951" w:rsidP="00F93C1D">
            <w:pPr>
              <w:jc w:val="center"/>
              <w:rPr>
                <w:noProof/>
                <w:sz w:val="24"/>
              </w:rPr>
            </w:pPr>
            <w:r>
              <w:rPr>
                <w:noProof/>
                <w:sz w:val="24"/>
              </w:rPr>
              <w:t>T</w:t>
            </w:r>
            <w:r w:rsidRPr="0093431F">
              <w:rPr>
                <w:noProof/>
                <w:sz w:val="24"/>
              </w:rPr>
              <w:t>en</w:t>
            </w:r>
          </w:p>
          <w:p w:rsidR="00936951" w:rsidRDefault="00936951" w:rsidP="00F93C1D">
            <w:pPr>
              <w:jc w:val="center"/>
              <w:rPr>
                <w:noProof/>
              </w:rPr>
            </w:pPr>
            <w:r>
              <w:rPr>
                <w:noProof/>
              </w:rPr>
              <w:t>(</w:t>
            </w:r>
            <w:r w:rsidRPr="00C41C2B">
              <w:rPr>
                <w:rFonts w:ascii="MS Mincho" w:eastAsia="MS Mincho" w:hAnsi="MS Mincho" w:cs="MS Mincho"/>
                <w:b/>
                <w:noProof/>
              </w:rPr>
              <w:t>てん</w:t>
            </w:r>
            <w:r>
              <w:rPr>
                <w:noProof/>
              </w:rPr>
              <w:t>)</w:t>
            </w:r>
          </w:p>
        </w:tc>
        <w:tc>
          <w:tcPr>
            <w:tcW w:w="3071" w:type="dxa"/>
          </w:tcPr>
          <w:p w:rsidR="00936951" w:rsidRDefault="00936951" w:rsidP="00F93C1D">
            <w:pPr>
              <w:jc w:val="center"/>
              <w:rPr>
                <w:rFonts w:ascii="MS Mincho" w:eastAsia="MS Mincho" w:hAnsi="MS Mincho" w:cs="MS Mincho"/>
                <w:b/>
                <w:noProof/>
                <w:sz w:val="36"/>
              </w:rPr>
            </w:pPr>
            <w:r w:rsidRPr="00C41C2B">
              <w:rPr>
                <w:rFonts w:ascii="MS Mincho" w:eastAsia="MS Mincho" w:hAnsi="MS Mincho" w:cs="MS Mincho"/>
                <w:b/>
                <w:noProof/>
                <w:sz w:val="36"/>
              </w:rPr>
              <w:t>点</w:t>
            </w:r>
          </w:p>
          <w:p w:rsidR="00936951" w:rsidRDefault="00936951" w:rsidP="00F93C1D">
            <w:pPr>
              <w:jc w:val="center"/>
              <w:rPr>
                <w:noProof/>
              </w:rPr>
            </w:pPr>
            <w:r>
              <w:rPr>
                <w:noProof/>
              </w:rPr>
              <w:t>Un point</w:t>
            </w:r>
          </w:p>
        </w:tc>
        <w:tc>
          <w:tcPr>
            <w:tcW w:w="3071" w:type="dxa"/>
          </w:tcPr>
          <w:p w:rsidR="00936951" w:rsidRPr="00C41C2B" w:rsidRDefault="00936951" w:rsidP="00F93C1D">
            <w:pPr>
              <w:jc w:val="center"/>
              <w:rPr>
                <w:rFonts w:ascii="MS Mincho" w:eastAsia="MS Mincho" w:hAnsi="MS Mincho" w:cs="MS Mincho"/>
                <w:b/>
                <w:noProof/>
                <w:sz w:val="36"/>
              </w:rPr>
            </w:pPr>
            <w:r w:rsidRPr="00C41C2B">
              <w:rPr>
                <w:rFonts w:ascii="MS Mincho" w:eastAsia="MS Mincho" w:hAnsi="MS Mincho" w:cs="MS Mincho"/>
                <w:b/>
                <w:noProof/>
                <w:sz w:val="36"/>
              </w:rPr>
              <w:t>纏</w:t>
            </w:r>
          </w:p>
          <w:p w:rsidR="00936951" w:rsidRDefault="00936951" w:rsidP="00F93C1D">
            <w:pPr>
              <w:jc w:val="center"/>
              <w:rPr>
                <w:noProof/>
              </w:rPr>
            </w:pPr>
            <w:r>
              <w:rPr>
                <w:noProof/>
              </w:rPr>
              <w:t>Coordonner, unir, voile</w:t>
            </w:r>
          </w:p>
        </w:tc>
      </w:tr>
      <w:tr w:rsidR="00936951" w:rsidTr="00F93C1D">
        <w:tc>
          <w:tcPr>
            <w:tcW w:w="3070" w:type="dxa"/>
          </w:tcPr>
          <w:p w:rsidR="00936951" w:rsidRPr="0093431F" w:rsidRDefault="00936951" w:rsidP="00F93C1D">
            <w:pPr>
              <w:jc w:val="center"/>
              <w:rPr>
                <w:noProof/>
                <w:sz w:val="24"/>
              </w:rPr>
            </w:pPr>
            <w:r>
              <w:rPr>
                <w:noProof/>
                <w:sz w:val="24"/>
              </w:rPr>
              <w:t>Zetsu</w:t>
            </w:r>
          </w:p>
          <w:p w:rsidR="00936951" w:rsidRDefault="00936951" w:rsidP="00F93C1D">
            <w:pPr>
              <w:jc w:val="center"/>
              <w:rPr>
                <w:noProof/>
              </w:rPr>
            </w:pPr>
            <w:r>
              <w:rPr>
                <w:noProof/>
              </w:rPr>
              <w:t>(</w:t>
            </w:r>
            <w:r w:rsidRPr="00C41C2B">
              <w:rPr>
                <w:rFonts w:ascii="MS Mincho" w:eastAsia="MS Mincho" w:hAnsi="MS Mincho" w:cs="MS Mincho"/>
                <w:b/>
                <w:noProof/>
              </w:rPr>
              <w:t>ぜつ</w:t>
            </w:r>
            <w:r>
              <w:rPr>
                <w:noProof/>
              </w:rPr>
              <w:t>)</w:t>
            </w:r>
          </w:p>
        </w:tc>
        <w:tc>
          <w:tcPr>
            <w:tcW w:w="3071" w:type="dxa"/>
          </w:tcPr>
          <w:p w:rsidR="00936951" w:rsidRPr="0093431F" w:rsidRDefault="00936951" w:rsidP="00F93C1D">
            <w:pPr>
              <w:jc w:val="center"/>
              <w:rPr>
                <w:b/>
                <w:noProof/>
                <w:sz w:val="36"/>
              </w:rPr>
            </w:pPr>
            <w:r w:rsidRPr="00C41C2B">
              <w:rPr>
                <w:rFonts w:ascii="MS Mincho" w:eastAsia="MS Mincho" w:hAnsi="MS Mincho" w:cs="MS Mincho"/>
                <w:b/>
                <w:noProof/>
                <w:sz w:val="36"/>
              </w:rPr>
              <w:t>舌</w:t>
            </w:r>
          </w:p>
          <w:p w:rsidR="00936951" w:rsidRDefault="00936951" w:rsidP="00F93C1D">
            <w:pPr>
              <w:jc w:val="center"/>
              <w:rPr>
                <w:noProof/>
              </w:rPr>
            </w:pPr>
            <w:r>
              <w:rPr>
                <w:noProof/>
              </w:rPr>
              <w:t>La langue</w:t>
            </w:r>
          </w:p>
        </w:tc>
        <w:tc>
          <w:tcPr>
            <w:tcW w:w="3071" w:type="dxa"/>
          </w:tcPr>
          <w:p w:rsidR="00936951" w:rsidRPr="0093431F" w:rsidRDefault="00936951" w:rsidP="00F93C1D">
            <w:pPr>
              <w:jc w:val="center"/>
              <w:rPr>
                <w:b/>
                <w:noProof/>
                <w:sz w:val="36"/>
              </w:rPr>
            </w:pPr>
            <w:r w:rsidRPr="00C41C2B">
              <w:rPr>
                <w:rFonts w:ascii="MingLiU" w:eastAsia="MingLiU" w:hAnsi="MingLiU" w:cs="MingLiU"/>
                <w:b/>
                <w:noProof/>
                <w:sz w:val="36"/>
              </w:rPr>
              <w:t>絕</w:t>
            </w:r>
          </w:p>
          <w:p w:rsidR="00936951" w:rsidRDefault="00936951" w:rsidP="00F93C1D">
            <w:pPr>
              <w:jc w:val="center"/>
              <w:rPr>
                <w:noProof/>
              </w:rPr>
            </w:pPr>
            <w:r>
              <w:rPr>
                <w:noProof/>
              </w:rPr>
              <w:t>Couper, séparer, diviser</w:t>
            </w:r>
          </w:p>
        </w:tc>
      </w:tr>
      <w:tr w:rsidR="00936951" w:rsidTr="00F93C1D">
        <w:tc>
          <w:tcPr>
            <w:tcW w:w="3070" w:type="dxa"/>
          </w:tcPr>
          <w:p w:rsidR="00936951" w:rsidRPr="0093431F" w:rsidRDefault="00936951" w:rsidP="00F93C1D">
            <w:pPr>
              <w:jc w:val="center"/>
              <w:rPr>
                <w:noProof/>
                <w:sz w:val="24"/>
              </w:rPr>
            </w:pPr>
            <w:r>
              <w:rPr>
                <w:noProof/>
                <w:sz w:val="24"/>
              </w:rPr>
              <w:t>Ren</w:t>
            </w:r>
          </w:p>
          <w:p w:rsidR="00936951" w:rsidRDefault="00936951" w:rsidP="00F93C1D">
            <w:pPr>
              <w:jc w:val="center"/>
              <w:rPr>
                <w:noProof/>
              </w:rPr>
            </w:pPr>
            <w:r>
              <w:rPr>
                <w:noProof/>
              </w:rPr>
              <w:t>(</w:t>
            </w:r>
            <w:r w:rsidRPr="00C41C2B">
              <w:rPr>
                <w:rFonts w:ascii="MS Mincho" w:eastAsia="MS Mincho" w:hAnsi="MS Mincho" w:cs="MS Mincho"/>
                <w:b/>
                <w:noProof/>
              </w:rPr>
              <w:t>れん</w:t>
            </w:r>
            <w:r>
              <w:rPr>
                <w:noProof/>
              </w:rPr>
              <w:t>)</w:t>
            </w:r>
          </w:p>
        </w:tc>
        <w:tc>
          <w:tcPr>
            <w:tcW w:w="3071" w:type="dxa"/>
          </w:tcPr>
          <w:p w:rsidR="00936951" w:rsidRPr="0093431F" w:rsidRDefault="00936951" w:rsidP="00F93C1D">
            <w:pPr>
              <w:jc w:val="center"/>
              <w:rPr>
                <w:b/>
                <w:noProof/>
                <w:sz w:val="36"/>
              </w:rPr>
            </w:pPr>
            <w:r w:rsidRPr="00C41C2B">
              <w:rPr>
                <w:rFonts w:ascii="MS Mincho" w:eastAsia="MS Mincho" w:hAnsi="MS Mincho" w:cs="MS Mincho"/>
                <w:b/>
                <w:noProof/>
                <w:sz w:val="36"/>
              </w:rPr>
              <w:t>錬</w:t>
            </w:r>
          </w:p>
          <w:p w:rsidR="00936951" w:rsidRDefault="00936951" w:rsidP="00F93C1D">
            <w:pPr>
              <w:jc w:val="center"/>
              <w:rPr>
                <w:noProof/>
              </w:rPr>
            </w:pPr>
            <w:r>
              <w:rPr>
                <w:noProof/>
              </w:rPr>
              <w:t>La finition</w:t>
            </w:r>
          </w:p>
        </w:tc>
        <w:tc>
          <w:tcPr>
            <w:tcW w:w="3071" w:type="dxa"/>
          </w:tcPr>
          <w:p w:rsidR="00936951" w:rsidRPr="0093431F" w:rsidRDefault="00936951" w:rsidP="00F93C1D">
            <w:pPr>
              <w:jc w:val="center"/>
              <w:rPr>
                <w:b/>
                <w:noProof/>
                <w:sz w:val="36"/>
              </w:rPr>
            </w:pPr>
            <w:r w:rsidRPr="00C41C2B">
              <w:rPr>
                <w:rFonts w:ascii="MS Mincho" w:eastAsia="MS Mincho" w:hAnsi="MS Mincho" w:cs="MS Mincho"/>
                <w:b/>
                <w:noProof/>
                <w:sz w:val="36"/>
              </w:rPr>
              <w:t>練</w:t>
            </w:r>
          </w:p>
          <w:p w:rsidR="00936951" w:rsidRDefault="00936951" w:rsidP="00F93C1D">
            <w:pPr>
              <w:jc w:val="center"/>
              <w:rPr>
                <w:noProof/>
              </w:rPr>
            </w:pPr>
            <w:r>
              <w:rPr>
                <w:noProof/>
              </w:rPr>
              <w:t>Entraîner, assouplir</w:t>
            </w:r>
          </w:p>
        </w:tc>
      </w:tr>
      <w:tr w:rsidR="00936951" w:rsidTr="00F93C1D">
        <w:tc>
          <w:tcPr>
            <w:tcW w:w="3070" w:type="dxa"/>
          </w:tcPr>
          <w:p w:rsidR="00936951" w:rsidRPr="0093431F" w:rsidRDefault="00936951" w:rsidP="00F93C1D">
            <w:pPr>
              <w:jc w:val="center"/>
              <w:rPr>
                <w:noProof/>
                <w:sz w:val="24"/>
              </w:rPr>
            </w:pPr>
            <w:r>
              <w:rPr>
                <w:noProof/>
                <w:sz w:val="24"/>
              </w:rPr>
              <w:t>Hatsu</w:t>
            </w:r>
          </w:p>
          <w:p w:rsidR="00936951" w:rsidRDefault="00936951" w:rsidP="00F93C1D">
            <w:pPr>
              <w:jc w:val="center"/>
              <w:rPr>
                <w:noProof/>
              </w:rPr>
            </w:pPr>
            <w:r>
              <w:rPr>
                <w:noProof/>
              </w:rPr>
              <w:t>(</w:t>
            </w:r>
            <w:r w:rsidRPr="00C41C2B">
              <w:rPr>
                <w:rFonts w:ascii="MS Mincho" w:eastAsia="MS Mincho" w:hAnsi="MS Mincho" w:cs="MS Mincho"/>
                <w:b/>
                <w:noProof/>
              </w:rPr>
              <w:t>はつ</w:t>
            </w:r>
            <w:r>
              <w:rPr>
                <w:noProof/>
              </w:rPr>
              <w:t>)</w:t>
            </w:r>
          </w:p>
        </w:tc>
        <w:tc>
          <w:tcPr>
            <w:tcW w:w="3071" w:type="dxa"/>
          </w:tcPr>
          <w:p w:rsidR="00936951" w:rsidRPr="0093431F" w:rsidRDefault="00936951" w:rsidP="00F93C1D">
            <w:pPr>
              <w:jc w:val="center"/>
              <w:rPr>
                <w:b/>
                <w:noProof/>
                <w:sz w:val="36"/>
              </w:rPr>
            </w:pPr>
            <w:r w:rsidRPr="00C41C2B">
              <w:rPr>
                <w:rFonts w:ascii="MS Mincho" w:eastAsia="MS Mincho" w:hAnsi="MS Mincho" w:cs="MS Mincho"/>
                <w:b/>
                <w:noProof/>
                <w:sz w:val="36"/>
              </w:rPr>
              <w:t>発</w:t>
            </w:r>
          </w:p>
          <w:p w:rsidR="00936951" w:rsidRDefault="00936951" w:rsidP="00F93C1D">
            <w:pPr>
              <w:jc w:val="center"/>
              <w:rPr>
                <w:noProof/>
              </w:rPr>
            </w:pPr>
            <w:r>
              <w:rPr>
                <w:noProof/>
              </w:rPr>
              <w:t>Manifester, émaner</w:t>
            </w:r>
          </w:p>
        </w:tc>
        <w:tc>
          <w:tcPr>
            <w:tcW w:w="3071" w:type="dxa"/>
          </w:tcPr>
          <w:p w:rsidR="00936951" w:rsidRPr="0093431F" w:rsidRDefault="00936951" w:rsidP="00F93C1D">
            <w:pPr>
              <w:jc w:val="center"/>
              <w:rPr>
                <w:b/>
                <w:noProof/>
                <w:sz w:val="36"/>
              </w:rPr>
            </w:pPr>
            <w:r w:rsidRPr="00C41C2B">
              <w:rPr>
                <w:rFonts w:ascii="MS Mincho" w:eastAsia="MS Mincho" w:hAnsi="MS Mincho" w:cs="MS Mincho"/>
                <w:b/>
                <w:noProof/>
                <w:sz w:val="36"/>
              </w:rPr>
              <w:t>發</w:t>
            </w:r>
          </w:p>
          <w:p w:rsidR="00936951" w:rsidRDefault="00936951" w:rsidP="00F93C1D">
            <w:pPr>
              <w:jc w:val="center"/>
              <w:rPr>
                <w:noProof/>
              </w:rPr>
            </w:pPr>
            <w:r>
              <w:rPr>
                <w:noProof/>
              </w:rPr>
              <w:t>Libération, loi</w:t>
            </w:r>
          </w:p>
        </w:tc>
      </w:tr>
    </w:tbl>
    <w:p w:rsidR="00936951" w:rsidRDefault="00936951" w:rsidP="00936951"/>
    <w:p w:rsidR="00B84A43" w:rsidRPr="00896E70" w:rsidRDefault="00B84A43" w:rsidP="00896E70"/>
    <w:sectPr w:rsidR="00B84A43" w:rsidRPr="00896E70" w:rsidSect="00C15C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6E23"/>
    <w:multiLevelType w:val="multilevel"/>
    <w:tmpl w:val="085A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30935"/>
    <w:multiLevelType w:val="hybridMultilevel"/>
    <w:tmpl w:val="CB16B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DD1156"/>
    <w:multiLevelType w:val="hybridMultilevel"/>
    <w:tmpl w:val="A198B8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151466"/>
    <w:multiLevelType w:val="hybridMultilevel"/>
    <w:tmpl w:val="F078ED2E"/>
    <w:lvl w:ilvl="0" w:tplc="A742255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F37725"/>
    <w:multiLevelType w:val="multilevel"/>
    <w:tmpl w:val="2BD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780772"/>
    <w:multiLevelType w:val="hybridMultilevel"/>
    <w:tmpl w:val="1CC4DE32"/>
    <w:lvl w:ilvl="0" w:tplc="D882A9A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746584"/>
    <w:multiLevelType w:val="hybridMultilevel"/>
    <w:tmpl w:val="7AE41F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5343C09"/>
    <w:multiLevelType w:val="hybridMultilevel"/>
    <w:tmpl w:val="BAA26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E72742"/>
    <w:multiLevelType w:val="multilevel"/>
    <w:tmpl w:val="B5AA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F84305"/>
    <w:multiLevelType w:val="hybridMultilevel"/>
    <w:tmpl w:val="8F8EA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2C1843"/>
    <w:multiLevelType w:val="hybridMultilevel"/>
    <w:tmpl w:val="586224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517D7980"/>
    <w:multiLevelType w:val="hybridMultilevel"/>
    <w:tmpl w:val="05CE0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89A44DA"/>
    <w:multiLevelType w:val="hybridMultilevel"/>
    <w:tmpl w:val="2A3C8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68166B"/>
    <w:multiLevelType w:val="hybridMultilevel"/>
    <w:tmpl w:val="6C16F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9117F80"/>
    <w:multiLevelType w:val="hybridMultilevel"/>
    <w:tmpl w:val="041AD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CA2424E"/>
    <w:multiLevelType w:val="multilevel"/>
    <w:tmpl w:val="B85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56352B"/>
    <w:multiLevelType w:val="hybridMultilevel"/>
    <w:tmpl w:val="F94A4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90622D9"/>
    <w:multiLevelType w:val="hybridMultilevel"/>
    <w:tmpl w:val="67F0D1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7B983EF3"/>
    <w:multiLevelType w:val="hybridMultilevel"/>
    <w:tmpl w:val="D30AAC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7FAB25C9"/>
    <w:multiLevelType w:val="hybridMultilevel"/>
    <w:tmpl w:val="8A008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7"/>
  </w:num>
  <w:num w:numId="4">
    <w:abstractNumId w:val="10"/>
  </w:num>
  <w:num w:numId="5">
    <w:abstractNumId w:val="7"/>
  </w:num>
  <w:num w:numId="6">
    <w:abstractNumId w:val="3"/>
  </w:num>
  <w:num w:numId="7">
    <w:abstractNumId w:val="12"/>
  </w:num>
  <w:num w:numId="8">
    <w:abstractNumId w:val="5"/>
  </w:num>
  <w:num w:numId="9">
    <w:abstractNumId w:val="18"/>
  </w:num>
  <w:num w:numId="10">
    <w:abstractNumId w:val="9"/>
  </w:num>
  <w:num w:numId="11">
    <w:abstractNumId w:val="2"/>
  </w:num>
  <w:num w:numId="12">
    <w:abstractNumId w:val="6"/>
  </w:num>
  <w:num w:numId="13">
    <w:abstractNumId w:val="16"/>
  </w:num>
  <w:num w:numId="14">
    <w:abstractNumId w:val="13"/>
  </w:num>
  <w:num w:numId="15">
    <w:abstractNumId w:val="11"/>
  </w:num>
  <w:num w:numId="16">
    <w:abstractNumId w:val="15"/>
  </w:num>
  <w:num w:numId="17">
    <w:abstractNumId w:val="4"/>
  </w:num>
  <w:num w:numId="18">
    <w:abstractNumId w:val="8"/>
  </w:num>
  <w:num w:numId="19">
    <w:abstractNumId w:val="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savePreviewPicture/>
  <w:compat/>
  <w:rsids>
    <w:rsidRoot w:val="00936951"/>
    <w:rsid w:val="00021627"/>
    <w:rsid w:val="00031A2D"/>
    <w:rsid w:val="00051E89"/>
    <w:rsid w:val="000530EB"/>
    <w:rsid w:val="00065FB3"/>
    <w:rsid w:val="00075142"/>
    <w:rsid w:val="000906B9"/>
    <w:rsid w:val="000B1743"/>
    <w:rsid w:val="000C78BE"/>
    <w:rsid w:val="000D7AAC"/>
    <w:rsid w:val="000F72B0"/>
    <w:rsid w:val="000F7395"/>
    <w:rsid w:val="00101527"/>
    <w:rsid w:val="00122E22"/>
    <w:rsid w:val="00153CFB"/>
    <w:rsid w:val="001645BB"/>
    <w:rsid w:val="001912BF"/>
    <w:rsid w:val="001C6EF5"/>
    <w:rsid w:val="001D2B48"/>
    <w:rsid w:val="001E5CF7"/>
    <w:rsid w:val="001F582D"/>
    <w:rsid w:val="0021624B"/>
    <w:rsid w:val="002250E6"/>
    <w:rsid w:val="0023037E"/>
    <w:rsid w:val="002343B8"/>
    <w:rsid w:val="0023739B"/>
    <w:rsid w:val="00253AC7"/>
    <w:rsid w:val="00272C37"/>
    <w:rsid w:val="002778F9"/>
    <w:rsid w:val="002B619F"/>
    <w:rsid w:val="002D6448"/>
    <w:rsid w:val="002E2A35"/>
    <w:rsid w:val="002F6AD4"/>
    <w:rsid w:val="003153AC"/>
    <w:rsid w:val="00324EDB"/>
    <w:rsid w:val="0033092D"/>
    <w:rsid w:val="003319E7"/>
    <w:rsid w:val="00352CD8"/>
    <w:rsid w:val="003937CB"/>
    <w:rsid w:val="003A16DD"/>
    <w:rsid w:val="003D39EE"/>
    <w:rsid w:val="00492C03"/>
    <w:rsid w:val="0049462E"/>
    <w:rsid w:val="004B2863"/>
    <w:rsid w:val="004D684F"/>
    <w:rsid w:val="004E1700"/>
    <w:rsid w:val="004E6D84"/>
    <w:rsid w:val="004F14A8"/>
    <w:rsid w:val="005022EE"/>
    <w:rsid w:val="00504E1B"/>
    <w:rsid w:val="005165CC"/>
    <w:rsid w:val="0053033C"/>
    <w:rsid w:val="005364B9"/>
    <w:rsid w:val="00571D3C"/>
    <w:rsid w:val="00583CE5"/>
    <w:rsid w:val="00591AC9"/>
    <w:rsid w:val="005A3311"/>
    <w:rsid w:val="005A6B5D"/>
    <w:rsid w:val="005B7713"/>
    <w:rsid w:val="005C5CDF"/>
    <w:rsid w:val="005C7F7E"/>
    <w:rsid w:val="005E01CF"/>
    <w:rsid w:val="006104EA"/>
    <w:rsid w:val="006143DA"/>
    <w:rsid w:val="006151BA"/>
    <w:rsid w:val="00621E11"/>
    <w:rsid w:val="00643C93"/>
    <w:rsid w:val="0066029E"/>
    <w:rsid w:val="00661B7C"/>
    <w:rsid w:val="006907B7"/>
    <w:rsid w:val="0069207E"/>
    <w:rsid w:val="006A1E18"/>
    <w:rsid w:val="006A66D2"/>
    <w:rsid w:val="006D249C"/>
    <w:rsid w:val="00710A3E"/>
    <w:rsid w:val="00713D99"/>
    <w:rsid w:val="00720E19"/>
    <w:rsid w:val="00725593"/>
    <w:rsid w:val="0074548D"/>
    <w:rsid w:val="0076296F"/>
    <w:rsid w:val="00793C05"/>
    <w:rsid w:val="007A0D4B"/>
    <w:rsid w:val="007C0E41"/>
    <w:rsid w:val="00804421"/>
    <w:rsid w:val="00836D8E"/>
    <w:rsid w:val="008642BB"/>
    <w:rsid w:val="00875D60"/>
    <w:rsid w:val="00881198"/>
    <w:rsid w:val="00896E70"/>
    <w:rsid w:val="008B3AD8"/>
    <w:rsid w:val="008D1CD5"/>
    <w:rsid w:val="0090077F"/>
    <w:rsid w:val="00930473"/>
    <w:rsid w:val="00936951"/>
    <w:rsid w:val="0095262E"/>
    <w:rsid w:val="009602E8"/>
    <w:rsid w:val="00963F17"/>
    <w:rsid w:val="009659BD"/>
    <w:rsid w:val="00965C2E"/>
    <w:rsid w:val="009744A8"/>
    <w:rsid w:val="009A2700"/>
    <w:rsid w:val="009B20EE"/>
    <w:rsid w:val="009B7F1E"/>
    <w:rsid w:val="009C2C56"/>
    <w:rsid w:val="009D6014"/>
    <w:rsid w:val="00A63D73"/>
    <w:rsid w:val="00A9258B"/>
    <w:rsid w:val="00AA0486"/>
    <w:rsid w:val="00AA0C8C"/>
    <w:rsid w:val="00AA5102"/>
    <w:rsid w:val="00AA7F3E"/>
    <w:rsid w:val="00AB5533"/>
    <w:rsid w:val="00AB6924"/>
    <w:rsid w:val="00AD22F6"/>
    <w:rsid w:val="00AD2DAE"/>
    <w:rsid w:val="00AD6997"/>
    <w:rsid w:val="00AD6A36"/>
    <w:rsid w:val="00AF3973"/>
    <w:rsid w:val="00B22D3C"/>
    <w:rsid w:val="00B26911"/>
    <w:rsid w:val="00B84A43"/>
    <w:rsid w:val="00BA77DB"/>
    <w:rsid w:val="00BD7B9D"/>
    <w:rsid w:val="00BE6B42"/>
    <w:rsid w:val="00BF0871"/>
    <w:rsid w:val="00C049F9"/>
    <w:rsid w:val="00C11A28"/>
    <w:rsid w:val="00C15069"/>
    <w:rsid w:val="00C159A0"/>
    <w:rsid w:val="00C15C15"/>
    <w:rsid w:val="00C53DC5"/>
    <w:rsid w:val="00C92C5C"/>
    <w:rsid w:val="00C946B9"/>
    <w:rsid w:val="00CA5A59"/>
    <w:rsid w:val="00CC40C8"/>
    <w:rsid w:val="00CE4115"/>
    <w:rsid w:val="00CF2DC2"/>
    <w:rsid w:val="00D02042"/>
    <w:rsid w:val="00D042BB"/>
    <w:rsid w:val="00D06537"/>
    <w:rsid w:val="00D3541A"/>
    <w:rsid w:val="00D35D39"/>
    <w:rsid w:val="00D6653E"/>
    <w:rsid w:val="00D7696A"/>
    <w:rsid w:val="00D85831"/>
    <w:rsid w:val="00D91DC8"/>
    <w:rsid w:val="00DA22AF"/>
    <w:rsid w:val="00DA4A16"/>
    <w:rsid w:val="00E24E45"/>
    <w:rsid w:val="00E468B4"/>
    <w:rsid w:val="00E87F07"/>
    <w:rsid w:val="00E90C8F"/>
    <w:rsid w:val="00E965CA"/>
    <w:rsid w:val="00EB178C"/>
    <w:rsid w:val="00ED45EC"/>
    <w:rsid w:val="00F254DE"/>
    <w:rsid w:val="00F26A6A"/>
    <w:rsid w:val="00F26C4A"/>
    <w:rsid w:val="00F36C0B"/>
    <w:rsid w:val="00F46E47"/>
    <w:rsid w:val="00F47FEB"/>
    <w:rsid w:val="00F5774E"/>
    <w:rsid w:val="00F72457"/>
    <w:rsid w:val="00F93C1D"/>
    <w:rsid w:val="00FA3129"/>
    <w:rsid w:val="00FA7E76"/>
    <w:rsid w:val="00FB1C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951"/>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ts2">
    <w:name w:val="Contents 2"/>
    <w:basedOn w:val="Normal"/>
    <w:rsid w:val="00936951"/>
    <w:pPr>
      <w:suppressLineNumbers/>
      <w:tabs>
        <w:tab w:val="right" w:leader="dot" w:pos="10998"/>
      </w:tabs>
      <w:suppressAutoHyphens/>
      <w:overflowPunct/>
      <w:autoSpaceDE/>
      <w:adjustRightInd/>
      <w:ind w:left="283"/>
      <w:textAlignment w:val="baseline"/>
    </w:pPr>
    <w:rPr>
      <w:rFonts w:eastAsia="Lucida Sans Unicode" w:cs="Tahoma"/>
      <w:kern w:val="3"/>
      <w:sz w:val="24"/>
      <w:szCs w:val="24"/>
    </w:rPr>
  </w:style>
  <w:style w:type="paragraph" w:styleId="Textedebulles">
    <w:name w:val="Balloon Text"/>
    <w:basedOn w:val="Normal"/>
    <w:link w:val="TextedebullesCar"/>
    <w:uiPriority w:val="99"/>
    <w:semiHidden/>
    <w:unhideWhenUsed/>
    <w:rsid w:val="00936951"/>
    <w:rPr>
      <w:rFonts w:ascii="Tahoma" w:hAnsi="Tahoma" w:cs="Tahoma"/>
      <w:sz w:val="16"/>
      <w:szCs w:val="16"/>
    </w:rPr>
  </w:style>
  <w:style w:type="character" w:customStyle="1" w:styleId="TextedebullesCar">
    <w:name w:val="Texte de bulles Car"/>
    <w:basedOn w:val="Policepardfaut"/>
    <w:link w:val="Textedebulles"/>
    <w:uiPriority w:val="99"/>
    <w:semiHidden/>
    <w:rsid w:val="00936951"/>
    <w:rPr>
      <w:rFonts w:ascii="Tahoma" w:eastAsiaTheme="minorEastAsia" w:hAnsi="Tahoma" w:cs="Tahoma"/>
      <w:kern w:val="28"/>
      <w:sz w:val="16"/>
      <w:szCs w:val="16"/>
      <w:lang w:eastAsia="fr-FR"/>
    </w:rPr>
  </w:style>
  <w:style w:type="paragraph" w:styleId="Paragraphedeliste">
    <w:name w:val="List Paragraph"/>
    <w:basedOn w:val="Normal"/>
    <w:uiPriority w:val="34"/>
    <w:qFormat/>
    <w:rsid w:val="00936951"/>
    <w:pPr>
      <w:ind w:left="720"/>
      <w:contextualSpacing/>
    </w:pPr>
  </w:style>
  <w:style w:type="character" w:customStyle="1" w:styleId="notranslate">
    <w:name w:val="notranslate"/>
    <w:basedOn w:val="Policepardfaut"/>
    <w:rsid w:val="00936951"/>
  </w:style>
  <w:style w:type="character" w:styleId="Accentuation">
    <w:name w:val="Emphasis"/>
    <w:basedOn w:val="Policepardfaut"/>
    <w:uiPriority w:val="20"/>
    <w:qFormat/>
    <w:rsid w:val="00936951"/>
    <w:rPr>
      <w:i/>
      <w:iCs/>
    </w:rPr>
  </w:style>
  <w:style w:type="character" w:customStyle="1" w:styleId="lang-ja">
    <w:name w:val="lang-ja"/>
    <w:basedOn w:val="Policepardfaut"/>
    <w:rsid w:val="00936951"/>
  </w:style>
  <w:style w:type="table" w:styleId="Grilledutableau">
    <w:name w:val="Table Grid"/>
    <w:basedOn w:val="TableauNormal"/>
    <w:uiPriority w:val="59"/>
    <w:rsid w:val="009369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ostbody">
    <w:name w:val="postbody"/>
    <w:basedOn w:val="Policepardfaut"/>
    <w:rsid w:val="00936951"/>
  </w:style>
  <w:style w:type="character" w:styleId="lev">
    <w:name w:val="Strong"/>
    <w:basedOn w:val="Policepardfaut"/>
    <w:uiPriority w:val="22"/>
    <w:qFormat/>
    <w:rsid w:val="00936951"/>
    <w:rPr>
      <w:b/>
      <w:bCs/>
    </w:rPr>
  </w:style>
  <w:style w:type="character" w:styleId="Lienhypertexte">
    <w:name w:val="Hyperlink"/>
    <w:basedOn w:val="Policepardfaut"/>
    <w:uiPriority w:val="99"/>
    <w:unhideWhenUsed/>
    <w:rsid w:val="00936951"/>
    <w:rPr>
      <w:color w:val="0000FF"/>
      <w:u w:val="single"/>
    </w:rPr>
  </w:style>
  <w:style w:type="paragraph" w:styleId="NormalWeb">
    <w:name w:val="Normal (Web)"/>
    <w:basedOn w:val="Normal"/>
    <w:uiPriority w:val="99"/>
    <w:semiHidden/>
    <w:unhideWhenUsed/>
    <w:rsid w:val="00936951"/>
    <w:pPr>
      <w:widowControl/>
      <w:overflowPunct/>
      <w:autoSpaceDE/>
      <w:autoSpaceDN/>
      <w:adjustRightInd/>
      <w:spacing w:before="100" w:beforeAutospacing="1" w:after="100" w:afterAutospacing="1"/>
    </w:pPr>
    <w:rPr>
      <w:rFonts w:eastAsia="Times New Roman"/>
      <w:kern w:val="0"/>
      <w:sz w:val="24"/>
      <w:szCs w:val="24"/>
    </w:rPr>
  </w:style>
  <w:style w:type="character" w:styleId="Lienhypertextesuivivisit">
    <w:name w:val="FollowedHyperlink"/>
    <w:basedOn w:val="Policepardfaut"/>
    <w:uiPriority w:val="99"/>
    <w:semiHidden/>
    <w:unhideWhenUsed/>
    <w:rsid w:val="00936951"/>
    <w:rPr>
      <w:color w:val="800080" w:themeColor="followedHyperlink"/>
      <w:u w:val="single"/>
    </w:rPr>
  </w:style>
  <w:style w:type="character" w:customStyle="1" w:styleId="google-src-text1">
    <w:name w:val="google-src-text1"/>
    <w:basedOn w:val="Policepardfaut"/>
    <w:rsid w:val="00936951"/>
    <w:rPr>
      <w:vanish/>
      <w:webHidden w:val="0"/>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img1.wikia.nocookie.net/__cb20130630012521/hunterxhunter/images/c/c2/Wing_using_Ren_against_Killua.png" TargetMode="External"/><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4EC407-C9AF-4361-A082-77475DDD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12</Pages>
  <Words>4425</Words>
  <Characters>24338</Characters>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2016-05-16T08:31:00Z</dcterms:created>
  <dcterms:modified xsi:type="dcterms:W3CDTF">2017-05-01T21:09:00Z</dcterms:modified>
</cp:coreProperties>
</file>