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8EE" w:rsidRDefault="00604B7D" w:rsidP="00604B7D">
      <w:pPr>
        <w:jc w:val="center"/>
        <w:rPr>
          <w:rFonts w:ascii="Arial" w:hAnsi="Arial" w:cs="Arial"/>
        </w:rPr>
      </w:pPr>
      <w:bookmarkStart w:id="0" w:name="_GoBack"/>
      <w:bookmarkEnd w:id="0"/>
      <w:proofErr w:type="gramStart"/>
      <w:r>
        <w:rPr>
          <w:rFonts w:ascii="Arial" w:hAnsi="Arial" w:cs="Arial"/>
        </w:rPr>
        <w:t>DES  DEPUTES</w:t>
      </w:r>
      <w:proofErr w:type="gramEnd"/>
      <w:r>
        <w:rPr>
          <w:rFonts w:ascii="Arial" w:hAnsi="Arial" w:cs="Arial"/>
        </w:rPr>
        <w:t xml:space="preserve">  UKRAINIENS  QUITTENT  LE  PAYS</w:t>
      </w:r>
    </w:p>
    <w:p w:rsidR="00604B7D" w:rsidRDefault="00962BB5" w:rsidP="00604B7D">
      <w:pPr>
        <w:jc w:val="center"/>
        <w:rPr>
          <w:rFonts w:ascii="Arial" w:hAnsi="Arial" w:cs="Arial"/>
        </w:rPr>
      </w:pPr>
      <w:r w:rsidRPr="00962BB5">
        <w:rPr>
          <w:rFonts w:ascii="Arial" w:hAnsi="Arial" w:cs="Arial"/>
        </w:rPr>
        <w:t>http://depositfiles.com/files/7kkllgbzl</w:t>
      </w:r>
    </w:p>
    <w:p w:rsidR="00CB2E84" w:rsidRDefault="00CB2E84" w:rsidP="00604B7D">
      <w:pPr>
        <w:jc w:val="center"/>
        <w:rPr>
          <w:rFonts w:ascii="Arial" w:hAnsi="Arial" w:cs="Arial"/>
        </w:rPr>
      </w:pPr>
      <w:r>
        <w:rPr>
          <w:rStyle w:val="apple-converted-space"/>
          <w:rFonts w:ascii="Arial" w:hAnsi="Arial" w:cs="Arial"/>
          <w:color w:val="222222"/>
          <w:shd w:val="clear" w:color="auto" w:fill="F5F5F5"/>
        </w:rPr>
        <w:t xml:space="preserve">Article original </w:t>
      </w:r>
      <w:hyperlink r:id="rId4" w:history="1">
        <w:r w:rsidRPr="00CB2E84">
          <w:rPr>
            <w:rStyle w:val="Hyperlink"/>
            <w:rFonts w:ascii="Arial" w:hAnsi="Arial" w:cs="Arial"/>
            <w:color w:val="006400"/>
            <w:bdr w:val="none" w:sz="0" w:space="0" w:color="auto" w:frame="1"/>
            <w:shd w:val="clear" w:color="auto" w:fill="F5F5F5"/>
          </w:rPr>
          <w:t>https://nahnews.org/989110-pora-valit-deputaty-pod-prikrytiem-begayut-iz-ukrainy-v-krym</w:t>
        </w:r>
      </w:hyperlink>
    </w:p>
    <w:p w:rsidR="00CB2E84" w:rsidRDefault="00CB2E84" w:rsidP="00604B7D">
      <w:pPr>
        <w:rPr>
          <w:rFonts w:ascii="Arial" w:hAnsi="Arial" w:cs="Arial"/>
          <w:color w:val="000000" w:themeColor="text1"/>
          <w:sz w:val="24"/>
          <w:szCs w:val="24"/>
          <w:shd w:val="clear" w:color="auto" w:fill="F5F5F5"/>
        </w:rPr>
      </w:pPr>
      <w:r w:rsidRPr="00962BB5">
        <w:rPr>
          <w:rFonts w:ascii="Roboto" w:hAnsi="Roboto"/>
          <w:color w:val="222222"/>
          <w:sz w:val="20"/>
          <w:szCs w:val="20"/>
          <w:shd w:val="clear" w:color="auto" w:fill="F5F5F5"/>
        </w:rPr>
        <w:t>04.04.2017</w:t>
      </w:r>
      <w:r>
        <w:rPr>
          <w:rFonts w:ascii="Roboto" w:hAnsi="Roboto"/>
          <w:color w:val="222222"/>
          <w:sz w:val="20"/>
          <w:szCs w:val="20"/>
          <w:shd w:val="clear" w:color="auto" w:fill="F5F5F5"/>
        </w:rPr>
        <w:t> </w:t>
      </w:r>
      <w:r w:rsidRPr="00962BB5">
        <w:rPr>
          <w:rFonts w:ascii="Roboto" w:hAnsi="Roboto"/>
          <w:color w:val="222222"/>
          <w:sz w:val="20"/>
          <w:szCs w:val="20"/>
          <w:shd w:val="clear" w:color="auto" w:fill="F5F5F5"/>
        </w:rPr>
        <w:t>15:38</w:t>
      </w:r>
      <w:r w:rsidRPr="00962BB5">
        <w:rPr>
          <w:rFonts w:ascii="Arial" w:hAnsi="Arial" w:cs="Arial"/>
        </w:rPr>
        <w:t>.</w:t>
      </w:r>
      <w:r w:rsidR="00CF0BDD" w:rsidRPr="00CB2E84">
        <w:rPr>
          <w:rFonts w:ascii="Arial" w:hAnsi="Arial" w:cs="Arial"/>
          <w:color w:val="222222"/>
          <w:sz w:val="24"/>
          <w:szCs w:val="24"/>
          <w:shd w:val="clear" w:color="auto" w:fill="F5F5F5"/>
        </w:rPr>
        <w:t>«</w:t>
      </w:r>
      <w:r w:rsidR="00CF0BDD">
        <w:rPr>
          <w:rFonts w:ascii="Arial" w:hAnsi="Arial" w:cs="Arial"/>
          <w:color w:val="222222"/>
          <w:sz w:val="24"/>
          <w:szCs w:val="24"/>
          <w:shd w:val="clear" w:color="auto" w:fill="F5F5F5"/>
        </w:rPr>
        <w:t xml:space="preserve"> Il</w:t>
      </w:r>
      <w:r w:rsidRPr="00CB2E84">
        <w:rPr>
          <w:rFonts w:ascii="Arial" w:hAnsi="Arial" w:cs="Arial"/>
          <w:color w:val="222222"/>
          <w:sz w:val="24"/>
          <w:szCs w:val="24"/>
          <w:shd w:val="clear" w:color="auto" w:fill="F5F5F5"/>
        </w:rPr>
        <w:t xml:space="preserve"> </w:t>
      </w:r>
      <w:r>
        <w:rPr>
          <w:rFonts w:ascii="Arial" w:hAnsi="Arial" w:cs="Arial"/>
          <w:color w:val="222222"/>
          <w:sz w:val="24"/>
          <w:szCs w:val="24"/>
          <w:shd w:val="clear" w:color="auto" w:fill="F5F5F5"/>
        </w:rPr>
        <w:t>est</w:t>
      </w:r>
      <w:r w:rsidRPr="00CB2E84">
        <w:rPr>
          <w:rFonts w:ascii="Arial" w:hAnsi="Arial" w:cs="Arial"/>
          <w:color w:val="222222"/>
          <w:sz w:val="24"/>
          <w:szCs w:val="24"/>
          <w:shd w:val="clear" w:color="auto" w:fill="F5F5F5"/>
        </w:rPr>
        <w:t xml:space="preserve"> </w:t>
      </w:r>
      <w:r>
        <w:rPr>
          <w:rFonts w:ascii="Arial" w:hAnsi="Arial" w:cs="Arial"/>
          <w:color w:val="222222"/>
          <w:sz w:val="24"/>
          <w:szCs w:val="24"/>
          <w:shd w:val="clear" w:color="auto" w:fill="F5F5F5"/>
        </w:rPr>
        <w:t>temps</w:t>
      </w:r>
      <w:r w:rsidRPr="00CB2E84">
        <w:rPr>
          <w:rFonts w:ascii="Arial" w:hAnsi="Arial" w:cs="Arial"/>
          <w:color w:val="222222"/>
          <w:sz w:val="24"/>
          <w:szCs w:val="24"/>
          <w:shd w:val="clear" w:color="auto" w:fill="F5F5F5"/>
        </w:rPr>
        <w:t xml:space="preserve"> </w:t>
      </w:r>
      <w:r>
        <w:rPr>
          <w:rFonts w:ascii="Arial" w:hAnsi="Arial" w:cs="Arial"/>
          <w:color w:val="222222"/>
          <w:sz w:val="24"/>
          <w:szCs w:val="24"/>
          <w:shd w:val="clear" w:color="auto" w:fill="F5F5F5"/>
        </w:rPr>
        <w:t>de</w:t>
      </w:r>
      <w:r w:rsidRPr="00CB2E84">
        <w:rPr>
          <w:rFonts w:ascii="Arial" w:hAnsi="Arial" w:cs="Arial"/>
          <w:color w:val="222222"/>
          <w:sz w:val="24"/>
          <w:szCs w:val="24"/>
          <w:shd w:val="clear" w:color="auto" w:fill="F5F5F5"/>
        </w:rPr>
        <w:t xml:space="preserve"> </w:t>
      </w:r>
      <w:r>
        <w:rPr>
          <w:rFonts w:ascii="Arial" w:hAnsi="Arial" w:cs="Arial"/>
          <w:color w:val="222222"/>
          <w:sz w:val="24"/>
          <w:szCs w:val="24"/>
          <w:shd w:val="clear" w:color="auto" w:fill="F5F5F5"/>
        </w:rPr>
        <w:t>partir </w:t>
      </w:r>
      <w:r w:rsidRPr="00CB2E84">
        <w:rPr>
          <w:rFonts w:ascii="Arial" w:hAnsi="Arial" w:cs="Arial"/>
          <w:color w:val="222222"/>
          <w:sz w:val="24"/>
          <w:szCs w:val="24"/>
          <w:shd w:val="clear" w:color="auto" w:fill="F5F5F5"/>
        </w:rPr>
        <w:t>»</w:t>
      </w:r>
      <w:r>
        <w:rPr>
          <w:rFonts w:ascii="Arial" w:hAnsi="Arial" w:cs="Arial"/>
          <w:color w:val="222222"/>
          <w:sz w:val="24"/>
          <w:szCs w:val="24"/>
          <w:shd w:val="clear" w:color="auto" w:fill="F5F5F5"/>
        </w:rPr>
        <w:t> </w:t>
      </w:r>
      <w:r w:rsidRPr="00CB2E84">
        <w:rPr>
          <w:rFonts w:ascii="Arial" w:hAnsi="Arial" w:cs="Arial"/>
          <w:color w:val="222222"/>
          <w:sz w:val="24"/>
          <w:szCs w:val="24"/>
          <w:shd w:val="clear" w:color="auto" w:fill="F5F5F5"/>
        </w:rPr>
        <w:t xml:space="preserve">: </w:t>
      </w:r>
      <w:r>
        <w:rPr>
          <w:rFonts w:ascii="Arial" w:hAnsi="Arial" w:cs="Arial"/>
          <w:color w:val="222222"/>
          <w:sz w:val="24"/>
          <w:szCs w:val="24"/>
          <w:shd w:val="clear" w:color="auto" w:fill="F5F5F5"/>
        </w:rPr>
        <w:t>des</w:t>
      </w:r>
      <w:r w:rsidRPr="00CB2E84">
        <w:rPr>
          <w:rFonts w:ascii="Arial" w:hAnsi="Arial" w:cs="Arial"/>
          <w:color w:val="222222"/>
          <w:sz w:val="24"/>
          <w:szCs w:val="24"/>
          <w:shd w:val="clear" w:color="auto" w:fill="F5F5F5"/>
        </w:rPr>
        <w:t xml:space="preserve"> </w:t>
      </w:r>
      <w:r>
        <w:rPr>
          <w:rFonts w:ascii="Arial" w:hAnsi="Arial" w:cs="Arial"/>
          <w:color w:val="222222"/>
          <w:sz w:val="24"/>
          <w:szCs w:val="24"/>
          <w:shd w:val="clear" w:color="auto" w:fill="F5F5F5"/>
        </w:rPr>
        <w:t>d</w:t>
      </w:r>
      <w:r w:rsidRPr="00CB2E84">
        <w:rPr>
          <w:rFonts w:ascii="Arial" w:hAnsi="Arial" w:cs="Arial"/>
          <w:color w:val="222222"/>
          <w:sz w:val="24"/>
          <w:szCs w:val="24"/>
          <w:shd w:val="clear" w:color="auto" w:fill="F5F5F5"/>
        </w:rPr>
        <w:t>é</w:t>
      </w:r>
      <w:r>
        <w:rPr>
          <w:rFonts w:ascii="Arial" w:hAnsi="Arial" w:cs="Arial"/>
          <w:color w:val="222222"/>
          <w:sz w:val="24"/>
          <w:szCs w:val="24"/>
          <w:shd w:val="clear" w:color="auto" w:fill="F5F5F5"/>
        </w:rPr>
        <w:t>put</w:t>
      </w:r>
      <w:r w:rsidRPr="00CB2E84">
        <w:rPr>
          <w:rFonts w:ascii="Arial" w:hAnsi="Arial" w:cs="Arial"/>
          <w:color w:val="222222"/>
          <w:sz w:val="24"/>
          <w:szCs w:val="24"/>
          <w:shd w:val="clear" w:color="auto" w:fill="F5F5F5"/>
        </w:rPr>
        <w:t>é</w:t>
      </w:r>
      <w:r>
        <w:rPr>
          <w:rFonts w:ascii="Arial" w:hAnsi="Arial" w:cs="Arial"/>
          <w:color w:val="222222"/>
          <w:sz w:val="24"/>
          <w:szCs w:val="24"/>
          <w:shd w:val="clear" w:color="auto" w:fill="F5F5F5"/>
        </w:rPr>
        <w:t>s</w:t>
      </w:r>
      <w:r w:rsidRPr="00CB2E84">
        <w:rPr>
          <w:rFonts w:ascii="Arial" w:hAnsi="Arial" w:cs="Arial"/>
          <w:color w:val="222222"/>
          <w:sz w:val="24"/>
          <w:szCs w:val="24"/>
          <w:shd w:val="clear" w:color="auto" w:fill="F5F5F5"/>
        </w:rPr>
        <w:t xml:space="preserve"> </w:t>
      </w:r>
      <w:r w:rsidR="00390ADC">
        <w:rPr>
          <w:rFonts w:ascii="Arial" w:hAnsi="Arial" w:cs="Arial"/>
          <w:color w:val="222222"/>
          <w:sz w:val="24"/>
          <w:szCs w:val="24"/>
          <w:shd w:val="clear" w:color="auto" w:fill="F5F5F5"/>
        </w:rPr>
        <w:t>« fuient » l</w:t>
      </w:r>
      <w:r>
        <w:rPr>
          <w:rFonts w:ascii="Arial" w:hAnsi="Arial" w:cs="Arial"/>
          <w:color w:val="222222"/>
          <w:sz w:val="24"/>
          <w:szCs w:val="24"/>
          <w:shd w:val="clear" w:color="auto" w:fill="F5F5F5"/>
        </w:rPr>
        <w:t xml:space="preserve">’Ukraine pour aller en Crimée </w:t>
      </w:r>
      <w:r w:rsidR="00390ADC" w:rsidRPr="00390ADC">
        <w:rPr>
          <w:rFonts w:ascii="Arial" w:hAnsi="Arial" w:cs="Arial"/>
          <w:color w:val="000000" w:themeColor="text1"/>
          <w:sz w:val="24"/>
          <w:szCs w:val="24"/>
          <w:shd w:val="clear" w:color="auto" w:fill="F5F5F5"/>
        </w:rPr>
        <w:t xml:space="preserve">en </w:t>
      </w:r>
      <w:r w:rsidR="00390ADC">
        <w:rPr>
          <w:rFonts w:ascii="Arial" w:hAnsi="Arial" w:cs="Arial"/>
          <w:color w:val="000000" w:themeColor="text1"/>
          <w:sz w:val="24"/>
          <w:szCs w:val="24"/>
          <w:shd w:val="clear" w:color="auto" w:fill="F5F5F5"/>
        </w:rPr>
        <w:t>se cachant</w:t>
      </w:r>
      <w:r w:rsidRPr="00390ADC">
        <w:rPr>
          <w:rFonts w:ascii="Arial" w:hAnsi="Arial" w:cs="Arial"/>
          <w:color w:val="000000" w:themeColor="text1"/>
          <w:sz w:val="24"/>
          <w:szCs w:val="24"/>
          <w:shd w:val="clear" w:color="auto" w:fill="F5F5F5"/>
        </w:rPr>
        <w:t>.</w:t>
      </w:r>
    </w:p>
    <w:p w:rsidR="00390ADC" w:rsidRPr="00CB2E84" w:rsidRDefault="00390ADC" w:rsidP="00604B7D">
      <w:pPr>
        <w:rPr>
          <w:rFonts w:ascii="Arial" w:hAnsi="Arial" w:cs="Arial"/>
          <w:color w:val="222222"/>
          <w:sz w:val="24"/>
          <w:szCs w:val="24"/>
          <w:shd w:val="clear" w:color="auto" w:fill="F5F5F5"/>
        </w:rPr>
      </w:pPr>
    </w:p>
    <w:p w:rsidR="00CB2E84" w:rsidRPr="009B505D" w:rsidRDefault="00CB2E84" w:rsidP="00604B7D">
      <w:pPr>
        <w:rPr>
          <w:rFonts w:ascii="Arial" w:hAnsi="Arial" w:cs="Arial"/>
          <w:color w:val="222222"/>
          <w:sz w:val="24"/>
          <w:szCs w:val="24"/>
          <w:shd w:val="clear" w:color="auto" w:fill="F5F5F5"/>
        </w:rPr>
      </w:pPr>
      <w:r>
        <w:rPr>
          <w:rFonts w:ascii="Arial" w:hAnsi="Arial" w:cs="Arial"/>
          <w:color w:val="222222"/>
          <w:sz w:val="24"/>
          <w:szCs w:val="24"/>
          <w:shd w:val="clear" w:color="auto" w:fill="F5F5F5"/>
        </w:rPr>
        <w:t>Kiev</w:t>
      </w:r>
      <w:r w:rsidRPr="00CB2E84">
        <w:rPr>
          <w:rFonts w:ascii="Arial" w:hAnsi="Arial" w:cs="Arial"/>
          <w:color w:val="222222"/>
          <w:sz w:val="24"/>
          <w:szCs w:val="24"/>
          <w:shd w:val="clear" w:color="auto" w:fill="F5F5F5"/>
        </w:rPr>
        <w:t xml:space="preserve">, </w:t>
      </w:r>
      <w:r>
        <w:rPr>
          <w:rFonts w:ascii="Arial" w:hAnsi="Arial" w:cs="Arial"/>
          <w:color w:val="222222"/>
          <w:sz w:val="24"/>
          <w:szCs w:val="24"/>
          <w:shd w:val="clear" w:color="auto" w:fill="F5F5F5"/>
        </w:rPr>
        <w:t>le</w:t>
      </w:r>
      <w:r w:rsidRPr="00CB2E84">
        <w:rPr>
          <w:rFonts w:ascii="Arial" w:hAnsi="Arial" w:cs="Arial"/>
          <w:color w:val="222222"/>
          <w:sz w:val="24"/>
          <w:szCs w:val="24"/>
          <w:shd w:val="clear" w:color="auto" w:fill="F5F5F5"/>
        </w:rPr>
        <w:t xml:space="preserve"> 4 </w:t>
      </w:r>
      <w:r>
        <w:rPr>
          <w:rFonts w:ascii="Arial" w:hAnsi="Arial" w:cs="Arial"/>
          <w:color w:val="222222"/>
          <w:sz w:val="24"/>
          <w:szCs w:val="24"/>
          <w:shd w:val="clear" w:color="auto" w:fill="F5F5F5"/>
        </w:rPr>
        <w:t xml:space="preserve">avril </w:t>
      </w:r>
      <w:r w:rsidR="008D7C9B">
        <w:rPr>
          <w:rFonts w:ascii="Arial" w:hAnsi="Arial" w:cs="Arial"/>
          <w:color w:val="222222"/>
          <w:sz w:val="24"/>
          <w:szCs w:val="24"/>
          <w:shd w:val="clear" w:color="auto" w:fill="F5F5F5"/>
        </w:rPr>
        <w:t xml:space="preserve">2017 </w:t>
      </w:r>
      <w:r>
        <w:rPr>
          <w:rFonts w:ascii="Arial" w:hAnsi="Arial" w:cs="Arial"/>
          <w:color w:val="222222"/>
          <w:sz w:val="24"/>
          <w:szCs w:val="24"/>
          <w:shd w:val="clear" w:color="auto" w:fill="F5F5F5"/>
        </w:rPr>
        <w:t>Des politiciens ukrainiens et des personnalités médiatiques de</w:t>
      </w:r>
      <w:r w:rsidR="00CF0BDD">
        <w:rPr>
          <w:rFonts w:ascii="Arial" w:hAnsi="Arial" w:cs="Arial"/>
          <w:color w:val="222222"/>
          <w:sz w:val="24"/>
          <w:szCs w:val="24"/>
          <w:shd w:val="clear" w:color="auto" w:fill="F5F5F5"/>
        </w:rPr>
        <w:t xml:space="preserve"> </w:t>
      </w:r>
      <w:r>
        <w:rPr>
          <w:rFonts w:ascii="Arial" w:hAnsi="Arial" w:cs="Arial"/>
          <w:color w:val="222222"/>
          <w:sz w:val="24"/>
          <w:szCs w:val="24"/>
          <w:shd w:val="clear" w:color="auto" w:fill="F5F5F5"/>
        </w:rPr>
        <w:t xml:space="preserve">Kiev ne sont pas aussi propres que voudraient les voir </w:t>
      </w:r>
      <w:r w:rsidR="00CF0BDD">
        <w:rPr>
          <w:rFonts w:ascii="Arial" w:hAnsi="Arial" w:cs="Arial"/>
          <w:color w:val="222222"/>
          <w:sz w:val="24"/>
          <w:szCs w:val="24"/>
          <w:shd w:val="clear" w:color="auto" w:fill="F5F5F5"/>
        </w:rPr>
        <w:t xml:space="preserve">les Ukrainiens célèbres. Il est notoire que toute une série de députés ukrainiens et de personnalités qui ont d’une manière ou d’une autre des liens avec le pouvoir en exercice ont visité la Crimée « occupée ». </w:t>
      </w:r>
      <w:r w:rsidR="008D7C9B">
        <w:rPr>
          <w:rFonts w:ascii="Arial" w:hAnsi="Arial" w:cs="Arial"/>
          <w:color w:val="222222"/>
          <w:sz w:val="24"/>
          <w:szCs w:val="24"/>
          <w:shd w:val="clear" w:color="auto" w:fill="F5F5F5"/>
        </w:rPr>
        <w:t xml:space="preserve">L’un </w:t>
      </w:r>
      <w:r w:rsidR="00CF0BDD">
        <w:rPr>
          <w:rFonts w:ascii="Arial" w:hAnsi="Arial" w:cs="Arial"/>
          <w:color w:val="222222"/>
          <w:sz w:val="24"/>
          <w:szCs w:val="24"/>
          <w:shd w:val="clear" w:color="auto" w:fill="F5F5F5"/>
        </w:rPr>
        <w:t xml:space="preserve">y va en vacances, un autre </w:t>
      </w:r>
      <w:r w:rsidR="008D7C9B">
        <w:rPr>
          <w:rFonts w:ascii="Arial" w:hAnsi="Arial" w:cs="Arial"/>
          <w:color w:val="222222"/>
          <w:sz w:val="24"/>
          <w:szCs w:val="24"/>
          <w:shd w:val="clear" w:color="auto" w:fill="F5F5F5"/>
        </w:rPr>
        <w:t xml:space="preserve">y va </w:t>
      </w:r>
      <w:r w:rsidR="00CF0BDD">
        <w:rPr>
          <w:rFonts w:ascii="Arial" w:hAnsi="Arial" w:cs="Arial"/>
          <w:color w:val="222222"/>
          <w:sz w:val="24"/>
          <w:szCs w:val="24"/>
          <w:shd w:val="clear" w:color="auto" w:fill="F5F5F5"/>
        </w:rPr>
        <w:t xml:space="preserve">pour des affaires personnelles. Il convient de remarquer que le gouvernement de la Crimée accueille </w:t>
      </w:r>
      <w:r w:rsidR="00E52274">
        <w:rPr>
          <w:rFonts w:ascii="Arial" w:hAnsi="Arial" w:cs="Arial"/>
          <w:color w:val="222222"/>
          <w:sz w:val="24"/>
          <w:szCs w:val="24"/>
          <w:shd w:val="clear" w:color="auto" w:fill="F5F5F5"/>
        </w:rPr>
        <w:t xml:space="preserve">avec convivialité des hôtes de pays divers, pour lesquels le principal, c’est la sécurité des citoyens et l’établissement de relations avec l’Ukraine. Ainsi, d’après le député de la Douma </w:t>
      </w:r>
      <w:proofErr w:type="spellStart"/>
      <w:r w:rsidR="00E52274">
        <w:rPr>
          <w:rFonts w:ascii="Arial" w:hAnsi="Arial" w:cs="Arial"/>
          <w:color w:val="222222"/>
          <w:sz w:val="24"/>
          <w:szCs w:val="24"/>
          <w:shd w:val="clear" w:color="auto" w:fill="F5F5F5"/>
        </w:rPr>
        <w:t>Rouslan</w:t>
      </w:r>
      <w:proofErr w:type="spellEnd"/>
      <w:r w:rsidR="00E52274">
        <w:rPr>
          <w:rFonts w:ascii="Arial" w:hAnsi="Arial" w:cs="Arial"/>
          <w:color w:val="222222"/>
          <w:sz w:val="24"/>
          <w:szCs w:val="24"/>
          <w:shd w:val="clear" w:color="auto" w:fill="F5F5F5"/>
        </w:rPr>
        <w:t xml:space="preserve"> </w:t>
      </w:r>
      <w:proofErr w:type="spellStart"/>
      <w:r w:rsidR="00E52274">
        <w:rPr>
          <w:rFonts w:ascii="Arial" w:hAnsi="Arial" w:cs="Arial"/>
          <w:color w:val="222222"/>
          <w:sz w:val="24"/>
          <w:szCs w:val="24"/>
          <w:shd w:val="clear" w:color="auto" w:fill="F5F5F5"/>
        </w:rPr>
        <w:t>Balbiek</w:t>
      </w:r>
      <w:proofErr w:type="spellEnd"/>
      <w:r w:rsidR="00E52274">
        <w:rPr>
          <w:rFonts w:ascii="Arial" w:hAnsi="Arial" w:cs="Arial"/>
          <w:color w:val="222222"/>
          <w:sz w:val="24"/>
          <w:szCs w:val="24"/>
          <w:shd w:val="clear" w:color="auto" w:fill="F5F5F5"/>
        </w:rPr>
        <w:t xml:space="preserve">, les acteurs politiques de l’Ukraine et les hommes d’affaires sont en relation avec </w:t>
      </w:r>
      <w:r w:rsidR="008D7C9B">
        <w:rPr>
          <w:rFonts w:ascii="Arial" w:hAnsi="Arial" w:cs="Arial"/>
          <w:color w:val="222222"/>
          <w:sz w:val="24"/>
          <w:szCs w:val="24"/>
          <w:shd w:val="clear" w:color="auto" w:fill="F5F5F5"/>
        </w:rPr>
        <w:t xml:space="preserve">les </w:t>
      </w:r>
      <w:r w:rsidR="0099567D">
        <w:rPr>
          <w:rFonts w:ascii="Arial" w:hAnsi="Arial" w:cs="Arial"/>
          <w:color w:val="222222"/>
          <w:sz w:val="24"/>
          <w:szCs w:val="24"/>
          <w:shd w:val="clear" w:color="auto" w:fill="F5F5F5"/>
        </w:rPr>
        <w:t xml:space="preserve">autorités de Crimée </w:t>
      </w:r>
      <w:r w:rsidR="00E52274">
        <w:rPr>
          <w:rFonts w:ascii="Arial" w:hAnsi="Arial" w:cs="Arial"/>
          <w:color w:val="222222"/>
          <w:sz w:val="24"/>
          <w:szCs w:val="24"/>
          <w:shd w:val="clear" w:color="auto" w:fill="F5F5F5"/>
        </w:rPr>
        <w:t xml:space="preserve">afin d’organiser la « sécurité » des trajets pour se rendre sur la presqu’île </w:t>
      </w:r>
      <w:r w:rsidR="0099567D">
        <w:rPr>
          <w:rFonts w:ascii="Arial" w:hAnsi="Arial" w:cs="Arial"/>
          <w:color w:val="222222"/>
          <w:sz w:val="24"/>
          <w:szCs w:val="24"/>
          <w:shd w:val="clear" w:color="auto" w:fill="F5F5F5"/>
        </w:rPr>
        <w:t>parce qu’ils redoutent</w:t>
      </w:r>
      <w:r w:rsidR="00E52274">
        <w:rPr>
          <w:rFonts w:ascii="Arial" w:hAnsi="Arial" w:cs="Arial"/>
          <w:color w:val="222222"/>
          <w:sz w:val="24"/>
          <w:szCs w:val="24"/>
          <w:shd w:val="clear" w:color="auto" w:fill="F5F5F5"/>
        </w:rPr>
        <w:t xml:space="preserve"> la répression qui s’exerce de la part du </w:t>
      </w:r>
      <w:r w:rsidR="0099567D">
        <w:rPr>
          <w:rFonts w:ascii="Arial" w:hAnsi="Arial" w:cs="Arial"/>
          <w:color w:val="222222"/>
          <w:sz w:val="24"/>
          <w:szCs w:val="24"/>
          <w:shd w:val="clear" w:color="auto" w:fill="F5F5F5"/>
        </w:rPr>
        <w:t>gouvernement</w:t>
      </w:r>
      <w:r w:rsidR="00E52274">
        <w:rPr>
          <w:rFonts w:ascii="Arial" w:hAnsi="Arial" w:cs="Arial"/>
          <w:color w:val="222222"/>
          <w:sz w:val="24"/>
          <w:szCs w:val="24"/>
          <w:shd w:val="clear" w:color="auto" w:fill="F5F5F5"/>
        </w:rPr>
        <w:t xml:space="preserve"> ukrainien</w:t>
      </w:r>
      <w:r w:rsidR="0099567D">
        <w:rPr>
          <w:rFonts w:ascii="Arial" w:hAnsi="Arial" w:cs="Arial"/>
          <w:color w:val="222222"/>
          <w:sz w:val="24"/>
          <w:szCs w:val="24"/>
          <w:shd w:val="clear" w:color="auto" w:fill="F5F5F5"/>
        </w:rPr>
        <w:t xml:space="preserve">. Il a également souligné que les noms des hôtes ukrainiens ne </w:t>
      </w:r>
      <w:r w:rsidR="008D7C9B">
        <w:rPr>
          <w:rFonts w:ascii="Arial" w:hAnsi="Arial" w:cs="Arial"/>
          <w:color w:val="222222"/>
          <w:sz w:val="24"/>
          <w:szCs w:val="24"/>
          <w:shd w:val="clear" w:color="auto" w:fill="F5F5F5"/>
        </w:rPr>
        <w:t>sont pas divulgués</w:t>
      </w:r>
      <w:r w:rsidR="0099567D">
        <w:rPr>
          <w:rFonts w:ascii="Arial" w:hAnsi="Arial" w:cs="Arial"/>
          <w:color w:val="222222"/>
          <w:sz w:val="24"/>
          <w:szCs w:val="24"/>
          <w:shd w:val="clear" w:color="auto" w:fill="F5F5F5"/>
        </w:rPr>
        <w:t xml:space="preserve"> afin de ne pas faire du tort à leur carrière. </w:t>
      </w:r>
      <w:r w:rsidR="00AE59BC">
        <w:rPr>
          <w:rFonts w:ascii="Arial" w:hAnsi="Arial" w:cs="Arial"/>
          <w:color w:val="222222"/>
          <w:sz w:val="24"/>
          <w:szCs w:val="24"/>
          <w:shd w:val="clear" w:color="auto" w:fill="F5F5F5"/>
        </w:rPr>
        <w:t xml:space="preserve">Pour cette même raison, leurs visites ne sont pas dévoilées par la presse. Les autorités de la Crimée ont accueilli cordialement tous les politiciens </w:t>
      </w:r>
      <w:r w:rsidR="005D28E0">
        <w:rPr>
          <w:rFonts w:ascii="Arial" w:hAnsi="Arial" w:cs="Arial"/>
          <w:color w:val="222222"/>
          <w:sz w:val="24"/>
          <w:szCs w:val="24"/>
          <w:shd w:val="clear" w:color="auto" w:fill="F5F5F5"/>
        </w:rPr>
        <w:t xml:space="preserve">qui sont venus dans la presqu’île, peu importe d’où ils venaient : d’Asie, d’Amérique latine ou d’Ukraine. Voilà ce qu’a dit </w:t>
      </w:r>
      <w:proofErr w:type="spellStart"/>
      <w:r w:rsidR="005D28E0">
        <w:rPr>
          <w:rFonts w:ascii="Arial" w:hAnsi="Arial" w:cs="Arial"/>
          <w:color w:val="222222"/>
          <w:sz w:val="24"/>
          <w:szCs w:val="24"/>
          <w:shd w:val="clear" w:color="auto" w:fill="F5F5F5"/>
        </w:rPr>
        <w:t>Rouslan</w:t>
      </w:r>
      <w:proofErr w:type="spellEnd"/>
      <w:r w:rsidR="005D28E0">
        <w:rPr>
          <w:rFonts w:ascii="Arial" w:hAnsi="Arial" w:cs="Arial"/>
          <w:color w:val="222222"/>
          <w:sz w:val="24"/>
          <w:szCs w:val="24"/>
          <w:shd w:val="clear" w:color="auto" w:fill="F5F5F5"/>
        </w:rPr>
        <w:t xml:space="preserve"> </w:t>
      </w:r>
      <w:proofErr w:type="spellStart"/>
      <w:r w:rsidR="005D28E0">
        <w:rPr>
          <w:rFonts w:ascii="Arial" w:hAnsi="Arial" w:cs="Arial"/>
          <w:color w:val="222222"/>
          <w:sz w:val="24"/>
          <w:szCs w:val="24"/>
          <w:shd w:val="clear" w:color="auto" w:fill="F5F5F5"/>
        </w:rPr>
        <w:t>Balbiek</w:t>
      </w:r>
      <w:proofErr w:type="spellEnd"/>
      <w:r w:rsidR="005D28E0">
        <w:rPr>
          <w:rFonts w:ascii="Arial" w:hAnsi="Arial" w:cs="Arial"/>
          <w:color w:val="222222"/>
          <w:sz w:val="24"/>
          <w:szCs w:val="24"/>
          <w:shd w:val="clear" w:color="auto" w:fill="F5F5F5"/>
        </w:rPr>
        <w:t xml:space="preserve"> au sujet des visiteurs ukrainiens. « Ils ont eu la possibilité de se rendre compte de la réalité de la situation. Un grand nombre de mythes négatifs qui couraient sur la Crimée russe ont volé en éclats.</w:t>
      </w:r>
      <w:r w:rsidR="0036155B">
        <w:rPr>
          <w:rFonts w:ascii="Arial" w:hAnsi="Arial" w:cs="Arial"/>
          <w:color w:val="222222"/>
          <w:sz w:val="24"/>
          <w:szCs w:val="24"/>
          <w:shd w:val="clear" w:color="auto" w:fill="F5F5F5"/>
        </w:rPr>
        <w:t xml:space="preserve"> Nous proposons à tous les politiciens et hommes d’affaires ukrainiens qui ne sont pas intoxiqués par le nationalisme de venir dans la presqu’île. En Crimée, on voit déjà des signes provenant de l’establishment ukrainien, qui désire venir sur le territoire de la Crimée. » a déclaré </w:t>
      </w:r>
      <w:proofErr w:type="spellStart"/>
      <w:r w:rsidR="0036155B">
        <w:rPr>
          <w:rFonts w:ascii="Arial" w:hAnsi="Arial" w:cs="Arial"/>
          <w:color w:val="222222"/>
          <w:sz w:val="24"/>
          <w:szCs w:val="24"/>
          <w:shd w:val="clear" w:color="auto" w:fill="F5F5F5"/>
        </w:rPr>
        <w:t>Balbiek</w:t>
      </w:r>
      <w:proofErr w:type="spellEnd"/>
      <w:r w:rsidR="0036155B">
        <w:rPr>
          <w:rFonts w:ascii="Arial" w:hAnsi="Arial" w:cs="Arial"/>
          <w:color w:val="222222"/>
          <w:sz w:val="24"/>
          <w:szCs w:val="24"/>
          <w:shd w:val="clear" w:color="auto" w:fill="F5F5F5"/>
        </w:rPr>
        <w:t>. En</w:t>
      </w:r>
      <w:r w:rsidR="0036155B" w:rsidRPr="009B505D">
        <w:rPr>
          <w:rFonts w:ascii="Arial" w:hAnsi="Arial" w:cs="Arial"/>
          <w:color w:val="222222"/>
          <w:sz w:val="24"/>
          <w:szCs w:val="24"/>
          <w:shd w:val="clear" w:color="auto" w:fill="F5F5F5"/>
        </w:rPr>
        <w:t xml:space="preserve"> </w:t>
      </w:r>
      <w:r w:rsidR="0036155B">
        <w:rPr>
          <w:rFonts w:ascii="Arial" w:hAnsi="Arial" w:cs="Arial"/>
          <w:color w:val="222222"/>
          <w:sz w:val="24"/>
          <w:szCs w:val="24"/>
          <w:shd w:val="clear" w:color="auto" w:fill="F5F5F5"/>
        </w:rPr>
        <w:t>outre</w:t>
      </w:r>
      <w:r w:rsidR="0036155B" w:rsidRPr="009B505D">
        <w:rPr>
          <w:rFonts w:ascii="Arial" w:hAnsi="Arial" w:cs="Arial"/>
          <w:color w:val="222222"/>
          <w:sz w:val="24"/>
          <w:szCs w:val="24"/>
          <w:shd w:val="clear" w:color="auto" w:fill="F5F5F5"/>
        </w:rPr>
        <w:t xml:space="preserve">, </w:t>
      </w:r>
      <w:r w:rsidR="0036155B">
        <w:rPr>
          <w:rFonts w:ascii="Arial" w:hAnsi="Arial" w:cs="Arial"/>
          <w:color w:val="222222"/>
          <w:sz w:val="24"/>
          <w:szCs w:val="24"/>
          <w:shd w:val="clear" w:color="auto" w:fill="F5F5F5"/>
        </w:rPr>
        <w:t>il</w:t>
      </w:r>
      <w:r w:rsidR="0036155B" w:rsidRPr="009B505D">
        <w:rPr>
          <w:rFonts w:ascii="Arial" w:hAnsi="Arial" w:cs="Arial"/>
          <w:color w:val="222222"/>
          <w:sz w:val="24"/>
          <w:szCs w:val="24"/>
          <w:shd w:val="clear" w:color="auto" w:fill="F5F5F5"/>
        </w:rPr>
        <w:t xml:space="preserve"> </w:t>
      </w:r>
      <w:r w:rsidR="0036155B">
        <w:rPr>
          <w:rFonts w:ascii="Arial" w:hAnsi="Arial" w:cs="Arial"/>
          <w:color w:val="222222"/>
          <w:sz w:val="24"/>
          <w:szCs w:val="24"/>
          <w:shd w:val="clear" w:color="auto" w:fill="F5F5F5"/>
        </w:rPr>
        <w:t>a</w:t>
      </w:r>
      <w:r w:rsidR="0036155B" w:rsidRPr="009B505D">
        <w:rPr>
          <w:rFonts w:ascii="Arial" w:hAnsi="Arial" w:cs="Arial"/>
          <w:color w:val="222222"/>
          <w:sz w:val="24"/>
          <w:szCs w:val="24"/>
          <w:shd w:val="clear" w:color="auto" w:fill="F5F5F5"/>
        </w:rPr>
        <w:t xml:space="preserve"> </w:t>
      </w:r>
      <w:r w:rsidR="0036155B">
        <w:rPr>
          <w:rFonts w:ascii="Arial" w:hAnsi="Arial" w:cs="Arial"/>
          <w:color w:val="222222"/>
          <w:sz w:val="24"/>
          <w:szCs w:val="24"/>
          <w:shd w:val="clear" w:color="auto" w:fill="F5F5F5"/>
        </w:rPr>
        <w:t>soulign</w:t>
      </w:r>
      <w:r w:rsidR="0036155B" w:rsidRPr="009B505D">
        <w:rPr>
          <w:rFonts w:ascii="Arial" w:hAnsi="Arial" w:cs="Arial"/>
          <w:color w:val="222222"/>
          <w:sz w:val="24"/>
          <w:szCs w:val="24"/>
          <w:shd w:val="clear" w:color="auto" w:fill="F5F5F5"/>
        </w:rPr>
        <w:t xml:space="preserve">é </w:t>
      </w:r>
      <w:r w:rsidR="009B505D">
        <w:rPr>
          <w:rFonts w:ascii="Arial" w:hAnsi="Arial" w:cs="Arial"/>
          <w:color w:val="222222"/>
          <w:sz w:val="24"/>
          <w:szCs w:val="24"/>
          <w:shd w:val="clear" w:color="auto" w:fill="F5F5F5"/>
        </w:rPr>
        <w:t>que si le schéma n’avait pas fonctionné en Ukraine : il a visité la Crimée, donc c’est un « séparatiste », et s’il n’y avait pas eu de la part du gouvernement ukrainien de menaces pour avoir visité la presqu’île, tous les hauts fonctionnaires d’Ukraine seraient depuis longtemps partis profiter de l’hospitalité de la Crimée. La Russie est toujours heureuse d’avoir des hôtes libres de l’influence de la propagande. Il est possible que cela puisse faciliter la relance des relations entre la Russie et l’Ukraine</w:t>
      </w:r>
      <w:r w:rsidR="008D7C9B">
        <w:rPr>
          <w:rFonts w:ascii="Arial" w:hAnsi="Arial" w:cs="Arial"/>
          <w:color w:val="222222"/>
          <w:sz w:val="24"/>
          <w:szCs w:val="24"/>
          <w:shd w:val="clear" w:color="auto" w:fill="F5F5F5"/>
        </w:rPr>
        <w:t>, du moins on aimerait y croire. Visiblement, maintenant que les hauts fonctionnaires et les hommes d’affaires ukrainiens veulent être en Crimée, cela signifie que l’Ukraine ne leur convient plus, et peut-être qu’ils se préparent à se faire une place au soleil sur le territoire de la Russie, loin des chansons pro-ukrainiennes et des persécutions stupides.</w:t>
      </w:r>
    </w:p>
    <w:p w:rsidR="00CB2E84" w:rsidRDefault="00EE5454" w:rsidP="00604B7D">
      <w:pPr>
        <w:rPr>
          <w:rFonts w:ascii="Arial" w:hAnsi="Arial" w:cs="Arial"/>
          <w:color w:val="222222"/>
          <w:sz w:val="24"/>
          <w:szCs w:val="24"/>
          <w:shd w:val="clear" w:color="auto" w:fill="F5F5F5"/>
        </w:rPr>
      </w:pPr>
      <w:r>
        <w:rPr>
          <w:rFonts w:ascii="Arial" w:hAnsi="Arial" w:cs="Arial"/>
          <w:color w:val="222222"/>
          <w:sz w:val="24"/>
          <w:szCs w:val="24"/>
          <w:shd w:val="clear" w:color="auto" w:fill="F5F5F5"/>
        </w:rPr>
        <w:t>Publié le 04/04/2017 par l’Agence d’informations de Kharkov.</w:t>
      </w:r>
    </w:p>
    <w:p w:rsidR="008D7C9B" w:rsidRPr="009B505D" w:rsidRDefault="008D7C9B" w:rsidP="00604B7D">
      <w:pPr>
        <w:rPr>
          <w:rFonts w:ascii="Arial" w:hAnsi="Arial" w:cs="Arial"/>
          <w:color w:val="222222"/>
          <w:sz w:val="24"/>
          <w:szCs w:val="24"/>
          <w:shd w:val="clear" w:color="auto" w:fill="F5F5F5"/>
        </w:rPr>
      </w:pPr>
      <w:r>
        <w:rPr>
          <w:rFonts w:ascii="Arial" w:hAnsi="Arial" w:cs="Arial"/>
          <w:color w:val="222222"/>
          <w:sz w:val="24"/>
          <w:szCs w:val="24"/>
          <w:shd w:val="clear" w:color="auto" w:fill="F5F5F5"/>
        </w:rPr>
        <w:t>Traduction : Louis JULIA</w:t>
      </w:r>
    </w:p>
    <w:sectPr w:rsidR="008D7C9B" w:rsidRPr="009B505D" w:rsidSect="00604B7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B7D"/>
    <w:rsid w:val="0036155B"/>
    <w:rsid w:val="00390ADC"/>
    <w:rsid w:val="005B008F"/>
    <w:rsid w:val="005D28E0"/>
    <w:rsid w:val="00604B7D"/>
    <w:rsid w:val="008D7C9B"/>
    <w:rsid w:val="00962BB5"/>
    <w:rsid w:val="0099567D"/>
    <w:rsid w:val="009B505D"/>
    <w:rsid w:val="00A038EE"/>
    <w:rsid w:val="00AE59BC"/>
    <w:rsid w:val="00BE120D"/>
    <w:rsid w:val="00CB2E84"/>
    <w:rsid w:val="00CF0BDD"/>
    <w:rsid w:val="00E52274"/>
    <w:rsid w:val="00EE54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B17718-47F5-499C-96DD-E1532731B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04B7D"/>
  </w:style>
  <w:style w:type="character" w:styleId="Hyperlink">
    <w:name w:val="Hyperlink"/>
    <w:basedOn w:val="DefaultParagraphFont"/>
    <w:uiPriority w:val="99"/>
    <w:semiHidden/>
    <w:unhideWhenUsed/>
    <w:rsid w:val="00604B7D"/>
    <w:rPr>
      <w:color w:val="0000FF"/>
      <w:u w:val="single"/>
    </w:rPr>
  </w:style>
  <w:style w:type="character" w:styleId="FollowedHyperlink">
    <w:name w:val="FollowedHyperlink"/>
    <w:basedOn w:val="DefaultParagraphFont"/>
    <w:uiPriority w:val="99"/>
    <w:semiHidden/>
    <w:unhideWhenUsed/>
    <w:rsid w:val="008D7C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hnews.org/989110-pora-valit-deputaty-pod-prikrytiem-begayut-iz-ukrainy-v-kr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502</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2</cp:revision>
  <dcterms:created xsi:type="dcterms:W3CDTF">2017-04-23T20:11:00Z</dcterms:created>
  <dcterms:modified xsi:type="dcterms:W3CDTF">2017-04-23T20:11:00Z</dcterms:modified>
</cp:coreProperties>
</file>