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F7C8B3" w14:textId="1D70BD61" w:rsidR="004B16CE" w:rsidRPr="006129A8" w:rsidRDefault="00695A59" w:rsidP="00695A59">
      <w:pPr>
        <w:tabs>
          <w:tab w:val="left" w:pos="9639"/>
        </w:tabs>
        <w:ind w:left="-1134" w:right="284"/>
        <w:jc w:val="both"/>
        <w:rPr>
          <w:lang w:val="fr-FR"/>
        </w:rPr>
      </w:pPr>
      <w:r>
        <w:rPr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738538B4" wp14:editId="3427C9F2">
            <wp:simplePos x="0" y="0"/>
            <wp:positionH relativeFrom="column">
              <wp:posOffset>-685800</wp:posOffset>
            </wp:positionH>
            <wp:positionV relativeFrom="paragraph">
              <wp:posOffset>635</wp:posOffset>
            </wp:positionV>
            <wp:extent cx="7124700" cy="913765"/>
            <wp:effectExtent l="0" t="0" r="12700" b="635"/>
            <wp:wrapThrough wrapText="bothSides">
              <wp:wrapPolygon edited="0">
                <wp:start x="0" y="0"/>
                <wp:lineTo x="0" y="21015"/>
                <wp:lineTo x="21561" y="21015"/>
                <wp:lineTo x="21561" y="0"/>
                <wp:lineTo x="0" y="0"/>
              </wp:wrapPolygon>
            </wp:wrapThrough>
            <wp:docPr id="2" name="Image 2" descr="Macintosh HD:Users:MACMaison:Dropbox:SIdO 2017:Communication:baseline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Maison:Dropbox:SIdO 2017:Communication:baselineA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4515C" w14:textId="23E2DB1C" w:rsidR="004B16CE" w:rsidRPr="006129A8" w:rsidRDefault="00A22EDC" w:rsidP="0033342B">
      <w:pPr>
        <w:ind w:left="-567" w:right="284"/>
        <w:jc w:val="both"/>
        <w:rPr>
          <w:rFonts w:ascii="Arial" w:hAnsi="Arial"/>
          <w:lang w:val="fr-FR"/>
        </w:rPr>
      </w:pPr>
      <w:r>
        <w:rPr>
          <w:rFonts w:ascii="Arial" w:hAnsi="Arial"/>
          <w:b/>
          <w:sz w:val="28"/>
          <w:szCs w:val="28"/>
          <w:lang w:val="fr-FR"/>
        </w:rPr>
        <w:t xml:space="preserve"> </w:t>
      </w:r>
      <w:r>
        <w:rPr>
          <w:rFonts w:ascii="Arial" w:hAnsi="Arial"/>
          <w:b/>
          <w:sz w:val="28"/>
          <w:szCs w:val="28"/>
          <w:lang w:val="fr-FR"/>
        </w:rPr>
        <w:tab/>
      </w:r>
      <w:r w:rsidR="004B16CE" w:rsidRPr="006129A8">
        <w:rPr>
          <w:rFonts w:ascii="Arial" w:hAnsi="Arial"/>
          <w:b/>
          <w:lang w:val="fr-FR"/>
        </w:rPr>
        <w:tab/>
      </w:r>
      <w:r w:rsidR="00813CCA">
        <w:rPr>
          <w:rFonts w:ascii="Arial" w:hAnsi="Arial"/>
          <w:lang w:val="fr-FR"/>
        </w:rPr>
        <w:tab/>
      </w:r>
      <w:r w:rsidR="00813CCA">
        <w:rPr>
          <w:rFonts w:ascii="Arial" w:hAnsi="Arial"/>
          <w:lang w:val="fr-FR"/>
        </w:rPr>
        <w:tab/>
      </w:r>
      <w:r w:rsidR="00813CCA">
        <w:rPr>
          <w:rFonts w:ascii="Arial" w:hAnsi="Arial"/>
          <w:lang w:val="fr-FR"/>
        </w:rPr>
        <w:tab/>
      </w:r>
      <w:r w:rsidR="00813CCA">
        <w:rPr>
          <w:rFonts w:ascii="Arial" w:hAnsi="Arial"/>
          <w:lang w:val="fr-FR"/>
        </w:rPr>
        <w:tab/>
      </w:r>
      <w:r w:rsidR="00813CCA">
        <w:rPr>
          <w:rFonts w:ascii="Arial" w:hAnsi="Arial"/>
          <w:lang w:val="fr-FR"/>
        </w:rPr>
        <w:tab/>
        <w:t xml:space="preserve">      </w:t>
      </w:r>
      <w:r w:rsidR="003B1844">
        <w:rPr>
          <w:rFonts w:ascii="Arial" w:hAnsi="Arial"/>
          <w:lang w:val="fr-FR"/>
        </w:rPr>
        <w:t xml:space="preserve">    </w:t>
      </w:r>
      <w:r w:rsidR="00EC79A0">
        <w:rPr>
          <w:rFonts w:ascii="Arial" w:hAnsi="Arial"/>
          <w:lang w:val="fr-FR"/>
        </w:rPr>
        <w:t xml:space="preserve">                   </w:t>
      </w:r>
      <w:r w:rsidR="006F0A25">
        <w:rPr>
          <w:rFonts w:ascii="Arial" w:hAnsi="Arial"/>
          <w:lang w:val="fr-FR"/>
        </w:rPr>
        <w:tab/>
        <w:t xml:space="preserve">        </w:t>
      </w:r>
      <w:r w:rsidR="0088691B">
        <w:rPr>
          <w:rFonts w:ascii="Arial" w:hAnsi="Arial"/>
          <w:lang w:val="fr-FR"/>
        </w:rPr>
        <w:t xml:space="preserve">  Lyon, le </w:t>
      </w:r>
      <w:r w:rsidR="00C538DC">
        <w:rPr>
          <w:rFonts w:ascii="Arial" w:hAnsi="Arial"/>
          <w:lang w:val="fr-FR"/>
        </w:rPr>
        <w:t>24</w:t>
      </w:r>
      <w:r w:rsidR="00021045">
        <w:rPr>
          <w:rFonts w:ascii="Arial" w:hAnsi="Arial"/>
          <w:lang w:val="fr-FR"/>
        </w:rPr>
        <w:t xml:space="preserve"> </w:t>
      </w:r>
      <w:r>
        <w:rPr>
          <w:rFonts w:ascii="Arial" w:hAnsi="Arial"/>
          <w:lang w:val="fr-FR"/>
        </w:rPr>
        <w:t>avril</w:t>
      </w:r>
      <w:r w:rsidR="00021045">
        <w:rPr>
          <w:rFonts w:ascii="Arial" w:hAnsi="Arial"/>
          <w:lang w:val="fr-FR"/>
        </w:rPr>
        <w:t xml:space="preserve"> </w:t>
      </w:r>
      <w:r w:rsidR="004B16CE" w:rsidRPr="006129A8">
        <w:rPr>
          <w:rFonts w:ascii="Arial" w:hAnsi="Arial"/>
          <w:lang w:val="fr-FR"/>
        </w:rPr>
        <w:t>2017</w:t>
      </w:r>
    </w:p>
    <w:p w14:paraId="7B561694" w14:textId="77777777" w:rsidR="002C209F" w:rsidRDefault="002C209F" w:rsidP="00D02BA4">
      <w:pPr>
        <w:ind w:right="284"/>
        <w:rPr>
          <w:rFonts w:ascii="Arial" w:hAnsi="Arial" w:cs="Arial"/>
          <w:b/>
          <w:sz w:val="28"/>
          <w:szCs w:val="28"/>
          <w:lang w:val="fr-FR"/>
        </w:rPr>
      </w:pPr>
    </w:p>
    <w:p w14:paraId="30CF5D32" w14:textId="572F0E80" w:rsidR="007A18D0" w:rsidRPr="00000A1C" w:rsidRDefault="00211295" w:rsidP="00C264F0">
      <w:pPr>
        <w:ind w:left="-567" w:right="284"/>
        <w:jc w:val="center"/>
        <w:rPr>
          <w:rFonts w:ascii="Arial" w:hAnsi="Arial" w:cs="Arial"/>
          <w:b/>
          <w:sz w:val="32"/>
          <w:szCs w:val="32"/>
          <w:lang w:val="fr-FR"/>
        </w:rPr>
      </w:pPr>
      <w:r>
        <w:rPr>
          <w:rFonts w:ascii="Arial" w:hAnsi="Arial" w:cs="Arial"/>
          <w:b/>
          <w:sz w:val="32"/>
          <w:szCs w:val="32"/>
          <w:lang w:val="fr-FR"/>
        </w:rPr>
        <w:t>SIdO</w:t>
      </w:r>
      <w:r w:rsidR="009A498F">
        <w:rPr>
          <w:rFonts w:ascii="Arial" w:hAnsi="Arial" w:cs="Arial"/>
          <w:b/>
          <w:sz w:val="32"/>
          <w:szCs w:val="32"/>
          <w:lang w:val="fr-FR"/>
        </w:rPr>
        <w:t xml:space="preserve"> </w:t>
      </w:r>
      <w:r>
        <w:rPr>
          <w:rFonts w:ascii="Arial" w:hAnsi="Arial" w:cs="Arial"/>
          <w:b/>
          <w:sz w:val="32"/>
          <w:szCs w:val="32"/>
          <w:lang w:val="fr-FR"/>
        </w:rPr>
        <w:t>2017</w:t>
      </w:r>
      <w:r w:rsidR="00A22EDC">
        <w:rPr>
          <w:rFonts w:ascii="Arial" w:hAnsi="Arial" w:cs="Arial"/>
          <w:b/>
          <w:sz w:val="32"/>
          <w:szCs w:val="32"/>
          <w:lang w:val="fr-FR"/>
        </w:rPr>
        <w:t> :</w:t>
      </w:r>
      <w:r w:rsidR="00C264F0">
        <w:rPr>
          <w:rFonts w:ascii="Arial" w:hAnsi="Arial" w:cs="Arial"/>
          <w:b/>
          <w:sz w:val="32"/>
          <w:szCs w:val="32"/>
          <w:lang w:val="fr-FR"/>
        </w:rPr>
        <w:t xml:space="preserve"> </w:t>
      </w:r>
      <w:r w:rsidR="00410B19">
        <w:rPr>
          <w:rFonts w:ascii="Arial" w:hAnsi="Arial" w:cs="Arial"/>
          <w:b/>
          <w:sz w:val="32"/>
          <w:szCs w:val="32"/>
          <w:lang w:val="fr-FR"/>
        </w:rPr>
        <w:t>La p</w:t>
      </w:r>
      <w:r w:rsidR="00C264F0">
        <w:rPr>
          <w:rFonts w:ascii="Arial" w:hAnsi="Arial" w:cs="Arial"/>
          <w:b/>
          <w:sz w:val="32"/>
          <w:szCs w:val="32"/>
          <w:lang w:val="fr-FR"/>
        </w:rPr>
        <w:t xml:space="preserve">lace forte du marché </w:t>
      </w:r>
      <w:r w:rsidR="00A22EDC">
        <w:rPr>
          <w:rFonts w:ascii="Arial" w:hAnsi="Arial" w:cs="Arial"/>
          <w:b/>
          <w:sz w:val="32"/>
          <w:szCs w:val="32"/>
          <w:lang w:val="fr-FR"/>
        </w:rPr>
        <w:t>de l’</w:t>
      </w:r>
      <w:r w:rsidR="00C264F0">
        <w:rPr>
          <w:rFonts w:ascii="Arial" w:hAnsi="Arial" w:cs="Arial"/>
          <w:b/>
          <w:sz w:val="32"/>
          <w:szCs w:val="32"/>
          <w:lang w:val="fr-FR"/>
        </w:rPr>
        <w:t>I</w:t>
      </w:r>
      <w:r w:rsidR="00A22EDC">
        <w:rPr>
          <w:rFonts w:ascii="Arial" w:hAnsi="Arial" w:cs="Arial"/>
          <w:b/>
          <w:sz w:val="32"/>
          <w:szCs w:val="32"/>
          <w:lang w:val="fr-FR"/>
        </w:rPr>
        <w:t>nternet des objets en France et en Europe</w:t>
      </w:r>
    </w:p>
    <w:p w14:paraId="30AD2CF1" w14:textId="77777777" w:rsidR="002C209F" w:rsidRPr="00183F40" w:rsidRDefault="002C209F" w:rsidP="008D2FCA">
      <w:pPr>
        <w:ind w:right="284"/>
        <w:rPr>
          <w:rFonts w:ascii="Arial" w:hAnsi="Arial" w:cs="Arial"/>
          <w:b/>
          <w:sz w:val="28"/>
          <w:szCs w:val="28"/>
          <w:lang w:val="fr-FR"/>
        </w:rPr>
      </w:pPr>
    </w:p>
    <w:p w14:paraId="01C1EBA2" w14:textId="0D4ECBA7" w:rsidR="00A22EDC" w:rsidRDefault="00A22EDC" w:rsidP="00AE3476">
      <w:pPr>
        <w:widowControl w:val="0"/>
        <w:autoSpaceDE w:val="0"/>
        <w:autoSpaceDN w:val="0"/>
        <w:adjustRightInd w:val="0"/>
        <w:ind w:left="1701"/>
        <w:rPr>
          <w:rFonts w:ascii="Arial" w:hAnsi="Arial" w:cs="Arial"/>
          <w:color w:val="434343"/>
          <w:sz w:val="28"/>
          <w:szCs w:val="28"/>
          <w:lang w:val="fr-FR"/>
        </w:rPr>
      </w:pPr>
      <w:r>
        <w:rPr>
          <w:rFonts w:ascii="Arial" w:hAnsi="Arial" w:cs="Arial"/>
          <w:b/>
          <w:bCs/>
          <w:sz w:val="28"/>
          <w:szCs w:val="28"/>
          <w:lang w:val="fr-FR"/>
        </w:rPr>
        <w:t># 6 500 professionnels </w:t>
      </w:r>
      <w:r>
        <w:rPr>
          <w:rFonts w:ascii="Arial" w:hAnsi="Arial" w:cs="Arial"/>
          <w:b/>
          <w:bCs/>
          <w:color w:val="2FC487"/>
          <w:sz w:val="28"/>
          <w:szCs w:val="28"/>
          <w:lang w:val="fr-FR"/>
        </w:rPr>
        <w:t>+22%</w:t>
      </w:r>
      <w:r w:rsidR="00D02BA4">
        <w:rPr>
          <w:rFonts w:ascii="Arial" w:hAnsi="Arial" w:cs="Arial"/>
          <w:b/>
          <w:bCs/>
          <w:color w:val="2FC487"/>
          <w:sz w:val="28"/>
          <w:szCs w:val="28"/>
          <w:lang w:val="fr-FR"/>
        </w:rPr>
        <w:t xml:space="preserve"> versus 2016</w:t>
      </w:r>
      <w:r>
        <w:rPr>
          <w:rFonts w:ascii="Arial" w:hAnsi="Arial" w:cs="Arial"/>
          <w:b/>
          <w:bCs/>
          <w:color w:val="2FC487"/>
          <w:sz w:val="28"/>
          <w:szCs w:val="28"/>
          <w:lang w:val="fr-FR"/>
        </w:rPr>
        <w:t xml:space="preserve"> !</w:t>
      </w:r>
    </w:p>
    <w:p w14:paraId="07795EBA" w14:textId="64D2FD5D" w:rsidR="00A22EDC" w:rsidRDefault="00A22EDC" w:rsidP="00AE3476">
      <w:pPr>
        <w:widowControl w:val="0"/>
        <w:autoSpaceDE w:val="0"/>
        <w:autoSpaceDN w:val="0"/>
        <w:adjustRightInd w:val="0"/>
        <w:ind w:left="1701"/>
        <w:rPr>
          <w:rFonts w:ascii="Arial" w:hAnsi="Arial" w:cs="Arial"/>
          <w:color w:val="434343"/>
          <w:sz w:val="28"/>
          <w:szCs w:val="28"/>
          <w:lang w:val="fr-FR"/>
        </w:rPr>
      </w:pPr>
      <w:r>
        <w:rPr>
          <w:rFonts w:ascii="Arial" w:hAnsi="Arial" w:cs="Arial"/>
          <w:b/>
          <w:bCs/>
          <w:sz w:val="28"/>
          <w:szCs w:val="28"/>
          <w:lang w:val="fr-FR"/>
        </w:rPr>
        <w:t># 270 exposants </w:t>
      </w:r>
      <w:r>
        <w:rPr>
          <w:rFonts w:ascii="Arial" w:hAnsi="Arial" w:cs="Arial"/>
          <w:b/>
          <w:bCs/>
          <w:color w:val="2FC487"/>
          <w:sz w:val="28"/>
          <w:szCs w:val="28"/>
          <w:lang w:val="fr-FR"/>
        </w:rPr>
        <w:t>+35%</w:t>
      </w:r>
      <w:r w:rsidR="00D02BA4">
        <w:rPr>
          <w:rFonts w:ascii="Arial" w:hAnsi="Arial" w:cs="Arial"/>
          <w:b/>
          <w:bCs/>
          <w:color w:val="2FC487"/>
          <w:sz w:val="28"/>
          <w:szCs w:val="28"/>
          <w:lang w:val="fr-FR"/>
        </w:rPr>
        <w:t xml:space="preserve"> versus 2016</w:t>
      </w:r>
      <w:r>
        <w:rPr>
          <w:rFonts w:ascii="Arial" w:hAnsi="Arial" w:cs="Arial"/>
          <w:b/>
          <w:bCs/>
          <w:color w:val="2FC487"/>
          <w:sz w:val="28"/>
          <w:szCs w:val="28"/>
          <w:lang w:val="fr-FR"/>
        </w:rPr>
        <w:t xml:space="preserve"> !</w:t>
      </w:r>
    </w:p>
    <w:p w14:paraId="4FBAB617" w14:textId="77777777" w:rsidR="00A22EDC" w:rsidRDefault="00A22EDC" w:rsidP="00AE3476">
      <w:pPr>
        <w:widowControl w:val="0"/>
        <w:autoSpaceDE w:val="0"/>
        <w:autoSpaceDN w:val="0"/>
        <w:adjustRightInd w:val="0"/>
        <w:ind w:left="1701"/>
        <w:rPr>
          <w:rFonts w:ascii="Arial" w:hAnsi="Arial" w:cs="Arial"/>
          <w:b/>
          <w:bCs/>
          <w:sz w:val="28"/>
          <w:szCs w:val="28"/>
          <w:lang w:val="fr-FR"/>
        </w:rPr>
      </w:pPr>
      <w:r>
        <w:rPr>
          <w:rFonts w:ascii="Arial" w:hAnsi="Arial" w:cs="Arial"/>
          <w:b/>
          <w:bCs/>
          <w:sz w:val="28"/>
          <w:szCs w:val="28"/>
          <w:lang w:val="fr-FR"/>
        </w:rPr>
        <w:t># 50 conférences</w:t>
      </w:r>
    </w:p>
    <w:p w14:paraId="00D5F763" w14:textId="48E8658C" w:rsidR="00090195" w:rsidRDefault="00A22EDC" w:rsidP="00AE3476">
      <w:pPr>
        <w:widowControl w:val="0"/>
        <w:autoSpaceDE w:val="0"/>
        <w:autoSpaceDN w:val="0"/>
        <w:adjustRightInd w:val="0"/>
        <w:ind w:left="1701"/>
        <w:rPr>
          <w:rFonts w:ascii="Arial" w:hAnsi="Arial" w:cs="Arial"/>
          <w:b/>
          <w:bCs/>
          <w:sz w:val="28"/>
          <w:szCs w:val="28"/>
          <w:lang w:val="fr-FR"/>
        </w:rPr>
      </w:pPr>
      <w:r>
        <w:rPr>
          <w:rFonts w:ascii="Arial" w:hAnsi="Arial" w:cs="Arial"/>
          <w:b/>
          <w:bCs/>
          <w:sz w:val="28"/>
          <w:szCs w:val="28"/>
          <w:lang w:val="fr-FR"/>
        </w:rPr>
        <w:t># 200 intervenants</w:t>
      </w:r>
    </w:p>
    <w:p w14:paraId="41BF7280" w14:textId="4F0937D4" w:rsidR="00B21018" w:rsidRPr="00B21018" w:rsidRDefault="00A22EDC" w:rsidP="00AE3476">
      <w:pPr>
        <w:widowControl w:val="0"/>
        <w:autoSpaceDE w:val="0"/>
        <w:autoSpaceDN w:val="0"/>
        <w:adjustRightInd w:val="0"/>
        <w:ind w:left="1701"/>
        <w:rPr>
          <w:rFonts w:ascii="Arial" w:hAnsi="Arial" w:cs="Arial"/>
          <w:b/>
          <w:bCs/>
          <w:sz w:val="28"/>
          <w:szCs w:val="28"/>
        </w:rPr>
      </w:pPr>
      <w:r w:rsidRPr="009D646D">
        <w:rPr>
          <w:rFonts w:ascii="Arial" w:hAnsi="Arial" w:cs="Arial"/>
          <w:b/>
          <w:bCs/>
          <w:sz w:val="28"/>
          <w:szCs w:val="28"/>
          <w:lang w:val="fr-FR"/>
        </w:rPr>
        <w:t xml:space="preserve"># </w:t>
      </w:r>
      <w:r w:rsidR="00B21018" w:rsidRPr="009D646D">
        <w:rPr>
          <w:rFonts w:ascii="Arial" w:hAnsi="Arial" w:cs="Arial"/>
          <w:b/>
          <w:bCs/>
          <w:sz w:val="28"/>
          <w:szCs w:val="28"/>
          <w:lang w:val="fr-FR"/>
        </w:rPr>
        <w:t>117K</w:t>
      </w:r>
      <w:r w:rsidRPr="009D646D">
        <w:rPr>
          <w:rFonts w:ascii="Arial" w:hAnsi="Arial" w:cs="Arial"/>
          <w:b/>
          <w:bCs/>
          <w:sz w:val="28"/>
          <w:szCs w:val="28"/>
          <w:lang w:val="fr-FR"/>
        </w:rPr>
        <w:t xml:space="preserve"> affichages de #SIdO17 sur Twitter et </w:t>
      </w:r>
      <w:proofErr w:type="spellStart"/>
      <w:r w:rsidR="00B21018" w:rsidRPr="009D646D">
        <w:rPr>
          <w:rFonts w:ascii="Arial" w:hAnsi="Arial" w:cs="Arial"/>
          <w:b/>
          <w:bCs/>
          <w:sz w:val="28"/>
          <w:szCs w:val="28"/>
        </w:rPr>
        <w:t>sujet</w:t>
      </w:r>
      <w:proofErr w:type="spellEnd"/>
      <w:r w:rsidR="00B21018" w:rsidRPr="009D646D">
        <w:rPr>
          <w:rFonts w:ascii="Arial" w:hAnsi="Arial" w:cs="Arial"/>
          <w:b/>
          <w:bCs/>
          <w:sz w:val="28"/>
          <w:szCs w:val="28"/>
        </w:rPr>
        <w:t xml:space="preserve"> le + </w:t>
      </w:r>
      <w:proofErr w:type="spellStart"/>
      <w:r w:rsidR="00B21018" w:rsidRPr="009D646D">
        <w:rPr>
          <w:rFonts w:ascii="Arial" w:hAnsi="Arial" w:cs="Arial"/>
          <w:b/>
          <w:bCs/>
          <w:sz w:val="28"/>
          <w:szCs w:val="28"/>
        </w:rPr>
        <w:t>tweeté</w:t>
      </w:r>
      <w:proofErr w:type="spellEnd"/>
      <w:r w:rsidR="00B21018" w:rsidRPr="009D646D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B21018" w:rsidRPr="009D646D">
        <w:rPr>
          <w:rFonts w:ascii="Arial" w:hAnsi="Arial" w:cs="Arial"/>
          <w:b/>
          <w:bCs/>
          <w:sz w:val="28"/>
          <w:szCs w:val="28"/>
        </w:rPr>
        <w:t>en</w:t>
      </w:r>
      <w:proofErr w:type="spellEnd"/>
      <w:r w:rsidR="00B21018" w:rsidRPr="009D646D">
        <w:rPr>
          <w:rFonts w:ascii="Arial" w:hAnsi="Arial" w:cs="Arial"/>
          <w:b/>
          <w:bCs/>
          <w:sz w:val="28"/>
          <w:szCs w:val="28"/>
        </w:rPr>
        <w:t xml:space="preserve"> France pendant 10</w:t>
      </w:r>
      <w:r w:rsidR="00A75099">
        <w:rPr>
          <w:rFonts w:ascii="Arial" w:hAnsi="Arial" w:cs="Arial"/>
          <w:b/>
          <w:bCs/>
          <w:sz w:val="28"/>
          <w:szCs w:val="28"/>
        </w:rPr>
        <w:t xml:space="preserve"> </w:t>
      </w:r>
      <w:bookmarkStart w:id="0" w:name="_GoBack"/>
      <w:bookmarkEnd w:id="0"/>
      <w:proofErr w:type="spellStart"/>
      <w:r w:rsidR="00B21018" w:rsidRPr="009D646D">
        <w:rPr>
          <w:rFonts w:ascii="Arial" w:hAnsi="Arial" w:cs="Arial"/>
          <w:b/>
          <w:bCs/>
          <w:sz w:val="28"/>
          <w:szCs w:val="28"/>
        </w:rPr>
        <w:t>h</w:t>
      </w:r>
      <w:r w:rsidR="00A75099">
        <w:rPr>
          <w:rFonts w:ascii="Arial" w:hAnsi="Arial" w:cs="Arial"/>
          <w:b/>
          <w:bCs/>
          <w:sz w:val="28"/>
          <w:szCs w:val="28"/>
        </w:rPr>
        <w:t>eures</w:t>
      </w:r>
      <w:proofErr w:type="spellEnd"/>
      <w:r w:rsidR="00B21018" w:rsidRPr="009D646D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B21018" w:rsidRPr="009D646D">
        <w:rPr>
          <w:rFonts w:ascii="Arial" w:hAnsi="Arial" w:cs="Arial"/>
          <w:b/>
          <w:bCs/>
          <w:sz w:val="28"/>
          <w:szCs w:val="28"/>
        </w:rPr>
        <w:t>d’affilés</w:t>
      </w:r>
      <w:proofErr w:type="spellEnd"/>
      <w:r w:rsidR="00B21018" w:rsidRPr="00B21018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841C667" w14:textId="6FB0E283" w:rsidR="001F0948" w:rsidRPr="00183F40" w:rsidRDefault="00AE3476" w:rsidP="00B21018">
      <w:pPr>
        <w:widowControl w:val="0"/>
        <w:autoSpaceDE w:val="0"/>
        <w:autoSpaceDN w:val="0"/>
        <w:adjustRightInd w:val="0"/>
        <w:ind w:left="2832"/>
        <w:rPr>
          <w:rFonts w:ascii="Arial" w:hAnsi="Arial" w:cs="Arial"/>
          <w:b/>
          <w:sz w:val="28"/>
          <w:szCs w:val="28"/>
          <w:lang w:val="fr-FR"/>
        </w:rPr>
      </w:pPr>
      <w:r>
        <w:rPr>
          <w:rFonts w:ascii="Arial" w:hAnsi="Arial" w:cs="Helvetica"/>
          <w:noProof/>
          <w:lang w:val="fr-FR"/>
        </w:rPr>
        <w:drawing>
          <wp:anchor distT="0" distB="0" distL="114300" distR="114300" simplePos="0" relativeHeight="251661312" behindDoc="0" locked="0" layoutInCell="1" allowOverlap="1" wp14:anchorId="2593A8F8" wp14:editId="424F7219">
            <wp:simplePos x="0" y="0"/>
            <wp:positionH relativeFrom="column">
              <wp:posOffset>4015105</wp:posOffset>
            </wp:positionH>
            <wp:positionV relativeFrom="paragraph">
              <wp:posOffset>331470</wp:posOffset>
            </wp:positionV>
            <wp:extent cx="2401570" cy="1600200"/>
            <wp:effectExtent l="0" t="0" r="11430" b="0"/>
            <wp:wrapThrough wrapText="bothSides">
              <wp:wrapPolygon edited="0">
                <wp:start x="0" y="0"/>
                <wp:lineTo x="0" y="21257"/>
                <wp:lineTo x="21474" y="21257"/>
                <wp:lineTo x="21474" y="0"/>
                <wp:lineTo x="0" y="0"/>
              </wp:wrapPolygon>
            </wp:wrapThrough>
            <wp:docPr id="6" name="Image 6" descr="../photos/photos%20J1%20SIdO/DSC_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photos/photos%20J1%20SIdO/DSC_64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Helvetica"/>
          <w:noProof/>
          <w:lang w:val="fr-FR"/>
        </w:rPr>
        <w:drawing>
          <wp:anchor distT="0" distB="0" distL="114300" distR="114300" simplePos="0" relativeHeight="251659264" behindDoc="0" locked="0" layoutInCell="1" allowOverlap="1" wp14:anchorId="13C03844" wp14:editId="7CD90A43">
            <wp:simplePos x="0" y="0"/>
            <wp:positionH relativeFrom="column">
              <wp:posOffset>1714500</wp:posOffset>
            </wp:positionH>
            <wp:positionV relativeFrom="paragraph">
              <wp:posOffset>331470</wp:posOffset>
            </wp:positionV>
            <wp:extent cx="2402205" cy="1600200"/>
            <wp:effectExtent l="0" t="0" r="10795" b="0"/>
            <wp:wrapThrough wrapText="bothSides">
              <wp:wrapPolygon edited="0">
                <wp:start x="0" y="0"/>
                <wp:lineTo x="0" y="21257"/>
                <wp:lineTo x="21469" y="21257"/>
                <wp:lineTo x="21469" y="0"/>
                <wp:lineTo x="0" y="0"/>
              </wp:wrapPolygon>
            </wp:wrapThrough>
            <wp:docPr id="3" name="Image 3" descr="../photos/photos%20J1%20SIdO/DSC_6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photos/photos%20J1%20SIdO/DSC_698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Helvetica"/>
          <w:noProof/>
          <w:lang w:val="fr-FR"/>
        </w:rPr>
        <w:drawing>
          <wp:anchor distT="0" distB="0" distL="114300" distR="114300" simplePos="0" relativeHeight="251660288" behindDoc="0" locked="0" layoutInCell="1" allowOverlap="1" wp14:anchorId="5320A0C1" wp14:editId="2D6B9CBC">
            <wp:simplePos x="0" y="0"/>
            <wp:positionH relativeFrom="column">
              <wp:posOffset>-685800</wp:posOffset>
            </wp:positionH>
            <wp:positionV relativeFrom="paragraph">
              <wp:posOffset>313690</wp:posOffset>
            </wp:positionV>
            <wp:extent cx="2399665" cy="1598295"/>
            <wp:effectExtent l="0" t="0" r="0" b="1905"/>
            <wp:wrapThrough wrapText="bothSides">
              <wp:wrapPolygon edited="0">
                <wp:start x="0" y="0"/>
                <wp:lineTo x="0" y="21282"/>
                <wp:lineTo x="21263" y="21282"/>
                <wp:lineTo x="21263" y="0"/>
                <wp:lineTo x="0" y="0"/>
              </wp:wrapPolygon>
            </wp:wrapThrough>
            <wp:docPr id="1" name="Image 1" descr="../photos/photos%20J1%20SIdO/DSC_6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hotos/photos%20J1%20SIdO/DSC_66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539BA" w14:textId="77777777" w:rsidR="001F0948" w:rsidRDefault="001F0948" w:rsidP="008D2FCA">
      <w:pPr>
        <w:widowControl w:val="0"/>
        <w:autoSpaceDE w:val="0"/>
        <w:autoSpaceDN w:val="0"/>
        <w:adjustRightInd w:val="0"/>
        <w:ind w:right="284"/>
        <w:jc w:val="both"/>
        <w:rPr>
          <w:rFonts w:ascii="Arial" w:hAnsi="Arial" w:cs="Helvetica"/>
          <w:lang w:val="fr-FR"/>
        </w:rPr>
      </w:pPr>
    </w:p>
    <w:p w14:paraId="59FB2FF6" w14:textId="77777777" w:rsidR="00776963" w:rsidRDefault="00776963" w:rsidP="005E7AB6">
      <w:pPr>
        <w:widowControl w:val="0"/>
        <w:autoSpaceDE w:val="0"/>
        <w:autoSpaceDN w:val="0"/>
        <w:adjustRightInd w:val="0"/>
        <w:ind w:left="-567" w:right="284"/>
        <w:jc w:val="both"/>
        <w:rPr>
          <w:rFonts w:ascii="Arial" w:hAnsi="Arial" w:cs="Helvetica"/>
          <w:lang w:val="fr-FR"/>
        </w:rPr>
      </w:pPr>
    </w:p>
    <w:p w14:paraId="49B34BE1" w14:textId="4D15DEED" w:rsidR="00BB40C6" w:rsidRDefault="00A22EDC" w:rsidP="00BB40C6">
      <w:pPr>
        <w:widowControl w:val="0"/>
        <w:autoSpaceDE w:val="0"/>
        <w:autoSpaceDN w:val="0"/>
        <w:adjustRightInd w:val="0"/>
        <w:ind w:left="-567" w:right="284"/>
        <w:jc w:val="both"/>
        <w:rPr>
          <w:rFonts w:ascii="Arial" w:hAnsi="Arial" w:cs="Helvetica"/>
          <w:lang w:val="fr-FR"/>
        </w:rPr>
      </w:pPr>
      <w:r>
        <w:rPr>
          <w:rFonts w:ascii="Arial" w:hAnsi="Arial" w:cs="Helvetica"/>
          <w:lang w:val="fr-FR"/>
        </w:rPr>
        <w:t>Pour sa 3</w:t>
      </w:r>
      <w:r w:rsidR="00C264F0">
        <w:rPr>
          <w:rFonts w:ascii="Arial" w:hAnsi="Arial" w:cs="Helvetica"/>
          <w:lang w:val="fr-FR"/>
        </w:rPr>
        <w:t xml:space="preserve">ème </w:t>
      </w:r>
      <w:r>
        <w:rPr>
          <w:rFonts w:ascii="Arial" w:hAnsi="Arial" w:cs="Helvetica"/>
          <w:lang w:val="fr-FR"/>
        </w:rPr>
        <w:t>édition, toutes les filières et marchés qui s’intéressent au développement de l’</w:t>
      </w:r>
      <w:r w:rsidR="005E7AB6">
        <w:rPr>
          <w:rFonts w:ascii="Arial" w:hAnsi="Arial" w:cs="Helvetica"/>
          <w:lang w:val="fr-FR"/>
        </w:rPr>
        <w:t>I</w:t>
      </w:r>
      <w:r>
        <w:rPr>
          <w:rFonts w:ascii="Arial" w:hAnsi="Arial" w:cs="Helvetica"/>
          <w:lang w:val="fr-FR"/>
        </w:rPr>
        <w:t xml:space="preserve">nternet des objets étaient au </w:t>
      </w:r>
      <w:r w:rsidR="00776963">
        <w:rPr>
          <w:rFonts w:ascii="Arial" w:hAnsi="Arial" w:cs="Helvetica"/>
          <w:lang w:val="fr-FR"/>
        </w:rPr>
        <w:t xml:space="preserve">rendez-vous </w:t>
      </w:r>
      <w:r>
        <w:rPr>
          <w:rFonts w:ascii="Arial" w:hAnsi="Arial" w:cs="Helvetica"/>
          <w:lang w:val="fr-FR"/>
        </w:rPr>
        <w:t>du Showroom de l’Intelligence des Objets</w:t>
      </w:r>
      <w:r w:rsidR="00776963">
        <w:rPr>
          <w:rFonts w:ascii="Arial" w:hAnsi="Arial" w:cs="Helvetica"/>
          <w:lang w:val="fr-FR"/>
        </w:rPr>
        <w:t xml:space="preserve"> à Lyon</w:t>
      </w:r>
      <w:r>
        <w:rPr>
          <w:rFonts w:ascii="Arial" w:hAnsi="Arial" w:cs="Helvetica"/>
          <w:lang w:val="fr-FR"/>
        </w:rPr>
        <w:t xml:space="preserve">. </w:t>
      </w:r>
      <w:r w:rsidR="005E7AB6">
        <w:rPr>
          <w:rFonts w:ascii="Arial" w:hAnsi="Arial" w:cs="Helvetica"/>
          <w:lang w:val="fr-FR"/>
        </w:rPr>
        <w:br/>
      </w:r>
      <w:r w:rsidR="00C264F0">
        <w:rPr>
          <w:rFonts w:ascii="Arial" w:hAnsi="Arial" w:cs="Helvetica"/>
          <w:lang w:val="fr-FR"/>
        </w:rPr>
        <w:t>R</w:t>
      </w:r>
      <w:r w:rsidR="009A1B9E">
        <w:rPr>
          <w:rFonts w:ascii="Arial" w:hAnsi="Arial" w:cs="Helvetica"/>
          <w:lang w:val="fr-FR"/>
        </w:rPr>
        <w:t xml:space="preserve">endez-vous </w:t>
      </w:r>
      <w:r w:rsidR="00C264F0">
        <w:rPr>
          <w:rFonts w:ascii="Arial" w:hAnsi="Arial" w:cs="Helvetica"/>
          <w:lang w:val="fr-FR"/>
        </w:rPr>
        <w:t xml:space="preserve">qui </w:t>
      </w:r>
      <w:r w:rsidRPr="00A22EDC">
        <w:rPr>
          <w:rFonts w:ascii="Arial" w:hAnsi="Arial" w:cs="Helvetica"/>
          <w:lang w:val="fr-FR"/>
        </w:rPr>
        <w:t>a pris place d</w:t>
      </w:r>
      <w:r w:rsidR="009A1B9E">
        <w:rPr>
          <w:rFonts w:ascii="Arial" w:hAnsi="Arial" w:cs="Helvetica"/>
          <w:lang w:val="fr-FR"/>
        </w:rPr>
        <w:t>ans</w:t>
      </w:r>
      <w:r w:rsidR="00776963">
        <w:rPr>
          <w:rFonts w:ascii="Arial" w:hAnsi="Arial" w:cs="Helvetica"/>
          <w:lang w:val="fr-FR"/>
        </w:rPr>
        <w:t xml:space="preserve"> l’agenda des professionnels</w:t>
      </w:r>
      <w:r w:rsidR="00C264F0">
        <w:rPr>
          <w:rFonts w:ascii="Arial" w:hAnsi="Arial" w:cs="Helvetica"/>
          <w:lang w:val="fr-FR"/>
        </w:rPr>
        <w:t xml:space="preserve"> et</w:t>
      </w:r>
      <w:r w:rsidR="009A1B9E">
        <w:rPr>
          <w:rFonts w:ascii="Arial" w:hAnsi="Arial" w:cs="Helvetica"/>
          <w:lang w:val="fr-FR"/>
        </w:rPr>
        <w:t xml:space="preserve"> devient</w:t>
      </w:r>
      <w:r w:rsidR="00776963">
        <w:rPr>
          <w:rFonts w:ascii="Arial" w:hAnsi="Arial" w:cs="Helvetica"/>
          <w:lang w:val="fr-FR"/>
        </w:rPr>
        <w:t>,</w:t>
      </w:r>
      <w:r w:rsidR="009A1B9E">
        <w:rPr>
          <w:rFonts w:ascii="Arial" w:hAnsi="Arial" w:cs="Helvetica"/>
          <w:lang w:val="fr-FR"/>
        </w:rPr>
        <w:t xml:space="preserve"> </w:t>
      </w:r>
      <w:r w:rsidRPr="009A1B9E">
        <w:rPr>
          <w:rFonts w:ascii="Arial" w:hAnsi="Arial" w:cs="Helvetica"/>
          <w:b/>
          <w:lang w:val="fr-FR"/>
        </w:rPr>
        <w:t>l’événement incontournable de l’IoT en France et en</w:t>
      </w:r>
      <w:r w:rsidRPr="00A22EDC">
        <w:rPr>
          <w:rFonts w:ascii="Arial" w:hAnsi="Arial" w:cs="Helvetica"/>
          <w:lang w:val="fr-FR"/>
        </w:rPr>
        <w:t xml:space="preserve"> </w:t>
      </w:r>
      <w:r w:rsidRPr="009A1B9E">
        <w:rPr>
          <w:rFonts w:ascii="Arial" w:hAnsi="Arial" w:cs="Helvetica"/>
          <w:b/>
          <w:lang w:val="fr-FR"/>
        </w:rPr>
        <w:t xml:space="preserve">Europe </w:t>
      </w:r>
      <w:r w:rsidR="00BB40C6">
        <w:rPr>
          <w:rFonts w:ascii="Arial" w:hAnsi="Arial" w:cs="Helvetica"/>
          <w:lang w:val="fr-FR"/>
        </w:rPr>
        <w:t xml:space="preserve">avec </w:t>
      </w:r>
      <w:r w:rsidR="00BB40C6" w:rsidRPr="009A1B9E">
        <w:rPr>
          <w:rFonts w:ascii="Arial" w:hAnsi="Arial" w:cs="Helvetica"/>
          <w:b/>
          <w:lang w:val="fr-FR"/>
        </w:rPr>
        <w:t xml:space="preserve">90,3% des exposants </w:t>
      </w:r>
      <w:r w:rsidR="00BB40C6">
        <w:rPr>
          <w:rFonts w:ascii="Arial" w:hAnsi="Arial" w:cs="Helvetica"/>
          <w:b/>
          <w:lang w:val="fr-FR"/>
        </w:rPr>
        <w:t xml:space="preserve">qui </w:t>
      </w:r>
      <w:r w:rsidR="00BB40C6" w:rsidRPr="009A1B9E">
        <w:rPr>
          <w:rFonts w:ascii="Arial" w:hAnsi="Arial" w:cs="Helvetica"/>
          <w:b/>
          <w:lang w:val="fr-FR"/>
        </w:rPr>
        <w:t xml:space="preserve">vont renouveler leur présence </w:t>
      </w:r>
      <w:r w:rsidR="00BB40C6">
        <w:rPr>
          <w:rFonts w:ascii="Arial" w:hAnsi="Arial" w:cs="Helvetica"/>
          <w:lang w:val="fr-FR"/>
        </w:rPr>
        <w:t xml:space="preserve">sur le </w:t>
      </w:r>
      <w:r w:rsidR="00BB40C6" w:rsidRPr="009D646D">
        <w:rPr>
          <w:rFonts w:ascii="Arial" w:hAnsi="Arial" w:cs="Helvetica"/>
          <w:lang w:val="fr-FR"/>
        </w:rPr>
        <w:t>SIdO</w:t>
      </w:r>
      <w:r w:rsidR="00BB40C6">
        <w:rPr>
          <w:rFonts w:ascii="Arial" w:hAnsi="Arial" w:cs="Helvetica"/>
          <w:lang w:val="fr-FR"/>
        </w:rPr>
        <w:t xml:space="preserve"> en </w:t>
      </w:r>
      <w:r w:rsidR="00BB40C6" w:rsidRPr="009D646D">
        <w:rPr>
          <w:rFonts w:ascii="Arial" w:hAnsi="Arial" w:cs="Helvetica"/>
          <w:lang w:val="fr-FR"/>
        </w:rPr>
        <w:t>2018 (4 et 5 avril)</w:t>
      </w:r>
      <w:r w:rsidR="00BB40C6">
        <w:rPr>
          <w:rFonts w:ascii="Arial" w:hAnsi="Arial" w:cs="Helvetica"/>
          <w:lang w:val="fr-FR"/>
        </w:rPr>
        <w:t> !</w:t>
      </w:r>
    </w:p>
    <w:p w14:paraId="40B1D941" w14:textId="77777777" w:rsidR="009A1B9E" w:rsidRDefault="009A1B9E" w:rsidP="00A22EDC">
      <w:pPr>
        <w:widowControl w:val="0"/>
        <w:autoSpaceDE w:val="0"/>
        <w:autoSpaceDN w:val="0"/>
        <w:adjustRightInd w:val="0"/>
        <w:ind w:left="-567" w:right="284"/>
        <w:jc w:val="both"/>
        <w:rPr>
          <w:rFonts w:ascii="Arial" w:hAnsi="Arial" w:cs="Helvetica"/>
          <w:lang w:val="fr-FR"/>
        </w:rPr>
      </w:pPr>
    </w:p>
    <w:p w14:paraId="1F0C7410" w14:textId="7FE58988" w:rsidR="005E7AB6" w:rsidRDefault="005E7AB6" w:rsidP="00A22EDC">
      <w:pPr>
        <w:widowControl w:val="0"/>
        <w:autoSpaceDE w:val="0"/>
        <w:autoSpaceDN w:val="0"/>
        <w:adjustRightInd w:val="0"/>
        <w:ind w:left="-567" w:right="284"/>
        <w:jc w:val="both"/>
        <w:rPr>
          <w:rFonts w:ascii="Arial" w:hAnsi="Arial" w:cs="Helvetica"/>
          <w:lang w:val="fr-FR"/>
        </w:rPr>
      </w:pPr>
      <w:r>
        <w:rPr>
          <w:rFonts w:ascii="Arial" w:hAnsi="Arial" w:cs="Helvetica"/>
          <w:lang w:val="fr-FR"/>
        </w:rPr>
        <w:t>« </w:t>
      </w:r>
      <w:r w:rsidRPr="005E7AB6">
        <w:rPr>
          <w:rFonts w:ascii="Arial" w:hAnsi="Arial" w:cs="Helvetica"/>
          <w:i/>
          <w:lang w:val="fr-FR"/>
        </w:rPr>
        <w:t xml:space="preserve">La diversité d’offres et de services </w:t>
      </w:r>
      <w:r w:rsidR="00776963">
        <w:rPr>
          <w:rFonts w:ascii="Arial" w:hAnsi="Arial" w:cs="Helvetica"/>
          <w:i/>
          <w:lang w:val="fr-FR"/>
        </w:rPr>
        <w:t xml:space="preserve">pour les </w:t>
      </w:r>
      <w:r w:rsidRPr="005E7AB6">
        <w:rPr>
          <w:rFonts w:ascii="Arial" w:hAnsi="Arial" w:cs="Helvetica"/>
          <w:i/>
          <w:lang w:val="fr-FR"/>
        </w:rPr>
        <w:t>professionnels, associée à un riche contenu d’animations et de conférences, positionne le showroom comme un prescripteur majeur des tendances à venir dans l’</w:t>
      </w:r>
      <w:r w:rsidR="00776963">
        <w:rPr>
          <w:rFonts w:ascii="Arial" w:hAnsi="Arial" w:cs="Helvetica"/>
          <w:i/>
          <w:lang w:val="fr-FR"/>
        </w:rPr>
        <w:t>I</w:t>
      </w:r>
      <w:r w:rsidRPr="005E7AB6">
        <w:rPr>
          <w:rFonts w:ascii="Arial" w:hAnsi="Arial" w:cs="Helvetica"/>
          <w:i/>
          <w:lang w:val="fr-FR"/>
        </w:rPr>
        <w:t>nternet des objets </w:t>
      </w:r>
      <w:r>
        <w:rPr>
          <w:rFonts w:ascii="Arial" w:hAnsi="Arial" w:cs="Helvetica"/>
          <w:lang w:val="fr-FR"/>
        </w:rPr>
        <w:t xml:space="preserve">», déclarent Paola Jesson et Stéphanie Gibert, co-fondatrices du SIdO. Le point de vue transversal </w:t>
      </w:r>
      <w:r w:rsidR="00776963">
        <w:rPr>
          <w:rFonts w:ascii="Arial" w:hAnsi="Arial" w:cs="Helvetica"/>
          <w:lang w:val="fr-FR"/>
        </w:rPr>
        <w:t xml:space="preserve">et </w:t>
      </w:r>
      <w:r>
        <w:rPr>
          <w:rFonts w:ascii="Arial" w:hAnsi="Arial" w:cs="Helvetica"/>
          <w:lang w:val="fr-FR"/>
        </w:rPr>
        <w:t>la qualité des intervenants fédère</w:t>
      </w:r>
      <w:r w:rsidR="00776963">
        <w:rPr>
          <w:rFonts w:ascii="Arial" w:hAnsi="Arial" w:cs="Helvetica"/>
          <w:lang w:val="fr-FR"/>
        </w:rPr>
        <w:t>nt</w:t>
      </w:r>
      <w:r>
        <w:rPr>
          <w:rFonts w:ascii="Arial" w:hAnsi="Arial" w:cs="Helvetica"/>
          <w:lang w:val="fr-FR"/>
        </w:rPr>
        <w:t xml:space="preserve"> largement la communauté in</w:t>
      </w:r>
      <w:r w:rsidR="00776963">
        <w:rPr>
          <w:rFonts w:ascii="Arial" w:hAnsi="Arial" w:cs="Helvetica"/>
          <w:lang w:val="fr-FR"/>
        </w:rPr>
        <w:t>t</w:t>
      </w:r>
      <w:r w:rsidR="009D646D">
        <w:rPr>
          <w:rFonts w:ascii="Arial" w:hAnsi="Arial" w:cs="Helvetica"/>
          <w:lang w:val="fr-FR"/>
        </w:rPr>
        <w:t>ernationale</w:t>
      </w:r>
      <w:r>
        <w:rPr>
          <w:rFonts w:ascii="Arial" w:hAnsi="Arial" w:cs="Helvetica"/>
          <w:lang w:val="fr-FR"/>
        </w:rPr>
        <w:t xml:space="preserve">. </w:t>
      </w:r>
      <w:proofErr w:type="spellStart"/>
      <w:r>
        <w:rPr>
          <w:rFonts w:ascii="Arial" w:hAnsi="Arial" w:cs="Helvetica"/>
          <w:lang w:val="fr-FR"/>
        </w:rPr>
        <w:t>Au delà</w:t>
      </w:r>
      <w:proofErr w:type="spellEnd"/>
      <w:r>
        <w:rPr>
          <w:rFonts w:ascii="Arial" w:hAnsi="Arial" w:cs="Helvetica"/>
          <w:lang w:val="fr-FR"/>
        </w:rPr>
        <w:t xml:space="preserve"> des partenaires historiques du SIdO (Schneider Electric et Orange),</w:t>
      </w:r>
      <w:r w:rsidRPr="00C538DC">
        <w:rPr>
          <w:rFonts w:ascii="Arial" w:hAnsi="Arial" w:cs="Helvetica"/>
          <w:color w:val="000000" w:themeColor="text1"/>
          <w:lang w:val="fr-FR"/>
        </w:rPr>
        <w:t xml:space="preserve"> </w:t>
      </w:r>
      <w:r w:rsidR="005E2ACC" w:rsidRPr="00C538DC">
        <w:rPr>
          <w:rFonts w:ascii="Arial" w:hAnsi="Arial" w:cs="Helvetica"/>
          <w:color w:val="000000" w:themeColor="text1"/>
          <w:lang w:val="fr-FR"/>
        </w:rPr>
        <w:t xml:space="preserve">bureaux d’études, conseil en innovation, </w:t>
      </w:r>
      <w:r w:rsidRPr="00C538DC">
        <w:rPr>
          <w:rFonts w:ascii="Arial" w:hAnsi="Arial" w:cs="Helvetica"/>
          <w:color w:val="000000" w:themeColor="text1"/>
          <w:lang w:val="fr-FR"/>
        </w:rPr>
        <w:t>offreurs</w:t>
      </w:r>
      <w:r w:rsidR="009D646D" w:rsidRPr="00C538DC">
        <w:rPr>
          <w:rFonts w:ascii="Arial" w:hAnsi="Arial" w:cs="Helvetica"/>
          <w:color w:val="000000" w:themeColor="text1"/>
          <w:lang w:val="fr-FR"/>
        </w:rPr>
        <w:t xml:space="preserve"> de hardware et software, </w:t>
      </w:r>
      <w:r w:rsidR="005E2ACC" w:rsidRPr="00C538DC">
        <w:rPr>
          <w:rFonts w:ascii="Arial" w:hAnsi="Arial" w:cs="Helvetica"/>
          <w:color w:val="000000" w:themeColor="text1"/>
          <w:lang w:val="fr-FR"/>
        </w:rPr>
        <w:t xml:space="preserve">designers, </w:t>
      </w:r>
      <w:r w:rsidR="00C538DC" w:rsidRPr="00C538DC">
        <w:rPr>
          <w:rFonts w:ascii="Arial" w:hAnsi="Arial" w:cs="Helvetica"/>
          <w:color w:val="000000" w:themeColor="text1"/>
          <w:lang w:val="fr-FR"/>
        </w:rPr>
        <w:t>incubateurs, développeurs</w:t>
      </w:r>
      <w:r w:rsidR="00C538DC">
        <w:rPr>
          <w:rFonts w:ascii="Arial" w:hAnsi="Arial" w:cs="Helvetica"/>
          <w:color w:val="000000" w:themeColor="text1"/>
          <w:lang w:val="fr-FR"/>
        </w:rPr>
        <w:t>, etc.</w:t>
      </w:r>
      <w:r w:rsidRPr="00C538DC">
        <w:rPr>
          <w:rFonts w:ascii="Arial" w:hAnsi="Arial" w:cs="Helvetica"/>
          <w:color w:val="000000" w:themeColor="text1"/>
          <w:lang w:val="fr-FR"/>
        </w:rPr>
        <w:t xml:space="preserve"> </w:t>
      </w:r>
      <w:r>
        <w:rPr>
          <w:rFonts w:ascii="Arial" w:hAnsi="Arial" w:cs="Helvetica"/>
          <w:lang w:val="fr-FR"/>
        </w:rPr>
        <w:t>ont activement contribué à la réussite</w:t>
      </w:r>
      <w:r w:rsidR="00C264F0">
        <w:rPr>
          <w:rFonts w:ascii="Arial" w:hAnsi="Arial" w:cs="Helvetica"/>
          <w:lang w:val="fr-FR"/>
        </w:rPr>
        <w:t xml:space="preserve"> de l’</w:t>
      </w:r>
      <w:r>
        <w:rPr>
          <w:rFonts w:ascii="Arial" w:hAnsi="Arial" w:cs="Helvetica"/>
          <w:lang w:val="fr-FR"/>
        </w:rPr>
        <w:t>édition</w:t>
      </w:r>
      <w:r w:rsidR="00C264F0">
        <w:rPr>
          <w:rFonts w:ascii="Arial" w:hAnsi="Arial" w:cs="Helvetica"/>
          <w:lang w:val="fr-FR"/>
        </w:rPr>
        <w:t xml:space="preserve"> 2017</w:t>
      </w:r>
      <w:r>
        <w:rPr>
          <w:rFonts w:ascii="Arial" w:hAnsi="Arial" w:cs="Helvetica"/>
          <w:lang w:val="fr-FR"/>
        </w:rPr>
        <w:t>.</w:t>
      </w:r>
    </w:p>
    <w:p w14:paraId="15A5BCE9" w14:textId="77777777" w:rsidR="00776963" w:rsidRDefault="00776963" w:rsidP="00A22EDC">
      <w:pPr>
        <w:widowControl w:val="0"/>
        <w:autoSpaceDE w:val="0"/>
        <w:autoSpaceDN w:val="0"/>
        <w:adjustRightInd w:val="0"/>
        <w:ind w:left="-567" w:right="284"/>
        <w:jc w:val="both"/>
        <w:rPr>
          <w:rFonts w:ascii="Arial" w:hAnsi="Arial" w:cs="Helvetica"/>
          <w:lang w:val="fr-FR"/>
        </w:rPr>
      </w:pPr>
    </w:p>
    <w:p w14:paraId="57947C41" w14:textId="78E87E7F" w:rsidR="00776963" w:rsidRDefault="00776963" w:rsidP="006A4A3E">
      <w:pPr>
        <w:widowControl w:val="0"/>
        <w:autoSpaceDE w:val="0"/>
        <w:autoSpaceDN w:val="0"/>
        <w:adjustRightInd w:val="0"/>
        <w:ind w:left="-567" w:right="284"/>
        <w:jc w:val="both"/>
        <w:rPr>
          <w:rFonts w:ascii="Arial" w:hAnsi="Arial" w:cs="Helvetica"/>
          <w:lang w:val="fr-FR"/>
        </w:rPr>
      </w:pPr>
      <w:r w:rsidRPr="009A1B9E">
        <w:rPr>
          <w:rFonts w:ascii="Arial" w:hAnsi="Arial" w:cs="Helvetica"/>
          <w:b/>
          <w:lang w:val="fr-FR"/>
        </w:rPr>
        <w:t xml:space="preserve">270 exposants originaires de </w:t>
      </w:r>
      <w:r w:rsidR="00410B19">
        <w:rPr>
          <w:rFonts w:ascii="Arial" w:hAnsi="Arial" w:cs="Helvetica"/>
          <w:b/>
          <w:lang w:val="fr-FR"/>
        </w:rPr>
        <w:t>10</w:t>
      </w:r>
      <w:r w:rsidRPr="009A1B9E">
        <w:rPr>
          <w:rFonts w:ascii="Arial" w:hAnsi="Arial" w:cs="Helvetica"/>
          <w:b/>
          <w:lang w:val="fr-FR"/>
        </w:rPr>
        <w:t xml:space="preserve"> pays</w:t>
      </w:r>
      <w:r>
        <w:rPr>
          <w:rFonts w:ascii="Arial" w:hAnsi="Arial" w:cs="Helvetica"/>
          <w:lang w:val="fr-FR"/>
        </w:rPr>
        <w:t xml:space="preserve">, dont près de </w:t>
      </w:r>
      <w:r w:rsidR="00410B19">
        <w:rPr>
          <w:rFonts w:ascii="Arial" w:hAnsi="Arial" w:cs="Helvetica"/>
          <w:b/>
          <w:lang w:val="fr-FR"/>
        </w:rPr>
        <w:t xml:space="preserve">40% </w:t>
      </w:r>
      <w:r w:rsidR="00410B19" w:rsidRPr="00410B19">
        <w:rPr>
          <w:rFonts w:ascii="Arial" w:hAnsi="Arial" w:cs="Helvetica"/>
          <w:lang w:val="fr-FR"/>
        </w:rPr>
        <w:t>de</w:t>
      </w:r>
      <w:r>
        <w:rPr>
          <w:rFonts w:ascii="Arial" w:hAnsi="Arial" w:cs="Helvetica"/>
          <w:lang w:val="fr-FR"/>
        </w:rPr>
        <w:t xml:space="preserve"> nouvelles sociétés, ont participé à la 3</w:t>
      </w:r>
      <w:r w:rsidRPr="006A4A3E">
        <w:rPr>
          <w:rFonts w:ascii="Arial" w:hAnsi="Arial" w:cs="Helvetica"/>
          <w:vertAlign w:val="superscript"/>
          <w:lang w:val="fr-FR"/>
        </w:rPr>
        <w:t>ème</w:t>
      </w:r>
      <w:r>
        <w:rPr>
          <w:rFonts w:ascii="Arial" w:hAnsi="Arial" w:cs="Helvetica"/>
          <w:lang w:val="fr-FR"/>
        </w:rPr>
        <w:t xml:space="preserve"> édition </w:t>
      </w:r>
      <w:r w:rsidR="006A4A3E">
        <w:rPr>
          <w:rFonts w:ascii="Arial" w:hAnsi="Arial" w:cs="Helvetica"/>
          <w:lang w:val="fr-FR"/>
        </w:rPr>
        <w:t xml:space="preserve">du </w:t>
      </w:r>
      <w:r>
        <w:rPr>
          <w:rFonts w:ascii="Arial" w:hAnsi="Arial" w:cs="Helvetica"/>
          <w:lang w:val="fr-FR"/>
        </w:rPr>
        <w:t>SIdO</w:t>
      </w:r>
      <w:r w:rsidR="009D646D">
        <w:rPr>
          <w:rFonts w:ascii="Arial" w:hAnsi="Arial" w:cs="Helvetica"/>
          <w:lang w:val="fr-FR"/>
        </w:rPr>
        <w:t xml:space="preserve"> confirmant ainsi</w:t>
      </w:r>
      <w:r w:rsidR="006A4A3E">
        <w:rPr>
          <w:rFonts w:ascii="Arial" w:hAnsi="Arial" w:cs="Helvetica"/>
          <w:lang w:val="fr-FR"/>
        </w:rPr>
        <w:t>, pendant ces deux jours,</w:t>
      </w:r>
      <w:r>
        <w:rPr>
          <w:rFonts w:ascii="Arial" w:hAnsi="Arial" w:cs="Helvetica"/>
          <w:lang w:val="fr-FR"/>
        </w:rPr>
        <w:t xml:space="preserve"> sa vocation à accompagner les professionnels et les soutenir dans leur progression dans le développement de projets liés à l’</w:t>
      </w:r>
      <w:r w:rsidR="006A4A3E">
        <w:rPr>
          <w:rFonts w:ascii="Arial" w:hAnsi="Arial" w:cs="Helvetica"/>
          <w:lang w:val="fr-FR"/>
        </w:rPr>
        <w:t>I</w:t>
      </w:r>
      <w:r>
        <w:rPr>
          <w:rFonts w:ascii="Arial" w:hAnsi="Arial" w:cs="Helvetica"/>
          <w:lang w:val="fr-FR"/>
        </w:rPr>
        <w:t xml:space="preserve">nternet des objets. Le programme </w:t>
      </w:r>
      <w:r w:rsidRPr="00A22EDC">
        <w:rPr>
          <w:rFonts w:ascii="Arial" w:hAnsi="Arial" w:cs="Helvetica"/>
          <w:lang w:val="fr-FR"/>
        </w:rPr>
        <w:t>IoT Match International Business Maker en collaboration avec EEN et ARDI</w:t>
      </w:r>
      <w:r>
        <w:rPr>
          <w:rFonts w:ascii="Arial" w:hAnsi="Arial" w:cs="Helvetica"/>
          <w:lang w:val="fr-FR"/>
        </w:rPr>
        <w:t xml:space="preserve"> a été couronné de succès. </w:t>
      </w:r>
      <w:r w:rsidRPr="009A1B9E">
        <w:rPr>
          <w:rFonts w:ascii="Arial" w:hAnsi="Arial" w:cs="Helvetica"/>
          <w:lang w:val="fr-FR"/>
        </w:rPr>
        <w:t>En deux jours,</w:t>
      </w:r>
      <w:r w:rsidRPr="009A1B9E">
        <w:rPr>
          <w:rFonts w:ascii="Arial" w:hAnsi="Arial" w:cs="Helvetica"/>
          <w:b/>
          <w:lang w:val="fr-FR"/>
        </w:rPr>
        <w:t xml:space="preserve"> 136 rendez-vous programmés à l’avance dont 72 international meetings</w:t>
      </w:r>
      <w:r w:rsidR="00974B4C">
        <w:rPr>
          <w:rFonts w:ascii="Arial" w:hAnsi="Arial" w:cs="Helvetica"/>
          <w:b/>
          <w:lang w:val="fr-FR"/>
        </w:rPr>
        <w:t>,</w:t>
      </w:r>
      <w:r w:rsidR="006A4A3E">
        <w:rPr>
          <w:rFonts w:ascii="Arial" w:hAnsi="Arial" w:cs="Helvetica"/>
          <w:b/>
          <w:lang w:val="fr-FR"/>
        </w:rPr>
        <w:t xml:space="preserve"> ont été réalisés</w:t>
      </w:r>
      <w:r>
        <w:rPr>
          <w:rFonts w:ascii="Arial" w:hAnsi="Arial" w:cs="Helvetica"/>
          <w:lang w:val="fr-FR"/>
        </w:rPr>
        <w:t>.</w:t>
      </w:r>
    </w:p>
    <w:p w14:paraId="32BC17E0" w14:textId="77777777" w:rsidR="00776963" w:rsidRDefault="00776963" w:rsidP="00776963">
      <w:pPr>
        <w:widowControl w:val="0"/>
        <w:autoSpaceDE w:val="0"/>
        <w:autoSpaceDN w:val="0"/>
        <w:adjustRightInd w:val="0"/>
        <w:ind w:left="-567" w:right="284"/>
        <w:jc w:val="both"/>
        <w:rPr>
          <w:rFonts w:ascii="Arial" w:hAnsi="Arial" w:cs="Helvetica"/>
          <w:lang w:val="fr-FR"/>
        </w:rPr>
      </w:pPr>
    </w:p>
    <w:p w14:paraId="6FB798BE" w14:textId="65C92921" w:rsidR="00776963" w:rsidRDefault="009D646D" w:rsidP="006A4A3E">
      <w:pPr>
        <w:widowControl w:val="0"/>
        <w:autoSpaceDE w:val="0"/>
        <w:autoSpaceDN w:val="0"/>
        <w:adjustRightInd w:val="0"/>
        <w:ind w:left="-567" w:right="284"/>
        <w:jc w:val="both"/>
        <w:rPr>
          <w:rFonts w:ascii="Arial" w:hAnsi="Arial" w:cs="Helvetica"/>
          <w:lang w:val="fr-FR"/>
        </w:rPr>
      </w:pPr>
      <w:r>
        <w:rPr>
          <w:rFonts w:ascii="Arial" w:hAnsi="Arial" w:cs="Helvetica"/>
          <w:lang w:val="fr-FR"/>
        </w:rPr>
        <w:t xml:space="preserve">Cette année, le SIdO a consolidé </w:t>
      </w:r>
      <w:r w:rsidR="00A22EDC">
        <w:rPr>
          <w:rFonts w:ascii="Arial" w:hAnsi="Arial" w:cs="Helvetica"/>
          <w:lang w:val="fr-FR"/>
        </w:rPr>
        <w:t>sa dimension internationale avec la venue de</w:t>
      </w:r>
      <w:r w:rsidR="009A1B9E">
        <w:rPr>
          <w:rFonts w:ascii="Arial" w:hAnsi="Arial" w:cs="Helvetica"/>
          <w:lang w:val="fr-FR"/>
        </w:rPr>
        <w:t xml:space="preserve"> startups japonaises et</w:t>
      </w:r>
      <w:r w:rsidR="00A22EDC" w:rsidRPr="00A22EDC">
        <w:rPr>
          <w:rFonts w:ascii="Arial" w:hAnsi="Arial" w:cs="Helvetica"/>
          <w:lang w:val="fr-FR"/>
        </w:rPr>
        <w:t xml:space="preserve"> </w:t>
      </w:r>
      <w:r w:rsidR="00A22EDC">
        <w:rPr>
          <w:rFonts w:ascii="Arial" w:hAnsi="Arial" w:cs="Helvetica"/>
          <w:lang w:val="fr-FR"/>
        </w:rPr>
        <w:t xml:space="preserve">des </w:t>
      </w:r>
      <w:proofErr w:type="spellStart"/>
      <w:r w:rsidR="009A1B9E">
        <w:rPr>
          <w:rFonts w:ascii="Arial" w:hAnsi="Arial" w:cs="Helvetica"/>
          <w:lang w:val="fr-FR"/>
        </w:rPr>
        <w:t>keynotes</w:t>
      </w:r>
      <w:proofErr w:type="spellEnd"/>
      <w:r w:rsidR="009A1B9E">
        <w:rPr>
          <w:rFonts w:ascii="Arial" w:hAnsi="Arial" w:cs="Helvetica"/>
          <w:lang w:val="fr-FR"/>
        </w:rPr>
        <w:t xml:space="preserve"> internationaux. </w:t>
      </w:r>
      <w:r w:rsidR="00776963">
        <w:rPr>
          <w:rFonts w:ascii="Arial" w:hAnsi="Arial" w:cs="Helvetica"/>
          <w:lang w:val="fr-FR"/>
        </w:rPr>
        <w:t xml:space="preserve">Le </w:t>
      </w:r>
      <w:r w:rsidR="00776963" w:rsidRPr="00A22EDC">
        <w:rPr>
          <w:rFonts w:ascii="Arial" w:hAnsi="Arial" w:cs="Helvetica"/>
          <w:lang w:val="fr-FR"/>
        </w:rPr>
        <w:t>village IoT Epi de la Commission Européenne</w:t>
      </w:r>
      <w:r w:rsidR="00776963">
        <w:rPr>
          <w:rFonts w:ascii="Arial" w:hAnsi="Arial" w:cs="Helvetica"/>
          <w:lang w:val="fr-FR"/>
        </w:rPr>
        <w:t xml:space="preserve"> et la Délégation de VP Smart </w:t>
      </w:r>
      <w:proofErr w:type="spellStart"/>
      <w:r w:rsidR="00776963">
        <w:rPr>
          <w:rFonts w:ascii="Arial" w:hAnsi="Arial" w:cs="Helvetica"/>
          <w:lang w:val="fr-FR"/>
        </w:rPr>
        <w:t>Cities</w:t>
      </w:r>
      <w:proofErr w:type="spellEnd"/>
      <w:r w:rsidR="00776963">
        <w:rPr>
          <w:rFonts w:ascii="Arial" w:hAnsi="Arial" w:cs="Helvetica"/>
          <w:lang w:val="fr-FR"/>
        </w:rPr>
        <w:t xml:space="preserve"> a rencontré un vif succès auprès des visiteurs et</w:t>
      </w:r>
      <w:r w:rsidR="00776963" w:rsidRPr="00A22EDC">
        <w:rPr>
          <w:rFonts w:ascii="Arial" w:hAnsi="Arial" w:cs="Helvetica"/>
          <w:lang w:val="fr-FR"/>
        </w:rPr>
        <w:t> </w:t>
      </w:r>
      <w:r w:rsidR="00776963">
        <w:rPr>
          <w:rFonts w:ascii="Arial" w:hAnsi="Arial" w:cs="Helvetica"/>
          <w:lang w:val="fr-FR"/>
        </w:rPr>
        <w:t>d</w:t>
      </w:r>
      <w:r w:rsidR="009A1B9E">
        <w:rPr>
          <w:rFonts w:ascii="Arial" w:hAnsi="Arial" w:cs="Helvetica"/>
          <w:lang w:val="fr-FR"/>
        </w:rPr>
        <w:t xml:space="preserve">es </w:t>
      </w:r>
      <w:r w:rsidR="009A1B9E">
        <w:rPr>
          <w:rFonts w:ascii="Arial" w:hAnsi="Arial" w:cs="Helvetica"/>
          <w:lang w:val="fr-FR"/>
        </w:rPr>
        <w:lastRenderedPageBreak/>
        <w:t>observa</w:t>
      </w:r>
      <w:r w:rsidR="00776963">
        <w:rPr>
          <w:rFonts w:ascii="Arial" w:hAnsi="Arial" w:cs="Helvetica"/>
          <w:lang w:val="fr-FR"/>
        </w:rPr>
        <w:t>teurs.</w:t>
      </w:r>
      <w:r w:rsidR="006A4A3E">
        <w:rPr>
          <w:rFonts w:ascii="Arial" w:hAnsi="Arial" w:cs="Helvetica"/>
          <w:lang w:val="fr-FR"/>
        </w:rPr>
        <w:t xml:space="preserve"> </w:t>
      </w:r>
      <w:r w:rsidR="00776963">
        <w:rPr>
          <w:rFonts w:ascii="Arial" w:hAnsi="Arial" w:cs="Helvetica"/>
          <w:lang w:val="fr-FR"/>
        </w:rPr>
        <w:t>Dans la même dynamique, les 50 conférences ont été plébiscitées.</w:t>
      </w:r>
    </w:p>
    <w:p w14:paraId="7858BBD9" w14:textId="77777777" w:rsidR="00776963" w:rsidRDefault="00776963" w:rsidP="00776963">
      <w:pPr>
        <w:widowControl w:val="0"/>
        <w:autoSpaceDE w:val="0"/>
        <w:autoSpaceDN w:val="0"/>
        <w:adjustRightInd w:val="0"/>
        <w:ind w:left="-567" w:right="284"/>
        <w:jc w:val="both"/>
        <w:rPr>
          <w:rFonts w:ascii="Arial" w:hAnsi="Arial" w:cs="Helvetica"/>
          <w:lang w:val="fr-FR"/>
        </w:rPr>
      </w:pPr>
    </w:p>
    <w:p w14:paraId="78056865" w14:textId="788450F5" w:rsidR="009D646D" w:rsidRPr="00C538DC" w:rsidRDefault="00776963" w:rsidP="00C538DC">
      <w:pPr>
        <w:widowControl w:val="0"/>
        <w:autoSpaceDE w:val="0"/>
        <w:autoSpaceDN w:val="0"/>
        <w:adjustRightInd w:val="0"/>
        <w:ind w:left="-567" w:right="284"/>
        <w:jc w:val="both"/>
        <w:rPr>
          <w:rFonts w:ascii="Arial" w:hAnsi="Arial" w:cs="Helvetica"/>
          <w:lang w:val="fr-FR"/>
        </w:rPr>
      </w:pPr>
      <w:r w:rsidRPr="009A1B9E">
        <w:rPr>
          <w:rFonts w:ascii="Arial" w:hAnsi="Arial" w:cs="Helvetica"/>
          <w:b/>
          <w:lang w:val="fr-FR"/>
        </w:rPr>
        <w:t>Succès renouvelé pour la Startup Valley 2017</w:t>
      </w:r>
      <w:r w:rsidR="00C538DC">
        <w:rPr>
          <w:rFonts w:ascii="Arial" w:hAnsi="Arial" w:cs="Helvetica"/>
          <w:b/>
          <w:lang w:val="fr-FR"/>
        </w:rPr>
        <w:t> </w:t>
      </w:r>
      <w:r w:rsidR="00C538DC" w:rsidRPr="00C538DC">
        <w:rPr>
          <w:rFonts w:ascii="Arial" w:hAnsi="Arial" w:cs="Arial"/>
          <w:lang w:val="fr-FR"/>
        </w:rPr>
        <w:t>:</w:t>
      </w:r>
      <w:r w:rsidR="00C538DC">
        <w:rPr>
          <w:rFonts w:ascii="Arial" w:hAnsi="Arial" w:cs="Arial"/>
          <w:lang w:val="fr-FR"/>
        </w:rPr>
        <w:t xml:space="preserve"> </w:t>
      </w:r>
      <w:r w:rsidRPr="009D646D">
        <w:rPr>
          <w:rFonts w:ascii="Arial" w:hAnsi="Arial" w:cs="Arial"/>
          <w:lang w:val="fr-FR"/>
        </w:rPr>
        <w:t xml:space="preserve">65 startups entreprises tant </w:t>
      </w:r>
      <w:r w:rsidR="00410B19" w:rsidRPr="009D646D">
        <w:rPr>
          <w:rFonts w:ascii="Arial" w:hAnsi="Arial" w:cs="Arial"/>
          <w:lang w:val="fr-FR"/>
        </w:rPr>
        <w:t>nationales</w:t>
      </w:r>
      <w:r w:rsidRPr="009D646D">
        <w:rPr>
          <w:rFonts w:ascii="Arial" w:hAnsi="Arial" w:cs="Arial"/>
          <w:lang w:val="fr-FR"/>
        </w:rPr>
        <w:t xml:space="preserve"> qu’internationales ont présenté leurs innovations</w:t>
      </w:r>
      <w:r w:rsidR="00C538DC">
        <w:rPr>
          <w:rFonts w:ascii="Arial" w:hAnsi="Arial" w:cs="Arial"/>
          <w:lang w:val="fr-FR"/>
        </w:rPr>
        <w:t xml:space="preserve"> </w:t>
      </w:r>
      <w:r w:rsidR="003B2EDA">
        <w:rPr>
          <w:rFonts w:ascii="Arial" w:hAnsi="Arial" w:cs="Arial"/>
          <w:lang w:val="fr-FR"/>
        </w:rPr>
        <w:t xml:space="preserve">IoT. L’opération de </w:t>
      </w:r>
      <w:proofErr w:type="spellStart"/>
      <w:r w:rsidR="003B2EDA">
        <w:rPr>
          <w:rFonts w:ascii="Arial" w:hAnsi="Arial" w:cs="Arial"/>
          <w:lang w:val="fr-FR"/>
        </w:rPr>
        <w:t>co-founding</w:t>
      </w:r>
      <w:proofErr w:type="spellEnd"/>
      <w:r w:rsidR="003B2EDA">
        <w:rPr>
          <w:rFonts w:ascii="Arial" w:hAnsi="Arial" w:cs="Arial"/>
          <w:lang w:val="fr-FR"/>
        </w:rPr>
        <w:t xml:space="preserve"> L</w:t>
      </w:r>
      <w:r w:rsidR="009D646D" w:rsidRPr="009D646D">
        <w:rPr>
          <w:rFonts w:ascii="Arial" w:hAnsi="Arial" w:cs="Arial"/>
          <w:lang w:val="fr-FR"/>
        </w:rPr>
        <w:t xml:space="preserve">ive </w:t>
      </w:r>
      <w:r w:rsidR="003B2EDA" w:rsidRPr="009D646D">
        <w:rPr>
          <w:rFonts w:ascii="Arial" w:hAnsi="Arial" w:cs="Arial"/>
          <w:lang w:val="fr-FR"/>
        </w:rPr>
        <w:t>organisée par</w:t>
      </w:r>
      <w:r w:rsidR="003B2EDA">
        <w:rPr>
          <w:rFonts w:ascii="Arial" w:hAnsi="Arial" w:cs="Arial"/>
          <w:lang w:val="fr-FR"/>
        </w:rPr>
        <w:t xml:space="preserve"> Hoolders, destinée à favoriser l’investissement auprès des startups les plus innovantes </w:t>
      </w:r>
      <w:r w:rsidRPr="009D646D">
        <w:rPr>
          <w:rFonts w:ascii="Arial" w:hAnsi="Arial" w:cs="Arial"/>
          <w:lang w:val="fr-FR"/>
        </w:rPr>
        <w:t xml:space="preserve">a </w:t>
      </w:r>
      <w:r w:rsidR="00C538DC">
        <w:rPr>
          <w:rFonts w:ascii="Arial" w:hAnsi="Arial" w:cs="Arial"/>
          <w:lang w:val="fr-FR"/>
        </w:rPr>
        <w:t>récolté 234 000 euros en 1 heure,</w:t>
      </w:r>
      <w:r w:rsidR="009D646D" w:rsidRPr="009D646D">
        <w:rPr>
          <w:rFonts w:ascii="Arial" w:hAnsi="Arial" w:cs="Arial"/>
          <w:lang w:val="fr-FR"/>
        </w:rPr>
        <w:t xml:space="preserve"> et </w:t>
      </w:r>
      <w:r w:rsidRPr="009D646D">
        <w:rPr>
          <w:rFonts w:ascii="Arial" w:hAnsi="Arial" w:cs="Arial"/>
          <w:lang w:val="fr-FR"/>
        </w:rPr>
        <w:t xml:space="preserve">récompensé cette année </w:t>
      </w:r>
      <w:r w:rsidR="009D646D" w:rsidRPr="009D646D">
        <w:rPr>
          <w:rFonts w:ascii="Arial" w:hAnsi="Arial" w:cs="Arial"/>
          <w:lang w:val="fr-FR"/>
        </w:rPr>
        <w:t>O&amp;B,</w:t>
      </w:r>
      <w:r w:rsidR="00C538DC">
        <w:rPr>
          <w:rFonts w:ascii="Arial" w:hAnsi="Arial" w:cs="Arial"/>
          <w:lang w:val="fr-FR"/>
        </w:rPr>
        <w:t xml:space="preserve"> </w:t>
      </w:r>
      <w:proofErr w:type="spellStart"/>
      <w:r w:rsidR="00C538DC">
        <w:rPr>
          <w:rFonts w:ascii="Arial" w:hAnsi="Arial" w:cs="Arial"/>
          <w:lang w:val="fr-FR"/>
        </w:rPr>
        <w:t>Everblix</w:t>
      </w:r>
      <w:proofErr w:type="spellEnd"/>
      <w:r w:rsidR="00C538DC">
        <w:rPr>
          <w:rFonts w:ascii="Arial" w:hAnsi="Arial" w:cs="Arial"/>
          <w:lang w:val="fr-FR"/>
        </w:rPr>
        <w:t xml:space="preserve"> et Icare Technologies.</w:t>
      </w:r>
    </w:p>
    <w:p w14:paraId="635E65EC" w14:textId="77777777" w:rsidR="006A4A3E" w:rsidRDefault="006A4A3E" w:rsidP="006A4A3E">
      <w:pPr>
        <w:widowControl w:val="0"/>
        <w:autoSpaceDE w:val="0"/>
        <w:autoSpaceDN w:val="0"/>
        <w:adjustRightInd w:val="0"/>
        <w:ind w:left="-567" w:right="284"/>
        <w:jc w:val="both"/>
        <w:rPr>
          <w:rFonts w:ascii="Arial" w:hAnsi="Arial" w:cs="Helvetica"/>
          <w:lang w:val="fr-FR"/>
        </w:rPr>
      </w:pPr>
    </w:p>
    <w:p w14:paraId="661E3849" w14:textId="77777777" w:rsidR="00776963" w:rsidRDefault="00776963" w:rsidP="00776963">
      <w:pPr>
        <w:widowControl w:val="0"/>
        <w:autoSpaceDE w:val="0"/>
        <w:autoSpaceDN w:val="0"/>
        <w:adjustRightInd w:val="0"/>
        <w:ind w:left="-567" w:right="284"/>
        <w:jc w:val="both"/>
        <w:rPr>
          <w:rFonts w:ascii="Arial" w:hAnsi="Arial"/>
          <w:b/>
          <w:lang w:val="fr-FR"/>
        </w:rPr>
      </w:pPr>
    </w:p>
    <w:p w14:paraId="40289B29" w14:textId="4598325D" w:rsidR="004B16CE" w:rsidRPr="00776963" w:rsidRDefault="00776963" w:rsidP="00776963">
      <w:pPr>
        <w:widowControl w:val="0"/>
        <w:autoSpaceDE w:val="0"/>
        <w:autoSpaceDN w:val="0"/>
        <w:adjustRightInd w:val="0"/>
        <w:ind w:left="-567" w:right="284"/>
        <w:jc w:val="both"/>
        <w:rPr>
          <w:rFonts w:ascii="Arial" w:hAnsi="Arial" w:cs="Helvetica"/>
          <w:lang w:val="fr-FR"/>
        </w:rPr>
      </w:pPr>
      <w:r>
        <w:rPr>
          <w:rFonts w:ascii="Arial" w:hAnsi="Arial"/>
          <w:b/>
          <w:lang w:val="fr-FR"/>
        </w:rPr>
        <w:t>A propos du</w:t>
      </w:r>
      <w:r w:rsidR="004B16CE" w:rsidRPr="006129A8">
        <w:rPr>
          <w:rFonts w:ascii="Arial" w:hAnsi="Arial"/>
          <w:b/>
          <w:lang w:val="fr-FR"/>
        </w:rPr>
        <w:t xml:space="preserve"> </w:t>
      </w:r>
      <w:r w:rsidR="00A21E07">
        <w:rPr>
          <w:rFonts w:ascii="Arial" w:hAnsi="Arial"/>
          <w:b/>
          <w:lang w:val="fr-FR"/>
        </w:rPr>
        <w:t>SIdO</w:t>
      </w:r>
      <w:r w:rsidR="002F3E3B">
        <w:rPr>
          <w:rFonts w:ascii="Arial" w:hAnsi="Arial"/>
          <w:b/>
          <w:lang w:val="fr-FR"/>
        </w:rPr>
        <w:t xml:space="preserve"> </w:t>
      </w:r>
      <w:r w:rsidR="004B16CE" w:rsidRPr="006129A8">
        <w:rPr>
          <w:rFonts w:ascii="Arial" w:hAnsi="Arial"/>
          <w:lang w:val="fr-FR"/>
        </w:rPr>
        <w:t>:</w:t>
      </w:r>
    </w:p>
    <w:p w14:paraId="1877976E" w14:textId="0E5764B4" w:rsidR="002F3E3B" w:rsidRPr="00BA7C0A" w:rsidRDefault="00465541" w:rsidP="0033342B">
      <w:pPr>
        <w:pStyle w:val="Pardeliste"/>
        <w:ind w:left="-567" w:right="284"/>
        <w:jc w:val="both"/>
        <w:rPr>
          <w:rFonts w:ascii="Arial" w:hAnsi="Arial" w:cs="Arial"/>
          <w:lang w:val="fr-FR"/>
        </w:rPr>
      </w:pPr>
      <w:r w:rsidRPr="00BA7C0A">
        <w:rPr>
          <w:rFonts w:ascii="Arial" w:hAnsi="Arial" w:cs="Arial"/>
          <w:color w:val="000000"/>
          <w:lang w:val="fr-FR"/>
        </w:rPr>
        <w:t>Le Showroom de l’i</w:t>
      </w:r>
      <w:r w:rsidR="002F3E3B" w:rsidRPr="00BA7C0A">
        <w:rPr>
          <w:rFonts w:ascii="Arial" w:hAnsi="Arial" w:cs="Arial"/>
          <w:color w:val="000000"/>
          <w:lang w:val="fr-FR"/>
        </w:rPr>
        <w:t>n</w:t>
      </w:r>
      <w:r w:rsidRPr="00BA7C0A">
        <w:rPr>
          <w:rFonts w:ascii="Arial" w:hAnsi="Arial" w:cs="Arial"/>
          <w:color w:val="000000"/>
          <w:lang w:val="fr-FR"/>
        </w:rPr>
        <w:t>telligence</w:t>
      </w:r>
      <w:r w:rsidR="002F3E3B" w:rsidRPr="00BA7C0A">
        <w:rPr>
          <w:rFonts w:ascii="Arial" w:hAnsi="Arial" w:cs="Arial"/>
          <w:color w:val="000000"/>
          <w:lang w:val="fr-FR"/>
        </w:rPr>
        <w:t xml:space="preserve"> des Objets (SIdO) est le rendez-vous de tous les professionnels</w:t>
      </w:r>
      <w:r w:rsidR="00835C40" w:rsidRPr="00BA7C0A">
        <w:rPr>
          <w:rFonts w:ascii="Arial" w:hAnsi="Arial" w:cs="Arial"/>
          <w:color w:val="000000"/>
          <w:lang w:val="fr-FR"/>
        </w:rPr>
        <w:t xml:space="preserve"> de</w:t>
      </w:r>
      <w:r w:rsidR="00410B19">
        <w:rPr>
          <w:rFonts w:ascii="Arial" w:hAnsi="Arial" w:cs="Arial"/>
          <w:color w:val="000000"/>
          <w:lang w:val="fr-FR"/>
        </w:rPr>
        <w:t xml:space="preserve"> l’IoT, les 4 et 5 avril 2018</w:t>
      </w:r>
      <w:r w:rsidR="002F3E3B" w:rsidRPr="00BA7C0A">
        <w:rPr>
          <w:rFonts w:ascii="Arial" w:hAnsi="Arial" w:cs="Arial"/>
          <w:color w:val="000000"/>
          <w:lang w:val="fr-FR"/>
        </w:rPr>
        <w:t>, à la Cité Internationale de Lyon (</w:t>
      </w:r>
      <w:r w:rsidR="00410B19">
        <w:rPr>
          <w:rFonts w:ascii="Arial" w:hAnsi="Arial" w:cs="Arial"/>
          <w:color w:val="000000"/>
          <w:lang w:val="fr-FR"/>
        </w:rPr>
        <w:t>4</w:t>
      </w:r>
      <w:r w:rsidR="002F3E3B" w:rsidRPr="00BA7C0A">
        <w:rPr>
          <w:rFonts w:ascii="Arial" w:hAnsi="Arial" w:cs="Arial"/>
          <w:color w:val="000000"/>
          <w:vertAlign w:val="superscript"/>
          <w:lang w:val="fr-FR"/>
        </w:rPr>
        <w:t>ème</w:t>
      </w:r>
      <w:r w:rsidR="002F3E3B" w:rsidRPr="00BA7C0A">
        <w:rPr>
          <w:rFonts w:ascii="Arial" w:hAnsi="Arial" w:cs="Arial"/>
          <w:color w:val="000000"/>
          <w:lang w:val="fr-FR"/>
        </w:rPr>
        <w:t xml:space="preserve"> édition). 2 jours de rencontres &amp; conférences pour découvrir les innovations, les meilleures pratiques et les experts du marché de l’IoT. Salon réservé aux professionnels sur pré-inscription. Informations et </w:t>
      </w:r>
      <w:proofErr w:type="spellStart"/>
      <w:r w:rsidR="002F3E3B" w:rsidRPr="00BA7C0A">
        <w:rPr>
          <w:rFonts w:ascii="Arial" w:hAnsi="Arial" w:cs="Arial"/>
          <w:color w:val="000000"/>
          <w:lang w:val="fr-FR"/>
        </w:rPr>
        <w:t>pass</w:t>
      </w:r>
      <w:proofErr w:type="spellEnd"/>
      <w:r w:rsidR="002F3E3B" w:rsidRPr="00BA7C0A">
        <w:rPr>
          <w:rFonts w:ascii="Arial" w:hAnsi="Arial" w:cs="Arial"/>
          <w:color w:val="000000"/>
          <w:lang w:val="fr-FR"/>
        </w:rPr>
        <w:t xml:space="preserve"> d’accès sur</w:t>
      </w:r>
      <w:r w:rsidR="002F3E3B" w:rsidRPr="00BA7C0A">
        <w:rPr>
          <w:rFonts w:ascii="Arial" w:hAnsi="Arial" w:cs="Arial"/>
          <w:lang w:val="fr-FR"/>
        </w:rPr>
        <w:t xml:space="preserve"> </w:t>
      </w:r>
      <w:hyperlink r:id="rId9" w:history="1">
        <w:r w:rsidR="002F3E3B" w:rsidRPr="00BA7C0A">
          <w:rPr>
            <w:rStyle w:val="Lienhypertexte"/>
            <w:rFonts w:ascii="Arial" w:hAnsi="Arial" w:cs="Arial"/>
            <w:lang w:val="fr-FR"/>
          </w:rPr>
          <w:t>http://www.sido-event.com/</w:t>
        </w:r>
      </w:hyperlink>
      <w:r w:rsidR="002F3E3B" w:rsidRPr="00BA7C0A">
        <w:rPr>
          <w:rFonts w:ascii="Arial" w:hAnsi="Arial" w:cs="Arial"/>
          <w:color w:val="000000"/>
          <w:lang w:val="fr-FR"/>
        </w:rPr>
        <w:t xml:space="preserve">. </w:t>
      </w:r>
    </w:p>
    <w:p w14:paraId="7B4285B3" w14:textId="77777777" w:rsidR="00625146" w:rsidRPr="006129A8" w:rsidRDefault="00625146" w:rsidP="0033342B">
      <w:pPr>
        <w:ind w:left="-567" w:right="284"/>
        <w:jc w:val="both"/>
        <w:rPr>
          <w:rFonts w:ascii="Arial" w:hAnsi="Arial"/>
          <w:lang w:val="fr-FR"/>
        </w:rPr>
      </w:pPr>
    </w:p>
    <w:p w14:paraId="400E8E3F" w14:textId="77777777" w:rsidR="004B16CE" w:rsidRPr="00F927AE" w:rsidRDefault="004B16CE" w:rsidP="0033342B">
      <w:pPr>
        <w:ind w:left="-567" w:right="284"/>
        <w:jc w:val="both"/>
        <w:rPr>
          <w:rFonts w:ascii="Arial" w:hAnsi="Arial"/>
          <w:b/>
          <w:lang w:val="fr-FR"/>
        </w:rPr>
      </w:pPr>
      <w:r w:rsidRPr="00F927AE">
        <w:rPr>
          <w:rFonts w:ascii="Arial" w:hAnsi="Arial"/>
          <w:b/>
          <w:lang w:val="fr-FR"/>
        </w:rPr>
        <w:t>Contacts Presse :</w:t>
      </w:r>
    </w:p>
    <w:p w14:paraId="0973ED51" w14:textId="36F8E5AA" w:rsidR="009D03AC" w:rsidRPr="006129A8" w:rsidRDefault="004B16CE" w:rsidP="0033342B">
      <w:pPr>
        <w:ind w:left="-567" w:right="284"/>
        <w:jc w:val="both"/>
        <w:rPr>
          <w:rFonts w:ascii="Arial" w:hAnsi="Arial"/>
          <w:lang w:val="fr-FR"/>
        </w:rPr>
      </w:pPr>
      <w:r w:rsidRPr="006129A8">
        <w:rPr>
          <w:rFonts w:ascii="Arial" w:hAnsi="Arial"/>
          <w:lang w:val="fr-FR"/>
        </w:rPr>
        <w:t xml:space="preserve">Hugues Morette / </w:t>
      </w:r>
      <w:hyperlink r:id="rId10" w:history="1">
        <w:r w:rsidR="00473393" w:rsidRPr="009C62ED">
          <w:rPr>
            <w:rStyle w:val="Lienhypertexte"/>
            <w:rFonts w:ascii="Arial" w:hAnsi="Arial"/>
            <w:lang w:val="fr-FR"/>
          </w:rPr>
          <w:t>huguesmorette@me.com</w:t>
        </w:r>
      </w:hyperlink>
      <w:r w:rsidR="00473393">
        <w:rPr>
          <w:rFonts w:ascii="Arial" w:hAnsi="Arial"/>
          <w:lang w:val="fr-FR"/>
        </w:rPr>
        <w:t xml:space="preserve"> </w:t>
      </w:r>
      <w:r w:rsidRPr="006129A8">
        <w:rPr>
          <w:rFonts w:ascii="Arial" w:hAnsi="Arial"/>
          <w:lang w:val="fr-FR"/>
        </w:rPr>
        <w:t xml:space="preserve">/ 06 84 51 41 59 </w:t>
      </w:r>
    </w:p>
    <w:p w14:paraId="79B4CE8B" w14:textId="77777777" w:rsidR="009D03AC" w:rsidRPr="006129A8" w:rsidRDefault="009D03AC" w:rsidP="0033342B">
      <w:pPr>
        <w:ind w:left="-567" w:right="284"/>
        <w:jc w:val="both"/>
        <w:rPr>
          <w:lang w:val="fr-FR"/>
        </w:rPr>
      </w:pPr>
    </w:p>
    <w:p w14:paraId="2864914D" w14:textId="77777777" w:rsidR="009D03AC" w:rsidRPr="006129A8" w:rsidRDefault="009D03AC" w:rsidP="0033342B">
      <w:pPr>
        <w:ind w:left="-567" w:right="284"/>
        <w:jc w:val="both"/>
        <w:rPr>
          <w:lang w:val="fr-FR"/>
        </w:rPr>
      </w:pPr>
    </w:p>
    <w:p w14:paraId="3526F28B" w14:textId="77777777" w:rsidR="009D03AC" w:rsidRPr="006129A8" w:rsidRDefault="009D03AC" w:rsidP="0033342B">
      <w:pPr>
        <w:ind w:left="-567" w:right="284"/>
        <w:jc w:val="both"/>
        <w:rPr>
          <w:rFonts w:ascii="Arial" w:hAnsi="Arial" w:cs="Arial"/>
          <w:lang w:val="fr-FR"/>
        </w:rPr>
      </w:pPr>
    </w:p>
    <w:p w14:paraId="3233817C" w14:textId="77777777" w:rsidR="009D03AC" w:rsidRPr="006129A8" w:rsidRDefault="009D03AC" w:rsidP="0033342B">
      <w:pPr>
        <w:ind w:left="-567" w:right="284"/>
        <w:jc w:val="both"/>
        <w:rPr>
          <w:lang w:val="fr-FR"/>
        </w:rPr>
      </w:pPr>
    </w:p>
    <w:sectPr w:rsidR="009D03AC" w:rsidRPr="006129A8" w:rsidSect="00AE3476">
      <w:pgSz w:w="11900" w:h="16840"/>
      <w:pgMar w:top="284" w:right="701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0E20A6"/>
    <w:multiLevelType w:val="hybridMultilevel"/>
    <w:tmpl w:val="8F763D26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DF1CAF54" w:tentative="1">
      <w:start w:val="1"/>
      <w:numFmt w:val="bullet"/>
      <w:lvlText w:val="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AA70069C" w:tentative="1">
      <w:start w:val="1"/>
      <w:numFmt w:val="bullet"/>
      <w:lvlText w:val="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D2F6DFC4" w:tentative="1">
      <w:start w:val="1"/>
      <w:numFmt w:val="bullet"/>
      <w:lvlText w:val="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E6E0AE7C" w:tentative="1">
      <w:start w:val="1"/>
      <w:numFmt w:val="bullet"/>
      <w:lvlText w:val="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6CA44D0E" w:tentative="1">
      <w:start w:val="1"/>
      <w:numFmt w:val="bullet"/>
      <w:lvlText w:val="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716E14BE" w:tentative="1">
      <w:start w:val="1"/>
      <w:numFmt w:val="bullet"/>
      <w:lvlText w:val="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1248C758" w:tentative="1">
      <w:start w:val="1"/>
      <w:numFmt w:val="bullet"/>
      <w:lvlText w:val="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FB6E2E5E" w:tentative="1">
      <w:start w:val="1"/>
      <w:numFmt w:val="bullet"/>
      <w:lvlText w:val="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1">
    <w:nsid w:val="37D10C61"/>
    <w:multiLevelType w:val="hybridMultilevel"/>
    <w:tmpl w:val="32E615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C3F75"/>
    <w:multiLevelType w:val="hybridMultilevel"/>
    <w:tmpl w:val="52BED2F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263A7F"/>
    <w:multiLevelType w:val="hybridMultilevel"/>
    <w:tmpl w:val="BC464896"/>
    <w:lvl w:ilvl="0" w:tplc="F43EB14A">
      <w:start w:val="1"/>
      <w:numFmt w:val="bullet"/>
      <w:lvlText w:val="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F1CAF54" w:tentative="1">
      <w:start w:val="1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A70069C" w:tentative="1">
      <w:start w:val="1"/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2F6DFC4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6E0AE7C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CA44D0E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16E14BE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248C758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B6E2E5E" w:tentative="1">
      <w:start w:val="1"/>
      <w:numFmt w:val="bullet"/>
      <w:lvlText w:val="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hideSpellingErrors/>
  <w:hideGrammaticalErrors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6CE"/>
    <w:rsid w:val="00000A1C"/>
    <w:rsid w:val="00004682"/>
    <w:rsid w:val="00021045"/>
    <w:rsid w:val="00090195"/>
    <w:rsid w:val="001309B2"/>
    <w:rsid w:val="00133741"/>
    <w:rsid w:val="0015486D"/>
    <w:rsid w:val="00183F40"/>
    <w:rsid w:val="001B6144"/>
    <w:rsid w:val="001C6930"/>
    <w:rsid w:val="001F0948"/>
    <w:rsid w:val="00211295"/>
    <w:rsid w:val="00240B9F"/>
    <w:rsid w:val="002C209F"/>
    <w:rsid w:val="002F3E3B"/>
    <w:rsid w:val="00320AD2"/>
    <w:rsid w:val="003238FE"/>
    <w:rsid w:val="0033342B"/>
    <w:rsid w:val="003B1844"/>
    <w:rsid w:val="003B2EDA"/>
    <w:rsid w:val="00410B19"/>
    <w:rsid w:val="00465541"/>
    <w:rsid w:val="0046753B"/>
    <w:rsid w:val="00473393"/>
    <w:rsid w:val="004A772F"/>
    <w:rsid w:val="004B16CE"/>
    <w:rsid w:val="004D10EA"/>
    <w:rsid w:val="004D76D3"/>
    <w:rsid w:val="005C4C13"/>
    <w:rsid w:val="005E2ACC"/>
    <w:rsid w:val="005E7AB6"/>
    <w:rsid w:val="006129A8"/>
    <w:rsid w:val="00625146"/>
    <w:rsid w:val="00695A59"/>
    <w:rsid w:val="006A4A3E"/>
    <w:rsid w:val="006D59C3"/>
    <w:rsid w:val="006F0A25"/>
    <w:rsid w:val="0072086D"/>
    <w:rsid w:val="00776963"/>
    <w:rsid w:val="007A18D0"/>
    <w:rsid w:val="007B5120"/>
    <w:rsid w:val="00813CCA"/>
    <w:rsid w:val="00835C40"/>
    <w:rsid w:val="0088579F"/>
    <w:rsid w:val="0088691B"/>
    <w:rsid w:val="008B29E9"/>
    <w:rsid w:val="008C3804"/>
    <w:rsid w:val="008D0648"/>
    <w:rsid w:val="008D2FCA"/>
    <w:rsid w:val="008F5AF6"/>
    <w:rsid w:val="009051D8"/>
    <w:rsid w:val="00913F5D"/>
    <w:rsid w:val="0094576F"/>
    <w:rsid w:val="0097292A"/>
    <w:rsid w:val="00974B4C"/>
    <w:rsid w:val="009A1B9E"/>
    <w:rsid w:val="009A498F"/>
    <w:rsid w:val="009B09D6"/>
    <w:rsid w:val="009D03AC"/>
    <w:rsid w:val="009D646D"/>
    <w:rsid w:val="00A16055"/>
    <w:rsid w:val="00A21E07"/>
    <w:rsid w:val="00A22EDC"/>
    <w:rsid w:val="00A4789A"/>
    <w:rsid w:val="00A75099"/>
    <w:rsid w:val="00AE3476"/>
    <w:rsid w:val="00B21018"/>
    <w:rsid w:val="00BA7C0A"/>
    <w:rsid w:val="00BB40C6"/>
    <w:rsid w:val="00BD7844"/>
    <w:rsid w:val="00C264F0"/>
    <w:rsid w:val="00C435C6"/>
    <w:rsid w:val="00C538DC"/>
    <w:rsid w:val="00C77C57"/>
    <w:rsid w:val="00C953B1"/>
    <w:rsid w:val="00CE3948"/>
    <w:rsid w:val="00D02BA4"/>
    <w:rsid w:val="00D14979"/>
    <w:rsid w:val="00DC3006"/>
    <w:rsid w:val="00E22AA1"/>
    <w:rsid w:val="00EC79A0"/>
    <w:rsid w:val="00EF1425"/>
    <w:rsid w:val="00F81BE6"/>
    <w:rsid w:val="00F927AE"/>
    <w:rsid w:val="00FC0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147DB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53B1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3B1"/>
    <w:rPr>
      <w:rFonts w:ascii="Times New Roman" w:hAnsi="Times New Roman" w:cs="Times New Roman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473393"/>
    <w:rPr>
      <w:color w:val="0000FF" w:themeColor="hyperlink"/>
      <w:u w:val="single"/>
    </w:rPr>
  </w:style>
  <w:style w:type="paragraph" w:styleId="Pardeliste">
    <w:name w:val="List Paragraph"/>
    <w:basedOn w:val="Normal"/>
    <w:uiPriority w:val="34"/>
    <w:qFormat/>
    <w:rsid w:val="00A21E07"/>
    <w:pPr>
      <w:ind w:left="720"/>
      <w:contextualSpacing/>
    </w:pPr>
  </w:style>
  <w:style w:type="character" w:styleId="Lienhypertextevisit">
    <w:name w:val="FollowedHyperlink"/>
    <w:basedOn w:val="Policepardfaut"/>
    <w:uiPriority w:val="99"/>
    <w:semiHidden/>
    <w:unhideWhenUsed/>
    <w:rsid w:val="002F3E3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21018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8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9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1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1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60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84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9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68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66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37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08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21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117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03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18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4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8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5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hyperlink" Target="http://www.sido-event.com/" TargetMode="External"/><Relationship Id="rId10" Type="http://schemas.openxmlformats.org/officeDocument/2006/relationships/hyperlink" Target="mailto:huguesmorette@me.com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508</Words>
  <Characters>2796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Jesson</dc:creator>
  <cp:keywords/>
  <dc:description/>
  <cp:lastModifiedBy>Hugues MORETTE</cp:lastModifiedBy>
  <cp:revision>4</cp:revision>
  <dcterms:created xsi:type="dcterms:W3CDTF">2017-04-24T12:42:00Z</dcterms:created>
  <dcterms:modified xsi:type="dcterms:W3CDTF">2017-04-24T15:07:00Z</dcterms:modified>
</cp:coreProperties>
</file>