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Maître Jean-Baptiste BIAGGI</w:t>
      </w:r>
      <w:r w:rsidRPr="004148B9">
        <w:rPr>
          <w:rFonts w:ascii="Times New Roman" w:hAnsi="Times New Roman" w:cs="Times New Roman"/>
          <w:sz w:val="24"/>
          <w:szCs w:val="24"/>
        </w:rPr>
        <w:t xml:space="preserve"> (Paris), avocat (H), ancien député de Paris, ancien </w:t>
      </w:r>
      <w:proofErr w:type="gramStart"/>
      <w:r w:rsidRPr="004148B9">
        <w:rPr>
          <w:rFonts w:ascii="Times New Roman" w:hAnsi="Times New Roman" w:cs="Times New Roman"/>
          <w:sz w:val="24"/>
          <w:szCs w:val="24"/>
        </w:rPr>
        <w:t>conseiller</w:t>
      </w:r>
      <w:proofErr w:type="gramEnd"/>
      <w:r w:rsidRPr="004148B9">
        <w:rPr>
          <w:rFonts w:ascii="Times New Roman" w:hAnsi="Times New Roman" w:cs="Times New Roman"/>
          <w:sz w:val="24"/>
          <w:szCs w:val="24"/>
        </w:rPr>
        <w:t xml:space="preserve"> régional de Corse, ancien maire de </w:t>
      </w:r>
      <w:proofErr w:type="spellStart"/>
      <w:r w:rsidRPr="004148B9">
        <w:rPr>
          <w:rFonts w:ascii="Times New Roman" w:hAnsi="Times New Roman" w:cs="Times New Roman"/>
          <w:sz w:val="24"/>
          <w:szCs w:val="24"/>
        </w:rPr>
        <w:t>Cagnano</w:t>
      </w:r>
      <w:proofErr w:type="spellEnd"/>
      <w:r w:rsidRPr="004148B9">
        <w:rPr>
          <w:rFonts w:ascii="Times New Roman" w:hAnsi="Times New Roman" w:cs="Times New Roman"/>
          <w:sz w:val="24"/>
          <w:szCs w:val="24"/>
        </w:rPr>
        <w:t xml:space="preserve"> (Corse), officier de la Légion d’honneur, Croix de Guerre 1939-1945, médaille de la Résistance.</w:t>
      </w:r>
    </w:p>
    <w:p w:rsidR="004148B9" w:rsidRPr="00522E38" w:rsidRDefault="004148B9"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 xml:space="preserve">Membre de l’action française, membre de l’OAS, partisan du rétablissement de la peine de mort, proche de </w:t>
      </w:r>
      <w:proofErr w:type="spellStart"/>
      <w:r w:rsidRPr="00522E38">
        <w:rPr>
          <w:rFonts w:ascii="Times New Roman" w:hAnsi="Times New Roman" w:cs="Times New Roman"/>
          <w:color w:val="FF0000"/>
          <w:sz w:val="24"/>
          <w:szCs w:val="24"/>
        </w:rPr>
        <w:t>Tixier</w:t>
      </w:r>
      <w:proofErr w:type="spellEnd"/>
      <w:r w:rsidRPr="00522E38">
        <w:rPr>
          <w:rFonts w:ascii="Times New Roman" w:hAnsi="Times New Roman" w:cs="Times New Roman"/>
          <w:color w:val="FF0000"/>
          <w:sz w:val="24"/>
          <w:szCs w:val="24"/>
        </w:rPr>
        <w:t xml:space="preserve"> </w:t>
      </w:r>
      <w:proofErr w:type="spellStart"/>
      <w:r w:rsidRPr="00522E38">
        <w:rPr>
          <w:rFonts w:ascii="Times New Roman" w:hAnsi="Times New Roman" w:cs="Times New Roman"/>
          <w:color w:val="FF0000"/>
          <w:sz w:val="24"/>
          <w:szCs w:val="24"/>
        </w:rPr>
        <w:t>Vignancourtet</w:t>
      </w:r>
      <w:proofErr w:type="spellEnd"/>
      <w:r w:rsidRPr="00522E38">
        <w:rPr>
          <w:rFonts w:ascii="Times New Roman" w:hAnsi="Times New Roman" w:cs="Times New Roman"/>
          <w:color w:val="FF0000"/>
          <w:sz w:val="24"/>
          <w:szCs w:val="24"/>
        </w:rPr>
        <w:t xml:space="preserve"> de JMLP, membre de l’AGRIF</w:t>
      </w:r>
    </w:p>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Mlle Rolande BIRGY</w:t>
      </w:r>
      <w:r w:rsidRPr="004148B9">
        <w:rPr>
          <w:rFonts w:ascii="Times New Roman" w:hAnsi="Times New Roman" w:cs="Times New Roman"/>
          <w:sz w:val="24"/>
          <w:szCs w:val="24"/>
        </w:rPr>
        <w:t xml:space="preserve"> (Haute-Savoie), ancienne de la JOC (1928), membre du Sillon catholique (1930), de la CFTC (1929) et du MRP (1945), résistante (Réseau Valette d’</w:t>
      </w:r>
      <w:proofErr w:type="spellStart"/>
      <w:r w:rsidRPr="004148B9">
        <w:rPr>
          <w:rFonts w:ascii="Times New Roman" w:hAnsi="Times New Roman" w:cs="Times New Roman"/>
          <w:sz w:val="24"/>
          <w:szCs w:val="24"/>
        </w:rPr>
        <w:t>Osia</w:t>
      </w:r>
      <w:proofErr w:type="spellEnd"/>
      <w:r w:rsidRPr="004148B9">
        <w:rPr>
          <w:rFonts w:ascii="Times New Roman" w:hAnsi="Times New Roman" w:cs="Times New Roman"/>
          <w:sz w:val="24"/>
          <w:szCs w:val="24"/>
        </w:rPr>
        <w:t xml:space="preserve">), croix du Combattant volontaire de la résistance, </w:t>
      </w:r>
      <w:proofErr w:type="spellStart"/>
      <w:r w:rsidRPr="004148B9">
        <w:rPr>
          <w:rFonts w:ascii="Times New Roman" w:hAnsi="Times New Roman" w:cs="Times New Roman"/>
          <w:sz w:val="24"/>
          <w:szCs w:val="24"/>
        </w:rPr>
        <w:t>Yad</w:t>
      </w:r>
      <w:proofErr w:type="spellEnd"/>
      <w:r w:rsidRPr="004148B9">
        <w:rPr>
          <w:rFonts w:ascii="Times New Roman" w:hAnsi="Times New Roman" w:cs="Times New Roman"/>
          <w:sz w:val="24"/>
          <w:szCs w:val="24"/>
        </w:rPr>
        <w:t>-</w:t>
      </w:r>
      <w:proofErr w:type="spellStart"/>
      <w:r w:rsidRPr="004148B9">
        <w:rPr>
          <w:rFonts w:ascii="Times New Roman" w:hAnsi="Times New Roman" w:cs="Times New Roman"/>
          <w:sz w:val="24"/>
          <w:szCs w:val="24"/>
        </w:rPr>
        <w:t>Waschem</w:t>
      </w:r>
      <w:proofErr w:type="spellEnd"/>
      <w:r w:rsidRPr="004148B9">
        <w:rPr>
          <w:rFonts w:ascii="Times New Roman" w:hAnsi="Times New Roman" w:cs="Times New Roman"/>
          <w:sz w:val="24"/>
          <w:szCs w:val="24"/>
        </w:rPr>
        <w:t xml:space="preserve"> (titre de « Juste » décerné par l’Etat d’Israël, en 1984), membre de SOS Tout Petits.</w:t>
      </w:r>
    </w:p>
    <w:p w:rsidR="004148B9" w:rsidRPr="00522E38" w:rsidRDefault="004148B9"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Proche de Xavier Dor</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Jean-Charles BLOCH</w:t>
      </w:r>
      <w:r w:rsidRPr="004148B9">
        <w:rPr>
          <w:rFonts w:ascii="Times New Roman" w:hAnsi="Times New Roman" w:cs="Times New Roman"/>
          <w:sz w:val="24"/>
          <w:szCs w:val="24"/>
        </w:rPr>
        <w:t>, Croix de Guerre, Président du comité des Français Juifs.</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 Roger BLOCH</w:t>
      </w:r>
      <w:r w:rsidRPr="004148B9">
        <w:rPr>
          <w:rFonts w:ascii="Times New Roman" w:hAnsi="Times New Roman" w:cs="Times New Roman"/>
          <w:sz w:val="24"/>
          <w:szCs w:val="24"/>
        </w:rPr>
        <w:t xml:space="preserve"> (Var), commerçant (ER), Croix du combattant 1939-1945, médaille des opérations de sécurité en Algérie, Reconnaissance de la Nation pour faits exceptionnels, ancien conseiller municipal de Toulon.</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Nicole de BOISGUILBERT</w:t>
      </w:r>
      <w:r w:rsidRPr="004148B9">
        <w:rPr>
          <w:rFonts w:ascii="Times New Roman" w:hAnsi="Times New Roman" w:cs="Times New Roman"/>
          <w:sz w:val="24"/>
          <w:szCs w:val="24"/>
        </w:rPr>
        <w:t>, médaille de la Résistance.</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 Claude BRABANT</w:t>
      </w:r>
      <w:r w:rsidRPr="004148B9">
        <w:rPr>
          <w:rFonts w:ascii="Times New Roman" w:hAnsi="Times New Roman" w:cs="Times New Roman"/>
          <w:sz w:val="24"/>
          <w:szCs w:val="24"/>
        </w:rPr>
        <w:t xml:space="preserve"> (Cher), ancien combattant, réfractaire au STO, évadé de France (1943), agriculteur-éleveur, maire (H) d’</w:t>
      </w:r>
      <w:proofErr w:type="spellStart"/>
      <w:r w:rsidRPr="004148B9">
        <w:rPr>
          <w:rFonts w:ascii="Times New Roman" w:hAnsi="Times New Roman" w:cs="Times New Roman"/>
          <w:sz w:val="24"/>
          <w:szCs w:val="24"/>
        </w:rPr>
        <w:t>Annoix</w:t>
      </w:r>
      <w:proofErr w:type="spellEnd"/>
      <w:r w:rsidRPr="004148B9">
        <w:rPr>
          <w:rFonts w:ascii="Times New Roman" w:hAnsi="Times New Roman" w:cs="Times New Roman"/>
          <w:sz w:val="24"/>
          <w:szCs w:val="24"/>
        </w:rPr>
        <w:t xml:space="preserve"> (30 ans), père de 7 enfants, chevalier du Mérite agricole.</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 Jean-Louis de CAMARET</w:t>
      </w:r>
      <w:r w:rsidRPr="004148B9">
        <w:rPr>
          <w:rFonts w:ascii="Times New Roman" w:hAnsi="Times New Roman" w:cs="Times New Roman"/>
          <w:sz w:val="24"/>
          <w:szCs w:val="24"/>
        </w:rPr>
        <w:t xml:space="preserve"> (Vaucluse), Médaille militaire, Croix de Guerre 39-45 avec citations, Croix du Combattant volontaire de la Résistance, ancien membre des réseaux de la France combattante et des FFI, médaille d’argent de la Ville de Paris.</w:t>
      </w:r>
    </w:p>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 Michel de CAMARET</w:t>
      </w:r>
      <w:r w:rsidRPr="004148B9">
        <w:rPr>
          <w:rFonts w:ascii="Times New Roman" w:hAnsi="Times New Roman" w:cs="Times New Roman"/>
          <w:sz w:val="24"/>
          <w:szCs w:val="24"/>
        </w:rPr>
        <w:t>, ambassadeur de France, député Front National au Parlement européen (1984-1987), Compagnon de la Libération.</w:t>
      </w:r>
    </w:p>
    <w:p w:rsidR="003D3D03" w:rsidRPr="00522E38" w:rsidRDefault="003D3D03"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Membre de l’action française et membre de l’armée des substituts de Franco pendant la guerre d’Espagne</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Michel CARAGE</w:t>
      </w:r>
      <w:r w:rsidRPr="004148B9">
        <w:rPr>
          <w:rFonts w:ascii="Times New Roman" w:hAnsi="Times New Roman" w:cs="Times New Roman"/>
          <w:sz w:val="24"/>
          <w:szCs w:val="24"/>
        </w:rPr>
        <w:t xml:space="preserve">, Commandeur de la Légion d’Honneur, Compagnon de la Libération, Croix de Guerre 39/45 (6 citations), Médaille Coloniale avec agrafes « AFL » « Fezzan-Tripolitaine » « Tunisie », Médaille des Blessés, Médaille des Services Volontaires dans la France Libre, </w:t>
      </w:r>
      <w:proofErr w:type="spellStart"/>
      <w:r w:rsidRPr="004148B9">
        <w:rPr>
          <w:rFonts w:ascii="Times New Roman" w:hAnsi="Times New Roman" w:cs="Times New Roman"/>
          <w:sz w:val="24"/>
          <w:szCs w:val="24"/>
        </w:rPr>
        <w:t>Presidential</w:t>
      </w:r>
      <w:proofErr w:type="spellEnd"/>
      <w:r w:rsidRPr="004148B9">
        <w:rPr>
          <w:rFonts w:ascii="Times New Roman" w:hAnsi="Times New Roman" w:cs="Times New Roman"/>
          <w:sz w:val="24"/>
          <w:szCs w:val="24"/>
        </w:rPr>
        <w:t xml:space="preserve"> Unit Citation (USA), Officier du </w:t>
      </w:r>
      <w:proofErr w:type="spellStart"/>
      <w:r w:rsidRPr="004148B9">
        <w:rPr>
          <w:rFonts w:ascii="Times New Roman" w:hAnsi="Times New Roman" w:cs="Times New Roman"/>
          <w:sz w:val="24"/>
          <w:szCs w:val="24"/>
        </w:rPr>
        <w:t>Nicham</w:t>
      </w:r>
      <w:proofErr w:type="spellEnd"/>
      <w:r w:rsidRPr="004148B9">
        <w:rPr>
          <w:rFonts w:ascii="Times New Roman" w:hAnsi="Times New Roman" w:cs="Times New Roman"/>
          <w:sz w:val="24"/>
          <w:szCs w:val="24"/>
        </w:rPr>
        <w:t xml:space="preserve"> </w:t>
      </w:r>
      <w:proofErr w:type="spellStart"/>
      <w:r w:rsidRPr="004148B9">
        <w:rPr>
          <w:rFonts w:ascii="Times New Roman" w:hAnsi="Times New Roman" w:cs="Times New Roman"/>
          <w:sz w:val="24"/>
          <w:szCs w:val="24"/>
        </w:rPr>
        <w:t>Iftikar</w:t>
      </w:r>
      <w:proofErr w:type="spellEnd"/>
      <w:r w:rsidRPr="004148B9">
        <w:rPr>
          <w:rFonts w:ascii="Times New Roman" w:hAnsi="Times New Roman" w:cs="Times New Roman"/>
          <w:sz w:val="24"/>
          <w:szCs w:val="24"/>
        </w:rPr>
        <w:t xml:space="preserve"> (Tunisie).</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Colonel (ER) </w:t>
      </w:r>
      <w:r w:rsidRPr="00B50C69">
        <w:rPr>
          <w:rFonts w:ascii="Times New Roman" w:hAnsi="Times New Roman" w:cs="Times New Roman"/>
          <w:b/>
          <w:sz w:val="24"/>
          <w:szCs w:val="24"/>
        </w:rPr>
        <w:t>Maurice CATALAN</w:t>
      </w:r>
      <w:r w:rsidRPr="004148B9">
        <w:rPr>
          <w:rFonts w:ascii="Times New Roman" w:hAnsi="Times New Roman" w:cs="Times New Roman"/>
          <w:sz w:val="24"/>
          <w:szCs w:val="24"/>
        </w:rPr>
        <w:t xml:space="preserve"> (Charente-Maritime), certificat national d’appartenance aux FFI, père de 6 enfants, chevalier de la Légion d’honneur, officier de l’ordre national du Mérite, croix de guerre des T.O.E., croix du combattant et diverses décorations étrangères, candidat FN </w:t>
      </w:r>
      <w:proofErr w:type="spellStart"/>
      <w:r w:rsidRPr="004148B9">
        <w:rPr>
          <w:rFonts w:ascii="Times New Roman" w:hAnsi="Times New Roman" w:cs="Times New Roman"/>
          <w:sz w:val="24"/>
          <w:szCs w:val="24"/>
        </w:rPr>
        <w:t>Cantonnales</w:t>
      </w:r>
      <w:proofErr w:type="spellEnd"/>
      <w:r w:rsidRPr="004148B9">
        <w:rPr>
          <w:rFonts w:ascii="Times New Roman" w:hAnsi="Times New Roman" w:cs="Times New Roman"/>
          <w:sz w:val="24"/>
          <w:szCs w:val="24"/>
        </w:rPr>
        <w:t xml:space="preserve"> 2004 de LA-ROCHELLE-1 (23).</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M</w:t>
      </w:r>
      <w:r w:rsidRPr="00B50C69">
        <w:rPr>
          <w:rFonts w:ascii="Times New Roman" w:hAnsi="Times New Roman" w:cs="Times New Roman"/>
          <w:b/>
          <w:sz w:val="24"/>
          <w:szCs w:val="24"/>
        </w:rPr>
        <w:t>. Roger CHADUC</w:t>
      </w:r>
      <w:r w:rsidRPr="004148B9">
        <w:rPr>
          <w:rFonts w:ascii="Times New Roman" w:hAnsi="Times New Roman" w:cs="Times New Roman"/>
          <w:sz w:val="24"/>
          <w:szCs w:val="24"/>
        </w:rPr>
        <w:t xml:space="preserve"> (Haute-Loire), retraité des finances, combattant volontaire de la Résistance, candidat FN </w:t>
      </w:r>
      <w:proofErr w:type="spellStart"/>
      <w:r w:rsidRPr="004148B9">
        <w:rPr>
          <w:rFonts w:ascii="Times New Roman" w:hAnsi="Times New Roman" w:cs="Times New Roman"/>
          <w:sz w:val="24"/>
          <w:szCs w:val="24"/>
        </w:rPr>
        <w:t>Cantonnales</w:t>
      </w:r>
      <w:proofErr w:type="spellEnd"/>
      <w:r w:rsidRPr="004148B9">
        <w:rPr>
          <w:rFonts w:ascii="Times New Roman" w:hAnsi="Times New Roman" w:cs="Times New Roman"/>
          <w:sz w:val="24"/>
          <w:szCs w:val="24"/>
        </w:rPr>
        <w:t xml:space="preserve"> 2004 BLESLE (04).</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lastRenderedPageBreak/>
        <w:t>Albert CHAMBON</w:t>
      </w:r>
      <w:r w:rsidRPr="004148B9">
        <w:rPr>
          <w:rFonts w:ascii="Times New Roman" w:hAnsi="Times New Roman" w:cs="Times New Roman"/>
          <w:sz w:val="24"/>
          <w:szCs w:val="24"/>
        </w:rPr>
        <w:t>, ancien ambassadeur de France, grand Officier de la Légion d’honneur, médaille de la Résistance, ancien déporté.</w:t>
      </w:r>
    </w:p>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Commandant CHALLE</w:t>
      </w:r>
      <w:r w:rsidRPr="004148B9">
        <w:rPr>
          <w:rFonts w:ascii="Times New Roman" w:hAnsi="Times New Roman" w:cs="Times New Roman"/>
          <w:sz w:val="24"/>
          <w:szCs w:val="24"/>
        </w:rPr>
        <w:t xml:space="preserve">, Commandeur de la Légion d’Honneur (dix citations), pilote à </w:t>
      </w:r>
      <w:proofErr w:type="spellStart"/>
      <w:r w:rsidRPr="004148B9">
        <w:rPr>
          <w:rFonts w:ascii="Times New Roman" w:hAnsi="Times New Roman" w:cs="Times New Roman"/>
          <w:sz w:val="24"/>
          <w:szCs w:val="24"/>
        </w:rPr>
        <w:t>Normandie-Niémen</w:t>
      </w:r>
      <w:proofErr w:type="spellEnd"/>
      <w:r w:rsidRPr="004148B9">
        <w:rPr>
          <w:rFonts w:ascii="Times New Roman" w:hAnsi="Times New Roman" w:cs="Times New Roman"/>
          <w:sz w:val="24"/>
          <w:szCs w:val="24"/>
        </w:rPr>
        <w:t>.</w:t>
      </w:r>
    </w:p>
    <w:p w:rsidR="00F50899" w:rsidRPr="00522E38" w:rsidRDefault="003D3D03"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 xml:space="preserve">Un des principaux instigateurs du putsch des généraux d’Alger. </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Capitaine de Vaisseau (H) </w:t>
      </w:r>
      <w:r w:rsidRPr="00B50C69">
        <w:rPr>
          <w:rFonts w:ascii="Times New Roman" w:hAnsi="Times New Roman" w:cs="Times New Roman"/>
          <w:b/>
          <w:sz w:val="24"/>
          <w:szCs w:val="24"/>
        </w:rPr>
        <w:t>Pierre CHESNAIS</w:t>
      </w:r>
      <w:r w:rsidRPr="004148B9">
        <w:rPr>
          <w:rFonts w:ascii="Times New Roman" w:hAnsi="Times New Roman" w:cs="Times New Roman"/>
          <w:sz w:val="24"/>
          <w:szCs w:val="24"/>
        </w:rPr>
        <w:t xml:space="preserve"> (Var), officier de la Légion d’honneur (6 citations), croix de guerre 1939-1945 et T.O.E., croix de la valeur militaire, croix du combattant volontaire de la Résistance, médaille de la Résistance, médaille des services volontaires dans la France libre.</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Gilbert DEVÈZE</w:t>
      </w:r>
      <w:r w:rsidRPr="004148B9">
        <w:rPr>
          <w:rFonts w:ascii="Times New Roman" w:hAnsi="Times New Roman" w:cs="Times New Roman"/>
          <w:sz w:val="24"/>
          <w:szCs w:val="24"/>
        </w:rPr>
        <w:t>, grande figure de la Résistance qui rejoint Londres en 1940, Ancien député européen Front National en 86.</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Jacques DORÉ</w:t>
      </w:r>
      <w:r w:rsidRPr="004148B9">
        <w:rPr>
          <w:rFonts w:ascii="Times New Roman" w:hAnsi="Times New Roman" w:cs="Times New Roman"/>
          <w:sz w:val="24"/>
          <w:szCs w:val="24"/>
        </w:rPr>
        <w:t>, Adhérent au Front National depuis 84, Membre du Comité Central, Secrétaire national aux français de l’étranger, Directeur de cabinet aux affaires étrangères, LEG 88 – REG 92 – MUN 95, Croix de guerre, Médaille des Déportés, Médaille des Evadés, Croix du combattant de la Résistance, Croix de la France libre.</w:t>
      </w:r>
    </w:p>
    <w:p w:rsidR="004148B9" w:rsidRPr="004148B9" w:rsidRDefault="00F50899" w:rsidP="004148B9">
      <w:pPr>
        <w:rPr>
          <w:rFonts w:ascii="Times New Roman" w:hAnsi="Times New Roman" w:cs="Times New Roman"/>
          <w:sz w:val="24"/>
          <w:szCs w:val="24"/>
        </w:rPr>
      </w:pPr>
      <w:r w:rsidRPr="00B50C69">
        <w:rPr>
          <w:rFonts w:ascii="Times New Roman" w:hAnsi="Times New Roman" w:cs="Times New Roman"/>
          <w:b/>
          <w:sz w:val="24"/>
          <w:szCs w:val="24"/>
        </w:rPr>
        <w:t>Pierre DUF</w:t>
      </w:r>
      <w:r w:rsidR="004148B9" w:rsidRPr="00B50C69">
        <w:rPr>
          <w:rFonts w:ascii="Times New Roman" w:hAnsi="Times New Roman" w:cs="Times New Roman"/>
          <w:b/>
          <w:sz w:val="24"/>
          <w:szCs w:val="24"/>
        </w:rPr>
        <w:t>OUR</w:t>
      </w:r>
      <w:r w:rsidR="004148B9" w:rsidRPr="004148B9">
        <w:rPr>
          <w:rFonts w:ascii="Times New Roman" w:hAnsi="Times New Roman" w:cs="Times New Roman"/>
          <w:sz w:val="24"/>
          <w:szCs w:val="24"/>
        </w:rPr>
        <w:t>, Ancien Conseiller régional FN de Seine-Saint-Denis, engagé volontaire à la 2ème DB.</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Ghislaine de FIQUELMONT</w:t>
      </w:r>
      <w:r w:rsidRPr="004148B9">
        <w:rPr>
          <w:rFonts w:ascii="Times New Roman" w:hAnsi="Times New Roman" w:cs="Times New Roman"/>
          <w:sz w:val="24"/>
          <w:szCs w:val="24"/>
        </w:rPr>
        <w:t>, première Française entrée à Metz le 19 novembre 1944, dans les rangs du XXe CA américain.</w:t>
      </w:r>
      <w:r w:rsidR="00E213B4">
        <w:rPr>
          <w:rFonts w:ascii="Times New Roman" w:hAnsi="Times New Roman" w:cs="Times New Roman"/>
          <w:sz w:val="24"/>
          <w:szCs w:val="24"/>
        </w:rPr>
        <w:br/>
      </w:r>
      <w:r w:rsidR="00E213B4">
        <w:rPr>
          <w:rFonts w:ascii="Times New Roman" w:hAnsi="Times New Roman" w:cs="Times New Roman"/>
          <w:sz w:val="24"/>
          <w:szCs w:val="24"/>
        </w:rPr>
        <w:br/>
      </w:r>
      <w:r w:rsidR="00E213B4" w:rsidRPr="00522E38">
        <w:rPr>
          <w:rFonts w:ascii="Times New Roman" w:hAnsi="Times New Roman" w:cs="Times New Roman"/>
          <w:color w:val="FF0000"/>
          <w:sz w:val="24"/>
          <w:szCs w:val="24"/>
        </w:rPr>
        <w:t>Membre de l’OAS</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Edouard FONTANA</w:t>
      </w:r>
      <w:r w:rsidRPr="004148B9">
        <w:rPr>
          <w:rFonts w:ascii="Times New Roman" w:hAnsi="Times New Roman" w:cs="Times New Roman"/>
          <w:sz w:val="24"/>
          <w:szCs w:val="24"/>
        </w:rPr>
        <w:t xml:space="preserve"> (Val-de-Marne), président de Chambre (H) à la Cour d’appel de Paris, Croix du combattant volontaire de la Résistance, médaille de la France libre, candidat FN législatives 2002 et sénatoriales 2004 (Val-de-Marne).</w:t>
      </w:r>
    </w:p>
    <w:p w:rsid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Édouard FRÉDÉRIC-DUPONT</w:t>
      </w:r>
      <w:r w:rsidRPr="004148B9">
        <w:rPr>
          <w:rFonts w:ascii="Times New Roman" w:hAnsi="Times New Roman" w:cs="Times New Roman"/>
          <w:sz w:val="24"/>
          <w:szCs w:val="24"/>
        </w:rPr>
        <w:t>, Croix de guerre 1939-1945, Médaille de la Résistance, Député (1986-88) sur la liste « Rassemblement national » conduite par Jean-Marie Le Pen.</w:t>
      </w:r>
    </w:p>
    <w:p w:rsidR="00E213B4" w:rsidRPr="00522E38" w:rsidRDefault="00E213B4"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Homme d’extrême droite pendant l’entre deux guerre, il participe au 6 février 34. Député il dénoncera les étrangers. Il votera les pleins pouvoirs à Pétain. Partisan de l’Algérie française il vote contre les accords de Genève. IL rejoint le CNIP qui joue le rôle de pont entre la droite traditionnelle et le FN fondé en 72. Il rencontre JMLP, adhère au FN et le quitte en 88 plein de rancœur contre JMLP.</w:t>
      </w:r>
    </w:p>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Robert HEMMERDINGER</w:t>
      </w:r>
      <w:r w:rsidRPr="004148B9">
        <w:rPr>
          <w:rFonts w:ascii="Times New Roman" w:hAnsi="Times New Roman" w:cs="Times New Roman"/>
          <w:sz w:val="24"/>
          <w:szCs w:val="24"/>
        </w:rPr>
        <w:t>, médaillé de la Résistance, médaille de la France Libre, Croix de guerre, Président du Comité National des Français Juifs, Ancien Conseiller Régional FN d’Ile-de-France (1992-1998), Commandeur de la Légion d’honneur, grand officier de l’ordre national du Mérite.</w:t>
      </w:r>
    </w:p>
    <w:p w:rsidR="004148B9" w:rsidRPr="00522E38" w:rsidRDefault="00E213B4" w:rsidP="004148B9">
      <w:pPr>
        <w:rPr>
          <w:rFonts w:ascii="Times New Roman" w:hAnsi="Times New Roman" w:cs="Times New Roman"/>
          <w:color w:val="FF0000"/>
          <w:sz w:val="24"/>
          <w:szCs w:val="24"/>
        </w:rPr>
      </w:pPr>
      <w:hyperlink r:id="rId4" w:history="1">
        <w:r w:rsidRPr="00522E38">
          <w:rPr>
            <w:rStyle w:val="Lienhypertexte"/>
            <w:rFonts w:ascii="Times New Roman" w:hAnsi="Times New Roman" w:cs="Times New Roman"/>
            <w:color w:val="FF0000"/>
            <w:sz w:val="24"/>
            <w:szCs w:val="24"/>
          </w:rPr>
          <w:t>http://www.resistances.be/cnfj.html</w:t>
        </w:r>
      </w:hyperlink>
      <w:r w:rsidRPr="00522E38">
        <w:rPr>
          <w:rFonts w:ascii="Times New Roman" w:hAnsi="Times New Roman" w:cs="Times New Roman"/>
          <w:color w:val="FF0000"/>
          <w:sz w:val="24"/>
          <w:szCs w:val="24"/>
        </w:rPr>
        <w:t xml:space="preserve"> </w:t>
      </w:r>
    </w:p>
    <w:p w:rsid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Roger HOLEINDRE</w:t>
      </w:r>
      <w:r w:rsidRPr="004148B9">
        <w:rPr>
          <w:rFonts w:ascii="Times New Roman" w:hAnsi="Times New Roman" w:cs="Times New Roman"/>
          <w:sz w:val="24"/>
          <w:szCs w:val="24"/>
        </w:rPr>
        <w:t xml:space="preserve"> (Seine-Saint-Denis), Membre fondateur du Front National, Vice-président du Front National, résistant, écrivain, grand </w:t>
      </w:r>
      <w:proofErr w:type="gramStart"/>
      <w:r w:rsidRPr="004148B9">
        <w:rPr>
          <w:rFonts w:ascii="Times New Roman" w:hAnsi="Times New Roman" w:cs="Times New Roman"/>
          <w:sz w:val="24"/>
          <w:szCs w:val="24"/>
        </w:rPr>
        <w:t>reporter</w:t>
      </w:r>
      <w:proofErr w:type="gramEnd"/>
      <w:r w:rsidRPr="004148B9">
        <w:rPr>
          <w:rFonts w:ascii="Times New Roman" w:hAnsi="Times New Roman" w:cs="Times New Roman"/>
          <w:sz w:val="24"/>
          <w:szCs w:val="24"/>
        </w:rPr>
        <w:t>, ancien député de Seine-Saint-Denis, conseiller régional d’Ile de France, Médaille militaire, Croix de Guerre des T.O.E., croix de la Valeur militaire.</w:t>
      </w:r>
    </w:p>
    <w:p w:rsidR="00E213B4" w:rsidRPr="00522E38" w:rsidRDefault="00E213B4"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 xml:space="preserve">Membre de l’OAS, il purge un an de prison. Il rejoint le mouvement « Occident ». Fait partie du service d’ordre de </w:t>
      </w:r>
      <w:proofErr w:type="spellStart"/>
      <w:r w:rsidRPr="00522E38">
        <w:rPr>
          <w:rFonts w:ascii="Times New Roman" w:hAnsi="Times New Roman" w:cs="Times New Roman"/>
          <w:color w:val="FF0000"/>
          <w:sz w:val="24"/>
          <w:szCs w:val="24"/>
        </w:rPr>
        <w:t>Tixier</w:t>
      </w:r>
      <w:proofErr w:type="spellEnd"/>
      <w:r w:rsidRPr="00522E38">
        <w:rPr>
          <w:rFonts w:ascii="Times New Roman" w:hAnsi="Times New Roman" w:cs="Times New Roman"/>
          <w:color w:val="FF0000"/>
          <w:sz w:val="24"/>
          <w:szCs w:val="24"/>
        </w:rPr>
        <w:t xml:space="preserve"> </w:t>
      </w:r>
      <w:proofErr w:type="spellStart"/>
      <w:r w:rsidRPr="00522E38">
        <w:rPr>
          <w:rFonts w:ascii="Times New Roman" w:hAnsi="Times New Roman" w:cs="Times New Roman"/>
          <w:color w:val="FF0000"/>
          <w:sz w:val="24"/>
          <w:szCs w:val="24"/>
        </w:rPr>
        <w:t>Vignancourt</w:t>
      </w:r>
      <w:proofErr w:type="spellEnd"/>
      <w:r w:rsidRPr="00522E38">
        <w:rPr>
          <w:rFonts w:ascii="Times New Roman" w:hAnsi="Times New Roman" w:cs="Times New Roman"/>
          <w:color w:val="FF0000"/>
          <w:sz w:val="24"/>
          <w:szCs w:val="24"/>
        </w:rPr>
        <w:t>. En 98, il s’engage dans l’affaire dite du Corral en relayant des rumeurs sur Jack Lang</w:t>
      </w:r>
      <w:r w:rsidR="00A05792" w:rsidRPr="00522E38">
        <w:rPr>
          <w:rFonts w:ascii="Times New Roman" w:hAnsi="Times New Roman" w:cs="Times New Roman"/>
          <w:color w:val="FF0000"/>
          <w:sz w:val="24"/>
          <w:szCs w:val="24"/>
        </w:rPr>
        <w:t xml:space="preserve">. Il quitte le </w:t>
      </w:r>
      <w:proofErr w:type="spellStart"/>
      <w:r w:rsidR="00A05792" w:rsidRPr="00522E38">
        <w:rPr>
          <w:rFonts w:ascii="Times New Roman" w:hAnsi="Times New Roman" w:cs="Times New Roman"/>
          <w:color w:val="FF0000"/>
          <w:sz w:val="24"/>
          <w:szCs w:val="24"/>
        </w:rPr>
        <w:t>fn</w:t>
      </w:r>
      <w:proofErr w:type="spellEnd"/>
      <w:r w:rsidR="00A05792" w:rsidRPr="00522E38">
        <w:rPr>
          <w:rFonts w:ascii="Times New Roman" w:hAnsi="Times New Roman" w:cs="Times New Roman"/>
          <w:color w:val="FF0000"/>
          <w:sz w:val="24"/>
          <w:szCs w:val="24"/>
        </w:rPr>
        <w:t xml:space="preserve"> en 2011, ne se reconnaissant pas en MAPLP et adhère au parti de la France.</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Robert JACOB dit LUZIE</w:t>
      </w:r>
      <w:r w:rsidRPr="004148B9">
        <w:rPr>
          <w:rFonts w:ascii="Times New Roman" w:hAnsi="Times New Roman" w:cs="Times New Roman"/>
          <w:sz w:val="24"/>
          <w:szCs w:val="24"/>
        </w:rPr>
        <w:t xml:space="preserve"> (Corse), officier ER, </w:t>
      </w:r>
      <w:proofErr w:type="gramStart"/>
      <w:r w:rsidRPr="004148B9">
        <w:rPr>
          <w:rFonts w:ascii="Times New Roman" w:hAnsi="Times New Roman" w:cs="Times New Roman"/>
          <w:sz w:val="24"/>
          <w:szCs w:val="24"/>
        </w:rPr>
        <w:t>officier</w:t>
      </w:r>
      <w:proofErr w:type="gramEnd"/>
      <w:r w:rsidRPr="004148B9">
        <w:rPr>
          <w:rFonts w:ascii="Times New Roman" w:hAnsi="Times New Roman" w:cs="Times New Roman"/>
          <w:sz w:val="24"/>
          <w:szCs w:val="24"/>
        </w:rPr>
        <w:t xml:space="preserve"> de la Légion d’honneur, commandeur de l’ordre national du Mérite, Médaille militaire, croix de guerre (10 citations).</w:t>
      </w:r>
    </w:p>
    <w:p w:rsid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Serge JEANNERET</w:t>
      </w:r>
      <w:r w:rsidRPr="004148B9">
        <w:rPr>
          <w:rFonts w:ascii="Times New Roman" w:hAnsi="Times New Roman" w:cs="Times New Roman"/>
          <w:sz w:val="24"/>
          <w:szCs w:val="24"/>
        </w:rPr>
        <w:t xml:space="preserve">, Croix de guerre 1939-1945, Croix du combattant volontaire de la résistance. Fondateur du FN en 1972, il le quitte en 1975 pour devenir directeur de cabinet de Bernard </w:t>
      </w:r>
      <w:proofErr w:type="spellStart"/>
      <w:r w:rsidRPr="004148B9">
        <w:rPr>
          <w:rFonts w:ascii="Times New Roman" w:hAnsi="Times New Roman" w:cs="Times New Roman"/>
          <w:sz w:val="24"/>
          <w:szCs w:val="24"/>
        </w:rPr>
        <w:t>Lafay</w:t>
      </w:r>
      <w:proofErr w:type="spellEnd"/>
      <w:r w:rsidRPr="004148B9">
        <w:rPr>
          <w:rFonts w:ascii="Times New Roman" w:hAnsi="Times New Roman" w:cs="Times New Roman"/>
          <w:sz w:val="24"/>
          <w:szCs w:val="24"/>
        </w:rPr>
        <w:t>, Ministre du gouvernement Chirac. Son épouse Germaine Jeanneret est candidate aux élections législatives de mars 1973 à Paris.</w:t>
      </w:r>
    </w:p>
    <w:p w:rsidR="002B2EC6" w:rsidRPr="00522E38" w:rsidRDefault="002B2EC6"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 xml:space="preserve">Membre de l’action française, il est violemment antiparlementaire, anti maçon. Il reçoit la Francisque pour son rôle à Vichy mais à joué double jeu dès 1942. Rejoint la droite modérée après guerre puis rejoint </w:t>
      </w:r>
      <w:proofErr w:type="spellStart"/>
      <w:r w:rsidRPr="00522E38">
        <w:rPr>
          <w:rFonts w:ascii="Times New Roman" w:hAnsi="Times New Roman" w:cs="Times New Roman"/>
          <w:color w:val="FF0000"/>
          <w:sz w:val="24"/>
          <w:szCs w:val="24"/>
        </w:rPr>
        <w:t>Tixier</w:t>
      </w:r>
      <w:proofErr w:type="spellEnd"/>
      <w:r w:rsidRPr="00522E38">
        <w:rPr>
          <w:rFonts w:ascii="Times New Roman" w:hAnsi="Times New Roman" w:cs="Times New Roman"/>
          <w:color w:val="FF0000"/>
          <w:sz w:val="24"/>
          <w:szCs w:val="24"/>
        </w:rPr>
        <w:t xml:space="preserve"> </w:t>
      </w:r>
      <w:proofErr w:type="spellStart"/>
      <w:r w:rsidRPr="00522E38">
        <w:rPr>
          <w:rFonts w:ascii="Times New Roman" w:hAnsi="Times New Roman" w:cs="Times New Roman"/>
          <w:color w:val="FF0000"/>
          <w:sz w:val="24"/>
          <w:szCs w:val="24"/>
        </w:rPr>
        <w:t>Vignancourt</w:t>
      </w:r>
      <w:proofErr w:type="spellEnd"/>
      <w:r w:rsidRPr="00522E38">
        <w:rPr>
          <w:rFonts w:ascii="Times New Roman" w:hAnsi="Times New Roman" w:cs="Times New Roman"/>
          <w:color w:val="FF0000"/>
          <w:sz w:val="24"/>
          <w:szCs w:val="24"/>
        </w:rPr>
        <w:t xml:space="preserve">. Il </w:t>
      </w:r>
      <w:proofErr w:type="spellStart"/>
      <w:r w:rsidRPr="00522E38">
        <w:rPr>
          <w:rFonts w:ascii="Times New Roman" w:hAnsi="Times New Roman" w:cs="Times New Roman"/>
          <w:color w:val="FF0000"/>
          <w:sz w:val="24"/>
          <w:szCs w:val="24"/>
        </w:rPr>
        <w:t>refréquente</w:t>
      </w:r>
      <w:proofErr w:type="spellEnd"/>
      <w:r w:rsidRPr="00522E38">
        <w:rPr>
          <w:rFonts w:ascii="Times New Roman" w:hAnsi="Times New Roman" w:cs="Times New Roman"/>
          <w:color w:val="FF0000"/>
          <w:sz w:val="24"/>
          <w:szCs w:val="24"/>
        </w:rPr>
        <w:t xml:space="preserve"> des milieux d’extrême droite et se déclare pour l’Algérie Française. Adhère au FN en 72, puis le quitte en 75 pour le RPR. </w:t>
      </w:r>
      <w:proofErr w:type="spellStart"/>
      <w:r w:rsidRPr="00522E38">
        <w:rPr>
          <w:rFonts w:ascii="Times New Roman" w:hAnsi="Times New Roman" w:cs="Times New Roman"/>
          <w:color w:val="FF0000"/>
          <w:sz w:val="24"/>
          <w:szCs w:val="24"/>
        </w:rPr>
        <w:t>Réadhère</w:t>
      </w:r>
      <w:proofErr w:type="spellEnd"/>
      <w:r w:rsidRPr="00522E38">
        <w:rPr>
          <w:rFonts w:ascii="Times New Roman" w:hAnsi="Times New Roman" w:cs="Times New Roman"/>
          <w:color w:val="FF0000"/>
          <w:sz w:val="24"/>
          <w:szCs w:val="24"/>
        </w:rPr>
        <w:t xml:space="preserve"> au FN en 86. Il est le collaborateur de journaux d’extrême droite (« Présent », </w:t>
      </w:r>
      <w:proofErr w:type="spellStart"/>
      <w:r w:rsidRPr="00522E38">
        <w:rPr>
          <w:rFonts w:ascii="Times New Roman" w:hAnsi="Times New Roman" w:cs="Times New Roman"/>
          <w:color w:val="FF0000"/>
          <w:sz w:val="24"/>
          <w:szCs w:val="24"/>
        </w:rPr>
        <w:t>etc</w:t>
      </w:r>
      <w:proofErr w:type="spellEnd"/>
      <w:r w:rsidRPr="00522E38">
        <w:rPr>
          <w:rFonts w:ascii="Times New Roman" w:hAnsi="Times New Roman" w:cs="Times New Roman"/>
          <w:color w:val="FF0000"/>
          <w:sz w:val="24"/>
          <w:szCs w:val="24"/>
        </w:rPr>
        <w:t>…)</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Augustin JORDAN</w:t>
      </w:r>
      <w:r w:rsidRPr="004148B9">
        <w:rPr>
          <w:rFonts w:ascii="Times New Roman" w:hAnsi="Times New Roman" w:cs="Times New Roman"/>
          <w:sz w:val="24"/>
          <w:szCs w:val="24"/>
        </w:rPr>
        <w:t xml:space="preserve"> (Paris), ancien ambassadeur, Commandeur de la Légion d’Honneur, Compagnon de la Libération, Croix de Guerre 1939-1945 (4 citations), Membre des premiers SAS, </w:t>
      </w:r>
      <w:proofErr w:type="spellStart"/>
      <w:r w:rsidRPr="004148B9">
        <w:rPr>
          <w:rFonts w:ascii="Times New Roman" w:hAnsi="Times New Roman" w:cs="Times New Roman"/>
          <w:sz w:val="24"/>
          <w:szCs w:val="24"/>
        </w:rPr>
        <w:t>Military</w:t>
      </w:r>
      <w:proofErr w:type="spellEnd"/>
      <w:r w:rsidRPr="004148B9">
        <w:rPr>
          <w:rFonts w:ascii="Times New Roman" w:hAnsi="Times New Roman" w:cs="Times New Roman"/>
          <w:sz w:val="24"/>
          <w:szCs w:val="24"/>
        </w:rPr>
        <w:t xml:space="preserve"> Cross (GB), Commandeur du Mérite Allemand.</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Jacques LAFAY</w:t>
      </w:r>
      <w:r w:rsidRPr="004148B9">
        <w:rPr>
          <w:rFonts w:ascii="Times New Roman" w:hAnsi="Times New Roman" w:cs="Times New Roman"/>
          <w:sz w:val="24"/>
          <w:szCs w:val="24"/>
        </w:rPr>
        <w:t>, Adhérent au Front National depuis 84, Membre du bureau politique, conseiller national à la santé, EUR89 – LEG88</w:t>
      </w:r>
      <w:proofErr w:type="gramStart"/>
      <w:r w:rsidRPr="004148B9">
        <w:rPr>
          <w:rFonts w:ascii="Times New Roman" w:hAnsi="Times New Roman" w:cs="Times New Roman"/>
          <w:sz w:val="24"/>
          <w:szCs w:val="24"/>
        </w:rPr>
        <w:t>,93</w:t>
      </w:r>
      <w:proofErr w:type="gramEnd"/>
      <w:r w:rsidRPr="004148B9">
        <w:rPr>
          <w:rFonts w:ascii="Times New Roman" w:hAnsi="Times New Roman" w:cs="Times New Roman"/>
          <w:sz w:val="24"/>
          <w:szCs w:val="24"/>
        </w:rPr>
        <w:t xml:space="preserve"> -REG86,92 – MUN 89,95, Officier de la légion d’honneur, Croix de guerre 39-45 ( 5 citations), Croix du combattant volontaire de la Résistance.</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Robert LIMONDIN</w:t>
      </w:r>
      <w:r w:rsidRPr="004148B9">
        <w:rPr>
          <w:rFonts w:ascii="Times New Roman" w:hAnsi="Times New Roman" w:cs="Times New Roman"/>
          <w:sz w:val="24"/>
          <w:szCs w:val="24"/>
        </w:rPr>
        <w:t xml:space="preserve"> (Seine-Saint-Denis), ancien combattant 1939-1945, prisonnier de guerre (1940-1945) en Prusse orientale.</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Francis MASSART</w:t>
      </w:r>
      <w:r w:rsidRPr="004148B9">
        <w:rPr>
          <w:rFonts w:ascii="Times New Roman" w:hAnsi="Times New Roman" w:cs="Times New Roman"/>
          <w:sz w:val="24"/>
          <w:szCs w:val="24"/>
        </w:rPr>
        <w:t xml:space="preserve"> (Gironde), combattant volontaire de la Résistance, interné-résistant, évadé, Croix de Guerre 1939-1945, chevalier des Palmes académiques.</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Chef de Bataillon (H) </w:t>
      </w:r>
      <w:r w:rsidRPr="00B50C69">
        <w:rPr>
          <w:rFonts w:ascii="Times New Roman" w:hAnsi="Times New Roman" w:cs="Times New Roman"/>
          <w:b/>
          <w:sz w:val="24"/>
          <w:szCs w:val="24"/>
        </w:rPr>
        <w:t>Charles MET</w:t>
      </w:r>
      <w:r w:rsidRPr="004148B9">
        <w:rPr>
          <w:rFonts w:ascii="Times New Roman" w:hAnsi="Times New Roman" w:cs="Times New Roman"/>
          <w:sz w:val="24"/>
          <w:szCs w:val="24"/>
        </w:rPr>
        <w:t xml:space="preserve"> (Sarthe), ancien président du directoire de la Société laitière de Normandie, vice-président du Cercle national des Combattants, commandeur de la Légion d’honneur, croix de guerre 1939-1945 et des T.O.E., valeur militaire, Candidat FN législatives 1997 (2e circonscription Sarthe), Candidat FN Européennes 2004 (région ouest).</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lastRenderedPageBreak/>
        <w:t xml:space="preserve">M. </w:t>
      </w:r>
      <w:r w:rsidRPr="00B50C69">
        <w:rPr>
          <w:rFonts w:ascii="Times New Roman" w:hAnsi="Times New Roman" w:cs="Times New Roman"/>
          <w:b/>
          <w:sz w:val="24"/>
          <w:szCs w:val="24"/>
        </w:rPr>
        <w:t>Jean NICOLET</w:t>
      </w:r>
      <w:r w:rsidRPr="004148B9">
        <w:rPr>
          <w:rFonts w:ascii="Times New Roman" w:hAnsi="Times New Roman" w:cs="Times New Roman"/>
          <w:sz w:val="24"/>
          <w:szCs w:val="24"/>
        </w:rPr>
        <w:t xml:space="preserve"> (Hauts-de-Seine), retraité de la Police nationale, conciliateur judiciaire (H) de la cour d’Appel de Paris, médaille d’honneur de la police nationale, Croix du Combattant 1939-1945, médaille commémorative 1939-1945.</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Général (CR) </w:t>
      </w:r>
      <w:r w:rsidRPr="00B50C69">
        <w:rPr>
          <w:rFonts w:ascii="Times New Roman" w:hAnsi="Times New Roman" w:cs="Times New Roman"/>
          <w:b/>
          <w:sz w:val="24"/>
          <w:szCs w:val="24"/>
        </w:rPr>
        <w:t>Georges NOËL</w:t>
      </w:r>
      <w:r w:rsidRPr="004148B9">
        <w:rPr>
          <w:rFonts w:ascii="Times New Roman" w:hAnsi="Times New Roman" w:cs="Times New Roman"/>
          <w:sz w:val="24"/>
          <w:szCs w:val="24"/>
        </w:rPr>
        <w:t xml:space="preserve"> (Yvelines), de l’Armée de Terre, grand invalide de guerre, officier de la Légion d’honneur, Médaille militaire (1944), commandeur de l’ordre national du Mérite, croix de guerre 1939-1945, croix de la valeur militaire.</w:t>
      </w:r>
    </w:p>
    <w:p w:rsid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Professeur </w:t>
      </w:r>
      <w:r w:rsidRPr="00B50C69">
        <w:rPr>
          <w:rFonts w:ascii="Times New Roman" w:hAnsi="Times New Roman" w:cs="Times New Roman"/>
          <w:b/>
          <w:sz w:val="24"/>
          <w:szCs w:val="24"/>
        </w:rPr>
        <w:t>Jacques ROBICHEZ</w:t>
      </w:r>
      <w:r w:rsidRPr="004148B9">
        <w:rPr>
          <w:rFonts w:ascii="Times New Roman" w:hAnsi="Times New Roman" w:cs="Times New Roman"/>
          <w:sz w:val="24"/>
          <w:szCs w:val="24"/>
        </w:rPr>
        <w:t>, professeur (H) à la Sorbonne, chevalier de la Légion d’honneur, officier de l’ordre national du Mérite, croix de guerre 1939-1945, ancien président du Conseil scientifique du FN.</w:t>
      </w:r>
    </w:p>
    <w:p w:rsidR="00FC2A58" w:rsidRPr="00522E38" w:rsidRDefault="00FC2A58" w:rsidP="004148B9">
      <w:pPr>
        <w:rPr>
          <w:rFonts w:ascii="Times New Roman" w:hAnsi="Times New Roman" w:cs="Times New Roman"/>
          <w:color w:val="FF0000"/>
          <w:sz w:val="24"/>
          <w:szCs w:val="24"/>
        </w:rPr>
      </w:pPr>
      <w:hyperlink r:id="rId5" w:history="1">
        <w:r w:rsidRPr="00522E38">
          <w:rPr>
            <w:rStyle w:val="Lienhypertexte"/>
            <w:rFonts w:ascii="Times New Roman" w:hAnsi="Times New Roman" w:cs="Times New Roman"/>
            <w:color w:val="FF0000"/>
            <w:sz w:val="24"/>
            <w:szCs w:val="24"/>
          </w:rPr>
          <w:t>http://reflexes.samizdat.net/quand-lextreme-droite-se-met-en-culture-suite/</w:t>
        </w:r>
      </w:hyperlink>
      <w:r w:rsidRPr="00522E38">
        <w:rPr>
          <w:rFonts w:ascii="Times New Roman" w:hAnsi="Times New Roman" w:cs="Times New Roman"/>
          <w:color w:val="FF0000"/>
          <w:sz w:val="24"/>
          <w:szCs w:val="24"/>
        </w:rPr>
        <w:t xml:space="preserve">  </w:t>
      </w:r>
    </w:p>
    <w:p w:rsid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Professeur </w:t>
      </w:r>
      <w:r w:rsidRPr="00B50C69">
        <w:rPr>
          <w:rFonts w:ascii="Times New Roman" w:hAnsi="Times New Roman" w:cs="Times New Roman"/>
          <w:b/>
          <w:sz w:val="24"/>
          <w:szCs w:val="24"/>
        </w:rPr>
        <w:t>Pierre ROUTHIER</w:t>
      </w:r>
      <w:r w:rsidRPr="004148B9">
        <w:rPr>
          <w:rFonts w:ascii="Times New Roman" w:hAnsi="Times New Roman" w:cs="Times New Roman"/>
          <w:sz w:val="24"/>
          <w:szCs w:val="24"/>
        </w:rPr>
        <w:t xml:space="preserve"> (Haute-Marne), ancien élève de l’Ecole normale supérieure, professeur émérite de géologie à l’Université Pierre et Marie Curie, chevalier de la Légion d’honneur, Croix de Guerre 1939-1945.</w:t>
      </w:r>
    </w:p>
    <w:p w:rsidR="00FC2A58" w:rsidRPr="00522E38" w:rsidRDefault="00FC2A58"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 xml:space="preserve">D’abord communiste dans les années 60. Ecrit souvent pour des journaux </w:t>
      </w:r>
      <w:proofErr w:type="gramStart"/>
      <w:r w:rsidRPr="00522E38">
        <w:rPr>
          <w:rFonts w:ascii="Times New Roman" w:hAnsi="Times New Roman" w:cs="Times New Roman"/>
          <w:color w:val="FF0000"/>
          <w:sz w:val="24"/>
          <w:szCs w:val="24"/>
        </w:rPr>
        <w:t>tel</w:t>
      </w:r>
      <w:proofErr w:type="gramEnd"/>
      <w:r w:rsidRPr="00522E38">
        <w:rPr>
          <w:rFonts w:ascii="Times New Roman" w:hAnsi="Times New Roman" w:cs="Times New Roman"/>
          <w:color w:val="FF0000"/>
          <w:sz w:val="24"/>
          <w:szCs w:val="24"/>
        </w:rPr>
        <w:t xml:space="preserve"> « Rivarol ».</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Albert SAUVANET</w:t>
      </w:r>
      <w:r w:rsidRPr="004148B9">
        <w:rPr>
          <w:rFonts w:ascii="Times New Roman" w:hAnsi="Times New Roman" w:cs="Times New Roman"/>
          <w:sz w:val="24"/>
          <w:szCs w:val="24"/>
        </w:rPr>
        <w:t xml:space="preserve"> (Hérault), officier de cavalerie (ER), ancien cadre supérieur des industries mécaniques et métallurgiques, officier de la Légion d’honneur (5 citations, 2 blessures), médaille des évadés, combattant volontaire de la Résistance, chevalier du Mérite agricole.</w:t>
      </w:r>
    </w:p>
    <w:p w:rsidR="004148B9" w:rsidRPr="004148B9" w:rsidRDefault="004148B9" w:rsidP="004148B9">
      <w:pPr>
        <w:rPr>
          <w:rFonts w:ascii="Times New Roman" w:hAnsi="Times New Roman" w:cs="Times New Roman"/>
          <w:sz w:val="24"/>
          <w:szCs w:val="24"/>
        </w:rPr>
      </w:pPr>
      <w:proofErr w:type="spellStart"/>
      <w:r w:rsidRPr="004148B9">
        <w:rPr>
          <w:rFonts w:ascii="Times New Roman" w:hAnsi="Times New Roman" w:cs="Times New Roman"/>
          <w:sz w:val="24"/>
          <w:szCs w:val="24"/>
        </w:rPr>
        <w:t>Lt</w:t>
      </w:r>
      <w:proofErr w:type="spellEnd"/>
      <w:r w:rsidRPr="004148B9">
        <w:rPr>
          <w:rFonts w:ascii="Times New Roman" w:hAnsi="Times New Roman" w:cs="Times New Roman"/>
          <w:sz w:val="24"/>
          <w:szCs w:val="24"/>
        </w:rPr>
        <w:t xml:space="preserve"> Colonel (H) </w:t>
      </w:r>
      <w:r w:rsidRPr="00B50C69">
        <w:rPr>
          <w:rFonts w:ascii="Times New Roman" w:hAnsi="Times New Roman" w:cs="Times New Roman"/>
          <w:b/>
          <w:sz w:val="24"/>
          <w:szCs w:val="24"/>
        </w:rPr>
        <w:t>Marcel TIBERGHIEN</w:t>
      </w:r>
      <w:r w:rsidRPr="004148B9">
        <w:rPr>
          <w:rFonts w:ascii="Times New Roman" w:hAnsi="Times New Roman" w:cs="Times New Roman"/>
          <w:sz w:val="24"/>
          <w:szCs w:val="24"/>
        </w:rPr>
        <w:t xml:space="preserve"> (Nord), ancien de Jeunesse et Montagne (centre-école, maquis Renaud (</w:t>
      </w:r>
      <w:proofErr w:type="spellStart"/>
      <w:r w:rsidRPr="004148B9">
        <w:rPr>
          <w:rFonts w:ascii="Times New Roman" w:hAnsi="Times New Roman" w:cs="Times New Roman"/>
          <w:sz w:val="24"/>
          <w:szCs w:val="24"/>
        </w:rPr>
        <w:t>Thollon</w:t>
      </w:r>
      <w:proofErr w:type="spellEnd"/>
      <w:r w:rsidRPr="004148B9">
        <w:rPr>
          <w:rFonts w:ascii="Times New Roman" w:hAnsi="Times New Roman" w:cs="Times New Roman"/>
          <w:sz w:val="24"/>
          <w:szCs w:val="24"/>
        </w:rPr>
        <w:t>) et CR6), puis Rhin et Danube, officier de l’ordre national du Mérite, Croix de Guerre 1939-1945 (2 citations).</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M. </w:t>
      </w:r>
      <w:r w:rsidRPr="00B50C69">
        <w:rPr>
          <w:rFonts w:ascii="Times New Roman" w:hAnsi="Times New Roman" w:cs="Times New Roman"/>
          <w:b/>
          <w:sz w:val="24"/>
          <w:szCs w:val="24"/>
        </w:rPr>
        <w:t>Pierre TINSEAUX</w:t>
      </w:r>
      <w:r w:rsidRPr="004148B9">
        <w:rPr>
          <w:rFonts w:ascii="Times New Roman" w:hAnsi="Times New Roman" w:cs="Times New Roman"/>
          <w:sz w:val="24"/>
          <w:szCs w:val="24"/>
        </w:rPr>
        <w:t xml:space="preserve"> (Var), engagé volontaire 1939-1945, ancien de la division Leclerc, conseiller régional Provence-Alpes-Côte d’Azur.</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Pierre SAILLY</w:t>
      </w:r>
      <w:r w:rsidRPr="004148B9">
        <w:rPr>
          <w:rFonts w:ascii="Times New Roman" w:hAnsi="Times New Roman" w:cs="Times New Roman"/>
          <w:sz w:val="24"/>
          <w:szCs w:val="24"/>
        </w:rPr>
        <w:t>, candidat aux municipales de Saint-Cyr-sur-Mer, ancien déporté à Buchenwald, le Struthof et Dachau.</w:t>
      </w:r>
    </w:p>
    <w:p w:rsid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Pierre SERGENT</w:t>
      </w:r>
      <w:r w:rsidRPr="004148B9">
        <w:rPr>
          <w:rFonts w:ascii="Times New Roman" w:hAnsi="Times New Roman" w:cs="Times New Roman"/>
          <w:sz w:val="24"/>
          <w:szCs w:val="24"/>
        </w:rPr>
        <w:t>, Résistant dans le réseau Vélite-Thermopyles avant de rejoindre un maquis en Sologne, Ancien député Front National (1986-1988), Ancien officier.</w:t>
      </w:r>
    </w:p>
    <w:p w:rsidR="00A71CA3" w:rsidRPr="00522E38" w:rsidRDefault="00A71CA3" w:rsidP="004148B9">
      <w:pPr>
        <w:rPr>
          <w:rFonts w:ascii="Times New Roman" w:hAnsi="Times New Roman" w:cs="Times New Roman"/>
          <w:color w:val="FF0000"/>
          <w:sz w:val="24"/>
          <w:szCs w:val="24"/>
        </w:rPr>
      </w:pPr>
      <w:r w:rsidRPr="00522E38">
        <w:rPr>
          <w:rFonts w:ascii="Times New Roman" w:hAnsi="Times New Roman" w:cs="Times New Roman"/>
          <w:color w:val="FF0000"/>
          <w:sz w:val="24"/>
          <w:szCs w:val="24"/>
        </w:rPr>
        <w:t>Membre de l’OAS. Participe au putsch des généraux d’Alger. Terroriste. Membre du CNIP en 83, il rejoint le FN en 85.</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Jean VALETTE d’OSIA</w:t>
      </w:r>
      <w:r w:rsidRPr="004148B9">
        <w:rPr>
          <w:rFonts w:ascii="Times New Roman" w:hAnsi="Times New Roman" w:cs="Times New Roman"/>
          <w:sz w:val="24"/>
          <w:szCs w:val="24"/>
        </w:rPr>
        <w:t xml:space="preserve"> (1899-2000), G de C.A. (C.R.) Commandant du 27e B.C.A. de 40 à 42, chef militaire de Haute-Savoie en 43 jusqu’à son arrestation en septembre 43, évadé puis passé à Londres et Alger en 44. Grand Croix de la Légion d’Honneur, Croix de guerre 14-18, T.O.E., 39-45., fondateur du maquis des Glières, Grand Croix de la Légion d’Honneur Président du Comité de soutien à la candidature de Jean Marie Le Pen.</w:t>
      </w:r>
    </w:p>
    <w:p w:rsidR="004148B9" w:rsidRPr="004148B9" w:rsidRDefault="004148B9" w:rsidP="004148B9">
      <w:pPr>
        <w:rPr>
          <w:rFonts w:ascii="Times New Roman" w:hAnsi="Times New Roman" w:cs="Times New Roman"/>
          <w:sz w:val="24"/>
          <w:szCs w:val="24"/>
        </w:rPr>
      </w:pPr>
      <w:r w:rsidRPr="004148B9">
        <w:rPr>
          <w:rFonts w:ascii="Times New Roman" w:hAnsi="Times New Roman" w:cs="Times New Roman"/>
          <w:sz w:val="24"/>
          <w:szCs w:val="24"/>
        </w:rPr>
        <w:t xml:space="preserve">Docteur </w:t>
      </w:r>
      <w:r w:rsidRPr="00B50C69">
        <w:rPr>
          <w:rFonts w:ascii="Times New Roman" w:hAnsi="Times New Roman" w:cs="Times New Roman"/>
          <w:b/>
          <w:sz w:val="24"/>
          <w:szCs w:val="24"/>
        </w:rPr>
        <w:t>Pierre WEBER</w:t>
      </w:r>
      <w:r w:rsidRPr="004148B9">
        <w:rPr>
          <w:rFonts w:ascii="Times New Roman" w:hAnsi="Times New Roman" w:cs="Times New Roman"/>
          <w:sz w:val="24"/>
          <w:szCs w:val="24"/>
        </w:rPr>
        <w:t xml:space="preserve"> (Meurthe-et-Moselle), médecin ER, docteur en médecine, lauréat de l’Académie de médecine, ancien maire de Nancy, conseiller général (H) de Nancy (de 1945 à </w:t>
      </w:r>
      <w:r w:rsidRPr="004148B9">
        <w:rPr>
          <w:rFonts w:ascii="Times New Roman" w:hAnsi="Times New Roman" w:cs="Times New Roman"/>
          <w:sz w:val="24"/>
          <w:szCs w:val="24"/>
        </w:rPr>
        <w:lastRenderedPageBreak/>
        <w:t>1970), membre honoraire du Parlement (1958 à 1978), ancien membre du Conseil de l’Europe, médaille de la Résistance, Candidat FN aux régionales 2004 en Meurthe-et-Moselle.</w:t>
      </w:r>
    </w:p>
    <w:p w:rsidR="004148B9" w:rsidRPr="004148B9" w:rsidRDefault="004148B9" w:rsidP="004148B9">
      <w:pPr>
        <w:rPr>
          <w:rFonts w:ascii="Times New Roman" w:hAnsi="Times New Roman" w:cs="Times New Roman"/>
          <w:sz w:val="24"/>
          <w:szCs w:val="24"/>
        </w:rPr>
      </w:pPr>
      <w:r w:rsidRPr="00B50C69">
        <w:rPr>
          <w:rFonts w:ascii="Times New Roman" w:hAnsi="Times New Roman" w:cs="Times New Roman"/>
          <w:b/>
          <w:sz w:val="24"/>
          <w:szCs w:val="24"/>
        </w:rPr>
        <w:t>Henri YRISSOU</w:t>
      </w:r>
      <w:r w:rsidRPr="004148B9">
        <w:rPr>
          <w:rFonts w:ascii="Times New Roman" w:hAnsi="Times New Roman" w:cs="Times New Roman"/>
          <w:sz w:val="24"/>
          <w:szCs w:val="24"/>
        </w:rPr>
        <w:t>, Inspecteur Général des Finances honoraire, Commandeur de la Légion d’Honneur, Médaille de la Résistance.</w:t>
      </w:r>
    </w:p>
    <w:p w:rsidR="009B7FE5" w:rsidRDefault="009B7FE5"/>
    <w:sectPr w:rsidR="009B7FE5" w:rsidSect="009B7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48B9"/>
    <w:rsid w:val="002B2EC6"/>
    <w:rsid w:val="003D3D03"/>
    <w:rsid w:val="004148B9"/>
    <w:rsid w:val="00522E38"/>
    <w:rsid w:val="009B7FE5"/>
    <w:rsid w:val="00A05792"/>
    <w:rsid w:val="00A71CA3"/>
    <w:rsid w:val="00B50C69"/>
    <w:rsid w:val="00E213B4"/>
    <w:rsid w:val="00F50899"/>
    <w:rsid w:val="00FC2A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48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148B9"/>
  </w:style>
  <w:style w:type="character" w:styleId="lev">
    <w:name w:val="Strong"/>
    <w:basedOn w:val="Policepardfaut"/>
    <w:uiPriority w:val="22"/>
    <w:qFormat/>
    <w:rsid w:val="004148B9"/>
    <w:rPr>
      <w:b/>
      <w:bCs/>
    </w:rPr>
  </w:style>
  <w:style w:type="character" w:styleId="Lienhypertexte">
    <w:name w:val="Hyperlink"/>
    <w:basedOn w:val="Policepardfaut"/>
    <w:uiPriority w:val="99"/>
    <w:unhideWhenUsed/>
    <w:rsid w:val="00E213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29510">
      <w:bodyDiv w:val="1"/>
      <w:marLeft w:val="0"/>
      <w:marRight w:val="0"/>
      <w:marTop w:val="0"/>
      <w:marBottom w:val="0"/>
      <w:divBdr>
        <w:top w:val="none" w:sz="0" w:space="0" w:color="auto"/>
        <w:left w:val="none" w:sz="0" w:space="0" w:color="auto"/>
        <w:bottom w:val="none" w:sz="0" w:space="0" w:color="auto"/>
        <w:right w:val="none" w:sz="0" w:space="0" w:color="auto"/>
      </w:divBdr>
      <w:divsChild>
        <w:div w:id="1721829463">
          <w:marLeft w:val="0"/>
          <w:marRight w:val="0"/>
          <w:marTop w:val="0"/>
          <w:marBottom w:val="0"/>
          <w:divBdr>
            <w:top w:val="none" w:sz="0" w:space="0" w:color="auto"/>
            <w:left w:val="none" w:sz="0" w:space="0" w:color="auto"/>
            <w:bottom w:val="none" w:sz="0" w:space="0" w:color="auto"/>
            <w:right w:val="none" w:sz="0" w:space="0" w:color="auto"/>
          </w:divBdr>
          <w:divsChild>
            <w:div w:id="5582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flexes.samizdat.net/quand-lextreme-droite-se-met-en-culture-suite/" TargetMode="External"/><Relationship Id="rId4" Type="http://schemas.openxmlformats.org/officeDocument/2006/relationships/hyperlink" Target="http://www.resistances.be/cnfj.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1654</Words>
  <Characters>9101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3</cp:revision>
  <dcterms:created xsi:type="dcterms:W3CDTF">2017-04-13T16:29:00Z</dcterms:created>
  <dcterms:modified xsi:type="dcterms:W3CDTF">2017-04-13T18:24:00Z</dcterms:modified>
</cp:coreProperties>
</file>