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9EA" w:rsidRPr="00C562A1" w:rsidRDefault="006D3059" w:rsidP="00F5714B">
      <w:pPr>
        <w:jc w:val="right"/>
        <w:rPr>
          <w:b/>
          <w:i/>
          <w:color w:val="0070C0"/>
          <w:sz w:val="28"/>
          <w:szCs w:val="28"/>
        </w:rPr>
      </w:pPr>
      <w:r w:rsidRPr="00C562A1">
        <w:rPr>
          <w:b/>
          <w:i/>
          <w:color w:val="0070C0"/>
          <w:sz w:val="28"/>
          <w:szCs w:val="28"/>
        </w:rPr>
        <w:t xml:space="preserve">AVANT-PROPOS </w:t>
      </w:r>
    </w:p>
    <w:p w:rsidR="00D92F86" w:rsidRDefault="00D92F86"/>
    <w:p w:rsidR="00F5714B" w:rsidRDefault="00F5714B"/>
    <w:p w:rsidR="00F5714B" w:rsidRDefault="00F5714B"/>
    <w:p w:rsidR="00547D99" w:rsidRDefault="00547D99" w:rsidP="00547D99">
      <w:pPr>
        <w:jc w:val="both"/>
        <w:rPr>
          <w:sz w:val="24"/>
          <w:szCs w:val="24"/>
        </w:rPr>
      </w:pPr>
      <w:r w:rsidRPr="00547D99">
        <w:rPr>
          <w:sz w:val="24"/>
          <w:szCs w:val="24"/>
        </w:rPr>
        <w:t>Dernier maillon de la procédure judiciaire, le Conseiller Pénitentiaire d’Insertion et de Probation</w:t>
      </w:r>
      <w:r w:rsidR="00D31FC1">
        <w:rPr>
          <w:sz w:val="24"/>
          <w:szCs w:val="24"/>
        </w:rPr>
        <w:t xml:space="preserve"> (CPIP)</w:t>
      </w:r>
      <w:r w:rsidRPr="00547D99">
        <w:rPr>
          <w:sz w:val="24"/>
          <w:szCs w:val="24"/>
        </w:rPr>
        <w:t xml:space="preserve"> joue un rôle central dans le parcours de peine du condamné. </w:t>
      </w:r>
      <w:r>
        <w:rPr>
          <w:sz w:val="24"/>
          <w:szCs w:val="24"/>
        </w:rPr>
        <w:t>Son rôle n’a cessé d’é</w:t>
      </w:r>
      <w:r w:rsidR="005F743E">
        <w:rPr>
          <w:sz w:val="24"/>
          <w:szCs w:val="24"/>
        </w:rPr>
        <w:t>v</w:t>
      </w:r>
      <w:r w:rsidR="004C5736">
        <w:rPr>
          <w:sz w:val="24"/>
          <w:szCs w:val="24"/>
        </w:rPr>
        <w:t>oluer ses 30 dernières années, e</w:t>
      </w:r>
      <w:r>
        <w:rPr>
          <w:sz w:val="24"/>
          <w:szCs w:val="24"/>
        </w:rPr>
        <w:t>n conséquence de nombreuses réformes visant</w:t>
      </w:r>
      <w:r w:rsidR="004C5736">
        <w:rPr>
          <w:sz w:val="24"/>
          <w:szCs w:val="24"/>
        </w:rPr>
        <w:t xml:space="preserve"> à</w:t>
      </w:r>
      <w:r w:rsidR="003B7F32">
        <w:rPr>
          <w:sz w:val="24"/>
          <w:szCs w:val="24"/>
        </w:rPr>
        <w:t xml:space="preserve"> </w:t>
      </w:r>
      <w:r w:rsidR="00C255C4">
        <w:rPr>
          <w:sz w:val="24"/>
          <w:szCs w:val="24"/>
        </w:rPr>
        <w:t>« </w:t>
      </w:r>
      <w:r w:rsidR="003B7F32">
        <w:rPr>
          <w:sz w:val="24"/>
          <w:szCs w:val="24"/>
        </w:rPr>
        <w:t>juridiciar</w:t>
      </w:r>
      <w:r>
        <w:rPr>
          <w:sz w:val="24"/>
          <w:szCs w:val="24"/>
        </w:rPr>
        <w:t>iser</w:t>
      </w:r>
      <w:r w:rsidR="00C255C4">
        <w:rPr>
          <w:sz w:val="24"/>
          <w:szCs w:val="24"/>
        </w:rPr>
        <w:t> »</w:t>
      </w:r>
      <w:r>
        <w:rPr>
          <w:sz w:val="24"/>
          <w:szCs w:val="24"/>
        </w:rPr>
        <w:t xml:space="preserve"> cette profession, originairement du domaine du social. Les CPIP se trouvent au cœur des contradictions du système judiciaire, qui leur assigne une mission centrale dans l’exécution des peines sans remédier à leur position marginale dans l’</w:t>
      </w:r>
      <w:r w:rsidR="00D92F86">
        <w:rPr>
          <w:sz w:val="24"/>
          <w:szCs w:val="24"/>
        </w:rPr>
        <w:t>institution judiciaire</w:t>
      </w:r>
      <w:r w:rsidR="00D31FC1">
        <w:rPr>
          <w:sz w:val="24"/>
          <w:szCs w:val="24"/>
        </w:rPr>
        <w:t>.</w:t>
      </w:r>
      <w:r w:rsidR="00D92F86">
        <w:rPr>
          <w:sz w:val="24"/>
          <w:szCs w:val="24"/>
        </w:rPr>
        <w:t xml:space="preserve"> (Titre I</w:t>
      </w:r>
      <w:r w:rsidR="00D31FC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547D99" w:rsidRDefault="00547D99" w:rsidP="00547D99">
      <w:pPr>
        <w:jc w:val="both"/>
        <w:rPr>
          <w:sz w:val="24"/>
          <w:szCs w:val="24"/>
        </w:rPr>
      </w:pPr>
    </w:p>
    <w:p w:rsidR="00547D99" w:rsidRDefault="00547D99" w:rsidP="00547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effet, pour un peu plus de </w:t>
      </w:r>
      <w:r w:rsidR="00D92F86">
        <w:rPr>
          <w:sz w:val="24"/>
          <w:szCs w:val="24"/>
        </w:rPr>
        <w:t>61 000 personnes détenues dans les prisons françaises pour moins de 51 000 places</w:t>
      </w:r>
      <w:r w:rsidR="004C5736">
        <w:rPr>
          <w:sz w:val="24"/>
          <w:szCs w:val="24"/>
          <w:vertAlign w:val="superscript"/>
        </w:rPr>
        <w:t>1</w:t>
      </w:r>
      <w:r w:rsidR="00D92F86">
        <w:rPr>
          <w:sz w:val="24"/>
          <w:szCs w:val="24"/>
        </w:rPr>
        <w:t xml:space="preserve">, il </w:t>
      </w:r>
      <w:r w:rsidR="004B071D">
        <w:rPr>
          <w:sz w:val="24"/>
          <w:szCs w:val="24"/>
        </w:rPr>
        <w:t>est apparu comme</w:t>
      </w:r>
      <w:r w:rsidR="00D92F86">
        <w:rPr>
          <w:sz w:val="24"/>
          <w:szCs w:val="24"/>
        </w:rPr>
        <w:t xml:space="preserve"> essentiel de redéfinir le rôle et la mission des CPIP, tant en </w:t>
      </w:r>
      <w:r w:rsidRPr="00547D99">
        <w:rPr>
          <w:sz w:val="24"/>
          <w:szCs w:val="24"/>
        </w:rPr>
        <w:t xml:space="preserve"> </w:t>
      </w:r>
      <w:r w:rsidR="00D92F86">
        <w:rPr>
          <w:sz w:val="24"/>
          <w:szCs w:val="24"/>
        </w:rPr>
        <w:t>milieu « fermé » (prisons) qu’en milieu dit « ouvert » (peine d’emprisonnement hors des prisons)</w:t>
      </w:r>
      <w:r w:rsidR="00D31FC1">
        <w:rPr>
          <w:sz w:val="24"/>
          <w:szCs w:val="24"/>
        </w:rPr>
        <w:t>.</w:t>
      </w:r>
      <w:r w:rsidR="00D92F86">
        <w:rPr>
          <w:sz w:val="24"/>
          <w:szCs w:val="24"/>
        </w:rPr>
        <w:t xml:space="preserve"> (Titre </w:t>
      </w:r>
      <w:r w:rsidR="00D31FC1">
        <w:rPr>
          <w:sz w:val="24"/>
          <w:szCs w:val="24"/>
        </w:rPr>
        <w:t>II)</w:t>
      </w:r>
      <w:r w:rsidR="00D92F86">
        <w:rPr>
          <w:sz w:val="24"/>
          <w:szCs w:val="24"/>
        </w:rPr>
        <w:t xml:space="preserve"> </w:t>
      </w:r>
    </w:p>
    <w:p w:rsidR="00D92F86" w:rsidRDefault="00D92F86" w:rsidP="00547D99">
      <w:pPr>
        <w:jc w:val="both"/>
        <w:rPr>
          <w:sz w:val="24"/>
          <w:szCs w:val="24"/>
        </w:rPr>
      </w:pPr>
    </w:p>
    <w:p w:rsidR="00D92F86" w:rsidRDefault="00D31FC1" w:rsidP="00547D99">
      <w:pPr>
        <w:jc w:val="both"/>
        <w:rPr>
          <w:sz w:val="24"/>
          <w:szCs w:val="24"/>
        </w:rPr>
      </w:pPr>
      <w:r w:rsidRPr="00D31FC1">
        <w:rPr>
          <w:sz w:val="24"/>
          <w:szCs w:val="24"/>
        </w:rPr>
        <w:t>Le</w:t>
      </w:r>
      <w:r>
        <w:rPr>
          <w:sz w:val="24"/>
          <w:szCs w:val="24"/>
        </w:rPr>
        <w:t xml:space="preserve"> concours d'accès au corps des </w:t>
      </w:r>
      <w:r w:rsidR="00FC59BD">
        <w:rPr>
          <w:sz w:val="24"/>
          <w:szCs w:val="24"/>
        </w:rPr>
        <w:t>CPIP</w:t>
      </w:r>
      <w:r w:rsidRPr="00D31FC1">
        <w:rPr>
          <w:sz w:val="24"/>
          <w:szCs w:val="24"/>
        </w:rPr>
        <w:t xml:space="preserve"> est ouvert aux </w:t>
      </w:r>
      <w:r>
        <w:rPr>
          <w:sz w:val="24"/>
          <w:szCs w:val="24"/>
        </w:rPr>
        <w:t>candidats titulaires d'un bac +</w:t>
      </w:r>
      <w:r w:rsidRPr="00D31FC1">
        <w:rPr>
          <w:sz w:val="24"/>
          <w:szCs w:val="24"/>
        </w:rPr>
        <w:t>2</w:t>
      </w:r>
      <w:r>
        <w:rPr>
          <w:sz w:val="24"/>
          <w:szCs w:val="24"/>
        </w:rPr>
        <w:t>. Après obtention du concours, les CPIP sont f</w:t>
      </w:r>
      <w:r w:rsidR="00D92F86">
        <w:rPr>
          <w:sz w:val="24"/>
          <w:szCs w:val="24"/>
        </w:rPr>
        <w:t>ormés à l’Ecole Nationale d’Administration Pénitentiaire (ENAP)</w:t>
      </w:r>
      <w:r>
        <w:rPr>
          <w:sz w:val="24"/>
          <w:szCs w:val="24"/>
        </w:rPr>
        <w:t xml:space="preserve"> pendant une durée de deux ans. Les CPIP deviennent des employés de la fonction publique</w:t>
      </w:r>
      <w:r w:rsidR="004B071D">
        <w:rPr>
          <w:sz w:val="24"/>
          <w:szCs w:val="24"/>
        </w:rPr>
        <w:t xml:space="preserve">, dépendant du </w:t>
      </w:r>
      <w:r>
        <w:rPr>
          <w:sz w:val="24"/>
          <w:szCs w:val="24"/>
        </w:rPr>
        <w:t xml:space="preserve">Ministère de La Justice. (Titre III) </w:t>
      </w:r>
    </w:p>
    <w:p w:rsidR="00586D5B" w:rsidRDefault="00586D5B" w:rsidP="00547D99">
      <w:pPr>
        <w:jc w:val="both"/>
        <w:rPr>
          <w:sz w:val="24"/>
          <w:szCs w:val="24"/>
        </w:rPr>
      </w:pPr>
    </w:p>
    <w:p w:rsidR="00586D5B" w:rsidRDefault="00586D5B" w:rsidP="00547D99">
      <w:pPr>
        <w:jc w:val="both"/>
        <w:rPr>
          <w:sz w:val="24"/>
          <w:szCs w:val="24"/>
        </w:rPr>
      </w:pPr>
      <w:r>
        <w:rPr>
          <w:sz w:val="24"/>
          <w:szCs w:val="24"/>
        </w:rPr>
        <w:t>Etude, formation</w:t>
      </w:r>
      <w:r w:rsidR="00C255C4">
        <w:rPr>
          <w:sz w:val="24"/>
          <w:szCs w:val="24"/>
        </w:rPr>
        <w:t xml:space="preserve"> à l’ENAP</w:t>
      </w:r>
      <w:bookmarkStart w:id="0" w:name="_GoBack"/>
      <w:bookmarkEnd w:id="0"/>
      <w:r>
        <w:rPr>
          <w:sz w:val="24"/>
          <w:szCs w:val="24"/>
        </w:rPr>
        <w:t>, rôle au sein du S</w:t>
      </w:r>
      <w:r w:rsidR="00FC59BD">
        <w:rPr>
          <w:sz w:val="24"/>
          <w:szCs w:val="24"/>
        </w:rPr>
        <w:t xml:space="preserve">ervice </w:t>
      </w:r>
      <w:r>
        <w:rPr>
          <w:sz w:val="24"/>
          <w:szCs w:val="24"/>
        </w:rPr>
        <w:t>P</w:t>
      </w:r>
      <w:r w:rsidR="00FC59BD">
        <w:rPr>
          <w:sz w:val="24"/>
          <w:szCs w:val="24"/>
        </w:rPr>
        <w:t>énitentiaire d’</w:t>
      </w:r>
      <w:r>
        <w:rPr>
          <w:sz w:val="24"/>
          <w:szCs w:val="24"/>
        </w:rPr>
        <w:t>I</w:t>
      </w:r>
      <w:r w:rsidR="00FC59BD">
        <w:rPr>
          <w:sz w:val="24"/>
          <w:szCs w:val="24"/>
        </w:rPr>
        <w:t xml:space="preserve">nsertion et de </w:t>
      </w:r>
      <w:r>
        <w:rPr>
          <w:sz w:val="24"/>
          <w:szCs w:val="24"/>
        </w:rPr>
        <w:t>P</w:t>
      </w:r>
      <w:r w:rsidR="00FC59BD">
        <w:rPr>
          <w:sz w:val="24"/>
          <w:szCs w:val="24"/>
        </w:rPr>
        <w:t>robation (SPIP)</w:t>
      </w:r>
      <w:r>
        <w:rPr>
          <w:sz w:val="24"/>
          <w:szCs w:val="24"/>
        </w:rPr>
        <w:t xml:space="preserve"> de Créteil, </w:t>
      </w:r>
      <w:r w:rsidR="004B071D">
        <w:rPr>
          <w:sz w:val="24"/>
          <w:szCs w:val="24"/>
          <w:u w:val="single"/>
        </w:rPr>
        <w:t>Abdel Azertyuiop</w:t>
      </w:r>
      <w:r>
        <w:rPr>
          <w:sz w:val="24"/>
          <w:szCs w:val="24"/>
        </w:rPr>
        <w:t>, C</w:t>
      </w:r>
      <w:r w:rsidR="004B071D">
        <w:rPr>
          <w:sz w:val="24"/>
          <w:szCs w:val="24"/>
        </w:rPr>
        <w:t xml:space="preserve">PIP depuis </w:t>
      </w:r>
      <w:r w:rsidR="004B071D" w:rsidRPr="004B071D">
        <w:rPr>
          <w:sz w:val="24"/>
          <w:szCs w:val="24"/>
          <w:u w:val="single"/>
        </w:rPr>
        <w:t>XX années</w:t>
      </w:r>
      <w:r>
        <w:rPr>
          <w:sz w:val="24"/>
          <w:szCs w:val="24"/>
        </w:rPr>
        <w:t>,</w:t>
      </w:r>
      <w:r w:rsidR="004B071D">
        <w:rPr>
          <w:sz w:val="24"/>
          <w:szCs w:val="24"/>
        </w:rPr>
        <w:t xml:space="preserve"> nous éclaire sur sa profession méconnue. P</w:t>
      </w:r>
      <w:r w:rsidR="007B496C">
        <w:rPr>
          <w:sz w:val="24"/>
          <w:szCs w:val="24"/>
        </w:rPr>
        <w:t>robationnaire suite à des violences en réunion</w:t>
      </w:r>
      <w:r>
        <w:rPr>
          <w:sz w:val="24"/>
          <w:szCs w:val="24"/>
        </w:rPr>
        <w:t xml:space="preserve">, </w:t>
      </w:r>
      <w:r w:rsidR="00FC59BD">
        <w:rPr>
          <w:sz w:val="24"/>
          <w:szCs w:val="24"/>
        </w:rPr>
        <w:t>Seydou DIALLO</w:t>
      </w:r>
      <w:r w:rsidR="004B071D">
        <w:rPr>
          <w:sz w:val="24"/>
          <w:szCs w:val="24"/>
        </w:rPr>
        <w:t xml:space="preserve"> nous donne quant à lui ses impressions sur les différents entretiens </w:t>
      </w:r>
      <w:r>
        <w:rPr>
          <w:sz w:val="24"/>
          <w:szCs w:val="24"/>
        </w:rPr>
        <w:t>qu’il a eu l</w:t>
      </w:r>
      <w:r w:rsidR="004B071D">
        <w:rPr>
          <w:sz w:val="24"/>
          <w:szCs w:val="24"/>
        </w:rPr>
        <w:t xml:space="preserve">ors de ses </w:t>
      </w:r>
      <w:r w:rsidR="005F743E">
        <w:rPr>
          <w:sz w:val="24"/>
          <w:szCs w:val="24"/>
        </w:rPr>
        <w:t>rendez-vous</w:t>
      </w:r>
      <w:r w:rsidR="004B071D">
        <w:rPr>
          <w:sz w:val="24"/>
          <w:szCs w:val="24"/>
        </w:rPr>
        <w:t xml:space="preserve"> avec sa C</w:t>
      </w:r>
      <w:r>
        <w:rPr>
          <w:sz w:val="24"/>
          <w:szCs w:val="24"/>
        </w:rPr>
        <w:t xml:space="preserve">PIP. </w:t>
      </w:r>
      <w:r w:rsidR="004B071D">
        <w:rPr>
          <w:sz w:val="24"/>
          <w:szCs w:val="24"/>
        </w:rPr>
        <w:t xml:space="preserve">(Titre IV) </w:t>
      </w:r>
    </w:p>
    <w:p w:rsidR="004B071D" w:rsidRDefault="004B071D" w:rsidP="00547D99">
      <w:pPr>
        <w:jc w:val="both"/>
        <w:rPr>
          <w:sz w:val="24"/>
          <w:szCs w:val="24"/>
        </w:rPr>
      </w:pPr>
    </w:p>
    <w:p w:rsidR="004B071D" w:rsidRDefault="004B071D" w:rsidP="00547D99">
      <w:pPr>
        <w:jc w:val="both"/>
        <w:rPr>
          <w:sz w:val="24"/>
          <w:szCs w:val="24"/>
        </w:rPr>
      </w:pPr>
      <w:r>
        <w:rPr>
          <w:sz w:val="24"/>
          <w:szCs w:val="24"/>
        </w:rPr>
        <w:t>A la frontière du droit et du soci</w:t>
      </w:r>
      <w:r w:rsidR="00BC5BAB">
        <w:rPr>
          <w:sz w:val="24"/>
          <w:szCs w:val="24"/>
        </w:rPr>
        <w:t xml:space="preserve">al, la profession de </w:t>
      </w:r>
      <w:r w:rsidR="007B496C">
        <w:rPr>
          <w:sz w:val="24"/>
          <w:szCs w:val="24"/>
        </w:rPr>
        <w:t>CPIP</w:t>
      </w:r>
      <w:r>
        <w:rPr>
          <w:sz w:val="24"/>
          <w:szCs w:val="24"/>
        </w:rPr>
        <w:t xml:space="preserve"> me paraît être un métier plein d’avenir. C’est ainsi que j’ai décidé, au sortir du lycée, d’étudier le</w:t>
      </w:r>
      <w:r w:rsidR="005F743E">
        <w:rPr>
          <w:sz w:val="24"/>
          <w:szCs w:val="24"/>
        </w:rPr>
        <w:t xml:space="preserve"> D</w:t>
      </w:r>
      <w:r>
        <w:rPr>
          <w:sz w:val="24"/>
          <w:szCs w:val="24"/>
        </w:rPr>
        <w:t>roit afin de</w:t>
      </w:r>
      <w:r w:rsidR="00F5714B">
        <w:rPr>
          <w:sz w:val="24"/>
          <w:szCs w:val="24"/>
        </w:rPr>
        <w:t xml:space="preserve"> devenir </w:t>
      </w:r>
      <w:r w:rsidR="007B496C">
        <w:rPr>
          <w:sz w:val="24"/>
          <w:szCs w:val="24"/>
        </w:rPr>
        <w:t>CPIP</w:t>
      </w:r>
      <w:r w:rsidR="00194407">
        <w:rPr>
          <w:sz w:val="24"/>
          <w:szCs w:val="24"/>
        </w:rPr>
        <w:t>. (Titre V)</w:t>
      </w:r>
    </w:p>
    <w:p w:rsidR="004C5736" w:rsidRDefault="004C5736" w:rsidP="00547D99">
      <w:pPr>
        <w:jc w:val="both"/>
        <w:rPr>
          <w:sz w:val="24"/>
          <w:szCs w:val="24"/>
        </w:rPr>
      </w:pPr>
    </w:p>
    <w:p w:rsidR="004C5736" w:rsidRDefault="004C5736" w:rsidP="00547D99">
      <w:pPr>
        <w:jc w:val="both"/>
        <w:rPr>
          <w:sz w:val="24"/>
          <w:szCs w:val="24"/>
        </w:rPr>
      </w:pPr>
    </w:p>
    <w:p w:rsidR="004C5736" w:rsidRDefault="004C5736" w:rsidP="00547D99">
      <w:pPr>
        <w:jc w:val="both"/>
        <w:rPr>
          <w:sz w:val="24"/>
          <w:szCs w:val="24"/>
        </w:rPr>
      </w:pPr>
    </w:p>
    <w:p w:rsidR="00F5714B" w:rsidRPr="000C2FCF" w:rsidRDefault="004C5736" w:rsidP="000C2FCF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1 – Chiffres tirés de « Les institutions de la </w:t>
      </w:r>
      <w:r w:rsidR="00C255C4">
        <w:rPr>
          <w:sz w:val="24"/>
          <w:szCs w:val="24"/>
          <w:vertAlign w:val="superscript"/>
        </w:rPr>
        <w:t>France »</w:t>
      </w:r>
    </w:p>
    <w:p w:rsidR="00547D99" w:rsidRPr="00C562A1" w:rsidRDefault="00F5714B" w:rsidP="00F5714B">
      <w:pPr>
        <w:jc w:val="right"/>
        <w:rPr>
          <w:b/>
          <w:i/>
          <w:color w:val="0070C0"/>
          <w:sz w:val="28"/>
          <w:szCs w:val="28"/>
        </w:rPr>
      </w:pPr>
      <w:r w:rsidRPr="00C562A1">
        <w:rPr>
          <w:b/>
          <w:i/>
          <w:color w:val="0070C0"/>
          <w:sz w:val="28"/>
          <w:szCs w:val="28"/>
        </w:rPr>
        <w:lastRenderedPageBreak/>
        <w:t>REMERCIEMENTS</w:t>
      </w:r>
    </w:p>
    <w:p w:rsidR="002A7821" w:rsidRDefault="002A7821" w:rsidP="00F5714B">
      <w:pPr>
        <w:jc w:val="right"/>
        <w:rPr>
          <w:b/>
          <w:i/>
          <w:sz w:val="28"/>
          <w:szCs w:val="28"/>
        </w:rPr>
      </w:pPr>
    </w:p>
    <w:p w:rsidR="002A7821" w:rsidRDefault="002A7821" w:rsidP="00F5714B">
      <w:pPr>
        <w:jc w:val="right"/>
        <w:rPr>
          <w:b/>
          <w:i/>
          <w:sz w:val="28"/>
          <w:szCs w:val="28"/>
        </w:rPr>
      </w:pPr>
    </w:p>
    <w:p w:rsidR="002A7821" w:rsidRDefault="002A7821" w:rsidP="00F5714B">
      <w:pPr>
        <w:jc w:val="right"/>
        <w:rPr>
          <w:b/>
          <w:i/>
          <w:sz w:val="28"/>
          <w:szCs w:val="28"/>
        </w:rPr>
      </w:pPr>
    </w:p>
    <w:p w:rsidR="002A7821" w:rsidRDefault="002A7821" w:rsidP="00F5714B">
      <w:pPr>
        <w:jc w:val="right"/>
        <w:rPr>
          <w:b/>
          <w:i/>
          <w:sz w:val="28"/>
          <w:szCs w:val="28"/>
        </w:rPr>
      </w:pPr>
    </w:p>
    <w:p w:rsidR="002A7821" w:rsidRDefault="002A7821" w:rsidP="00F5714B">
      <w:pPr>
        <w:jc w:val="right"/>
        <w:rPr>
          <w:b/>
          <w:i/>
          <w:sz w:val="28"/>
          <w:szCs w:val="28"/>
        </w:rPr>
      </w:pPr>
    </w:p>
    <w:p w:rsidR="002A7821" w:rsidRDefault="002A7821" w:rsidP="00F5714B">
      <w:pPr>
        <w:jc w:val="right"/>
        <w:rPr>
          <w:b/>
          <w:i/>
          <w:sz w:val="28"/>
          <w:szCs w:val="28"/>
        </w:rPr>
      </w:pPr>
    </w:p>
    <w:p w:rsidR="00C562A1" w:rsidRDefault="00C562A1" w:rsidP="00F5714B">
      <w:pPr>
        <w:jc w:val="right"/>
        <w:rPr>
          <w:b/>
          <w:i/>
          <w:sz w:val="28"/>
          <w:szCs w:val="28"/>
        </w:rPr>
      </w:pPr>
    </w:p>
    <w:p w:rsidR="002A7821" w:rsidRDefault="002A7821" w:rsidP="00F5714B">
      <w:pPr>
        <w:jc w:val="right"/>
        <w:rPr>
          <w:b/>
          <w:i/>
          <w:sz w:val="28"/>
          <w:szCs w:val="28"/>
        </w:rPr>
      </w:pPr>
    </w:p>
    <w:p w:rsidR="002A7821" w:rsidRPr="00C562A1" w:rsidRDefault="002A7821" w:rsidP="00F5714B">
      <w:pPr>
        <w:jc w:val="right"/>
        <w:rPr>
          <w:b/>
          <w:i/>
          <w:sz w:val="24"/>
          <w:szCs w:val="24"/>
        </w:rPr>
      </w:pPr>
    </w:p>
    <w:p w:rsidR="00F5714B" w:rsidRPr="00C562A1" w:rsidRDefault="00F5714B" w:rsidP="00F5714B">
      <w:pPr>
        <w:jc w:val="both"/>
        <w:rPr>
          <w:sz w:val="24"/>
          <w:szCs w:val="24"/>
        </w:rPr>
      </w:pPr>
      <w:r w:rsidRPr="00C562A1">
        <w:rPr>
          <w:sz w:val="24"/>
          <w:szCs w:val="24"/>
        </w:rPr>
        <w:t>Je ti</w:t>
      </w:r>
      <w:r w:rsidR="00FC59BD" w:rsidRPr="00C562A1">
        <w:rPr>
          <w:sz w:val="24"/>
          <w:szCs w:val="24"/>
        </w:rPr>
        <w:t>ens à remercier Marina PAJONI, D</w:t>
      </w:r>
      <w:r w:rsidRPr="00C562A1">
        <w:rPr>
          <w:sz w:val="24"/>
          <w:szCs w:val="24"/>
        </w:rPr>
        <w:t>irectrice du Service Pénitentiaire d’Insertion et de Probation</w:t>
      </w:r>
      <w:r w:rsidR="00C87304" w:rsidRPr="00C562A1">
        <w:rPr>
          <w:sz w:val="24"/>
          <w:szCs w:val="24"/>
        </w:rPr>
        <w:t xml:space="preserve"> (SPIP)</w:t>
      </w:r>
      <w:r w:rsidRPr="00C562A1">
        <w:rPr>
          <w:sz w:val="24"/>
          <w:szCs w:val="24"/>
        </w:rPr>
        <w:t xml:space="preserve"> de Créteil (94000) ainsi que Delphine TREIS, Directrice des Ressources Humaines du SPIP de Créteil pour m’avoir permis de mettre le pied dans le monde de la probation. </w:t>
      </w:r>
    </w:p>
    <w:p w:rsidR="00F5714B" w:rsidRPr="00C562A1" w:rsidRDefault="00F5714B" w:rsidP="00F5714B">
      <w:pPr>
        <w:jc w:val="both"/>
        <w:rPr>
          <w:sz w:val="24"/>
          <w:szCs w:val="24"/>
        </w:rPr>
      </w:pPr>
      <w:r w:rsidRPr="00C562A1">
        <w:rPr>
          <w:sz w:val="24"/>
          <w:szCs w:val="24"/>
        </w:rPr>
        <w:t xml:space="preserve">Egalement, je tiens à remercier Abdel Azerty, CPIP au SPIP de Créteil pour avoir répondu à mes questions concernant son métier. </w:t>
      </w:r>
    </w:p>
    <w:p w:rsidR="00F5714B" w:rsidRPr="00C562A1" w:rsidRDefault="00F5714B" w:rsidP="00F5714B">
      <w:pPr>
        <w:jc w:val="both"/>
        <w:rPr>
          <w:sz w:val="24"/>
          <w:szCs w:val="24"/>
        </w:rPr>
      </w:pPr>
      <w:r w:rsidRPr="00C562A1">
        <w:rPr>
          <w:sz w:val="24"/>
          <w:szCs w:val="24"/>
        </w:rPr>
        <w:t>Pareillement, je remercie mon ami, Seydou DIALLO, pour m’avoir accordé de son temps afin de répondre à mes questions sur son passé carcéral</w:t>
      </w:r>
      <w:r w:rsidR="000C2FCF" w:rsidRPr="00C562A1">
        <w:rPr>
          <w:sz w:val="24"/>
          <w:szCs w:val="24"/>
        </w:rPr>
        <w:t xml:space="preserve"> et probatoire</w:t>
      </w:r>
      <w:r w:rsidRPr="00C562A1">
        <w:rPr>
          <w:sz w:val="24"/>
          <w:szCs w:val="24"/>
        </w:rPr>
        <w:t xml:space="preserve">. </w:t>
      </w:r>
    </w:p>
    <w:p w:rsidR="00F5714B" w:rsidRPr="00C562A1" w:rsidRDefault="00F5714B" w:rsidP="00F5714B">
      <w:pPr>
        <w:jc w:val="both"/>
        <w:rPr>
          <w:sz w:val="24"/>
          <w:szCs w:val="24"/>
        </w:rPr>
      </w:pPr>
      <w:r w:rsidRPr="00C562A1">
        <w:rPr>
          <w:sz w:val="24"/>
          <w:szCs w:val="24"/>
        </w:rPr>
        <w:t xml:space="preserve">Enfin, mes remerciements vont à Francine ITOUA-APOYOLO pour sa relecture avisée. Merci Maman. </w:t>
      </w:r>
    </w:p>
    <w:p w:rsidR="00F5714B" w:rsidRDefault="00F5714B" w:rsidP="00F5714B">
      <w:pPr>
        <w:jc w:val="both"/>
        <w:rPr>
          <w:sz w:val="28"/>
          <w:szCs w:val="28"/>
        </w:rPr>
      </w:pPr>
    </w:p>
    <w:p w:rsidR="003B7F32" w:rsidRDefault="003B7F32" w:rsidP="00F5714B">
      <w:pPr>
        <w:jc w:val="both"/>
        <w:rPr>
          <w:sz w:val="28"/>
          <w:szCs w:val="28"/>
        </w:rPr>
      </w:pPr>
    </w:p>
    <w:p w:rsidR="003B7F32" w:rsidRDefault="003B7F32" w:rsidP="00F5714B">
      <w:pPr>
        <w:jc w:val="both"/>
        <w:rPr>
          <w:sz w:val="28"/>
          <w:szCs w:val="28"/>
        </w:rPr>
      </w:pPr>
    </w:p>
    <w:p w:rsidR="003B7F32" w:rsidRDefault="003B7F32" w:rsidP="00F5714B">
      <w:pPr>
        <w:jc w:val="both"/>
        <w:rPr>
          <w:sz w:val="28"/>
          <w:szCs w:val="28"/>
        </w:rPr>
      </w:pPr>
    </w:p>
    <w:p w:rsidR="003B7F32" w:rsidRDefault="003B7F32" w:rsidP="00F5714B">
      <w:pPr>
        <w:jc w:val="both"/>
        <w:rPr>
          <w:sz w:val="28"/>
          <w:szCs w:val="28"/>
        </w:rPr>
      </w:pPr>
    </w:p>
    <w:p w:rsidR="003B7F32" w:rsidRDefault="003B7F32" w:rsidP="00F5714B">
      <w:pPr>
        <w:jc w:val="both"/>
        <w:rPr>
          <w:sz w:val="28"/>
          <w:szCs w:val="28"/>
        </w:rPr>
      </w:pPr>
    </w:p>
    <w:p w:rsidR="003B7F32" w:rsidRDefault="003B7F32" w:rsidP="00F5714B">
      <w:pPr>
        <w:jc w:val="both"/>
        <w:rPr>
          <w:sz w:val="28"/>
          <w:szCs w:val="28"/>
        </w:rPr>
      </w:pPr>
    </w:p>
    <w:p w:rsidR="003B7F32" w:rsidRDefault="003B7F32" w:rsidP="00F5714B">
      <w:pPr>
        <w:jc w:val="both"/>
        <w:rPr>
          <w:sz w:val="28"/>
          <w:szCs w:val="28"/>
        </w:rPr>
      </w:pPr>
    </w:p>
    <w:p w:rsidR="003B7F32" w:rsidRDefault="003B7F32" w:rsidP="00F5714B">
      <w:pPr>
        <w:jc w:val="both"/>
        <w:rPr>
          <w:sz w:val="28"/>
          <w:szCs w:val="28"/>
        </w:rPr>
      </w:pPr>
    </w:p>
    <w:p w:rsidR="003B7F32" w:rsidRDefault="003B7F32" w:rsidP="003B7F32">
      <w:pPr>
        <w:jc w:val="center"/>
        <w:rPr>
          <w:b/>
          <w:i/>
          <w:color w:val="0070C0"/>
          <w:sz w:val="28"/>
          <w:szCs w:val="28"/>
        </w:rPr>
      </w:pPr>
      <w:r w:rsidRPr="003B7F32">
        <w:rPr>
          <w:b/>
          <w:i/>
          <w:color w:val="0070C0"/>
          <w:sz w:val="28"/>
          <w:szCs w:val="28"/>
        </w:rPr>
        <w:lastRenderedPageBreak/>
        <w:t>TITRE I – APERCU HISTORIQUE DE LA PROFESSION DE C</w:t>
      </w:r>
      <w:r>
        <w:rPr>
          <w:b/>
          <w:i/>
          <w:color w:val="0070C0"/>
          <w:sz w:val="28"/>
          <w:szCs w:val="28"/>
        </w:rPr>
        <w:t>P</w:t>
      </w:r>
      <w:r w:rsidRPr="003B7F32">
        <w:rPr>
          <w:b/>
          <w:i/>
          <w:color w:val="0070C0"/>
          <w:sz w:val="28"/>
          <w:szCs w:val="28"/>
        </w:rPr>
        <w:t>IP</w:t>
      </w:r>
    </w:p>
    <w:p w:rsidR="003B7F32" w:rsidRDefault="003B7F32" w:rsidP="003B7F32">
      <w:pPr>
        <w:rPr>
          <w:b/>
          <w:color w:val="0070C0"/>
          <w:sz w:val="28"/>
          <w:szCs w:val="28"/>
        </w:rPr>
      </w:pPr>
    </w:p>
    <w:p w:rsidR="003B7F32" w:rsidRPr="003B7F32" w:rsidRDefault="003B7F32" w:rsidP="003B7F32">
      <w:pPr>
        <w:rPr>
          <w:b/>
          <w:color w:val="0070C0"/>
          <w:sz w:val="28"/>
          <w:szCs w:val="28"/>
        </w:rPr>
      </w:pPr>
    </w:p>
    <w:sectPr w:rsidR="003B7F32" w:rsidRPr="003B7F32" w:rsidSect="00547D99"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1F" w:rsidRDefault="0023401F" w:rsidP="006D3059">
      <w:pPr>
        <w:spacing w:after="0" w:line="240" w:lineRule="auto"/>
      </w:pPr>
      <w:r>
        <w:separator/>
      </w:r>
    </w:p>
  </w:endnote>
  <w:endnote w:type="continuationSeparator" w:id="0">
    <w:p w:rsidR="0023401F" w:rsidRDefault="0023401F" w:rsidP="006D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76411"/>
      <w:docPartObj>
        <w:docPartGallery w:val="Page Numbers (Bottom of Page)"/>
        <w:docPartUnique/>
      </w:docPartObj>
    </w:sdtPr>
    <w:sdtEndPr/>
    <w:sdtContent>
      <w:p w:rsidR="006D3059" w:rsidRDefault="006D305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5C4">
          <w:rPr>
            <w:noProof/>
          </w:rPr>
          <w:t>1</w:t>
        </w:r>
        <w:r>
          <w:fldChar w:fldCharType="end"/>
        </w:r>
      </w:p>
    </w:sdtContent>
  </w:sdt>
  <w:p w:rsidR="006D3059" w:rsidRDefault="006D30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1F" w:rsidRDefault="0023401F" w:rsidP="006D3059">
      <w:pPr>
        <w:spacing w:after="0" w:line="240" w:lineRule="auto"/>
      </w:pPr>
      <w:r>
        <w:separator/>
      </w:r>
    </w:p>
  </w:footnote>
  <w:footnote w:type="continuationSeparator" w:id="0">
    <w:p w:rsidR="0023401F" w:rsidRDefault="0023401F" w:rsidP="006D3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59"/>
    <w:rsid w:val="000C2FCF"/>
    <w:rsid w:val="00194407"/>
    <w:rsid w:val="0023401F"/>
    <w:rsid w:val="002A7821"/>
    <w:rsid w:val="002C1BAC"/>
    <w:rsid w:val="003B7F32"/>
    <w:rsid w:val="00454C9E"/>
    <w:rsid w:val="004B071D"/>
    <w:rsid w:val="004C5736"/>
    <w:rsid w:val="004D6646"/>
    <w:rsid w:val="00503501"/>
    <w:rsid w:val="00547D99"/>
    <w:rsid w:val="00586D5B"/>
    <w:rsid w:val="005F743E"/>
    <w:rsid w:val="006D3059"/>
    <w:rsid w:val="006F5909"/>
    <w:rsid w:val="007B496C"/>
    <w:rsid w:val="00973A58"/>
    <w:rsid w:val="00BC5BAB"/>
    <w:rsid w:val="00C255C4"/>
    <w:rsid w:val="00C562A1"/>
    <w:rsid w:val="00C87304"/>
    <w:rsid w:val="00D27EC1"/>
    <w:rsid w:val="00D31FC1"/>
    <w:rsid w:val="00D92F86"/>
    <w:rsid w:val="00F5714B"/>
    <w:rsid w:val="00FC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56FF6-865F-4C85-A471-F5E112DC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3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3059"/>
  </w:style>
  <w:style w:type="paragraph" w:styleId="Pieddepage">
    <w:name w:val="footer"/>
    <w:basedOn w:val="Normal"/>
    <w:link w:val="PieddepageCar"/>
    <w:uiPriority w:val="99"/>
    <w:unhideWhenUsed/>
    <w:rsid w:val="006D3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3059"/>
  </w:style>
  <w:style w:type="paragraph" w:styleId="Rvision">
    <w:name w:val="Revision"/>
    <w:hidden/>
    <w:uiPriority w:val="99"/>
    <w:semiHidden/>
    <w:rsid w:val="003B7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A7CE-9EB7-4640-97B2-75D890F4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TATHY</dc:creator>
  <cp:keywords/>
  <dc:description/>
  <cp:lastModifiedBy>Danièle TATHY</cp:lastModifiedBy>
  <cp:revision>9</cp:revision>
  <dcterms:created xsi:type="dcterms:W3CDTF">2017-03-25T21:31:00Z</dcterms:created>
  <dcterms:modified xsi:type="dcterms:W3CDTF">2017-03-25T21:59:00Z</dcterms:modified>
</cp:coreProperties>
</file>