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92" w:rsidRPr="00832226" w:rsidRDefault="00814B92" w:rsidP="00814B92">
      <w:pPr>
        <w:rPr>
          <w:rFonts w:ascii="Edwardian Script ITC" w:hAnsi="Edwardian Script ITC"/>
          <w:b/>
          <w:sz w:val="40"/>
        </w:rPr>
      </w:pPr>
      <w:r w:rsidRPr="00832226"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00B2EF" wp14:editId="09DD6454">
                <wp:simplePos x="0" y="0"/>
                <wp:positionH relativeFrom="column">
                  <wp:posOffset>2853690</wp:posOffset>
                </wp:positionH>
                <wp:positionV relativeFrom="paragraph">
                  <wp:posOffset>129540</wp:posOffset>
                </wp:positionV>
                <wp:extent cx="3915410" cy="616688"/>
                <wp:effectExtent l="0" t="0" r="27940" b="1206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5410" cy="616688"/>
                          <a:chOff x="0" y="0"/>
                          <a:chExt cx="2934548" cy="616688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2317897" cy="616688"/>
                            <a:chOff x="-478465" y="0"/>
                            <a:chExt cx="2317897" cy="61668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478465" y="0"/>
                              <a:ext cx="1084365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14B92" w:rsidRPr="00E446A1" w:rsidRDefault="00814B92" w:rsidP="00814B92">
                                <w:pPr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  <w:t xml:space="preserve"> Autre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85393" y="0"/>
                              <a:ext cx="947983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14B92" w:rsidRDefault="00814B92" w:rsidP="00814B92">
                                <w:pPr>
                                  <w:jc w:val="center"/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C / U /</w:t>
                                </w:r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233376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14B92" w:rsidRPr="00E446A1" w:rsidRDefault="00814B92" w:rsidP="00814B92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2328530" y="0"/>
                            <a:ext cx="606018" cy="61658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14B92" w:rsidRDefault="00814B92" w:rsidP="00814B9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00B2EF" id="Groupe 9" o:spid="_x0000_s1026" style="position:absolute;margin-left:224.7pt;margin-top:10.2pt;width:308.3pt;height:48.55pt;z-index:251659264;mso-width-relative:margin" coordsize="29345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">
                <v:group id="Groupe 7" o:spid="_x0000_s1027" style="position:absolute;width:23178;height:6166" coordorigin="-4784" coordsize="23178,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3" o:spid="_x0000_s1028" style="position:absolute;left:-4784;width:10843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>
                    <v:textbox>
                      <w:txbxContent>
                        <w:p w:rsidR="00814B92" w:rsidRPr="00E446A1" w:rsidRDefault="00814B92" w:rsidP="00814B92">
                          <w:pPr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  <w:t xml:space="preserve"> Autre</w:t>
                          </w:r>
                        </w:p>
                      </w:txbxContent>
                    </v:textbox>
                  </v:rect>
                  <v:rect id="Rectangle 5" o:spid="_x0000_s1029" style="position:absolute;left:2853;width:9480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>
                    <v:textbox>
                      <w:txbxContent>
                        <w:p w:rsidR="00814B92" w:rsidRDefault="00814B92" w:rsidP="00814B92">
                          <w:pPr>
                            <w:jc w:val="center"/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C / U /</w:t>
                          </w:r>
                          <w:r>
                            <w:t>0</w:t>
                          </w:r>
                        </w:p>
                      </w:txbxContent>
                    </v:textbox>
                  </v:rect>
                  <v:rect id="Rectangle 6" o:spid="_x0000_s1030" style="position:absolute;left:12333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  <v:textbox>
                      <w:txbxContent>
                        <w:p w:rsidR="00814B92" w:rsidRPr="00E446A1" w:rsidRDefault="00814B92" w:rsidP="00814B92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8</w:t>
                          </w:r>
                        </w:p>
                      </w:txbxContent>
                    </v:textbox>
                  </v:rect>
                </v:group>
                <v:rect id="Rectangle 8" o:spid="_x0000_s1031" style="position:absolute;left:23285;width:6060;height:6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" fillcolor="#4472c4 [3204]" strokecolor="black [3213]" strokeweight="1pt">
                  <v:textbox>
                    <w:txbxContent>
                      <w:p w:rsidR="00814B92" w:rsidRDefault="00814B92" w:rsidP="00814B92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Edwardian Script ITC" w:hAnsi="Edwardian Script ITC"/>
          <w:b/>
          <w:sz w:val="72"/>
        </w:rPr>
        <w:t>L'Amour</w:t>
      </w:r>
    </w:p>
    <w:p w:rsidR="00814B92" w:rsidRDefault="004D0EAA" w:rsidP="00814B92">
      <w:pPr>
        <w:rPr>
          <w:rFonts w:ascii="Edwardian Script ITC" w:hAnsi="Edwardian Script ITC"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403225</wp:posOffset>
            </wp:positionV>
            <wp:extent cx="3171825" cy="1981835"/>
            <wp:effectExtent l="0" t="0" r="9525" b="0"/>
            <wp:wrapTight wrapText="bothSides">
              <wp:wrapPolygon edited="0">
                <wp:start x="0" y="0"/>
                <wp:lineTo x="0" y="21385"/>
                <wp:lineTo x="21535" y="21385"/>
                <wp:lineTo x="21535" y="0"/>
                <wp:lineTo x="0" y="0"/>
              </wp:wrapPolygon>
            </wp:wrapTight>
            <wp:docPr id="1" name="Image 1" descr="Résultat de recherche d'images pour &quot;amour médiéval grav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amour médiéval grav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B92">
        <w:rPr>
          <w:rFonts w:ascii="Edwardian Script ITC" w:hAnsi="Edwardian Script ITC"/>
          <w:sz w:val="40"/>
        </w:rPr>
        <w:tab/>
      </w:r>
    </w:p>
    <w:p w:rsidR="00814B92" w:rsidRDefault="00814B92" w:rsidP="00814B92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Vous êtes l'incarnation de l'amour sur Terre </w:t>
      </w:r>
      <w:r w:rsidRPr="00814B92">
        <w:rPr>
          <w:rFonts w:ascii="Arial" w:hAnsi="Arial" w:cs="Arial"/>
          <w:sz w:val="14"/>
        </w:rPr>
        <w:t>(oui car l'Amour n'est pas une personne, MEME dans la légende du Roi Arthur)</w:t>
      </w:r>
      <w:r>
        <w:rPr>
          <w:rFonts w:ascii="Edwardian Script ITC" w:hAnsi="Edwardian Script ITC"/>
          <w:sz w:val="40"/>
        </w:rPr>
        <w:t xml:space="preserve">, plus qu'un concept, vous représentez ce que chaque personne recherche, </w:t>
      </w:r>
      <w:r w:rsidR="004D0EAA">
        <w:rPr>
          <w:rFonts w:ascii="Edwardian Script ITC" w:hAnsi="Edwardian Script ITC"/>
          <w:sz w:val="40"/>
        </w:rPr>
        <w:t>espère</w:t>
      </w:r>
      <w:r>
        <w:rPr>
          <w:rFonts w:ascii="Edwardian Script ITC" w:hAnsi="Edwardian Script ITC"/>
          <w:sz w:val="40"/>
        </w:rPr>
        <w:t xml:space="preserve">, redoute et craint à la fois… On dit que l'Amour est la plus pure des émotions … Ce qui est bien </w:t>
      </w:r>
      <w:r w:rsidR="004D0EAA">
        <w:rPr>
          <w:rFonts w:ascii="Edwardian Script ITC" w:hAnsi="Edwardian Script ITC"/>
          <w:sz w:val="40"/>
        </w:rPr>
        <w:t>sûr</w:t>
      </w:r>
      <w:r>
        <w:rPr>
          <w:rFonts w:ascii="Edwardian Script ITC" w:hAnsi="Edwardian Script ITC"/>
          <w:sz w:val="40"/>
        </w:rPr>
        <w:t xml:space="preserve"> …. </w:t>
      </w:r>
      <w:r w:rsidR="004D0EAA">
        <w:rPr>
          <w:rFonts w:ascii="Edwardian Script ITC" w:hAnsi="Edwardian Script ITC"/>
          <w:sz w:val="40"/>
        </w:rPr>
        <w:t>Complètement</w:t>
      </w:r>
      <w:r>
        <w:rPr>
          <w:rFonts w:ascii="Edwardian Script ITC" w:hAnsi="Edwardian Script ITC"/>
          <w:sz w:val="40"/>
        </w:rPr>
        <w:t xml:space="preserve"> faux :v</w:t>
      </w:r>
    </w:p>
    <w:p w:rsidR="00814B92" w:rsidRDefault="004D0EAA" w:rsidP="00814B92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Présent tout au long de l'œuvre, vous avez souvent poussé les nobles chevaliers à commettre des action … parfois peu acceptables et acceptées … Mais qui s'en préoccupe : l'important est que tout le monde s'aiiiiiiiiiiime et peu importe les conséquences que cela implique ! Si les gens s'entretuent à cause de ça ce n'est pas votre problème, vous vous complaisez juste dans le plaisir pervers de voir des gens se mettre ensemble, et ce quelqu'un soit la raison !</w:t>
      </w:r>
    </w:p>
    <w:p w:rsidR="004D2CB0" w:rsidRDefault="004D0EAA" w:rsidP="00814B92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On vous juge souvent comme une entité qui pousse les gens vers le Diable, mais ce n'est pas du tout le cas … Du moins consciemment … Si les gens du Moyen Âge ne sont pas suffisamment évolués pour accepter l'inceste, l'adultère, la pédophilie et le viol, c'est leur problème après tout !</w:t>
      </w:r>
      <w:bookmarkStart w:id="0" w:name="_GoBack"/>
      <w:bookmarkEnd w:id="0"/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4D2CB0" w:rsidRDefault="004D2CB0" w:rsidP="00814B92">
      <w:pPr>
        <w:rPr>
          <w:rFonts w:ascii="Edwardian Script ITC" w:hAnsi="Edwardian Script ITC"/>
          <w:sz w:val="40"/>
        </w:rPr>
      </w:pPr>
    </w:p>
    <w:p w:rsidR="00814B92" w:rsidRDefault="00814B92" w:rsidP="00814B92">
      <w:pPr>
        <w:rPr>
          <w:rFonts w:ascii="Arial" w:hAnsi="Arial" w:cs="Arial"/>
          <w:b/>
          <w:sz w:val="44"/>
        </w:rPr>
      </w:pPr>
      <w:r w:rsidRPr="009D5498">
        <w:rPr>
          <w:rFonts w:ascii="Arial" w:hAnsi="Arial" w:cs="Arial"/>
          <w:b/>
          <w:sz w:val="44"/>
        </w:rPr>
        <w:lastRenderedPageBreak/>
        <w:t>Objectifs</w:t>
      </w:r>
      <w:r>
        <w:rPr>
          <w:rFonts w:ascii="Arial" w:hAnsi="Arial" w:cs="Arial"/>
          <w:b/>
          <w:sz w:val="44"/>
        </w:rPr>
        <w:t xml:space="preserve"> : </w:t>
      </w:r>
    </w:p>
    <w:p w:rsidR="00814B92" w:rsidRDefault="00814B92" w:rsidP="00814B92">
      <w:pPr>
        <w:rPr>
          <w:rFonts w:ascii="Arial" w:hAnsi="Arial" w:cs="Arial"/>
          <w:sz w:val="44"/>
        </w:rPr>
      </w:pPr>
    </w:p>
    <w:p w:rsidR="00814B92" w:rsidRDefault="00814B92" w:rsidP="00814B92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Tant que pas révélé </w:t>
      </w:r>
      <w:r w:rsidRPr="001B6073">
        <w:rPr>
          <w:rFonts w:ascii="Arial" w:hAnsi="Arial" w:cs="Arial"/>
          <w:sz w:val="44"/>
        </w:rPr>
        <w:sym w:font="Wingdings" w:char="F0E0"/>
      </w:r>
      <w:r>
        <w:rPr>
          <w:rFonts w:ascii="Arial" w:hAnsi="Arial" w:cs="Arial"/>
          <w:sz w:val="44"/>
        </w:rPr>
        <w:t xml:space="preserve"> - </w:t>
      </w:r>
      <w:r w:rsidR="00E42E74">
        <w:rPr>
          <w:rFonts w:ascii="Arial" w:hAnsi="Arial" w:cs="Arial"/>
          <w:sz w:val="44"/>
        </w:rPr>
        <w:t>2</w:t>
      </w:r>
      <w:r>
        <w:rPr>
          <w:rFonts w:ascii="Arial" w:hAnsi="Arial" w:cs="Arial"/>
          <w:sz w:val="44"/>
        </w:rPr>
        <w:t xml:space="preserve"> point pour chaque personne qui meurt, + </w:t>
      </w:r>
      <w:r w:rsidR="00E42E74">
        <w:rPr>
          <w:rFonts w:ascii="Arial" w:hAnsi="Arial" w:cs="Arial"/>
          <w:sz w:val="44"/>
        </w:rPr>
        <w:t>7</w:t>
      </w:r>
      <w:r>
        <w:rPr>
          <w:rFonts w:ascii="Arial" w:hAnsi="Arial" w:cs="Arial"/>
          <w:sz w:val="44"/>
        </w:rPr>
        <w:t xml:space="preserve"> points pour chaque couple</w:t>
      </w:r>
      <w:r w:rsidR="004D0EAA">
        <w:rPr>
          <w:rFonts w:ascii="Arial" w:hAnsi="Arial" w:cs="Arial"/>
          <w:sz w:val="44"/>
        </w:rPr>
        <w:t xml:space="preserve"> (ou paire d'amants)</w:t>
      </w:r>
      <w:r>
        <w:rPr>
          <w:rFonts w:ascii="Arial" w:hAnsi="Arial" w:cs="Arial"/>
          <w:sz w:val="44"/>
        </w:rPr>
        <w:t xml:space="preserve"> formé</w:t>
      </w:r>
      <w:r w:rsidR="00E42E74">
        <w:rPr>
          <w:rFonts w:ascii="Arial" w:hAnsi="Arial" w:cs="Arial"/>
          <w:sz w:val="44"/>
        </w:rPr>
        <w:t xml:space="preserve"> ou révélé </w:t>
      </w:r>
    </w:p>
    <w:p w:rsidR="00814B92" w:rsidRDefault="00814B92" w:rsidP="00814B92">
      <w:pPr>
        <w:rPr>
          <w:rFonts w:ascii="Arial" w:hAnsi="Arial" w:cs="Arial"/>
          <w:sz w:val="44"/>
        </w:rPr>
      </w:pPr>
    </w:p>
    <w:p w:rsidR="00814B92" w:rsidRDefault="00814B92" w:rsidP="00814B92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Pouvoirs :</w:t>
      </w:r>
    </w:p>
    <w:p w:rsidR="00814B92" w:rsidRDefault="00814B92" w:rsidP="00814B92">
      <w:pPr>
        <w:rPr>
          <w:rFonts w:ascii="Arial" w:hAnsi="Arial" w:cs="Arial"/>
          <w:sz w:val="44"/>
        </w:rPr>
      </w:pPr>
    </w:p>
    <w:p w:rsidR="00814B92" w:rsidRDefault="00814B92" w:rsidP="00814B92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Malédiction de la Belle au Bois dormant : à la mort d'une personne, ladite personne ne meurt pas … Elle est juste plongée dans un sommeil millénaire … Un sommeil que seul un baiser d'amour sincère pourra briser… * ça tombe bien </w:t>
      </w:r>
      <w:r w:rsidRPr="00814B9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44"/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  <w:r>
        <w:rPr>
          <w:rFonts w:ascii="Arial" w:hAnsi="Arial" w:cs="Arial"/>
          <w:sz w:val="44"/>
        </w:rPr>
        <w:t xml:space="preserve"> vous avez plein de belles flèches roses avec des cœurs pour ça </w:t>
      </w:r>
      <w:r w:rsidRPr="00814B9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44"/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  <w:r>
        <w:rPr>
          <w:rFonts w:ascii="Arial" w:hAnsi="Arial" w:cs="Arial"/>
          <w:sz w:val="44"/>
        </w:rPr>
        <w:t xml:space="preserve"> * </w:t>
      </w:r>
      <w:r w:rsidRPr="00814B92">
        <w:rPr>
          <w:rFonts w:ascii="Arial" w:hAnsi="Arial" w:cs="Arial"/>
          <w:sz w:val="44"/>
        </w:rPr>
        <w:sym w:font="Wingdings" w:char="F0E0"/>
      </w:r>
      <w:r>
        <w:rPr>
          <w:rFonts w:ascii="Arial" w:hAnsi="Arial" w:cs="Arial"/>
          <w:sz w:val="44"/>
        </w:rPr>
        <w:t xml:space="preserve"> </w:t>
      </w:r>
    </w:p>
    <w:p w:rsidR="00814B92" w:rsidRDefault="00814B92" w:rsidP="00814B92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Exemple pour expliquer le pouvoir :v</w:t>
      </w:r>
    </w:p>
    <w:p w:rsidR="00814B92" w:rsidRDefault="00814B92" w:rsidP="00814B92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A tue B </w:t>
      </w:r>
      <w:r w:rsidRPr="00814B92">
        <w:rPr>
          <w:rFonts w:ascii="Arial" w:hAnsi="Arial" w:cs="Arial"/>
          <w:sz w:val="44"/>
        </w:rPr>
        <w:sym w:font="Wingdings" w:char="F0E0"/>
      </w:r>
      <w:r>
        <w:rPr>
          <w:rFonts w:ascii="Arial" w:hAnsi="Arial" w:cs="Arial"/>
          <w:sz w:val="44"/>
        </w:rPr>
        <w:t xml:space="preserve"> vous vous </w:t>
      </w:r>
      <w:r w:rsidR="004D2CB0">
        <w:rPr>
          <w:rFonts w:ascii="Arial" w:hAnsi="Arial" w:cs="Arial"/>
          <w:sz w:val="44"/>
        </w:rPr>
        <w:t>révélez</w:t>
      </w:r>
      <w:r>
        <w:rPr>
          <w:rFonts w:ascii="Arial" w:hAnsi="Arial" w:cs="Arial"/>
          <w:sz w:val="44"/>
        </w:rPr>
        <w:t xml:space="preserve"> et appliquez la malédiction :</w:t>
      </w:r>
    </w:p>
    <w:p w:rsidR="00814B92" w:rsidRDefault="004D2CB0" w:rsidP="00814B92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1 : </w:t>
      </w:r>
      <w:r w:rsidR="00814B92">
        <w:rPr>
          <w:rFonts w:ascii="Arial" w:hAnsi="Arial" w:cs="Arial"/>
          <w:sz w:val="44"/>
        </w:rPr>
        <w:t xml:space="preserve">B récupère une vie </w:t>
      </w:r>
    </w:p>
    <w:p w:rsidR="004D2CB0" w:rsidRDefault="004D2CB0" w:rsidP="00814B92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2 : A et B deviennent alliés et ne peuvent plus s'attaquer</w:t>
      </w:r>
    </w:p>
    <w:p w:rsidR="004D2CB0" w:rsidRDefault="004D2CB0" w:rsidP="00814B92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3 : A et B ajoutent leurs points de vie, et forment comme une seule personne -&gt; si cette somme arrive à 0, les deux meurent.</w:t>
      </w:r>
    </w:p>
    <w:p w:rsidR="004D2CB0" w:rsidRDefault="004D2CB0" w:rsidP="00814B92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Les objectifs des deux joueurs restent identiques mais B perd définitivement son pouvoir.</w:t>
      </w:r>
    </w:p>
    <w:p w:rsidR="00814B92" w:rsidRDefault="00814B92" w:rsidP="00814B92"/>
    <w:p w:rsidR="00711F37" w:rsidRPr="00814B92" w:rsidRDefault="00711F37" w:rsidP="00814B92"/>
    <w:sectPr w:rsidR="00711F37" w:rsidRPr="00814B92" w:rsidSect="00896D65">
      <w:pgSz w:w="11906" w:h="16838"/>
      <w:pgMar w:top="284" w:right="424" w:bottom="142" w:left="42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B7C" w:rsidRDefault="002E2B7C" w:rsidP="00814B92">
      <w:pPr>
        <w:spacing w:after="0" w:line="240" w:lineRule="auto"/>
      </w:pPr>
      <w:r>
        <w:separator/>
      </w:r>
    </w:p>
  </w:endnote>
  <w:endnote w:type="continuationSeparator" w:id="0">
    <w:p w:rsidR="002E2B7C" w:rsidRDefault="002E2B7C" w:rsidP="0081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B7C" w:rsidRDefault="002E2B7C" w:rsidP="00814B92">
      <w:pPr>
        <w:spacing w:after="0" w:line="240" w:lineRule="auto"/>
      </w:pPr>
      <w:r>
        <w:separator/>
      </w:r>
    </w:p>
  </w:footnote>
  <w:footnote w:type="continuationSeparator" w:id="0">
    <w:p w:rsidR="002E2B7C" w:rsidRDefault="002E2B7C" w:rsidP="00814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1"/>
    <w:rsid w:val="002E2B7C"/>
    <w:rsid w:val="004D0EAA"/>
    <w:rsid w:val="004D2CB0"/>
    <w:rsid w:val="006506C1"/>
    <w:rsid w:val="00711F37"/>
    <w:rsid w:val="00814B92"/>
    <w:rsid w:val="009B6393"/>
    <w:rsid w:val="00A235C8"/>
    <w:rsid w:val="00C00CD7"/>
    <w:rsid w:val="00E4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052AE"/>
  <w15:chartTrackingRefBased/>
  <w15:docId w15:val="{311B2679-5A07-469D-B003-93386C3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4B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B92"/>
  </w:style>
  <w:style w:type="paragraph" w:styleId="Pieddepage">
    <w:name w:val="footer"/>
    <w:basedOn w:val="Normal"/>
    <w:link w:val="PieddepageCar"/>
    <w:uiPriority w:val="99"/>
    <w:unhideWhenUsed/>
    <w:rsid w:val="00814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rafaelramos@free.fr</dc:creator>
  <cp:keywords/>
  <dc:description/>
  <cp:lastModifiedBy>rafaelramos@free.fr</cp:lastModifiedBy>
  <cp:revision>4</cp:revision>
  <dcterms:created xsi:type="dcterms:W3CDTF">2017-02-18T19:41:00Z</dcterms:created>
  <dcterms:modified xsi:type="dcterms:W3CDTF">2017-02-20T22:37:00Z</dcterms:modified>
</cp:coreProperties>
</file>