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BED" w:rsidRDefault="00FD2BED" w:rsidP="00FD2BED">
      <w:r w:rsidRPr="00832226">
        <w:rPr>
          <w:b/>
          <w:noProof/>
          <w:sz w:val="40"/>
        </w:rPr>
        <mc:AlternateContent>
          <mc:Choice Requires="wpg">
            <w:drawing>
              <wp:anchor distT="0" distB="0" distL="114300" distR="114300" simplePos="0" relativeHeight="251659264" behindDoc="0" locked="0" layoutInCell="1" allowOverlap="1" wp14:anchorId="188D2300" wp14:editId="79847051">
                <wp:simplePos x="0" y="0"/>
                <wp:positionH relativeFrom="column">
                  <wp:posOffset>3648075</wp:posOffset>
                </wp:positionH>
                <wp:positionV relativeFrom="paragraph">
                  <wp:posOffset>76200</wp:posOffset>
                </wp:positionV>
                <wp:extent cx="2934548" cy="616688"/>
                <wp:effectExtent l="0" t="0" r="18415" b="12065"/>
                <wp:wrapNone/>
                <wp:docPr id="9" name="Groupe 9"/>
                <wp:cNvGraphicFramePr/>
                <a:graphic xmlns:a="http://schemas.openxmlformats.org/drawingml/2006/main">
                  <a:graphicData uri="http://schemas.microsoft.com/office/word/2010/wordprocessingGroup">
                    <wpg:wgp>
                      <wpg:cNvGrpSpPr/>
                      <wpg:grpSpPr>
                        <a:xfrm>
                          <a:off x="0" y="0"/>
                          <a:ext cx="2934548" cy="616688"/>
                          <a:chOff x="0" y="0"/>
                          <a:chExt cx="2934548" cy="616688"/>
                        </a:xfrm>
                      </wpg:grpSpPr>
                      <wpg:grpSp>
                        <wpg:cNvPr id="7" name="Groupe 7"/>
                        <wpg:cNvGrpSpPr/>
                        <wpg:grpSpPr>
                          <a:xfrm>
                            <a:off x="0" y="0"/>
                            <a:ext cx="2317897" cy="616688"/>
                            <a:chOff x="-478465" y="0"/>
                            <a:chExt cx="2317897" cy="616688"/>
                          </a:xfrm>
                        </wpg:grpSpPr>
                        <wps:wsp>
                          <wps:cNvPr id="3" name="Rectangle 3"/>
                          <wps:cNvSpPr/>
                          <wps:spPr>
                            <a:xfrm>
                              <a:off x="-478465" y="0"/>
                              <a:ext cx="1084365" cy="61668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BED" w:rsidRPr="00E446A1" w:rsidRDefault="00FD2BED" w:rsidP="00FD2BED">
                                <w:pPr>
                                  <w:jc w:val="center"/>
                                  <w:rPr>
                                    <w:rFonts w:ascii="Jokerman" w:hAnsi="Jokerman"/>
                                    <w:color w:val="000000" w:themeColor="text1"/>
                                    <w:sz w:val="36"/>
                                  </w:rPr>
                                </w:pPr>
                                <w:r>
                                  <w:rPr>
                                    <w:rFonts w:ascii="Jokerman" w:hAnsi="Jokerman"/>
                                    <w:color w:val="000000" w:themeColor="text1"/>
                                    <w:sz w:val="36"/>
                                  </w:rPr>
                                  <w:t>Chev.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616688" y="0"/>
                              <a:ext cx="606056" cy="61668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BED" w:rsidRDefault="00FD2BED" w:rsidP="00FD2BED">
                                <w:pPr>
                                  <w:jc w:val="center"/>
                                </w:pPr>
                                <w:r>
                                  <w:rPr>
                                    <w:rFonts w:ascii="Jokerman" w:hAnsi="Jokerman"/>
                                    <w:color w:val="000000" w:themeColor="text1"/>
                                    <w:sz w:val="56"/>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1233376" y="0"/>
                              <a:ext cx="606056" cy="61668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BED" w:rsidRPr="00E446A1" w:rsidRDefault="00FD2BED" w:rsidP="00FD2BED">
                                <w:pPr>
                                  <w:jc w:val="center"/>
                                  <w:rPr>
                                    <w:rFonts w:ascii="Jokerman" w:hAnsi="Jokerman"/>
                                    <w:color w:val="000000" w:themeColor="text1"/>
                                    <w:sz w:val="56"/>
                                  </w:rPr>
                                </w:pPr>
                                <w:r>
                                  <w:rPr>
                                    <w:rFonts w:ascii="Jokerman" w:hAnsi="Jokerman"/>
                                    <w:color w:val="000000" w:themeColor="text1"/>
                                    <w:sz w:val="56"/>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 name="Rectangle 8"/>
                        <wps:cNvSpPr/>
                        <wps:spPr>
                          <a:xfrm>
                            <a:off x="2328530" y="0"/>
                            <a:ext cx="606018" cy="616585"/>
                          </a:xfrm>
                          <a:prstGeom prst="rect">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BED" w:rsidRDefault="00FD2BED" w:rsidP="00FD2B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88D2300" id="Groupe 9" o:spid="_x0000_s1026" style="position:absolute;margin-left:287.25pt;margin-top:6pt;width:231.05pt;height:48.55pt;z-index:251659264" coordsize="29345,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F7qxQMAAHAUAAAOAAAAZHJzL2Uyb0RvYy54bWzsWN1v0zAQf0fif7D8zpI0bdpGy9A02IQ0&#10;sYmBeHYd50NybGO7a8dfz9n56koB8bUHaB/SOL473/1y97Mvpy+3DUf3TJtaigxHJyFGTFCZ16LM&#10;8If3ly8WGBlLRE64FCzDD8zgl2fPn51uVMomspI8ZxqBEWHSjcpwZa1Kg8DQijXEnEjFBEwWUjfE&#10;wlCXQa7JBqw3PJiEYRJspM6VlpQZA09ftZP4zNsvCkbtTVEYZhHPMPhm/VX768pdg7NTkpaaqKqm&#10;nRvkF7xoSC1g0cHUK2IJWuv6K1NNTbU0srAnVDaBLIqaMh8DRBOFe9FcablWPpYy3ZRqgAmg3cPp&#10;l83St/e3GtV5hpcYCdLAK/KrMrR02GxUmYLIlVZ36lZ3D8p25MLdFrpx/xAI2npUHwZU2dYiCg8n&#10;y3g6m0IeUJhLoiRZLFrYaQXv5is1Wr3+vmLQLxs47wZnhsHgdRfYfC+w+R8LLI7miyWY/2ZgL6bz&#10;xTSZYTSishPeYfVvhgcFYsYcML+XA3cVUcynlnEvuIMq7qF6B4VDRMkZilu0vNSQAyY1kA4HEuBA&#10;wH0aROFiGjssHqM1hEtSpY29YrJB7ibDGnzwNUXur42F3APRXsQtbSSv88uacz9whMEuuEb3BEp9&#10;VUbOb9B4JMXFjxTt9oAimHGakG994P7OPnDm7HHxjhVQQy7XvcOevUZnCKVM2KidqkjOWh9nIfx6&#10;L3v3vc/eoLNcQHSD7c5AL9ka6W23wXbyTpV58huUw+851ioPGn5lKeyg3NRC6kMGOETVrdzK9yC1&#10;0DiU7Ha1BRF3u5L5AySali0LG0Uva3jT18TYW6KBdoGgYSuxN3ApuNxkWHZ3GFVSfz703MlDJcAs&#10;Rhug8QybT2uiGUb8jYAaWUbTqeN9P5jO5hMY6N2Z1e6MWDcXEtIngk1LUX/r5C3vbwstm4+w45y7&#10;VWGKCAprZ5ha3Q8ubLu9wJ5F2fm5FwOuV8ReiztFnXEHsMvk99uPRKsu3S0UylvZ1yVJ97K+lXWa&#10;Qp6vrSxqXxIjrh30wBEt2n+dLKCU2w1jJIvZT5FFtxfskGPPFUmYhLPkSBX/H1X4o4gnlTGzj4zx&#10;jzAGVPQ+YyQ/xRjRJI7jOZgZz1NHyvjfTxeeMiZ9Hh0PGU91yBjbryc6cEALuU8fvpN0OwX0MD/u&#10;TibxZDGL4dh2mD6isUedLfxR5k81J7pcDa1JGM7Di+Hcv9vDHLuTRz3c49bm73Unnj+GNvfIH0/K&#10;H/BZy7e83Sc4991sd+ybmvFD4dkXAAAA//8DAFBLAwQUAAYACAAAACEAuuBLPuEAAAALAQAADwAA&#10;AGRycy9kb3ducmV2LnhtbEyPQWuDQBCF74X+h2UKvTWrSbWpdQ0htD2FQJNC6G2iE5W4u+Ju1Pz7&#10;jqf2No/38ea9dDXqRvTUudoaBeEsAEEmt0VtSgXfh4+nJQjn0RTYWEMKbuRgld3fpZgUdjBf1O99&#10;KTjEuAQVVN63iZQur0ijm9mWDHtn22n0LLtSFh0OHK4bOQ+CWGqsDX+osKVNRfllf9UKPgcc1ovw&#10;vd9ezpvbzyHaHbchKfX4MK7fQHga/R8MU32uDhl3OtmrKZxoFEQvzxGjbMx50wQEizgGcZqu1xBk&#10;lsr/G7JfAAAA//8DAFBLAQItABQABgAIAAAAIQC2gziS/gAAAOEBAAATAAAAAAAAAAAAAAAAAAAA&#10;AABbQ29udGVudF9UeXBlc10ueG1sUEsBAi0AFAAGAAgAAAAhADj9If/WAAAAlAEAAAsAAAAAAAAA&#10;AAAAAAAALwEAAF9yZWxzLy5yZWxzUEsBAi0AFAAGAAgAAAAhANVEXurFAwAAcBQAAA4AAAAAAAAA&#10;AAAAAAAALgIAAGRycy9lMm9Eb2MueG1sUEsBAi0AFAAGAAgAAAAhALrgSz7hAAAACwEAAA8AAAAA&#10;AAAAAAAAAAAAHwYAAGRycy9kb3ducmV2LnhtbFBLBQYAAAAABAAEAPMAAAAtBwAAAAA=&#10;">
                <v:group id="Groupe 7" o:spid="_x0000_s1027" style="position:absolute;width:23178;height:6166" coordorigin="-4784" coordsize="23178,6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3" o:spid="_x0000_s1028" style="position:absolute;left:-4784;width:10843;height:6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h1BwQAAANoAAAAPAAAAZHJzL2Rvd25yZXYueG1sRI9Li8JA&#10;EITvgv9haMGbTlRwJTqKuuzztr7OTaZNgumekJnV7P76nQXBY1FVX1GLVcuVulLjSycGRsMEFEnm&#10;bCm5gcP+ZTAD5QOKxcoJGfghD6tlt7PA1LqbfNF1F3IVIeJTNFCEUKda+6wgRj90NUn0zq5hDFE2&#10;ubYN3iKcKz1OkqlmLCUuFFjTtqDssvtmA/wpm/r4liCPpx+/nrPXp+fyZEy/167noAK14RG+t9+t&#10;gQn8X4k3QC//AAAA//8DAFBLAQItABQABgAIAAAAIQDb4fbL7gAAAIUBAAATAAAAAAAAAAAAAAAA&#10;AAAAAABbQ29udGVudF9UeXBlc10ueG1sUEsBAi0AFAAGAAgAAAAhAFr0LFu/AAAAFQEAAAsAAAAA&#10;AAAAAAAAAAAAHwEAAF9yZWxzLy5yZWxzUEsBAi0AFAAGAAgAAAAhAEEWHUHBAAAA2gAAAA8AAAAA&#10;AAAAAAAAAAAABwIAAGRycy9kb3ducmV2LnhtbFBLBQYAAAAAAwADALcAAAD1AgAAAAA=&#10;" fillcolor="white [3212]" strokecolor="black [3213]" strokeweight="1pt">
                    <v:textbox>
                      <w:txbxContent>
                        <w:p w:rsidR="00FD2BED" w:rsidRPr="00E446A1" w:rsidRDefault="00FD2BED" w:rsidP="00FD2BED">
                          <w:pPr>
                            <w:jc w:val="center"/>
                            <w:rPr>
                              <w:rFonts w:ascii="Jokerman" w:hAnsi="Jokerman"/>
                              <w:color w:val="000000" w:themeColor="text1"/>
                              <w:sz w:val="36"/>
                            </w:rPr>
                          </w:pPr>
                          <w:r>
                            <w:rPr>
                              <w:rFonts w:ascii="Jokerman" w:hAnsi="Jokerman"/>
                              <w:color w:val="000000" w:themeColor="text1"/>
                              <w:sz w:val="36"/>
                            </w:rPr>
                            <w:t>Chev.</w:t>
                          </w:r>
                        </w:p>
                      </w:txbxContent>
                    </v:textbox>
                  </v:rect>
                  <v:rect id="Rectangle 5" o:spid="_x0000_s1029" style="position:absolute;left:6166;width:6061;height:6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CuwQAAANoAAAAPAAAAZHJzL2Rvd25yZXYueG1sRI9Li8JA&#10;EITvgv9haMGbThR0JTqKuuzztr7OTaZNgumekJnV7P76nQXBY1FVX1GLVcuVulLjSycGRsMEFEnm&#10;bCm5gcP+ZTAD5QOKxcoJGfghD6tlt7PA1LqbfNF1F3IVIeJTNFCEUKda+6wgRj90NUn0zq5hDFE2&#10;ubYN3iKcKz1OkqlmLCUuFFjTtqDssvtmA/wpm/r4liCPpx+/nrPXp+fyZEy/167noAK14RG+t9+t&#10;gQn8X4k3QC//AAAA//8DAFBLAQItABQABgAIAAAAIQDb4fbL7gAAAIUBAAATAAAAAAAAAAAAAAAA&#10;AAAAAABbQ29udGVudF9UeXBlc10ueG1sUEsBAi0AFAAGAAgAAAAhAFr0LFu/AAAAFQEAAAsAAAAA&#10;AAAAAAAAAAAAHwEAAF9yZWxzLy5yZWxzUEsBAi0AFAAGAAgAAAAhAKGzIK7BAAAA2gAAAA8AAAAA&#10;AAAAAAAAAAAABwIAAGRycy9kb3ducmV2LnhtbFBLBQYAAAAAAwADALcAAAD1AgAAAAA=&#10;" fillcolor="white [3212]" strokecolor="black [3213]" strokeweight="1pt">
                    <v:textbox>
                      <w:txbxContent>
                        <w:p w:rsidR="00FD2BED" w:rsidRDefault="00FD2BED" w:rsidP="00FD2BED">
                          <w:pPr>
                            <w:jc w:val="center"/>
                          </w:pPr>
                          <w:r>
                            <w:rPr>
                              <w:rFonts w:ascii="Jokerman" w:hAnsi="Jokerman"/>
                              <w:color w:val="000000" w:themeColor="text1"/>
                              <w:sz w:val="56"/>
                            </w:rPr>
                            <w:t>C</w:t>
                          </w:r>
                        </w:p>
                      </w:txbxContent>
                    </v:textbox>
                  </v:rect>
                  <v:rect id="Rectangle 6" o:spid="_x0000_s1030" style="position:absolute;left:12333;width:6061;height:6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b7ZwgAAANoAAAAPAAAAZHJzL2Rvd25yZXYueG1sRI9Ba8JA&#10;FITvhf6H5Qm91Y0eUkldpbbUVm/G6vmRfU2CeW9DdtW0v94VBI/DzHzDTOc9N+pEna+dGBgNE1Ak&#10;hbO1lAZ+tp/PE1A+oFhsnJCBP/Iwnz0+TDGz7iwbOuWhVBEiPkMDVQhtprUvKmL0Q9eSRO/XdYwh&#10;yq7UtsNzhHOjx0mSasZa4kKFLb1XVBzyIxvgtSza3VeCPE5X/56L5ctHvTfmadC/vYIK1Id7+Nb+&#10;tgZSuF6JN0DPLgAAAP//AwBQSwECLQAUAAYACAAAACEA2+H2y+4AAACFAQAAEwAAAAAAAAAAAAAA&#10;AAAAAAAAW0NvbnRlbnRfVHlwZXNdLnhtbFBLAQItABQABgAIAAAAIQBa9CxbvwAAABUBAAALAAAA&#10;AAAAAAAAAAAAAB8BAABfcmVscy8ucmVsc1BLAQItABQABgAIAAAAIQBRYb7ZwgAAANoAAAAPAAAA&#10;AAAAAAAAAAAAAAcCAABkcnMvZG93bnJldi54bWxQSwUGAAAAAAMAAwC3AAAA9gIAAAAA&#10;" fillcolor="white [3212]" strokecolor="black [3213]" strokeweight="1pt">
                    <v:textbox>
                      <w:txbxContent>
                        <w:p w:rsidR="00FD2BED" w:rsidRPr="00E446A1" w:rsidRDefault="00FD2BED" w:rsidP="00FD2BED">
                          <w:pPr>
                            <w:jc w:val="center"/>
                            <w:rPr>
                              <w:rFonts w:ascii="Jokerman" w:hAnsi="Jokerman"/>
                              <w:color w:val="000000" w:themeColor="text1"/>
                              <w:sz w:val="56"/>
                            </w:rPr>
                          </w:pPr>
                          <w:r>
                            <w:rPr>
                              <w:rFonts w:ascii="Jokerman" w:hAnsi="Jokerman"/>
                              <w:color w:val="000000" w:themeColor="text1"/>
                              <w:sz w:val="56"/>
                            </w:rPr>
                            <w:t>7</w:t>
                          </w:r>
                        </w:p>
                      </w:txbxContent>
                    </v:textbox>
                  </v:rect>
                </v:group>
                <v:rect id="Rectangle 8" o:spid="_x0000_s1031" style="position:absolute;left:23285;width:6060;height:6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atEwQAAANoAAAAPAAAAZHJzL2Rvd25yZXYueG1sRE/Pa8Iw&#10;FL4P/B/CE3YZmnawIdVYdKMwxi6z4vnZPNvS5qU0Wc321y8HwePH93uTB9OLiUbXWlaQLhMQxJXV&#10;LdcKjmWxWIFwHlljb5kU/JKDfDt72GCm7ZW/aTr4WsQQdhkqaLwfMild1ZBBt7QDceQudjToIxxr&#10;qUe8xnDTy+ckeZUGW44NDQ701lDVHX6MApv+fb7jvuyeppcqFMfzKpzKL6Ue52G3BuEp+Lv45v7Q&#10;CuLWeCXeALn9BwAA//8DAFBLAQItABQABgAIAAAAIQDb4fbL7gAAAIUBAAATAAAAAAAAAAAAAAAA&#10;AAAAAABbQ29udGVudF9UeXBlc10ueG1sUEsBAi0AFAAGAAgAAAAhAFr0LFu/AAAAFQEAAAsAAAAA&#10;AAAAAAAAAAAAHwEAAF9yZWxzLy5yZWxzUEsBAi0AFAAGAAgAAAAhAOQtq0TBAAAA2gAAAA8AAAAA&#10;AAAAAAAAAAAABwIAAGRycy9kb3ducmV2LnhtbFBLBQYAAAAAAwADALcAAAD1AgAAAAA=&#10;" fillcolor="#0070c0" strokecolor="black [3213]" strokeweight="1pt">
                  <v:textbox>
                    <w:txbxContent>
                      <w:p w:rsidR="00FD2BED" w:rsidRDefault="00FD2BED" w:rsidP="00FD2BED">
                        <w:pPr>
                          <w:jc w:val="center"/>
                        </w:pPr>
                      </w:p>
                    </w:txbxContent>
                  </v:textbox>
                </v:rect>
              </v:group>
            </w:pict>
          </mc:Fallback>
        </mc:AlternateContent>
      </w:r>
    </w:p>
    <w:p w:rsidR="00FD2BED" w:rsidRPr="00832226" w:rsidRDefault="00FD2BED" w:rsidP="00FD2BED">
      <w:pPr>
        <w:rPr>
          <w:rFonts w:ascii="Edwardian Script ITC" w:hAnsi="Edwardian Script ITC"/>
          <w:b/>
          <w:sz w:val="40"/>
        </w:rPr>
      </w:pPr>
      <w:r>
        <w:rPr>
          <w:rFonts w:ascii="Edwardian Script ITC" w:hAnsi="Edwardian Script ITC"/>
          <w:b/>
          <w:sz w:val="72"/>
        </w:rPr>
        <w:t>Gauvain</w:t>
      </w:r>
    </w:p>
    <w:p w:rsidR="00FD2BED" w:rsidRDefault="009D6726" w:rsidP="00FD2BED">
      <w:pPr>
        <w:rPr>
          <w:rFonts w:ascii="Edwardian Script ITC" w:hAnsi="Edwardian Script ITC"/>
          <w:sz w:val="40"/>
        </w:rPr>
      </w:pPr>
      <w:r>
        <w:rPr>
          <w:noProof/>
        </w:rPr>
        <w:drawing>
          <wp:anchor distT="0" distB="0" distL="114300" distR="114300" simplePos="0" relativeHeight="251660288" behindDoc="1" locked="0" layoutInCell="1" allowOverlap="1">
            <wp:simplePos x="0" y="0"/>
            <wp:positionH relativeFrom="column">
              <wp:posOffset>4303395</wp:posOffset>
            </wp:positionH>
            <wp:positionV relativeFrom="paragraph">
              <wp:posOffset>151130</wp:posOffset>
            </wp:positionV>
            <wp:extent cx="2487930" cy="2838450"/>
            <wp:effectExtent l="0" t="0" r="7620" b="0"/>
            <wp:wrapTight wrapText="bothSides">
              <wp:wrapPolygon edited="0">
                <wp:start x="0" y="0"/>
                <wp:lineTo x="0" y="21455"/>
                <wp:lineTo x="21501" y="21455"/>
                <wp:lineTo x="21501" y="0"/>
                <wp:lineTo x="0" y="0"/>
              </wp:wrapPolygon>
            </wp:wrapTight>
            <wp:docPr id="1" name="Image 1" descr="Résultat de recherche d'images pour &quot;gauvain force de midi&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gauvain force de midi&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87930" cy="2838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2BED" w:rsidRPr="009D6726" w:rsidRDefault="00FD2BED" w:rsidP="00FD2BED">
      <w:pPr>
        <w:rPr>
          <w:rFonts w:ascii="Arial" w:hAnsi="Arial" w:cs="Arial"/>
          <w:sz w:val="14"/>
        </w:rPr>
      </w:pPr>
      <w:r>
        <w:rPr>
          <w:rFonts w:ascii="Edwardian Script ITC" w:hAnsi="Edwardian Script ITC"/>
          <w:sz w:val="40"/>
        </w:rPr>
        <w:t xml:space="preserve">Vous êtes </w:t>
      </w:r>
      <w:r w:rsidR="009D6726">
        <w:rPr>
          <w:rFonts w:ascii="Edwardian Script ITC" w:hAnsi="Edwardian Script ITC"/>
          <w:sz w:val="40"/>
        </w:rPr>
        <w:t xml:space="preserve">Gauvain, fils du roi Lot et de Morgane </w:t>
      </w:r>
      <w:r w:rsidR="009D6726">
        <w:rPr>
          <w:rFonts w:ascii="Arial" w:hAnsi="Arial" w:cs="Arial"/>
          <w:sz w:val="14"/>
        </w:rPr>
        <w:t>(faux en réalité, détail scénaristique)</w:t>
      </w:r>
    </w:p>
    <w:p w:rsidR="0082264D" w:rsidRDefault="0082264D" w:rsidP="00FD2BED">
      <w:pPr>
        <w:rPr>
          <w:rFonts w:ascii="Edwardian Script ITC" w:hAnsi="Edwardian Script ITC" w:cs="Arial"/>
          <w:sz w:val="40"/>
        </w:rPr>
      </w:pPr>
      <w:r>
        <w:rPr>
          <w:rFonts w:ascii="Edwardian Script ITC" w:hAnsi="Edwardian Script ITC"/>
          <w:sz w:val="40"/>
        </w:rPr>
        <w:t xml:space="preserve">Considéré comme 'l'homme le plus fort du monde, vous avez la particularité d'avoir </w:t>
      </w:r>
      <w:r w:rsidR="009D6726">
        <w:rPr>
          <w:rFonts w:ascii="Edwardian Script ITC" w:hAnsi="Edwardian Script ITC"/>
          <w:sz w:val="40"/>
        </w:rPr>
        <w:t>ladite</w:t>
      </w:r>
      <w:r>
        <w:rPr>
          <w:rFonts w:ascii="Edwardian Script ITC" w:hAnsi="Edwardian Script ITC"/>
          <w:sz w:val="40"/>
        </w:rPr>
        <w:t xml:space="preserve"> force à différentes amplitudes selon </w:t>
      </w:r>
      <w:r w:rsidR="009D6726">
        <w:rPr>
          <w:rFonts w:ascii="Edwardian Script ITC" w:hAnsi="Edwardian Script ITC"/>
          <w:sz w:val="40"/>
        </w:rPr>
        <w:t>l'heure (</w:t>
      </w:r>
      <w:r w:rsidRPr="0082264D">
        <w:rPr>
          <w:rFonts w:ascii="Arial" w:hAnsi="Arial" w:cs="Arial"/>
          <w:sz w:val="18"/>
        </w:rPr>
        <w:t>ouioui</w:t>
      </w:r>
      <w:r>
        <w:rPr>
          <w:rFonts w:ascii="Arial" w:hAnsi="Arial" w:cs="Arial"/>
          <w:sz w:val="18"/>
        </w:rPr>
        <w:t xml:space="preserve"> c'est vraiment comme ça dans la légende </w:t>
      </w:r>
      <w:r w:rsidRPr="0082264D">
        <w:rPr>
          <mc:AlternateContent>
            <mc:Choice Requires="w16se">
              <w:rFonts w:ascii="Arial" w:hAnsi="Arial" w:cs="Arial"/>
            </mc:Choice>
            <mc:Fallback>
              <w:rFonts w:ascii="Segoe UI Emoji" w:eastAsia="Segoe UI Emoji" w:hAnsi="Segoe UI Emoji" w:cs="Segoe UI Emoji"/>
            </mc:Fallback>
          </mc:AlternateContent>
          <w:sz w:val="18"/>
        </w:rPr>
        <mc:AlternateContent>
          <mc:Choice Requires="w16se">
            <w16se:symEx w16se:font="Segoe UI Emoji" w16se:char="1F632"/>
          </mc:Choice>
          <mc:Fallback>
            <w:t>😲</w:t>
          </mc:Fallback>
        </mc:AlternateContent>
      </w:r>
      <w:r w:rsidR="009D6726">
        <w:rPr>
          <w:rFonts w:ascii="Arial" w:hAnsi="Arial" w:cs="Arial"/>
          <w:sz w:val="18"/>
        </w:rPr>
        <w:t>),</w:t>
      </w:r>
      <w:r>
        <w:rPr>
          <w:rFonts w:ascii="Edwardian Script ITC" w:hAnsi="Edwardian Script ITC" w:cs="Arial"/>
          <w:sz w:val="36"/>
        </w:rPr>
        <w:t xml:space="preserve"> </w:t>
      </w:r>
      <w:r>
        <w:rPr>
          <w:rFonts w:ascii="Edwardian Script ITC" w:hAnsi="Edwardian Script ITC" w:cs="Arial"/>
          <w:sz w:val="40"/>
        </w:rPr>
        <w:t>à son apogée, très peu sont les hommes qui peuvent se vanter de vous avoir fait mordre la poussière, exception notable : Lancelot l'a réussi, ce qui en a fait votre seul adversaire vainqueur…</w:t>
      </w:r>
    </w:p>
    <w:p w:rsidR="009D6726" w:rsidRDefault="0082264D" w:rsidP="00FD2BED">
      <w:pPr>
        <w:rPr>
          <w:rFonts w:ascii="Edwardian Script ITC" w:hAnsi="Edwardian Script ITC" w:cs="Arial"/>
          <w:sz w:val="40"/>
        </w:rPr>
      </w:pPr>
      <w:r>
        <w:rPr>
          <w:rFonts w:ascii="Edwardian Script ITC" w:hAnsi="Edwardian Script ITC" w:cs="Arial"/>
          <w:sz w:val="40"/>
        </w:rPr>
        <w:t xml:space="preserve">Votre force légendaire n'a d'égal que deux choses : votre sens de l'honneur et de la courtoisie et … votre amour pour </w:t>
      </w:r>
      <w:r w:rsidR="009D6726">
        <w:rPr>
          <w:rFonts w:ascii="Edwardian Script ITC" w:hAnsi="Edwardian Script ITC" w:cs="Arial"/>
          <w:sz w:val="40"/>
        </w:rPr>
        <w:t>les plaisirs</w:t>
      </w:r>
      <w:r>
        <w:rPr>
          <w:rFonts w:ascii="Edwardian Script ITC" w:hAnsi="Edwardian Script ITC" w:cs="Arial"/>
          <w:sz w:val="40"/>
        </w:rPr>
        <w:t xml:space="preserve"> de la chair </w:t>
      </w:r>
      <w:r w:rsidRPr="0082264D">
        <w:rPr>
          <w:rFonts w:ascii="Arial" w:hAnsi="Arial" w:cs="Arial"/>
          <w:sz w:val="18"/>
        </w:rPr>
        <w:t>(</w:t>
      </w:r>
      <w:r>
        <w:rPr>
          <w:rFonts w:ascii="Arial" w:hAnsi="Arial" w:cs="Arial"/>
          <w:sz w:val="18"/>
        </w:rPr>
        <w:t xml:space="preserve">Le sexe quoi :v) </w:t>
      </w:r>
      <w:r>
        <w:rPr>
          <w:rFonts w:ascii="Edwardian Script ITC" w:hAnsi="Edwardian Script ITC" w:cs="Arial"/>
          <w:sz w:val="40"/>
        </w:rPr>
        <w:t xml:space="preserve">… Vos exploits en ce domaine sont connus de tous, et plus d'une femme rêve de vous avoir, voire de vous ravoir dans son lit… Ce penchant causera un jour votre perte, mais il ne vous a jamais </w:t>
      </w:r>
      <w:r w:rsidR="009D6726">
        <w:rPr>
          <w:rFonts w:ascii="Edwardian Script ITC" w:hAnsi="Edwardian Script ITC" w:cs="Arial"/>
          <w:sz w:val="40"/>
        </w:rPr>
        <w:t>empêché</w:t>
      </w:r>
      <w:r>
        <w:rPr>
          <w:rFonts w:ascii="Edwardian Script ITC" w:hAnsi="Edwardian Script ITC" w:cs="Arial"/>
          <w:sz w:val="40"/>
        </w:rPr>
        <w:t xml:space="preserve"> de rester un homme </w:t>
      </w:r>
      <w:r w:rsidR="009D6726">
        <w:rPr>
          <w:rFonts w:ascii="Edwardian Script ITC" w:hAnsi="Edwardian Script ITC" w:cs="Arial"/>
          <w:sz w:val="40"/>
        </w:rPr>
        <w:t>intègre</w:t>
      </w:r>
      <w:r>
        <w:rPr>
          <w:rFonts w:ascii="Edwardian Script ITC" w:hAnsi="Edwardian Script ITC" w:cs="Arial"/>
          <w:sz w:val="40"/>
        </w:rPr>
        <w:t xml:space="preserve"> et droit : jamais vous n'avez violenté de femme si forcé qui que ce soit à faire quoi que ce soit de répréhensible … </w:t>
      </w:r>
      <w:r w:rsidR="009D6726">
        <w:rPr>
          <w:rFonts w:ascii="Edwardian Script ITC" w:hAnsi="Edwardian Script ITC" w:cs="Arial"/>
          <w:sz w:val="40"/>
        </w:rPr>
        <w:t xml:space="preserve"> Et votre sens de la courtoisie et de la galanterie n'a pas d'égal et est chanté et vanté dans tout le pays …</w:t>
      </w:r>
    </w:p>
    <w:p w:rsidR="009D6726" w:rsidRDefault="009D6726" w:rsidP="00FD2BED">
      <w:pPr>
        <w:rPr>
          <w:rFonts w:ascii="Edwardian Script ITC" w:hAnsi="Edwardian Script ITC" w:cs="Arial"/>
          <w:sz w:val="40"/>
        </w:rPr>
      </w:pPr>
    </w:p>
    <w:p w:rsidR="009D6726" w:rsidRDefault="009D6726" w:rsidP="00FD2BED">
      <w:pPr>
        <w:rPr>
          <w:rFonts w:ascii="Edwardian Script ITC" w:hAnsi="Edwardian Script ITC" w:cs="Arial"/>
          <w:sz w:val="40"/>
        </w:rPr>
      </w:pPr>
      <w:r>
        <w:rPr>
          <w:rFonts w:ascii="Edwardian Script ITC" w:hAnsi="Edwardian Script ITC" w:cs="Arial"/>
          <w:sz w:val="40"/>
        </w:rPr>
        <w:t>Au final vous méritez bien votre surnom de "Chevalier aux demoiselles"</w:t>
      </w:r>
    </w:p>
    <w:p w:rsidR="00FD2BED" w:rsidRDefault="0082264D" w:rsidP="00FD2BED">
      <w:pPr>
        <w:rPr>
          <w:rFonts w:ascii="Edwardian Script ITC" w:hAnsi="Edwardian Script ITC" w:cs="Arial"/>
          <w:sz w:val="40"/>
        </w:rPr>
      </w:pPr>
      <w:r>
        <w:rPr>
          <w:rFonts w:ascii="Edwardian Script ITC" w:hAnsi="Edwardian Script ITC" w:cs="Arial"/>
          <w:sz w:val="40"/>
        </w:rPr>
        <w:t xml:space="preserve">Les seuls écarts ont été dus à un certain manque de contrôle de </w:t>
      </w:r>
      <w:r w:rsidR="009D6726">
        <w:rPr>
          <w:rFonts w:ascii="Edwardian Script ITC" w:hAnsi="Edwardian Script ITC" w:cs="Arial"/>
          <w:sz w:val="40"/>
        </w:rPr>
        <w:t>votre force ou de vos pulsions, et vous ne manquez pas de vous confesser après chaque écart…</w:t>
      </w:r>
    </w:p>
    <w:p w:rsidR="00AD3A34" w:rsidRDefault="00AD3A34" w:rsidP="00FD2BED">
      <w:r>
        <w:rPr>
          <w:rFonts w:ascii="Edwardian Script ITC" w:hAnsi="Edwardian Script ITC" w:cs="Arial"/>
          <w:sz w:val="40"/>
        </w:rPr>
        <w:t>Durant votre Quête, votre perfection chevaleresque vous a permis d'avoir une chance de remporter le Graal, mais au lieu de l'avoir, vous avez été soumis à mille tortures, votre âme ayant été considérée comme trop impure pour en avoir le privilège – ce à quoi vous vous êtes juré de remédier, quel qu'en soit le prix.</w:t>
      </w:r>
    </w:p>
    <w:p w:rsidR="00FD2BED" w:rsidRDefault="00FD2BED" w:rsidP="00FD2BED"/>
    <w:p w:rsidR="00FD2BED" w:rsidRDefault="00FD2BED" w:rsidP="00FD2BED"/>
    <w:p w:rsidR="00FD2BED" w:rsidRDefault="00FD2BED" w:rsidP="00FD2BED"/>
    <w:p w:rsidR="00FD2BED" w:rsidRDefault="00FD2BED" w:rsidP="00FD2BED"/>
    <w:p w:rsidR="00FD2BED" w:rsidRDefault="00FD2BED" w:rsidP="00FD2BED">
      <w:pPr>
        <w:rPr>
          <w:rFonts w:ascii="Arial" w:hAnsi="Arial" w:cs="Arial"/>
          <w:b/>
          <w:sz w:val="44"/>
        </w:rPr>
      </w:pPr>
      <w:bookmarkStart w:id="0" w:name="_GoBack"/>
      <w:bookmarkEnd w:id="0"/>
      <w:r w:rsidRPr="009D5498">
        <w:rPr>
          <w:rFonts w:ascii="Arial" w:hAnsi="Arial" w:cs="Arial"/>
          <w:b/>
          <w:sz w:val="44"/>
        </w:rPr>
        <w:lastRenderedPageBreak/>
        <w:t>Objectifs</w:t>
      </w:r>
      <w:r>
        <w:rPr>
          <w:rFonts w:ascii="Arial" w:hAnsi="Arial" w:cs="Arial"/>
          <w:b/>
          <w:sz w:val="44"/>
        </w:rPr>
        <w:t xml:space="preserve"> : </w:t>
      </w:r>
    </w:p>
    <w:p w:rsidR="00FD2BED" w:rsidRDefault="00FD2BED" w:rsidP="00FD2BED">
      <w:pPr>
        <w:rPr>
          <w:rFonts w:ascii="Arial" w:hAnsi="Arial" w:cs="Arial"/>
          <w:sz w:val="44"/>
        </w:rPr>
      </w:pPr>
    </w:p>
    <w:p w:rsidR="00FD2BED" w:rsidRPr="006D7597" w:rsidRDefault="00FD2BED" w:rsidP="00FD2BED">
      <w:pPr>
        <w:rPr>
          <w:rFonts w:ascii="Arial" w:hAnsi="Arial" w:cs="Arial"/>
          <w:sz w:val="24"/>
        </w:rPr>
      </w:pPr>
      <w:r>
        <w:rPr>
          <w:rFonts w:ascii="Arial" w:hAnsi="Arial" w:cs="Arial"/>
          <w:sz w:val="44"/>
        </w:rPr>
        <w:t xml:space="preserve">* </w:t>
      </w:r>
      <w:r w:rsidR="006D7597">
        <w:rPr>
          <w:rFonts w:ascii="Arial" w:hAnsi="Arial" w:cs="Arial"/>
          <w:sz w:val="44"/>
        </w:rPr>
        <w:t xml:space="preserve">Tuer Claudas, ou le faire par procuration : 10 points </w:t>
      </w:r>
      <w:r w:rsidR="006D7597">
        <w:rPr>
          <w:rFonts w:ascii="Arial" w:hAnsi="Arial" w:cs="Arial"/>
          <w:sz w:val="24"/>
        </w:rPr>
        <w:t>(cet objectif est facile hein :o)</w:t>
      </w:r>
    </w:p>
    <w:p w:rsidR="00FD2BED" w:rsidRDefault="00FD2BED" w:rsidP="00FD2BED">
      <w:pPr>
        <w:rPr>
          <w:rFonts w:ascii="Arial" w:hAnsi="Arial" w:cs="Arial"/>
          <w:sz w:val="44"/>
        </w:rPr>
      </w:pPr>
      <w:r>
        <w:rPr>
          <w:rFonts w:ascii="Arial" w:hAnsi="Arial" w:cs="Arial"/>
          <w:sz w:val="44"/>
        </w:rPr>
        <w:t xml:space="preserve">* </w:t>
      </w:r>
      <w:r w:rsidR="0082264D">
        <w:rPr>
          <w:rFonts w:ascii="Arial" w:hAnsi="Arial" w:cs="Arial"/>
          <w:sz w:val="44"/>
        </w:rPr>
        <w:t xml:space="preserve">Quand il est révélé : si une de ses </w:t>
      </w:r>
      <w:r w:rsidR="009D6726">
        <w:rPr>
          <w:rFonts w:ascii="Arial" w:hAnsi="Arial" w:cs="Arial"/>
          <w:sz w:val="44"/>
        </w:rPr>
        <w:t>attaques</w:t>
      </w:r>
      <w:r w:rsidR="0082264D">
        <w:rPr>
          <w:rFonts w:ascii="Arial" w:hAnsi="Arial" w:cs="Arial"/>
          <w:sz w:val="44"/>
        </w:rPr>
        <w:t xml:space="preserve"> révèle une couleur bleue : - 1 point, si elle révèle une couleur rouge : + 2 points</w:t>
      </w:r>
    </w:p>
    <w:p w:rsidR="00FD2BED" w:rsidRDefault="00FD2BED" w:rsidP="00FD2BED">
      <w:pPr>
        <w:rPr>
          <w:rFonts w:ascii="Arial" w:hAnsi="Arial" w:cs="Arial"/>
          <w:sz w:val="44"/>
        </w:rPr>
      </w:pPr>
    </w:p>
    <w:p w:rsidR="00FD2BED" w:rsidRDefault="00FD2BED" w:rsidP="00FD2BED">
      <w:pPr>
        <w:rPr>
          <w:rFonts w:ascii="Arial" w:hAnsi="Arial" w:cs="Arial"/>
          <w:b/>
          <w:sz w:val="44"/>
        </w:rPr>
      </w:pPr>
      <w:r>
        <w:rPr>
          <w:rFonts w:ascii="Arial" w:hAnsi="Arial" w:cs="Arial"/>
          <w:b/>
          <w:sz w:val="44"/>
        </w:rPr>
        <w:t>P</w:t>
      </w:r>
      <w:r w:rsidRPr="009D5498">
        <w:rPr>
          <w:rFonts w:ascii="Arial" w:hAnsi="Arial" w:cs="Arial"/>
          <w:b/>
          <w:sz w:val="44"/>
        </w:rPr>
        <w:t>ouvoir :</w:t>
      </w:r>
    </w:p>
    <w:p w:rsidR="00FD2BED" w:rsidRDefault="00FD2BED" w:rsidP="00FD2BED">
      <w:pPr>
        <w:rPr>
          <w:rFonts w:ascii="Arial" w:hAnsi="Arial" w:cs="Arial"/>
          <w:sz w:val="44"/>
        </w:rPr>
      </w:pPr>
    </w:p>
    <w:p w:rsidR="00FD2BED" w:rsidRDefault="00FD2BED" w:rsidP="00FD2BED">
      <w:pPr>
        <w:spacing w:line="360" w:lineRule="auto"/>
        <w:rPr>
          <w:rFonts w:ascii="Arial" w:hAnsi="Arial" w:cs="Arial"/>
          <w:sz w:val="44"/>
        </w:rPr>
      </w:pPr>
      <w:r>
        <w:rPr>
          <w:rFonts w:ascii="Arial" w:hAnsi="Arial" w:cs="Arial"/>
          <w:sz w:val="44"/>
        </w:rPr>
        <w:t>Pouvoir continu : Force de midi : en cas de victoire, si l'heure est un multiple de 5 (21h05, 22h45, 23h15 …), Gauvain inflige 2 blessures à son adversaire au lieu d'une. Il peut également choisir d'infliger 3 blessures, auquel cas il perd son pouvoir, ainsi qu'un point de vie.</w:t>
      </w:r>
    </w:p>
    <w:p w:rsidR="00FD2BED" w:rsidRDefault="00FD2BED" w:rsidP="00FD2BED">
      <w:pPr>
        <w:rPr>
          <w:rFonts w:ascii="Arial" w:hAnsi="Arial" w:cs="Arial"/>
          <w:sz w:val="44"/>
        </w:rPr>
      </w:pPr>
    </w:p>
    <w:p w:rsidR="00711F37" w:rsidRDefault="00711F37"/>
    <w:sectPr w:rsidR="00711F37" w:rsidSect="006F0395">
      <w:pgSz w:w="11906" w:h="16838"/>
      <w:pgMar w:top="426" w:right="424" w:bottom="426"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63A" w:rsidRDefault="00FF463A" w:rsidP="0082264D">
      <w:pPr>
        <w:spacing w:after="0" w:line="240" w:lineRule="auto"/>
      </w:pPr>
      <w:r>
        <w:separator/>
      </w:r>
    </w:p>
  </w:endnote>
  <w:endnote w:type="continuationSeparator" w:id="0">
    <w:p w:rsidR="00FF463A" w:rsidRDefault="00FF463A" w:rsidP="00822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Jokerman">
    <w:panose1 w:val="04090605060D06020702"/>
    <w:charset w:val="00"/>
    <w:family w:val="decorativ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63A" w:rsidRDefault="00FF463A" w:rsidP="0082264D">
      <w:pPr>
        <w:spacing w:after="0" w:line="240" w:lineRule="auto"/>
      </w:pPr>
      <w:r>
        <w:separator/>
      </w:r>
    </w:p>
  </w:footnote>
  <w:footnote w:type="continuationSeparator" w:id="0">
    <w:p w:rsidR="00FF463A" w:rsidRDefault="00FF463A" w:rsidP="008226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BED"/>
    <w:rsid w:val="004147E4"/>
    <w:rsid w:val="006D7597"/>
    <w:rsid w:val="00711F37"/>
    <w:rsid w:val="0082264D"/>
    <w:rsid w:val="00836756"/>
    <w:rsid w:val="009B5F28"/>
    <w:rsid w:val="009B6393"/>
    <w:rsid w:val="009D6726"/>
    <w:rsid w:val="00A235C8"/>
    <w:rsid w:val="00AD3A34"/>
    <w:rsid w:val="00C55F37"/>
    <w:rsid w:val="00E6530F"/>
    <w:rsid w:val="00FD2BED"/>
    <w:rsid w:val="00FF463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8213D"/>
  <w15:chartTrackingRefBased/>
  <w15:docId w15:val="{9FA09C29-E184-4E0D-8BBA-D39D7EA96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D2BE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2264D"/>
    <w:pPr>
      <w:tabs>
        <w:tab w:val="center" w:pos="4536"/>
        <w:tab w:val="right" w:pos="9072"/>
      </w:tabs>
      <w:spacing w:after="0" w:line="240" w:lineRule="auto"/>
    </w:pPr>
  </w:style>
  <w:style w:type="character" w:customStyle="1" w:styleId="En-tteCar">
    <w:name w:val="En-tête Car"/>
    <w:basedOn w:val="Policepardfaut"/>
    <w:link w:val="En-tte"/>
    <w:uiPriority w:val="99"/>
    <w:rsid w:val="0082264D"/>
  </w:style>
  <w:style w:type="paragraph" w:styleId="Pieddepage">
    <w:name w:val="footer"/>
    <w:basedOn w:val="Normal"/>
    <w:link w:val="PieddepageCar"/>
    <w:uiPriority w:val="99"/>
    <w:unhideWhenUsed/>
    <w:rsid w:val="008226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22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334</Words>
  <Characters>1839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rafaelramos@free.fr</dc:creator>
  <cp:keywords/>
  <dc:description/>
  <cp:lastModifiedBy>rafaelramos@free.fr</cp:lastModifiedBy>
  <cp:revision>6</cp:revision>
  <dcterms:created xsi:type="dcterms:W3CDTF">2017-02-16T23:03:00Z</dcterms:created>
  <dcterms:modified xsi:type="dcterms:W3CDTF">2017-02-21T20:06:00Z</dcterms:modified>
</cp:coreProperties>
</file>