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15" w:rsidRDefault="00C82174" w:rsidP="00573415">
      <w:pPr>
        <w:jc w:val="center"/>
        <w:rPr>
          <w:rtl/>
          <w:lang w:bidi="ar-MA"/>
        </w:rPr>
      </w:pPr>
      <w:r>
        <w:rPr>
          <w:noProof/>
          <w:lang w:eastAsia="fr-FR"/>
        </w:rPr>
        <w:drawing>
          <wp:inline distT="0" distB="0" distL="0" distR="0">
            <wp:extent cx="5758752" cy="512466"/>
            <wp:effectExtent l="19050" t="0" r="0" b="0"/>
            <wp:docPr id="3" name="Image 3" descr="Résultat de recherche d'images pour &quot;‫بسم الله الرحمن الرحي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‫بسم الله الرحمن الرحيم‬‎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657" w:rsidRDefault="00B17657" w:rsidP="00573415">
      <w:pPr>
        <w:jc w:val="center"/>
        <w:rPr>
          <w:rtl/>
          <w:lang w:bidi="ar-MA"/>
        </w:rPr>
      </w:pPr>
      <w:r>
        <w:rPr>
          <w:rFonts w:hint="cs"/>
          <w:rtl/>
          <w:lang w:bidi="ar-MA"/>
        </w:rPr>
        <w:t>-------------------------------------------------------------------------------------</w:t>
      </w:r>
    </w:p>
    <w:p w:rsidR="00B17657" w:rsidRPr="00B17657" w:rsidRDefault="00F345A3" w:rsidP="00B17657">
      <w:pPr>
        <w:pBdr>
          <w:bottom w:val="single" w:sz="6" w:space="1" w:color="auto"/>
        </w:pBdr>
        <w:tabs>
          <w:tab w:val="right" w:pos="5617"/>
        </w:tabs>
        <w:jc w:val="center"/>
        <w:rPr>
          <w:rFonts w:asciiTheme="majorBidi" w:hAnsiTheme="majorBidi" w:cstheme="majorBidi"/>
          <w:color w:val="auto"/>
          <w:sz w:val="20"/>
          <w:szCs w:val="20"/>
          <w:rtl/>
          <w:lang w:bidi="ar-MA"/>
        </w:rPr>
      </w:pPr>
      <w:r w:rsidRPr="00F345A3">
        <w:rPr>
          <w:rFonts w:asciiTheme="majorBidi" w:hAnsiTheme="majorBidi" w:cstheme="majorBidi"/>
          <w:color w:val="auto"/>
          <w:sz w:val="96"/>
          <w:szCs w:val="96"/>
          <w:lang w:bidi="ar-MA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73.45pt;height:41.9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الطريقة القادرية البودشيشية"/>
          </v:shape>
        </w:pict>
      </w:r>
    </w:p>
    <w:p w:rsidR="0041549F" w:rsidRPr="00B17657" w:rsidRDefault="00305331" w:rsidP="00560BEA">
      <w:pPr>
        <w:pBdr>
          <w:bottom w:val="single" w:sz="6" w:space="1" w:color="auto"/>
        </w:pBdr>
        <w:tabs>
          <w:tab w:val="right" w:pos="5617"/>
        </w:tabs>
        <w:jc w:val="center"/>
        <w:rPr>
          <w:rFonts w:asciiTheme="majorBidi" w:hAnsiTheme="majorBidi" w:cstheme="majorBidi"/>
          <w:color w:val="auto"/>
          <w:sz w:val="32"/>
        </w:rPr>
      </w:pPr>
      <w:r>
        <w:rPr>
          <w:rFonts w:asciiTheme="majorBidi" w:hAnsiTheme="majorBidi" w:cstheme="majorBidi"/>
          <w:noProof/>
          <w:color w:val="auto"/>
          <w:sz w:val="32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4826635</wp:posOffset>
            </wp:positionH>
            <wp:positionV relativeFrom="paragraph">
              <wp:posOffset>62230</wp:posOffset>
            </wp:positionV>
            <wp:extent cx="1384300" cy="2089785"/>
            <wp:effectExtent l="19050" t="0" r="6350" b="0"/>
            <wp:wrapSquare wrapText="bothSides"/>
            <wp:docPr id="7" name="Image 7" descr="Résultat de recherche d'images pour &quot;‫الطريقة القادرية البودشيشية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‫الطريقة القادرية البودشيشية‬‎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029E">
        <w:rPr>
          <w:rFonts w:asciiTheme="majorBidi" w:hAnsiTheme="majorBidi" w:cstheme="majorBidi"/>
          <w:color w:val="auto"/>
          <w:sz w:val="32"/>
          <w:rtl/>
        </w:rPr>
        <w:t>قصيدة في</w:t>
      </w:r>
      <w:r w:rsidR="0055029E">
        <w:rPr>
          <w:rFonts w:asciiTheme="majorBidi" w:hAnsiTheme="majorBidi" w:cstheme="majorBidi" w:hint="cs"/>
          <w:color w:val="auto"/>
          <w:sz w:val="32"/>
          <w:rtl/>
        </w:rPr>
        <w:t xml:space="preserve"> </w:t>
      </w:r>
      <w:r w:rsidR="00573415" w:rsidRPr="00B17657">
        <w:rPr>
          <w:rFonts w:asciiTheme="majorBidi" w:hAnsiTheme="majorBidi" w:cstheme="majorBidi"/>
          <w:color w:val="auto"/>
          <w:sz w:val="32"/>
          <w:rtl/>
        </w:rPr>
        <w:t>وصف الولاية</w:t>
      </w:r>
      <w:r w:rsidR="0055029E">
        <w:rPr>
          <w:rFonts w:asciiTheme="majorBidi" w:hAnsiTheme="majorBidi" w:cstheme="majorBidi" w:hint="cs"/>
          <w:color w:val="auto"/>
          <w:sz w:val="32"/>
          <w:rtl/>
        </w:rPr>
        <w:t xml:space="preserve"> </w:t>
      </w:r>
      <w:r w:rsidR="0055029E" w:rsidRPr="00B17657">
        <w:rPr>
          <w:rFonts w:asciiTheme="majorBidi" w:hAnsiTheme="majorBidi" w:cstheme="majorBidi"/>
          <w:color w:val="auto"/>
          <w:sz w:val="32"/>
          <w:rtl/>
        </w:rPr>
        <w:t>*</w:t>
      </w:r>
      <w:r w:rsidR="00573415" w:rsidRPr="00B17657">
        <w:rPr>
          <w:rFonts w:asciiTheme="majorBidi" w:hAnsiTheme="majorBidi" w:cstheme="majorBidi"/>
          <w:color w:val="auto"/>
          <w:sz w:val="32"/>
        </w:rPr>
        <w:t xml:space="preserve"> *</w:t>
      </w:r>
      <w:r w:rsidR="00573415" w:rsidRPr="00B17657">
        <w:rPr>
          <w:rFonts w:asciiTheme="majorBidi" w:hAnsiTheme="majorBidi" w:cstheme="majorBidi"/>
          <w:color w:val="auto"/>
          <w:sz w:val="32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جذبتني بحســن ضوء وجههــا *** سقتني كأسهـا مـــــن عتيـق الخمــــر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60BEA">
        <w:rPr>
          <w:rtl/>
        </w:rPr>
        <w:t>غيبتني عنـــي بســـر التـجــلــي</w:t>
      </w:r>
      <w:r w:rsidR="00560BEA">
        <w:rPr>
          <w:rFonts w:hint="cs"/>
          <w:rtl/>
        </w:rPr>
        <w:t xml:space="preserve">*** </w:t>
      </w:r>
      <w:r w:rsidR="00560BEA">
        <w:rPr>
          <w:rtl/>
        </w:rPr>
        <w:t>لـكعبــة الحــق فاســجـــد وكـــبـــــر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تحسبها غيري ولسـت ســواها *** فــي قاب قوسين لـــــم أرى غيــــري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هيّ عين ذاتي وشمس صفاتي *** ومظـهـر وجودي في شفعي ووتـري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كــــلام قديـم صفــات من ذاتي*** يـلـوح مــــــن صـــفـاء كـوكــب درّي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فواتـح السّور تعــرف باسـمي *** والسّــبع </w:t>
      </w:r>
      <w:proofErr w:type="spellStart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الـمـثـانــي</w:t>
      </w:r>
      <w:proofErr w:type="spellEnd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 حقيقـة أمــــــــري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هامت </w:t>
      </w:r>
      <w:proofErr w:type="spellStart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بها</w:t>
      </w:r>
      <w:proofErr w:type="spellEnd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 </w:t>
      </w:r>
      <w:proofErr w:type="spellStart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الارواح</w:t>
      </w:r>
      <w:proofErr w:type="spellEnd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 قبل الكروم*** المشكاة والمصباح والزّيت من نوري</w:t>
      </w:r>
      <w:r w:rsidR="00573415" w:rsidRPr="00560BEA">
        <w:rPr>
          <w:rFonts w:asciiTheme="majorBidi" w:hAnsiTheme="majorBidi" w:cstheme="majorBidi"/>
          <w:color w:val="auto"/>
          <w:sz w:val="28"/>
          <w:szCs w:val="28"/>
        </w:rPr>
        <w:br/>
      </w:r>
      <w:proofErr w:type="spellStart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>اسرار</w:t>
      </w:r>
      <w:proofErr w:type="spellEnd"/>
      <w:r w:rsidR="00573415" w:rsidRPr="00560BEA">
        <w:rPr>
          <w:rFonts w:asciiTheme="majorBidi" w:hAnsiTheme="majorBidi" w:cstheme="majorBidi"/>
          <w:color w:val="auto"/>
          <w:sz w:val="28"/>
          <w:szCs w:val="28"/>
          <w:rtl/>
        </w:rPr>
        <w:t xml:space="preserve"> حدثـت من رموز الفكر*** بالـصهباء تجـلّت لقـــائــــد الـخيـــــــر</w:t>
      </w:r>
      <w:r w:rsidR="0041549F" w:rsidRPr="00B17657">
        <w:rPr>
          <w:rFonts w:asciiTheme="majorBidi" w:eastAsia="Times New Roman" w:hAnsiTheme="majorBidi" w:cstheme="majorBidi"/>
          <w:noProof/>
          <w:color w:val="auto"/>
          <w:sz w:val="32"/>
          <w:lang w:eastAsia="fr-FR"/>
        </w:rPr>
        <w:drawing>
          <wp:inline distT="0" distB="0" distL="0" distR="0">
            <wp:extent cx="10160" cy="10160"/>
            <wp:effectExtent l="0" t="0" r="0" b="0"/>
            <wp:docPr id="42" name="Image 42" descr="http://cb.rayaheen.net/tools/sp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cb.rayaheen.net/tools/space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49F" w:rsidRPr="00B17657" w:rsidRDefault="0041549F" w:rsidP="0041549F">
      <w:pPr>
        <w:pStyle w:val="NormalWeb"/>
        <w:bidi/>
        <w:jc w:val="center"/>
        <w:rPr>
          <w:rFonts w:asciiTheme="majorBidi" w:hAnsiTheme="majorBidi" w:cstheme="majorBidi"/>
          <w:sz w:val="32"/>
          <w:szCs w:val="32"/>
        </w:rPr>
      </w:pPr>
      <w:r w:rsidRPr="00B17657">
        <w:rPr>
          <w:rFonts w:asciiTheme="majorBidi" w:hAnsiTheme="majorBidi" w:cstheme="majorBidi"/>
          <w:sz w:val="32"/>
          <w:szCs w:val="32"/>
          <w:rtl/>
        </w:rPr>
        <w:t>دمعي مهطال ...من عيني مضاها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يا برد الاصال ...سلم على طه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سلم عليه ... يا نسيم القرب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واذكر اليه ... لوعتي و حبي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مولع به ... وليس في كسبي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صبر محال ... عن حضرة البها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نورُ الحبيب يا عاشقين يَسلُب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منهُ لبيب إذا يراه يُجذَب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أمرٌ عجيب يدريهِ من يقرُب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عند الوصال ذي المعنى يراها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خذ السبيل ... يا مريد القرب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واتبع دليل ... لحضرة العربي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اياك تميل ... عن مذهب الحب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نشرب زُلال من خمرهِ تُسقاها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ساقي المُدام في حضرَةِ القُدسِ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طه الإمام عن المدام يُنسي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فلا ملام إن قلتُ فيه كأسي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نورُ الجمال للأشيا غطّاها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جمالُ الذات محمد الهادي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نورُ الصفات كنزي واعتمادي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</w:r>
      <w:r w:rsidRPr="00B17657">
        <w:rPr>
          <w:rFonts w:asciiTheme="majorBidi" w:hAnsiTheme="majorBidi" w:cstheme="majorBidi"/>
          <w:sz w:val="32"/>
          <w:szCs w:val="32"/>
          <w:rtl/>
        </w:rPr>
        <w:lastRenderedPageBreak/>
        <w:t>حال الممات جعَلتهُ زادي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عند السؤال يقول أنا لها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يشفَع تخفيق فيمَن كان منّي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على الطريق فيمن كان منّي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إني وثيق بالمصطفى حصنى</w:t>
      </w:r>
      <w:r w:rsidRPr="00B17657">
        <w:rPr>
          <w:rFonts w:asciiTheme="majorBidi" w:hAnsiTheme="majorBidi" w:cstheme="majorBidi"/>
          <w:sz w:val="32"/>
          <w:szCs w:val="32"/>
          <w:rtl/>
        </w:rPr>
        <w:br/>
        <w:t>عندَ المآل الرحمه نرجاها</w:t>
      </w:r>
    </w:p>
    <w:p w:rsidR="0041549F" w:rsidRPr="00B17657" w:rsidRDefault="0041549F" w:rsidP="0041549F">
      <w:pPr>
        <w:pStyle w:val="NormalWeb"/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 w:rsidRPr="00B17657">
        <w:rPr>
          <w:rFonts w:asciiTheme="majorBidi" w:hAnsiTheme="majorBidi" w:cstheme="majorBidi"/>
          <w:sz w:val="32"/>
          <w:szCs w:val="32"/>
          <w:rtl/>
        </w:rPr>
        <w:t>يا برد الاصال ... سلم على طه</w:t>
      </w:r>
    </w:p>
    <w:p w:rsidR="00F350AD" w:rsidRPr="00B17657" w:rsidRDefault="00C82174" w:rsidP="00F350AD">
      <w:pPr>
        <w:pStyle w:val="NormalWeb"/>
        <w:pBdr>
          <w:top w:val="single" w:sz="6" w:space="1" w:color="auto"/>
          <w:bottom w:val="single" w:sz="6" w:space="1" w:color="auto"/>
        </w:pBdr>
        <w:bidi/>
        <w:jc w:val="center"/>
        <w:rPr>
          <w:rFonts w:asciiTheme="majorBidi" w:hAnsiTheme="majorBidi" w:cstheme="majorBidi"/>
          <w:sz w:val="32"/>
          <w:szCs w:val="32"/>
          <w:shd w:val="clear" w:color="auto" w:fill="FFFFFF"/>
        </w:rPr>
      </w:pP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أتى الداني أتى الداني كبدر فوق أغصان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وفيه أشرقت ذاتي بلا شبه ولاثان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ألا يا سائلا عني جميع الكون من فني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ومن إنس ومن جن ومن حور وولدان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ولما قمت عن حملي رأيت العلم في الجهل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وإني قد جلا عقلي ونور القدس بغشاني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فليس الشر يقصيني وليس الخير يدنيني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حبيبي صار هو ديني سواه جمع أوثان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شهودي جل من غيبي وعلمي جل عن كسبي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وقلبي قال عن ربي وراء الكل تلقاني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وخمري مذ بدا راق شربت الكأس والساقي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فلم يبق سوى الباقي به قد صح إيماني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صلاة الواحد الوتر على الوتر وفي الوتر</w:t>
      </w:r>
      <w:r w:rsidRPr="00B17657">
        <w:rPr>
          <w:rFonts w:asciiTheme="majorBidi" w:hAnsiTheme="majorBidi" w:cstheme="majorBidi"/>
          <w:sz w:val="32"/>
          <w:szCs w:val="32"/>
        </w:rPr>
        <w:br/>
      </w:r>
      <w:r w:rsidRPr="00B17657">
        <w:rPr>
          <w:rStyle w:val="apple-converted-space"/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B17657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محمد مصدر الأمر علي القدر والشأن</w:t>
      </w:r>
    </w:p>
    <w:p w:rsidR="00350A1C" w:rsidRPr="00B17657" w:rsidRDefault="00C82174" w:rsidP="00B17657">
      <w:pPr>
        <w:pBdr>
          <w:bottom w:val="single" w:sz="6" w:space="0" w:color="auto"/>
          <w:between w:val="single" w:sz="6" w:space="1" w:color="auto"/>
        </w:pBdr>
        <w:tabs>
          <w:tab w:val="left" w:pos="3560"/>
        </w:tabs>
        <w:jc w:val="center"/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</w:pP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طلع البدر علينا من ثنيات الوداع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وجب الشكر</w:t>
      </w:r>
      <w:r w:rsidRPr="00B17657">
        <w:rPr>
          <w:rStyle w:val="apple-converted-space"/>
          <w:rFonts w:asciiTheme="majorBidi" w:hAnsiTheme="majorBidi" w:cstheme="majorBidi"/>
          <w:color w:val="auto"/>
          <w:sz w:val="32"/>
          <w:shd w:val="clear" w:color="auto" w:fill="FFFFFF"/>
        </w:rPr>
        <w:t> </w:t>
      </w:r>
      <w:hyperlink r:id="rId8" w:tgtFrame="_blank" w:history="1">
        <w:r w:rsidRPr="00B17657">
          <w:rPr>
            <w:rStyle w:val="Lienhypertexte"/>
            <w:rFonts w:asciiTheme="majorBidi" w:hAnsiTheme="majorBidi" w:cstheme="majorBidi"/>
            <w:color w:val="auto"/>
            <w:sz w:val="32"/>
            <w:u w:val="none"/>
            <w:bdr w:val="none" w:sz="0" w:space="0" w:color="auto" w:frame="1"/>
            <w:shd w:val="clear" w:color="auto" w:fill="FFFFFF"/>
            <w:rtl/>
          </w:rPr>
          <w:t>علينا</w:t>
        </w:r>
        <w:r w:rsidRPr="00B17657">
          <w:rPr>
            <w:rStyle w:val="apple-converted-space"/>
            <w:rFonts w:asciiTheme="majorBidi" w:hAnsiTheme="majorBidi" w:cstheme="majorBidi"/>
            <w:color w:val="auto"/>
            <w:sz w:val="32"/>
            <w:bdr w:val="none" w:sz="0" w:space="0" w:color="auto" w:frame="1"/>
            <w:shd w:val="clear" w:color="auto" w:fill="FFFFFF"/>
          </w:rPr>
          <w:t> </w:t>
        </w:r>
      </w:hyperlink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ما دعى لله 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أيها المبعوث فينا جئت بالأمر المطاع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جئت شرفت المدينة مرحباً يا خير 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طلع النور المبين نور خير المرسلين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نور أمن وسلام نور حق ويقين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ساقه الله تعالى رحمة للعالمين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فعلى البر شعاع وعلى البحر شعاع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مرسل بالحق جاء نطقه وحي السماء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قوله قول فصيح يتحدى البلغاء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فيه للجسم شفاء فيه للروح دواء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أيها الهادي سلاماً ما وعى القرآن واع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lastRenderedPageBreak/>
        <w:t>جاءنا الهادي البشير مطرق العاني الأسير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مرشد الساعي إذا ما أخطأ الساعي المسير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دينه حق صُراح دينه ملك كبير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هو في الدنيا نعيم وهو في الأخرى متاع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هات هدي الله هات يا نبي المعجزات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ليس للات مكان ليس للعزى ثبات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وحّد الله ووحد شملنا بعد الشتات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أنت ألفت قلوباً شفها طول الصراع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طلع</w:t>
      </w:r>
      <w:r w:rsidRPr="00B17657">
        <w:rPr>
          <w:rStyle w:val="apple-converted-space"/>
          <w:rFonts w:asciiTheme="majorBidi" w:hAnsiTheme="majorBidi" w:cstheme="majorBidi"/>
          <w:color w:val="auto"/>
          <w:sz w:val="32"/>
          <w:shd w:val="clear" w:color="auto" w:fill="FFFFFF"/>
        </w:rPr>
        <w:t> </w:t>
      </w:r>
      <w:hyperlink r:id="rId9" w:tgtFrame="_blank" w:history="1">
        <w:r w:rsidRPr="00B17657">
          <w:rPr>
            <w:rStyle w:val="Lienhypertexte"/>
            <w:rFonts w:asciiTheme="majorBidi" w:hAnsiTheme="majorBidi" w:cstheme="majorBidi"/>
            <w:color w:val="auto"/>
            <w:sz w:val="32"/>
            <w:u w:val="none"/>
            <w:bdr w:val="none" w:sz="0" w:space="0" w:color="auto" w:frame="1"/>
            <w:shd w:val="clear" w:color="auto" w:fill="FFFFFF"/>
            <w:rtl/>
          </w:rPr>
          <w:t>البدر</w:t>
        </w:r>
        <w:r w:rsidRPr="00B17657">
          <w:rPr>
            <w:rStyle w:val="apple-converted-space"/>
            <w:rFonts w:asciiTheme="majorBidi" w:hAnsiTheme="majorBidi" w:cstheme="majorBidi"/>
            <w:color w:val="auto"/>
            <w:sz w:val="32"/>
            <w:bdr w:val="none" w:sz="0" w:space="0" w:color="auto" w:frame="1"/>
            <w:shd w:val="clear" w:color="auto" w:fill="FFFFFF"/>
          </w:rPr>
          <w:t> </w:t>
        </w:r>
      </w:hyperlink>
      <w:hyperlink r:id="rId10" w:tgtFrame="_blank" w:history="1">
        <w:r w:rsidRPr="00B17657">
          <w:rPr>
            <w:rStyle w:val="Lienhypertexte"/>
            <w:rFonts w:asciiTheme="majorBidi" w:hAnsiTheme="majorBidi" w:cstheme="majorBidi"/>
            <w:color w:val="auto"/>
            <w:sz w:val="32"/>
            <w:u w:val="none"/>
            <w:bdr w:val="none" w:sz="0" w:space="0" w:color="auto" w:frame="1"/>
            <w:shd w:val="clear" w:color="auto" w:fill="FFFFFF"/>
            <w:rtl/>
          </w:rPr>
          <w:t>علينا</w:t>
        </w:r>
        <w:r w:rsidRPr="00B17657">
          <w:rPr>
            <w:rStyle w:val="apple-converted-space"/>
            <w:rFonts w:asciiTheme="majorBidi" w:hAnsiTheme="majorBidi" w:cstheme="majorBidi"/>
            <w:color w:val="auto"/>
            <w:sz w:val="32"/>
            <w:bdr w:val="none" w:sz="0" w:space="0" w:color="auto" w:frame="1"/>
            <w:shd w:val="clear" w:color="auto" w:fill="FFFFFF"/>
          </w:rPr>
          <w:t> </w:t>
        </w:r>
      </w:hyperlink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من ثنيات الوداع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وجب الشكر</w:t>
      </w:r>
      <w:r w:rsidRPr="00B17657">
        <w:rPr>
          <w:rStyle w:val="apple-converted-space"/>
          <w:rFonts w:asciiTheme="majorBidi" w:hAnsiTheme="majorBidi" w:cstheme="majorBidi"/>
          <w:color w:val="auto"/>
          <w:sz w:val="32"/>
          <w:shd w:val="clear" w:color="auto" w:fill="FFFFFF"/>
        </w:rPr>
        <w:t> </w:t>
      </w:r>
      <w:hyperlink r:id="rId11" w:tgtFrame="_blank" w:history="1">
        <w:r w:rsidRPr="00B17657">
          <w:rPr>
            <w:rStyle w:val="Lienhypertexte"/>
            <w:rFonts w:asciiTheme="majorBidi" w:hAnsiTheme="majorBidi" w:cstheme="majorBidi"/>
            <w:color w:val="auto"/>
            <w:sz w:val="32"/>
            <w:u w:val="none"/>
            <w:bdr w:val="none" w:sz="0" w:space="0" w:color="auto" w:frame="1"/>
            <w:shd w:val="clear" w:color="auto" w:fill="FFFFFF"/>
            <w:rtl/>
          </w:rPr>
          <w:t>علينا</w:t>
        </w:r>
        <w:r w:rsidRPr="00B17657">
          <w:rPr>
            <w:rStyle w:val="apple-converted-space"/>
            <w:rFonts w:asciiTheme="majorBidi" w:hAnsiTheme="majorBidi" w:cstheme="majorBidi"/>
            <w:color w:val="auto"/>
            <w:sz w:val="32"/>
            <w:bdr w:val="none" w:sz="0" w:space="0" w:color="auto" w:frame="1"/>
            <w:shd w:val="clear" w:color="auto" w:fill="FFFFFF"/>
          </w:rPr>
          <w:t> </w:t>
        </w:r>
      </w:hyperlink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ما دعى لله داع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أيها المبعوث فينا جئت بالأمر المطاع</w:t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</w:rPr>
        <w:br/>
      </w:r>
      <w:r w:rsidRPr="00B17657">
        <w:rPr>
          <w:rFonts w:asciiTheme="majorBidi" w:hAnsiTheme="majorBidi" w:cstheme="majorBidi"/>
          <w:color w:val="auto"/>
          <w:sz w:val="32"/>
          <w:shd w:val="clear" w:color="auto" w:fill="FFFFFF"/>
          <w:rtl/>
        </w:rPr>
        <w:t>جئت شرفت المدينة مرحباً يا خير داع</w:t>
      </w:r>
    </w:p>
    <w:p w:rsidR="00C82174" w:rsidRDefault="00C82174" w:rsidP="00B17657">
      <w:pPr>
        <w:pBdr>
          <w:bottom w:val="single" w:sz="6" w:space="0" w:color="auto"/>
          <w:between w:val="single" w:sz="6" w:space="1" w:color="auto"/>
        </w:pBdr>
        <w:tabs>
          <w:tab w:val="left" w:pos="3560"/>
        </w:tabs>
        <w:jc w:val="center"/>
        <w:rPr>
          <w:rFonts w:asciiTheme="majorBidi" w:hAnsiTheme="majorBidi" w:cstheme="majorBidi"/>
          <w:color w:val="auto"/>
          <w:rtl/>
          <w:lang w:bidi="ar-MA"/>
        </w:rPr>
      </w:pPr>
    </w:p>
    <w:p w:rsidR="00B17657" w:rsidRDefault="00B17657" w:rsidP="00B17657">
      <w:pPr>
        <w:tabs>
          <w:tab w:val="left" w:pos="3560"/>
        </w:tabs>
        <w:rPr>
          <w:rFonts w:asciiTheme="majorBidi" w:hAnsiTheme="majorBidi" w:cstheme="majorBidi"/>
          <w:color w:val="auto"/>
          <w:rtl/>
          <w:lang w:bidi="ar-MA"/>
        </w:rPr>
      </w:pPr>
      <w:r>
        <w:rPr>
          <w:noProof/>
          <w:lang w:eastAsia="fr-FR"/>
        </w:rPr>
        <w:drawing>
          <wp:inline distT="0" distB="0" distL="0" distR="0">
            <wp:extent cx="2673908" cy="1818752"/>
            <wp:effectExtent l="19050" t="0" r="0" b="0"/>
            <wp:docPr id="2" name="Image 38" descr="Résultat de recherche d'images pour &quot;‫الشيخ حمزة القادري البودشيشي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ésultat de recherche d'images pour &quot;‫الشيخ حمزة القادري البودشيشي‬‎&quot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047" cy="182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t xml:space="preserve">      </w:t>
      </w:r>
      <w:r>
        <w:rPr>
          <w:noProof/>
          <w:lang w:eastAsia="fr-FR"/>
        </w:rPr>
        <w:drawing>
          <wp:inline distT="0" distB="0" distL="0" distR="0">
            <wp:extent cx="2432748" cy="1778558"/>
            <wp:effectExtent l="19050" t="0" r="5652" b="0"/>
            <wp:docPr id="4" name="Image 41" descr="Résultat de recherche d'images pour &quot;‫جمال الدين القادري البودشيشي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ésultat de recherche d'images pour &quot;‫جمال الدين القادري البودشيشي‬‎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501" cy="1782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color w:val="auto"/>
          <w:rtl/>
          <w:lang w:bidi="ar-MA"/>
        </w:rPr>
        <w:t xml:space="preserve"> </w:t>
      </w:r>
    </w:p>
    <w:p w:rsidR="00B17657" w:rsidRDefault="00B17657" w:rsidP="00B17657">
      <w:pPr>
        <w:tabs>
          <w:tab w:val="left" w:pos="1741"/>
        </w:tabs>
        <w:jc w:val="center"/>
        <w:rPr>
          <w:rFonts w:asciiTheme="majorBidi" w:hAnsiTheme="majorBidi" w:cstheme="majorBidi"/>
          <w:rtl/>
          <w:lang w:bidi="ar-MA"/>
        </w:rPr>
      </w:pPr>
      <w:r w:rsidRPr="00B17657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714102" cy="1507253"/>
            <wp:effectExtent l="19050" t="0" r="0" b="0"/>
            <wp:docPr id="6" name="Image 44" descr="Résultat de recherche d'images pour &quot;‫منير القادري البودشيشي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ésultat de recherche d'images pour &quot;‫منير القادري البودشيشي‬‎&quo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028" cy="150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331" w:rsidRDefault="00D9208C" w:rsidP="00305331">
      <w:pPr>
        <w:tabs>
          <w:tab w:val="left" w:pos="1741"/>
        </w:tabs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  <w:lang w:bidi="ar-MA"/>
        </w:rPr>
        <w:t>-------------------------------------------------------------------------------------</w:t>
      </w:r>
    </w:p>
    <w:p w:rsidR="00D9208C" w:rsidRPr="00305331" w:rsidRDefault="00305331" w:rsidP="00305331">
      <w:pPr>
        <w:tabs>
          <w:tab w:val="left" w:pos="5095"/>
        </w:tabs>
        <w:jc w:val="center"/>
        <w:rPr>
          <w:rFonts w:asciiTheme="majorBidi" w:hAnsiTheme="majorBidi" w:cstheme="majorBidi"/>
          <w:rtl/>
          <w:lang w:bidi="ar-MA"/>
        </w:rPr>
      </w:pPr>
      <w:r w:rsidRPr="00305331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696055" cy="753626"/>
            <wp:effectExtent l="19050" t="0" r="9295" b="0"/>
            <wp:docPr id="16" name="Image 47" descr="Résultat de recherche d'images pour &quot;‫صدق الله العظي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ésultat de recherche d'images pour &quot;‫صدق الله العظيم‬‎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236" cy="75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657" w:rsidRDefault="00B17657" w:rsidP="00B17657">
      <w:pPr>
        <w:rPr>
          <w:rFonts w:asciiTheme="majorBidi" w:hAnsiTheme="majorBidi" w:cstheme="majorBidi"/>
          <w:rtl/>
          <w:lang w:bidi="ar-MA"/>
        </w:rPr>
      </w:pPr>
    </w:p>
    <w:p w:rsidR="00B17657" w:rsidRPr="00E032FF" w:rsidRDefault="00E032FF" w:rsidP="00E032FF">
      <w:pPr>
        <w:jc w:val="center"/>
        <w:rPr>
          <w:rFonts w:asciiTheme="majorBidi" w:hAnsiTheme="majorBidi" w:cstheme="majorBidi" w:hint="cs"/>
          <w:sz w:val="52"/>
          <w:szCs w:val="52"/>
          <w:rtl/>
          <w:lang w:bidi="ar-MA"/>
        </w:rPr>
      </w:pPr>
      <w:r>
        <w:rPr>
          <w:rFonts w:asciiTheme="majorBidi" w:hAnsiTheme="majorBidi" w:cstheme="majorBidi" w:hint="cs"/>
          <w:sz w:val="52"/>
          <w:szCs w:val="52"/>
          <w:lang w:bidi="ar-MA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401.15pt;height:76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منجز من طرف : طه برشيد "/>
          </v:shape>
        </w:pict>
      </w:r>
    </w:p>
    <w:sectPr w:rsidR="00B17657" w:rsidRPr="00E032FF" w:rsidSect="0055029E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73415"/>
    <w:rsid w:val="00217E4C"/>
    <w:rsid w:val="0027064D"/>
    <w:rsid w:val="002A5C43"/>
    <w:rsid w:val="00305331"/>
    <w:rsid w:val="00332ECF"/>
    <w:rsid w:val="00350A1C"/>
    <w:rsid w:val="0041549F"/>
    <w:rsid w:val="00497CA1"/>
    <w:rsid w:val="004A78A4"/>
    <w:rsid w:val="0055029E"/>
    <w:rsid w:val="00560BEA"/>
    <w:rsid w:val="00573415"/>
    <w:rsid w:val="008D5136"/>
    <w:rsid w:val="008F70A8"/>
    <w:rsid w:val="0090005E"/>
    <w:rsid w:val="00B17657"/>
    <w:rsid w:val="00BD5DC2"/>
    <w:rsid w:val="00C82174"/>
    <w:rsid w:val="00D9208C"/>
    <w:rsid w:val="00D96F2D"/>
    <w:rsid w:val="00E032FF"/>
    <w:rsid w:val="00F345A3"/>
    <w:rsid w:val="00F3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1D2129"/>
        <w:sz w:val="11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41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734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1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82174"/>
  </w:style>
  <w:style w:type="character" w:styleId="Lienhypertexte">
    <w:name w:val="Hyperlink"/>
    <w:basedOn w:val="Policepardfaut"/>
    <w:uiPriority w:val="99"/>
    <w:semiHidden/>
    <w:unhideWhenUsed/>
    <w:rsid w:val="00C821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4040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360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72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858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301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08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1022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1077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7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47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90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822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07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2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7973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153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169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797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482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851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123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90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110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550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763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548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5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91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016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452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1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09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45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47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141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244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65">
          <w:marLeft w:val="25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okia.com/vb/showthread.php?t=74283&amp;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menokia.com/vb/showthread.php?t=74283&amp;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hyperlink" Target="http://www.menokia.com/vb/showthread.php?t=74283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okia.com/vb/showthread.php?t=74283&amp;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F3DE-86CB-4F7C-8D54-BF115DD8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2017-01-28T21:22:00Z</cp:lastPrinted>
  <dcterms:created xsi:type="dcterms:W3CDTF">2017-01-24T17:35:00Z</dcterms:created>
  <dcterms:modified xsi:type="dcterms:W3CDTF">2017-01-28T22:11:00Z</dcterms:modified>
</cp:coreProperties>
</file>