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C90" w:rsidRDefault="00175C90" w:rsidP="00D07415">
      <w:r>
        <w:fldChar w:fldCharType="begin"/>
      </w:r>
      <w:r>
        <w:instrText xml:space="preserve"> HYPERLINK "</w:instrText>
      </w:r>
      <w:r w:rsidRPr="00F17C94">
        <w:instrText>https://main.judgehype.com/images/news-entetes/2016/371041-1482950342.jpg</w:instrText>
      </w:r>
      <w:r>
        <w:instrText xml:space="preserve">" </w:instrText>
      </w:r>
      <w:r>
        <w:fldChar w:fldCharType="separate"/>
      </w:r>
      <w:r w:rsidRPr="009E2A96">
        <w:rPr>
          <w:rStyle w:val="Lienhypertexte"/>
        </w:rPr>
        <w:t>https://main.judgehype.com/images/news-entetes/2016/371041-1482950342.jpg</w:t>
      </w:r>
      <w:r>
        <w:fldChar w:fldCharType="end"/>
      </w:r>
    </w:p>
    <w:p w:rsidR="000F3A69" w:rsidRDefault="00F17C94" w:rsidP="00D07415">
      <w:r>
        <w:t xml:space="preserve"> </w:t>
      </w:r>
      <w:r w:rsidR="00EA78D4">
        <w:t xml:space="preserve">News </w:t>
      </w:r>
      <w:proofErr w:type="spellStart"/>
      <w:r w:rsidR="00EA78D4">
        <w:t>Macfay</w:t>
      </w:r>
      <w:proofErr w:type="spellEnd"/>
      <w:r w:rsidR="00EA78D4">
        <w:t xml:space="preserve"> Gaming</w:t>
      </w:r>
    </w:p>
    <w:p w:rsidR="00EC6945" w:rsidRDefault="00EC6945">
      <w:r>
        <w:t xml:space="preserve">Une nouvelle section consacrée au jeu vidéo ! </w:t>
      </w:r>
    </w:p>
    <w:p w:rsidR="00EA78D4" w:rsidRDefault="00EA78D4">
      <w:r>
        <w:t>Il y’a 20 ans aujourd’hui sort</w:t>
      </w:r>
      <w:r w:rsidR="00EC6945">
        <w:t>e</w:t>
      </w:r>
      <w:r>
        <w:t xml:space="preserve"> </w:t>
      </w:r>
      <w:proofErr w:type="spellStart"/>
      <w:r>
        <w:t>diablo</w:t>
      </w:r>
      <w:proofErr w:type="spellEnd"/>
      <w:r>
        <w:t xml:space="preserve"> 1</w:t>
      </w:r>
      <w:r w:rsidR="00EC6945">
        <w:t> </w:t>
      </w:r>
      <w:r>
        <w:t>bon 19 ans en France si on cherche la petite bête..</w:t>
      </w:r>
    </w:p>
    <w:p w:rsidR="00EA78D4" w:rsidRDefault="00EA78D4">
      <w:r>
        <w:t>Pour fêter cet év</w:t>
      </w:r>
      <w:r w:rsidR="00EC6945">
        <w:t>énement,</w:t>
      </w:r>
      <w:r>
        <w:t xml:space="preserve"> l’équipe blizzard nous a fait quelques cadeaux dans leurs opus</w:t>
      </w:r>
      <w:r w:rsidR="00EC6945">
        <w:t> </w:t>
      </w:r>
      <w:r>
        <w:t>!</w:t>
      </w:r>
    </w:p>
    <w:p w:rsidR="00EA78D4" w:rsidRDefault="006E6125">
      <w:r>
        <w:t>Notamment</w:t>
      </w:r>
      <w:bookmarkStart w:id="0" w:name="_GoBack"/>
      <w:bookmarkEnd w:id="0"/>
      <w:r w:rsidR="00EA78D4">
        <w:t xml:space="preserve">  </w:t>
      </w:r>
      <w:proofErr w:type="spellStart"/>
      <w:r w:rsidR="00EA78D4">
        <w:t>Diablo</w:t>
      </w:r>
      <w:proofErr w:type="spellEnd"/>
      <w:r w:rsidR="00EA78D4">
        <w:t> ! Logique non</w:t>
      </w:r>
      <w:r w:rsidR="00EC6945">
        <w:t> </w:t>
      </w:r>
      <w:r w:rsidR="00EA78D4">
        <w:t>?</w:t>
      </w:r>
    </w:p>
    <w:p w:rsidR="00EA78D4" w:rsidRDefault="00EA78D4">
      <w:r>
        <w:t>Blizzard à recrée un nouveau donjon avec les 16 niveau</w:t>
      </w:r>
      <w:r w:rsidR="00EC6945">
        <w:t xml:space="preserve">x </w:t>
      </w:r>
      <w:r>
        <w:t>originel</w:t>
      </w:r>
      <w:r w:rsidR="00EC6945">
        <w:t xml:space="preserve">s </w:t>
      </w:r>
      <w:r>
        <w:t>des premiers jeu</w:t>
      </w:r>
      <w:r w:rsidR="00EC6945">
        <w:t>x,</w:t>
      </w:r>
      <w:r>
        <w:t xml:space="preserve"> tous en ayant les graphisme</w:t>
      </w:r>
      <w:r w:rsidR="00EC6945">
        <w:t xml:space="preserve">s </w:t>
      </w:r>
      <w:r>
        <w:t xml:space="preserve">de </w:t>
      </w:r>
      <w:proofErr w:type="spellStart"/>
      <w:r>
        <w:t>diablo</w:t>
      </w:r>
      <w:proofErr w:type="spellEnd"/>
      <w:r w:rsidR="00EC6945">
        <w:t> </w:t>
      </w:r>
      <w:r>
        <w:t>3.</w:t>
      </w:r>
    </w:p>
    <w:p w:rsidR="00EA78D4" w:rsidRDefault="00EA78D4">
      <w:r>
        <w:t>Mais la représentation est en r</w:t>
      </w:r>
      <w:r w:rsidR="00EC6945">
        <w:t>é</w:t>
      </w:r>
      <w:r>
        <w:t xml:space="preserve">trospective avec un filtre </w:t>
      </w:r>
      <w:proofErr w:type="spellStart"/>
      <w:r>
        <w:t>pixeliser</w:t>
      </w:r>
      <w:proofErr w:type="spellEnd"/>
      <w:r>
        <w:t xml:space="preserve"> pour donne une ambiance assez ancienne et les sons ont était modifier pour cet</w:t>
      </w:r>
      <w:r w:rsidR="00EC6945">
        <w:t xml:space="preserve">te </w:t>
      </w:r>
      <w:r>
        <w:t>occasion</w:t>
      </w:r>
      <w:r w:rsidR="00EC6945">
        <w:t> </w:t>
      </w:r>
      <w:r>
        <w:t xml:space="preserve">! </w:t>
      </w:r>
    </w:p>
    <w:p w:rsidR="005827B4" w:rsidRDefault="00EA78D4">
      <w:r>
        <w:t xml:space="preserve">Il y’aura </w:t>
      </w:r>
      <w:r w:rsidR="005827B4">
        <w:t>bien sur</w:t>
      </w:r>
      <w:r>
        <w:t xml:space="preserve"> d’autres cadeaux qui n’ont pas était dévoil</w:t>
      </w:r>
      <w:r w:rsidR="00EC6945">
        <w:t>é </w:t>
      </w:r>
      <w:r>
        <w:t xml:space="preserve">!  </w:t>
      </w:r>
    </w:p>
    <w:p w:rsidR="00EA78D4" w:rsidRDefault="00EA78D4">
      <w:r>
        <w:t xml:space="preserve"> Vidéo : </w:t>
      </w:r>
    </w:p>
    <w:p w:rsidR="00EA78D4" w:rsidRDefault="00AB03AB">
      <w:hyperlink r:id="rId7" w:history="1">
        <w:r w:rsidR="00EA78D4" w:rsidRPr="00DA2EBC">
          <w:rPr>
            <w:rStyle w:val="Lienhypertexte"/>
          </w:rPr>
          <w:t>https://www.youtube.com/watch?v=HEqHl9Wf6mE</w:t>
        </w:r>
      </w:hyperlink>
    </w:p>
    <w:p w:rsidR="00EA78D4" w:rsidRDefault="00EA78D4"/>
    <w:p w:rsidR="005827B4" w:rsidRDefault="005827B4">
      <w:r w:rsidRPr="005827B4">
        <w:t>Dans le MOBA Heroes of t</w:t>
      </w:r>
      <w:r w:rsidR="00EC6945">
        <w:t>he</w:t>
      </w:r>
      <w:r w:rsidRPr="005827B4">
        <w:t xml:space="preserve"> Storm, on pourra gagne</w:t>
      </w:r>
      <w:r>
        <w:t xml:space="preserve">r un nouveau portrait de </w:t>
      </w:r>
      <w:proofErr w:type="spellStart"/>
      <w:r>
        <w:t>Diablo</w:t>
      </w:r>
      <w:proofErr w:type="spellEnd"/>
      <w:r>
        <w:t>.</w:t>
      </w:r>
    </w:p>
    <w:p w:rsidR="005827B4" w:rsidRDefault="005827B4">
      <w:r>
        <w:t>Dans le fameux jeu de carte</w:t>
      </w:r>
      <w:r w:rsidR="00EC6945">
        <w:t>s </w:t>
      </w:r>
      <w:r>
        <w:t>! c’est un dos d</w:t>
      </w:r>
      <w:r w:rsidR="00074A58">
        <w:t>e carte que nous offre blizzard et un bras de fer des plus épique !</w:t>
      </w:r>
      <w:r w:rsidR="00ED6F05" w:rsidRPr="00ED6F05">
        <w:t xml:space="preserve"> http://www.hearthstone-decks.com/upload/news/2017/janvier/04/diablo-20-ans-hearthstone-bras-de-fer.jpg</w:t>
      </w:r>
    </w:p>
    <w:p w:rsidR="005827B4" w:rsidRDefault="005827B4">
      <w:r>
        <w:t xml:space="preserve">Pour </w:t>
      </w:r>
      <w:proofErr w:type="spellStart"/>
      <w:r>
        <w:t>Overwatch</w:t>
      </w:r>
      <w:proofErr w:type="spellEnd"/>
      <w:r>
        <w:t xml:space="preserve"> le </w:t>
      </w:r>
      <w:r w:rsidRPr="005827B4">
        <w:t xml:space="preserve">Sanctuaire rejoint le combat avec des tags en jeu à l’effigie de nos classes favorites de </w:t>
      </w:r>
      <w:proofErr w:type="spellStart"/>
      <w:r w:rsidRPr="005827B4">
        <w:t>Diablo</w:t>
      </w:r>
      <w:proofErr w:type="spellEnd"/>
      <w:r w:rsidR="00EC6945">
        <w:t> </w:t>
      </w:r>
      <w:r w:rsidRPr="005827B4">
        <w:t xml:space="preserve">III, ainsi qu’une icône de joueur </w:t>
      </w:r>
      <w:r>
        <w:t>«</w:t>
      </w:r>
      <w:r w:rsidR="00EC6945">
        <w:t> </w:t>
      </w:r>
      <w:r w:rsidRPr="005827B4">
        <w:t>seigneur de la Terreur</w:t>
      </w:r>
      <w:r w:rsidR="00EC6945">
        <w:t> </w:t>
      </w:r>
      <w:r>
        <w:t>»</w:t>
      </w:r>
      <w:r w:rsidR="00EC6945">
        <w:t> !</w:t>
      </w:r>
      <w:r w:rsidR="00CB0763" w:rsidRPr="00CB0763">
        <w:t xml:space="preserve"> https://main.judgehype.com/images/froala/2017/01/1483493878_837161.jpg</w:t>
      </w:r>
    </w:p>
    <w:p w:rsidR="005827B4" w:rsidRDefault="005827B4">
      <w:r>
        <w:t xml:space="preserve">Pour </w:t>
      </w:r>
      <w:proofErr w:type="spellStart"/>
      <w:r>
        <w:t>Starcraft</w:t>
      </w:r>
      <w:proofErr w:type="spellEnd"/>
      <w:r>
        <w:t xml:space="preserve"> Blizzard nous offrira un portrait inspiré de </w:t>
      </w:r>
      <w:proofErr w:type="spellStart"/>
      <w:r>
        <w:t>Diablo</w:t>
      </w:r>
      <w:proofErr w:type="spellEnd"/>
      <w:r w:rsidR="00EC6945">
        <w:t> </w:t>
      </w:r>
      <w:r>
        <w:t>!</w:t>
      </w:r>
    </w:p>
    <w:p w:rsidR="00EC6945" w:rsidRDefault="005827B4">
      <w:r>
        <w:t xml:space="preserve">Et enfin et pas des moindres World of </w:t>
      </w:r>
      <w:proofErr w:type="spellStart"/>
      <w:r>
        <w:t>warcraft</w:t>
      </w:r>
      <w:proofErr w:type="spellEnd"/>
      <w:r>
        <w:t xml:space="preserve"> avec sont cadeau épique chaque fin d’instance un gobelin sera là pour vous ouvrir le fameux niveau des vaches et gagner un jouet ainsi qu’un tour de force. </w:t>
      </w:r>
      <w:r w:rsidR="00EC6945">
        <w:t>S</w:t>
      </w:r>
      <w:r w:rsidRPr="005827B4">
        <w:t xml:space="preserve">i vous tuez suffisamment de gobelins, vous pourrez obtenir un tome de Portail de retour en ville ou une sacoche </w:t>
      </w:r>
      <w:proofErr w:type="spellStart"/>
      <w:r w:rsidRPr="005827B4">
        <w:t>horadrique</w:t>
      </w:r>
      <w:proofErr w:type="spellEnd"/>
      <w:r w:rsidRPr="005827B4">
        <w:t xml:space="preserve"> à 28 emplacements.</w:t>
      </w:r>
      <w:r w:rsidR="00C03344">
        <w:t xml:space="preserve"> </w:t>
      </w:r>
      <w:r w:rsidR="00763AE6" w:rsidRPr="00763AE6">
        <w:t>http://www.mamytwink.com/upload/news/2017/janvier/04/cow-level-wow-03.jpg</w:t>
      </w:r>
    </w:p>
    <w:p w:rsidR="001E6CEC" w:rsidRDefault="001E6CEC">
      <w:r>
        <w:t xml:space="preserve">Il y a d'autres cadeaux mais pas pour </w:t>
      </w:r>
      <w:r w:rsidR="00260DEF">
        <w:t>vous, malheureusement car c’est super stylé !</w:t>
      </w:r>
    </w:p>
    <w:p w:rsidR="00D21DF6" w:rsidRDefault="00D21DF6">
      <w:r>
        <w:t xml:space="preserve">Chaque année à </w:t>
      </w:r>
      <w:r w:rsidR="001055DF">
        <w:t xml:space="preserve">la the blizzard </w:t>
      </w:r>
      <w:proofErr w:type="spellStart"/>
      <w:r w:rsidR="00EC1238">
        <w:t>swords</w:t>
      </w:r>
      <w:proofErr w:type="spellEnd"/>
      <w:r w:rsidR="00783E1E">
        <w:t xml:space="preserve"> and </w:t>
      </w:r>
      <w:proofErr w:type="spellStart"/>
      <w:r w:rsidR="00EC1238">
        <w:t>shields</w:t>
      </w:r>
      <w:proofErr w:type="spellEnd"/>
      <w:r w:rsidR="00EC1238">
        <w:t xml:space="preserve"> </w:t>
      </w:r>
      <w:proofErr w:type="spellStart"/>
      <w:r w:rsidR="00EC1238">
        <w:t>ceremony</w:t>
      </w:r>
      <w:proofErr w:type="spellEnd"/>
      <w:r w:rsidR="00EC1238">
        <w:t xml:space="preserve"> récompense </w:t>
      </w:r>
      <w:r w:rsidR="00E651CC">
        <w:t xml:space="preserve">les années d’ancienneté des employés de la compagnie et cet année </w:t>
      </w:r>
      <w:r w:rsidR="00084C41">
        <w:t>certain on eu le droit à un casque</w:t>
      </w:r>
      <w:r w:rsidR="00FB17AF">
        <w:t xml:space="preserve"> </w:t>
      </w:r>
      <w:r w:rsidR="0041248D" w:rsidRPr="0041248D">
        <w:t xml:space="preserve">de l'Archange </w:t>
      </w:r>
      <w:proofErr w:type="spellStart"/>
      <w:r w:rsidR="0041248D" w:rsidRPr="0041248D">
        <w:t>Imperius</w:t>
      </w:r>
      <w:proofErr w:type="spellEnd"/>
      <w:r w:rsidR="0041248D" w:rsidRPr="0041248D">
        <w:t xml:space="preserve">, un des personnages emblématiques de </w:t>
      </w:r>
      <w:proofErr w:type="spellStart"/>
      <w:r w:rsidR="0041248D" w:rsidRPr="0041248D">
        <w:t>Diablo</w:t>
      </w:r>
      <w:proofErr w:type="spellEnd"/>
      <w:r w:rsidR="0041248D" w:rsidRPr="0041248D">
        <w:t xml:space="preserve"> 3. </w:t>
      </w:r>
      <w:r w:rsidR="00FB17AF">
        <w:t>De quoi faire baver les fans.</w:t>
      </w:r>
    </w:p>
    <w:p w:rsidR="00750F8B" w:rsidRDefault="00750F8B">
      <w:r w:rsidRPr="00750F8B">
        <w:t>http://static.hitek.fr/img/actualite/w_blizzard-cadeaux-employes-plus-anciens12.png</w:t>
      </w:r>
    </w:p>
    <w:p w:rsidR="00B01E0E" w:rsidRDefault="00CE0940">
      <w:r>
        <w:lastRenderedPageBreak/>
        <w:t>Pour revenir</w:t>
      </w:r>
      <w:r w:rsidR="00BF5EDD">
        <w:t xml:space="preserve"> à </w:t>
      </w:r>
      <w:proofErr w:type="spellStart"/>
      <w:r w:rsidR="00BF5EDD">
        <w:t>Diablo</w:t>
      </w:r>
      <w:proofErr w:type="spellEnd"/>
      <w:r w:rsidR="00BF5EDD">
        <w:t xml:space="preserve"> </w:t>
      </w:r>
      <w:r w:rsidR="00840973" w:rsidRPr="00840973">
        <w:t xml:space="preserve"> continuera de marquer l’actualité cette anné</w:t>
      </w:r>
      <w:r w:rsidR="00981AB2">
        <w:t>e, le N</w:t>
      </w:r>
      <w:r w:rsidR="00981AB2" w:rsidRPr="00840973">
        <w:t>écromancien</w:t>
      </w:r>
      <w:r w:rsidR="00981AB2">
        <w:t xml:space="preserve"> fait sont come back</w:t>
      </w:r>
      <w:r w:rsidR="00840973" w:rsidRPr="00840973">
        <w:t xml:space="preserve"> dans </w:t>
      </w:r>
      <w:proofErr w:type="spellStart"/>
      <w:r w:rsidR="00840973" w:rsidRPr="00840973">
        <w:t>Reaper</w:t>
      </w:r>
      <w:proofErr w:type="spellEnd"/>
      <w:r w:rsidR="00840973" w:rsidRPr="00840973">
        <w:t xml:space="preserve"> of Souls qui sera vendu </w:t>
      </w:r>
      <w:r w:rsidR="00A0209B">
        <w:t>en DLC durant l’année 2017</w:t>
      </w:r>
      <w:r w:rsidR="00126440">
        <w:t>…</w:t>
      </w:r>
      <w:r w:rsidR="00B01E0E" w:rsidRPr="00B01E0E">
        <w:t xml:space="preserve"> </w:t>
      </w:r>
    </w:p>
    <w:p w:rsidR="00C03344" w:rsidRDefault="00B01E0E">
      <w:r w:rsidRPr="00B01E0E">
        <w:t>https://youtu.be/rt1bLufR-VA</w:t>
      </w:r>
    </w:p>
    <w:p w:rsidR="00215ED9" w:rsidRDefault="00215ED9">
      <w:hyperlink r:id="rId8" w:tgtFrame="_blank" w:tooltip="Partager le lien" w:history="1">
        <w:r>
          <w:rPr>
            <w:rStyle w:val="En-tte"/>
            <w:rFonts w:ascii="Arial" w:eastAsia="Times New Roman" w:hAnsi="Arial" w:cs="Arial"/>
            <w:color w:val="FFFFFF"/>
            <w:spacing w:val="15"/>
            <w:sz w:val="36"/>
            <w:szCs w:val="36"/>
          </w:rPr>
          <w:t>https://youtu.be/rt1bLufR-VA</w:t>
        </w:r>
      </w:hyperlink>
      <w:r>
        <w:t xml:space="preserve"> </w:t>
      </w:r>
    </w:p>
    <w:p w:rsidR="000A0982" w:rsidRDefault="005827B4">
      <w:r>
        <w:t>Et vous quels cadeau</w:t>
      </w:r>
      <w:r w:rsidR="00EC6945">
        <w:t xml:space="preserve">x </w:t>
      </w:r>
      <w:r>
        <w:t>vous fait le plus plaisir</w:t>
      </w:r>
      <w:r w:rsidR="00EC6945">
        <w:t> </w:t>
      </w:r>
      <w:r>
        <w:t>?</w:t>
      </w:r>
    </w:p>
    <w:p w:rsidR="005827B4" w:rsidRDefault="000A0982">
      <w:r>
        <w:t xml:space="preserve">Quel est votre meilleur souvenir sur </w:t>
      </w:r>
      <w:proofErr w:type="spellStart"/>
      <w:r>
        <w:t>Diablo</w:t>
      </w:r>
      <w:proofErr w:type="spellEnd"/>
      <w:r>
        <w:t xml:space="preserve"> 1/3 ?</w:t>
      </w:r>
      <w:r w:rsidR="005827B4">
        <w:t xml:space="preserve"> </w:t>
      </w:r>
    </w:p>
    <w:p w:rsidR="005827B4" w:rsidRDefault="005827B4">
      <w:r>
        <w:t xml:space="preserve">Pour ma part je pense que </w:t>
      </w:r>
      <w:proofErr w:type="spellStart"/>
      <w:r>
        <w:t>Diablo</w:t>
      </w:r>
      <w:proofErr w:type="spellEnd"/>
      <w:r w:rsidR="00EC6945">
        <w:t> </w:t>
      </w:r>
      <w:r>
        <w:t xml:space="preserve">3 va </w:t>
      </w:r>
      <w:r w:rsidR="00EC6945">
        <w:t>réchauffer</w:t>
      </w:r>
      <w:r>
        <w:t xml:space="preserve"> un certain moment sur mon pc afin de profiter de tout cela</w:t>
      </w:r>
      <w:r w:rsidR="00EC6945">
        <w:t> </w:t>
      </w:r>
      <w:r>
        <w:t>!</w:t>
      </w:r>
    </w:p>
    <w:sectPr w:rsidR="0058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AB" w:rsidRDefault="00AB03AB" w:rsidP="00EC6945">
      <w:pPr>
        <w:spacing w:after="0" w:line="240" w:lineRule="auto"/>
      </w:pPr>
      <w:r>
        <w:separator/>
      </w:r>
    </w:p>
  </w:endnote>
  <w:endnote w:type="continuationSeparator" w:id="0">
    <w:p w:rsidR="00AB03AB" w:rsidRDefault="00AB03AB" w:rsidP="00EC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AB" w:rsidRDefault="00AB03AB" w:rsidP="00EC6945">
      <w:pPr>
        <w:spacing w:after="0" w:line="240" w:lineRule="auto"/>
      </w:pPr>
      <w:r>
        <w:separator/>
      </w:r>
    </w:p>
  </w:footnote>
  <w:footnote w:type="continuationSeparator" w:id="0">
    <w:p w:rsidR="00AB03AB" w:rsidRDefault="00AB03AB" w:rsidP="00EC6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0FE3"/>
    <w:multiLevelType w:val="hybridMultilevel"/>
    <w:tmpl w:val="33385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D4"/>
    <w:rsid w:val="00027C77"/>
    <w:rsid w:val="00074A58"/>
    <w:rsid w:val="00084C41"/>
    <w:rsid w:val="000A0982"/>
    <w:rsid w:val="000F3A69"/>
    <w:rsid w:val="001055DF"/>
    <w:rsid w:val="00126440"/>
    <w:rsid w:val="00175C90"/>
    <w:rsid w:val="001E6CEC"/>
    <w:rsid w:val="00215ED9"/>
    <w:rsid w:val="00260DEF"/>
    <w:rsid w:val="0041248D"/>
    <w:rsid w:val="00453018"/>
    <w:rsid w:val="00460B54"/>
    <w:rsid w:val="005572A5"/>
    <w:rsid w:val="005827B4"/>
    <w:rsid w:val="00620A8E"/>
    <w:rsid w:val="006B243D"/>
    <w:rsid w:val="006C39A1"/>
    <w:rsid w:val="006E6125"/>
    <w:rsid w:val="006F052F"/>
    <w:rsid w:val="00750F8B"/>
    <w:rsid w:val="00763AE6"/>
    <w:rsid w:val="00783E1E"/>
    <w:rsid w:val="00840973"/>
    <w:rsid w:val="00981AB2"/>
    <w:rsid w:val="009E08AA"/>
    <w:rsid w:val="00A0209B"/>
    <w:rsid w:val="00AB03AB"/>
    <w:rsid w:val="00B01E0E"/>
    <w:rsid w:val="00B449EB"/>
    <w:rsid w:val="00B80886"/>
    <w:rsid w:val="00BE2C25"/>
    <w:rsid w:val="00BF5EDD"/>
    <w:rsid w:val="00C03344"/>
    <w:rsid w:val="00CB0763"/>
    <w:rsid w:val="00CB0DAA"/>
    <w:rsid w:val="00CC710C"/>
    <w:rsid w:val="00CE0940"/>
    <w:rsid w:val="00CE2F86"/>
    <w:rsid w:val="00D07415"/>
    <w:rsid w:val="00D21DF6"/>
    <w:rsid w:val="00D90C4A"/>
    <w:rsid w:val="00E651CC"/>
    <w:rsid w:val="00EA78D4"/>
    <w:rsid w:val="00EC1238"/>
    <w:rsid w:val="00EC6945"/>
    <w:rsid w:val="00ED6F05"/>
    <w:rsid w:val="00F17C94"/>
    <w:rsid w:val="00FB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D767"/>
  <w15:docId w15:val="{A8CECEB6-810D-994F-AE2D-279911EF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78D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945"/>
  </w:style>
  <w:style w:type="paragraph" w:styleId="Pieddepage">
    <w:name w:val="footer"/>
    <w:basedOn w:val="Normal"/>
    <w:link w:val="PieddepageCar"/>
    <w:uiPriority w:val="99"/>
    <w:unhideWhenUsed/>
    <w:rsid w:val="00E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945"/>
  </w:style>
  <w:style w:type="character" w:customStyle="1" w:styleId="apple-converted-space">
    <w:name w:val="apple-converted-space"/>
    <w:basedOn w:val="Policepardfaut"/>
    <w:rsid w:val="00460B54"/>
  </w:style>
  <w:style w:type="character" w:styleId="Accentuation">
    <w:name w:val="Emphasis"/>
    <w:basedOn w:val="Policepardfaut"/>
    <w:uiPriority w:val="20"/>
    <w:qFormat/>
    <w:rsid w:val="00460B54"/>
    <w:rPr>
      <w:i/>
      <w:iCs/>
    </w:rPr>
  </w:style>
  <w:style w:type="paragraph" w:styleId="Paragraphedeliste">
    <w:name w:val="List Paragraph"/>
    <w:basedOn w:val="Normal"/>
    <w:uiPriority w:val="34"/>
    <w:qFormat/>
    <w:rsid w:val="00CE2F8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07415"/>
    <w:rPr>
      <w:color w:val="954F72" w:themeColor="followed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175C9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t1bLufR-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EqHl9Wf6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emilien</dc:creator>
  <cp:lastModifiedBy>Auteur</cp:lastModifiedBy>
  <cp:revision>2</cp:revision>
  <dcterms:created xsi:type="dcterms:W3CDTF">2017-01-06T21:25:00Z</dcterms:created>
  <dcterms:modified xsi:type="dcterms:W3CDTF">2017-01-06T21:25:00Z</dcterms:modified>
</cp:coreProperties>
</file>