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55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2"/>
      </w:tblGrid>
      <w:tr w:rsidR="001B7067" w:rsidRPr="009F3977" w:rsidTr="00D0337D">
        <w:trPr>
          <w:trHeight w:val="1560"/>
        </w:trPr>
        <w:tc>
          <w:tcPr>
            <w:tcW w:w="1882" w:type="dxa"/>
            <w:tcBorders>
              <w:top w:val="nil"/>
              <w:left w:val="nil"/>
              <w:bottom w:val="nil"/>
              <w:right w:val="nil"/>
            </w:tcBorders>
          </w:tcPr>
          <w:p w:rsidR="001B7067" w:rsidRPr="009F3977" w:rsidRDefault="001B7067" w:rsidP="00D0337D">
            <w:pPr>
              <w:rPr>
                <w:szCs w:val="24"/>
              </w:rPr>
            </w:pPr>
          </w:p>
        </w:tc>
      </w:tr>
    </w:tbl>
    <w:p w:rsidR="001B7067" w:rsidRPr="009F3977" w:rsidRDefault="00332E69" w:rsidP="001B7067">
      <w:pPr>
        <w:rPr>
          <w:szCs w:val="24"/>
        </w:rPr>
      </w:pPr>
      <w:r w:rsidRPr="009F3977">
        <w:rPr>
          <w:noProof/>
          <w:snapToGrid/>
          <w:szCs w:val="24"/>
          <w:lang w:val="fr-FR"/>
        </w:rPr>
        <w:drawing>
          <wp:anchor distT="0" distB="0" distL="114300" distR="114300" simplePos="0" relativeHeight="251676672" behindDoc="0" locked="0" layoutInCell="1" allowOverlap="1">
            <wp:simplePos x="0" y="0"/>
            <wp:positionH relativeFrom="column">
              <wp:posOffset>-1393825</wp:posOffset>
            </wp:positionH>
            <wp:positionV relativeFrom="paragraph">
              <wp:posOffset>-7620</wp:posOffset>
            </wp:positionV>
            <wp:extent cx="1731645" cy="857250"/>
            <wp:effectExtent l="19050" t="0" r="1905" b="0"/>
            <wp:wrapNone/>
            <wp:docPr id="3" name="Image 4" descr="CONCOURS 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OURS CINE"/>
                    <pic:cNvPicPr>
                      <a:picLocks noChangeAspect="1" noChangeArrowheads="1"/>
                    </pic:cNvPicPr>
                  </pic:nvPicPr>
                  <pic:blipFill>
                    <a:blip r:embed="rId8"/>
                    <a:srcRect l="13420" t="6364" r="9344" b="4271"/>
                    <a:stretch>
                      <a:fillRect/>
                    </a:stretch>
                  </pic:blipFill>
                  <pic:spPr bwMode="auto">
                    <a:xfrm>
                      <a:off x="0" y="0"/>
                      <a:ext cx="1731645" cy="857250"/>
                    </a:xfrm>
                    <a:prstGeom prst="rect">
                      <a:avLst/>
                    </a:prstGeom>
                    <a:noFill/>
                    <a:ln w="9525">
                      <a:noFill/>
                      <a:miter lim="800000"/>
                      <a:headEnd/>
                      <a:tailEnd/>
                    </a:ln>
                  </pic:spPr>
                </pic:pic>
              </a:graphicData>
            </a:graphic>
          </wp:anchor>
        </w:drawing>
      </w:r>
    </w:p>
    <w:p w:rsidR="00332E69" w:rsidRPr="009F3977" w:rsidRDefault="00332E69" w:rsidP="008932FF">
      <w:pPr>
        <w:jc w:val="center"/>
        <w:rPr>
          <w:rFonts w:eastAsia="Century Gothic"/>
          <w:b/>
          <w:spacing w:val="5"/>
          <w:szCs w:val="24"/>
          <w:lang w:val="fr-FR"/>
        </w:rPr>
      </w:pPr>
      <w:r w:rsidRPr="009F3977">
        <w:rPr>
          <w:rFonts w:eastAsia="Century Gothic"/>
          <w:b/>
          <w:spacing w:val="5"/>
          <w:szCs w:val="24"/>
          <w:lang w:val="fr-FR"/>
        </w:rPr>
        <w:t>FESTIVAL DE CINEMA DE LOME (FESCILOM)</w:t>
      </w:r>
    </w:p>
    <w:p w:rsidR="00332E69" w:rsidRDefault="00332E69" w:rsidP="008932FF">
      <w:pPr>
        <w:jc w:val="center"/>
        <w:rPr>
          <w:rFonts w:eastAsia="Century Gothic"/>
          <w:b/>
          <w:spacing w:val="5"/>
          <w:szCs w:val="24"/>
          <w:lang w:val="fr-FR"/>
        </w:rPr>
      </w:pPr>
      <w:r w:rsidRPr="009F3977">
        <w:rPr>
          <w:rFonts w:eastAsia="Century Gothic"/>
          <w:b/>
          <w:spacing w:val="5"/>
          <w:szCs w:val="24"/>
          <w:lang w:val="fr-FR"/>
        </w:rPr>
        <w:t xml:space="preserve">Lomé (Togo), </w:t>
      </w:r>
      <w:r w:rsidR="00AE18A1">
        <w:rPr>
          <w:rFonts w:eastAsia="Century Gothic"/>
          <w:b/>
          <w:spacing w:val="5"/>
          <w:szCs w:val="24"/>
          <w:lang w:val="fr-FR"/>
        </w:rPr>
        <w:t>19 - 22</w:t>
      </w:r>
      <w:r w:rsidRPr="009F3977">
        <w:rPr>
          <w:rFonts w:eastAsia="Century Gothic"/>
          <w:b/>
          <w:spacing w:val="5"/>
          <w:szCs w:val="24"/>
          <w:lang w:val="fr-FR"/>
        </w:rPr>
        <w:t xml:space="preserve"> avril </w:t>
      </w:r>
      <w:r w:rsidR="00AE18A1">
        <w:rPr>
          <w:rFonts w:eastAsia="Century Gothic"/>
          <w:b/>
          <w:spacing w:val="5"/>
          <w:szCs w:val="24"/>
          <w:lang w:val="fr-FR"/>
        </w:rPr>
        <w:t>2017</w:t>
      </w:r>
    </w:p>
    <w:p w:rsidR="00CE16B3" w:rsidRPr="009F3977" w:rsidRDefault="00CE16B3" w:rsidP="008932FF">
      <w:pPr>
        <w:jc w:val="center"/>
        <w:rPr>
          <w:rFonts w:eastAsia="Century Gothic"/>
          <w:b/>
          <w:spacing w:val="5"/>
          <w:szCs w:val="24"/>
          <w:lang w:val="fr-FR"/>
        </w:rPr>
      </w:pPr>
      <w:r>
        <w:rPr>
          <w:rFonts w:eastAsia="Century Gothic"/>
          <w:b/>
          <w:spacing w:val="5"/>
          <w:szCs w:val="24"/>
          <w:lang w:val="fr-FR"/>
        </w:rPr>
        <w:t>fescilom@gmail.com</w:t>
      </w:r>
    </w:p>
    <w:p w:rsidR="00411B88" w:rsidRPr="009F3977" w:rsidRDefault="00411B88" w:rsidP="008932FF">
      <w:pPr>
        <w:jc w:val="center"/>
        <w:rPr>
          <w:rFonts w:eastAsia="Century Gothic"/>
          <w:b/>
          <w:spacing w:val="5"/>
          <w:szCs w:val="24"/>
          <w:lang w:val="fr-FR"/>
        </w:rPr>
      </w:pPr>
    </w:p>
    <w:p w:rsidR="00411B88" w:rsidRPr="009F3977" w:rsidRDefault="00411B88" w:rsidP="00411B88">
      <w:pPr>
        <w:jc w:val="both"/>
        <w:rPr>
          <w:rFonts w:eastAsia="Century Gothic"/>
          <w:b/>
          <w:spacing w:val="5"/>
          <w:szCs w:val="24"/>
          <w:lang w:val="fr-FR"/>
        </w:rPr>
      </w:pPr>
    </w:p>
    <w:p w:rsidR="00411B88" w:rsidRPr="009F3977" w:rsidRDefault="00411B88" w:rsidP="00411B88">
      <w:pPr>
        <w:jc w:val="both"/>
        <w:rPr>
          <w:rFonts w:eastAsia="Century Gothic"/>
          <w:b/>
          <w:spacing w:val="5"/>
          <w:szCs w:val="24"/>
          <w:lang w:val="fr-FR"/>
        </w:rPr>
      </w:pPr>
    </w:p>
    <w:p w:rsidR="00411B88" w:rsidRPr="00CE16B3" w:rsidRDefault="00411B88" w:rsidP="00CE16B3">
      <w:pPr>
        <w:spacing w:before="100" w:beforeAutospacing="1" w:after="100" w:afterAutospacing="1"/>
        <w:jc w:val="center"/>
        <w:rPr>
          <w:b/>
          <w:szCs w:val="24"/>
          <w:u w:val="single"/>
          <w:lang w:val="fr-FR"/>
        </w:rPr>
      </w:pPr>
      <w:r w:rsidRPr="00CE16B3">
        <w:rPr>
          <w:b/>
          <w:szCs w:val="24"/>
          <w:u w:val="single"/>
          <w:lang w:val="fr-FR"/>
        </w:rPr>
        <w:t>REGLEMENT</w:t>
      </w:r>
      <w:r w:rsidR="009F3977" w:rsidRPr="00CE16B3">
        <w:rPr>
          <w:b/>
          <w:szCs w:val="24"/>
          <w:u w:val="single"/>
          <w:lang w:val="fr-FR"/>
        </w:rPr>
        <w:t xml:space="preserve"> DU FESCILOM</w:t>
      </w:r>
    </w:p>
    <w:p w:rsidR="00411B88" w:rsidRPr="009F3977" w:rsidRDefault="00411B88" w:rsidP="00411B88">
      <w:pPr>
        <w:spacing w:before="120" w:after="120"/>
        <w:ind w:left="851"/>
        <w:jc w:val="both"/>
        <w:rPr>
          <w:b/>
          <w:bCs/>
          <w:szCs w:val="24"/>
          <w:lang w:val="fr-FR"/>
        </w:rPr>
      </w:pPr>
      <w:r w:rsidRPr="009F3977">
        <w:rPr>
          <w:b/>
          <w:bCs/>
          <w:szCs w:val="24"/>
          <w:lang w:val="fr-FR"/>
        </w:rPr>
        <w:t>ARTICLE 1</w:t>
      </w:r>
    </w:p>
    <w:p w:rsidR="00411B88" w:rsidRPr="009F3977" w:rsidRDefault="00411B88" w:rsidP="00411B88">
      <w:pPr>
        <w:spacing w:before="120" w:after="120"/>
        <w:ind w:left="851"/>
        <w:jc w:val="both"/>
        <w:rPr>
          <w:szCs w:val="24"/>
          <w:lang w:val="fr-FR"/>
        </w:rPr>
      </w:pPr>
      <w:r w:rsidRPr="009F3977">
        <w:rPr>
          <w:szCs w:val="24"/>
          <w:lang w:val="fr-FR"/>
        </w:rPr>
        <w:t>Le Festival de Cinéma de Lomé (FESCILOM) est un festival de fi</w:t>
      </w:r>
      <w:r w:rsidR="00565C45">
        <w:rPr>
          <w:szCs w:val="24"/>
          <w:lang w:val="fr-FR"/>
        </w:rPr>
        <w:t>lm et de clip vidéo. La quatri</w:t>
      </w:r>
      <w:r w:rsidR="00833239" w:rsidRPr="009F3977">
        <w:rPr>
          <w:szCs w:val="24"/>
          <w:lang w:val="fr-FR"/>
        </w:rPr>
        <w:t>ème</w:t>
      </w:r>
      <w:r w:rsidRPr="009F3977">
        <w:rPr>
          <w:szCs w:val="24"/>
          <w:lang w:val="fr-FR"/>
        </w:rPr>
        <w:t xml:space="preserve"> édi</w:t>
      </w:r>
      <w:r w:rsidR="00833239" w:rsidRPr="009F3977">
        <w:rPr>
          <w:szCs w:val="24"/>
          <w:lang w:val="fr-FR"/>
        </w:rPr>
        <w:t xml:space="preserve">tion du FESCILOM aura lieu </w:t>
      </w:r>
      <w:r w:rsidR="00565C45">
        <w:rPr>
          <w:szCs w:val="24"/>
          <w:lang w:val="fr-FR"/>
        </w:rPr>
        <w:t>du 19 au 22 avril 2017</w:t>
      </w:r>
      <w:r w:rsidRPr="009F3977">
        <w:rPr>
          <w:szCs w:val="24"/>
          <w:lang w:val="fr-FR"/>
        </w:rPr>
        <w:t xml:space="preserve"> à Lomé.</w:t>
      </w:r>
    </w:p>
    <w:p w:rsidR="00411B88" w:rsidRPr="009F3977" w:rsidRDefault="00411B88" w:rsidP="00411B88">
      <w:pPr>
        <w:spacing w:before="120" w:after="120"/>
        <w:ind w:left="851"/>
        <w:jc w:val="both"/>
        <w:rPr>
          <w:b/>
          <w:bCs/>
          <w:szCs w:val="24"/>
          <w:lang w:val="fr-FR"/>
        </w:rPr>
      </w:pPr>
      <w:r w:rsidRPr="009F3977">
        <w:rPr>
          <w:b/>
          <w:bCs/>
          <w:szCs w:val="24"/>
          <w:lang w:val="fr-FR"/>
        </w:rPr>
        <w:t>ARTICLE 2</w:t>
      </w:r>
    </w:p>
    <w:p w:rsidR="00411B88" w:rsidRPr="009F3977" w:rsidRDefault="00411B88" w:rsidP="00411B88">
      <w:pPr>
        <w:spacing w:before="120" w:after="120"/>
        <w:ind w:left="851"/>
        <w:jc w:val="both"/>
        <w:rPr>
          <w:szCs w:val="24"/>
          <w:lang w:val="fr-FR"/>
        </w:rPr>
      </w:pPr>
      <w:r w:rsidRPr="009F3977">
        <w:rPr>
          <w:szCs w:val="24"/>
          <w:lang w:val="fr-FR"/>
        </w:rPr>
        <w:t>Ouvert aux films fiction</w:t>
      </w:r>
      <w:r w:rsidR="00833239" w:rsidRPr="009F3977">
        <w:rPr>
          <w:szCs w:val="24"/>
          <w:lang w:val="fr-FR"/>
        </w:rPr>
        <w:t>s courts</w:t>
      </w:r>
      <w:r w:rsidRPr="009F3977">
        <w:rPr>
          <w:szCs w:val="24"/>
          <w:lang w:val="fr-FR"/>
        </w:rPr>
        <w:t xml:space="preserve"> et documentaire</w:t>
      </w:r>
      <w:r w:rsidR="00833239" w:rsidRPr="009F3977">
        <w:rPr>
          <w:szCs w:val="24"/>
          <w:lang w:val="fr-FR"/>
        </w:rPr>
        <w:t>s courts</w:t>
      </w:r>
      <w:r w:rsidRPr="009F3977">
        <w:rPr>
          <w:szCs w:val="24"/>
          <w:lang w:val="fr-FR"/>
        </w:rPr>
        <w:t>, et</w:t>
      </w:r>
      <w:r w:rsidR="00833239" w:rsidRPr="009F3977">
        <w:rPr>
          <w:szCs w:val="24"/>
          <w:lang w:val="fr-FR"/>
        </w:rPr>
        <w:t xml:space="preserve"> aussi aux</w:t>
      </w:r>
      <w:r w:rsidRPr="009F3977">
        <w:rPr>
          <w:szCs w:val="24"/>
          <w:lang w:val="fr-FR"/>
        </w:rPr>
        <w:t xml:space="preserve"> long</w:t>
      </w:r>
      <w:r w:rsidR="00833239" w:rsidRPr="009F3977">
        <w:rPr>
          <w:szCs w:val="24"/>
          <w:lang w:val="fr-FR"/>
        </w:rPr>
        <w:t>s</w:t>
      </w:r>
      <w:r w:rsidRPr="009F3977">
        <w:rPr>
          <w:szCs w:val="24"/>
          <w:lang w:val="fr-FR"/>
        </w:rPr>
        <w:t xml:space="preserve"> métrages</w:t>
      </w:r>
      <w:r w:rsidR="00833239" w:rsidRPr="009F3977">
        <w:rPr>
          <w:szCs w:val="24"/>
          <w:lang w:val="fr-FR"/>
        </w:rPr>
        <w:t xml:space="preserve"> sauf que les films longs métrages seront projetés en off</w:t>
      </w:r>
      <w:r w:rsidRPr="009F3977">
        <w:rPr>
          <w:szCs w:val="24"/>
          <w:lang w:val="fr-FR"/>
        </w:rPr>
        <w:t>, ainsi qu’aux clips vidéo, ce festival propose les compétitions ci-après :</w:t>
      </w:r>
    </w:p>
    <w:p w:rsidR="00411B88" w:rsidRPr="009F3977" w:rsidRDefault="00833239" w:rsidP="00411B88">
      <w:pPr>
        <w:pStyle w:val="Paragraphedeliste"/>
        <w:numPr>
          <w:ilvl w:val="0"/>
          <w:numId w:val="3"/>
        </w:numPr>
        <w:spacing w:before="120" w:after="120"/>
        <w:jc w:val="both"/>
        <w:rPr>
          <w:color w:val="FF0000"/>
          <w:szCs w:val="24"/>
          <w:lang w:val="fr-FR"/>
        </w:rPr>
      </w:pPr>
      <w:r w:rsidRPr="009F3977">
        <w:rPr>
          <w:color w:val="FF0000"/>
          <w:szCs w:val="24"/>
          <w:lang w:val="fr-FR"/>
        </w:rPr>
        <w:t>Films fictions courts</w:t>
      </w:r>
    </w:p>
    <w:p w:rsidR="00411B88" w:rsidRPr="009F3977" w:rsidRDefault="00411B88" w:rsidP="00411B88">
      <w:pPr>
        <w:pStyle w:val="Paragraphedeliste"/>
        <w:numPr>
          <w:ilvl w:val="0"/>
          <w:numId w:val="3"/>
        </w:numPr>
        <w:spacing w:before="120" w:after="120"/>
        <w:jc w:val="both"/>
        <w:rPr>
          <w:color w:val="FF0000"/>
          <w:szCs w:val="24"/>
          <w:lang w:val="fr-FR"/>
        </w:rPr>
      </w:pPr>
      <w:r w:rsidRPr="009F3977">
        <w:rPr>
          <w:color w:val="FF0000"/>
          <w:szCs w:val="24"/>
          <w:lang w:val="fr-FR"/>
        </w:rPr>
        <w:t>Film</w:t>
      </w:r>
      <w:r w:rsidR="00346D9C" w:rsidRPr="009F3977">
        <w:rPr>
          <w:color w:val="FF0000"/>
          <w:szCs w:val="24"/>
          <w:lang w:val="fr-FR"/>
        </w:rPr>
        <w:t>s</w:t>
      </w:r>
      <w:r w:rsidRPr="009F3977">
        <w:rPr>
          <w:color w:val="FF0000"/>
          <w:szCs w:val="24"/>
          <w:lang w:val="fr-FR"/>
        </w:rPr>
        <w:t xml:space="preserve"> court</w:t>
      </w:r>
      <w:r w:rsidR="00833239" w:rsidRPr="009F3977">
        <w:rPr>
          <w:color w:val="FF0000"/>
          <w:szCs w:val="24"/>
          <w:lang w:val="fr-FR"/>
        </w:rPr>
        <w:t>s</w:t>
      </w:r>
      <w:r w:rsidRPr="009F3977">
        <w:rPr>
          <w:color w:val="FF0000"/>
          <w:szCs w:val="24"/>
          <w:lang w:val="fr-FR"/>
        </w:rPr>
        <w:t xml:space="preserve"> métrage</w:t>
      </w:r>
      <w:r w:rsidR="00833239" w:rsidRPr="009F3977">
        <w:rPr>
          <w:color w:val="FF0000"/>
          <w:szCs w:val="24"/>
          <w:lang w:val="fr-FR"/>
        </w:rPr>
        <w:t>s</w:t>
      </w:r>
    </w:p>
    <w:p w:rsidR="00411B88" w:rsidRPr="009F3977" w:rsidRDefault="00411B88" w:rsidP="000D731D">
      <w:pPr>
        <w:pStyle w:val="Paragraphedeliste"/>
        <w:numPr>
          <w:ilvl w:val="0"/>
          <w:numId w:val="3"/>
        </w:numPr>
        <w:spacing w:before="120" w:after="120"/>
        <w:jc w:val="both"/>
        <w:rPr>
          <w:color w:val="FF0000"/>
          <w:szCs w:val="24"/>
          <w:lang w:val="fr-FR"/>
        </w:rPr>
      </w:pPr>
      <w:r w:rsidRPr="009F3977">
        <w:rPr>
          <w:color w:val="FF0000"/>
          <w:szCs w:val="24"/>
          <w:lang w:val="fr-FR"/>
        </w:rPr>
        <w:t>Clip vidéo</w:t>
      </w:r>
    </w:p>
    <w:p w:rsidR="00346D9C" w:rsidRPr="009F3977" w:rsidRDefault="00346D9C" w:rsidP="000D731D">
      <w:pPr>
        <w:pStyle w:val="Paragraphedeliste"/>
        <w:numPr>
          <w:ilvl w:val="0"/>
          <w:numId w:val="3"/>
        </w:numPr>
        <w:spacing w:before="120" w:after="120"/>
        <w:jc w:val="both"/>
        <w:rPr>
          <w:color w:val="FF0000"/>
          <w:szCs w:val="24"/>
          <w:lang w:val="fr-FR"/>
        </w:rPr>
      </w:pPr>
      <w:r w:rsidRPr="009F3977">
        <w:rPr>
          <w:color w:val="FF0000"/>
          <w:szCs w:val="24"/>
          <w:lang w:val="fr-FR"/>
        </w:rPr>
        <w:t>Films documentaire court</w:t>
      </w:r>
      <w:r w:rsidR="00833239" w:rsidRPr="009F3977">
        <w:rPr>
          <w:color w:val="FF0000"/>
          <w:szCs w:val="24"/>
          <w:lang w:val="fr-FR"/>
        </w:rPr>
        <w:t>s</w:t>
      </w:r>
    </w:p>
    <w:p w:rsidR="00411B88" w:rsidRPr="009F3977" w:rsidRDefault="00411B88" w:rsidP="00411B88">
      <w:pPr>
        <w:spacing w:before="120" w:after="120"/>
        <w:ind w:left="851"/>
        <w:jc w:val="both"/>
        <w:rPr>
          <w:b/>
          <w:bCs/>
          <w:szCs w:val="24"/>
          <w:lang w:val="fr-FR"/>
        </w:rPr>
      </w:pPr>
      <w:r w:rsidRPr="009F3977">
        <w:rPr>
          <w:b/>
          <w:bCs/>
          <w:szCs w:val="24"/>
          <w:lang w:val="fr-FR"/>
        </w:rPr>
        <w:t>ARTICLE 3</w:t>
      </w:r>
    </w:p>
    <w:p w:rsidR="00411B88" w:rsidRPr="009F3977" w:rsidRDefault="00411B88" w:rsidP="00411B88">
      <w:pPr>
        <w:spacing w:before="120" w:after="120"/>
        <w:ind w:left="851"/>
        <w:jc w:val="both"/>
        <w:rPr>
          <w:szCs w:val="24"/>
          <w:lang w:val="fr-FR"/>
        </w:rPr>
      </w:pPr>
      <w:r w:rsidRPr="009F3977">
        <w:rPr>
          <w:szCs w:val="24"/>
          <w:lang w:val="fr-FR"/>
        </w:rPr>
        <w:t>Pour les différentes compétition</w:t>
      </w:r>
      <w:r w:rsidR="00833239" w:rsidRPr="009F3977">
        <w:rPr>
          <w:szCs w:val="24"/>
          <w:lang w:val="fr-FR"/>
        </w:rPr>
        <w:t>s de films courts</w:t>
      </w:r>
      <w:r w:rsidRPr="009F3977">
        <w:rPr>
          <w:szCs w:val="24"/>
          <w:lang w:val="fr-FR"/>
        </w:rPr>
        <w:t xml:space="preserve">, le festival accepte les films réalisés et/ou produits par des Togolais, des Africains et des professionnels en provenance du monde entier. </w:t>
      </w:r>
    </w:p>
    <w:p w:rsidR="001646E0" w:rsidRPr="009F3977" w:rsidRDefault="001646E0" w:rsidP="00411B88">
      <w:pPr>
        <w:spacing w:before="120" w:after="120"/>
        <w:ind w:left="851"/>
        <w:jc w:val="both"/>
        <w:rPr>
          <w:szCs w:val="24"/>
          <w:lang w:val="fr-FR"/>
        </w:rPr>
      </w:pPr>
      <w:r w:rsidRPr="009F3977">
        <w:rPr>
          <w:szCs w:val="24"/>
          <w:lang w:val="fr-FR"/>
        </w:rPr>
        <w:t xml:space="preserve">Pour faire candidature pour les compétitions de </w:t>
      </w:r>
      <w:r w:rsidR="00411B88" w:rsidRPr="009F3977">
        <w:rPr>
          <w:szCs w:val="24"/>
          <w:lang w:val="fr-FR"/>
        </w:rPr>
        <w:t>films</w:t>
      </w:r>
      <w:r w:rsidRPr="009F3977">
        <w:rPr>
          <w:szCs w:val="24"/>
          <w:lang w:val="fr-FR"/>
        </w:rPr>
        <w:t>, ceux-ci</w:t>
      </w:r>
      <w:r w:rsidR="00411B88" w:rsidRPr="009F3977">
        <w:rPr>
          <w:szCs w:val="24"/>
          <w:lang w:val="fr-FR"/>
        </w:rPr>
        <w:t xml:space="preserve"> doivent être réalisés en français. S’ils sont réalisé</w:t>
      </w:r>
      <w:r w:rsidRPr="009F3977">
        <w:rPr>
          <w:szCs w:val="24"/>
          <w:lang w:val="fr-FR"/>
        </w:rPr>
        <w:t>s</w:t>
      </w:r>
      <w:r w:rsidR="00411B88" w:rsidRPr="009F3977">
        <w:rPr>
          <w:szCs w:val="24"/>
          <w:lang w:val="fr-FR"/>
        </w:rPr>
        <w:t xml:space="preserve"> en d’autres langues, ils doivent être soit doublé</w:t>
      </w:r>
      <w:r w:rsidRPr="009F3977">
        <w:rPr>
          <w:szCs w:val="24"/>
          <w:lang w:val="fr-FR"/>
        </w:rPr>
        <w:t>s</w:t>
      </w:r>
      <w:r w:rsidR="00411B88" w:rsidRPr="009F3977">
        <w:rPr>
          <w:szCs w:val="24"/>
          <w:lang w:val="fr-FR"/>
        </w:rPr>
        <w:t xml:space="preserve"> en français, soit sous-titrés en français</w:t>
      </w:r>
      <w:r w:rsidRPr="009F3977">
        <w:rPr>
          <w:szCs w:val="24"/>
          <w:lang w:val="fr-FR"/>
        </w:rPr>
        <w:t>.</w:t>
      </w:r>
    </w:p>
    <w:p w:rsidR="00411B88" w:rsidRPr="009F3977" w:rsidRDefault="00411B88" w:rsidP="00411B88">
      <w:pPr>
        <w:spacing w:before="120" w:after="120"/>
        <w:ind w:left="851"/>
        <w:jc w:val="both"/>
        <w:rPr>
          <w:b/>
          <w:bCs/>
          <w:szCs w:val="24"/>
          <w:lang w:val="fr-FR"/>
        </w:rPr>
      </w:pPr>
      <w:r w:rsidRPr="009F3977">
        <w:rPr>
          <w:b/>
          <w:bCs/>
          <w:szCs w:val="24"/>
          <w:lang w:val="fr-FR"/>
        </w:rPr>
        <w:t>ARTICLE 4</w:t>
      </w:r>
    </w:p>
    <w:p w:rsidR="001646E0" w:rsidRPr="009F3977" w:rsidRDefault="001646E0" w:rsidP="001646E0">
      <w:pPr>
        <w:spacing w:before="120" w:after="120"/>
        <w:ind w:left="851"/>
        <w:jc w:val="both"/>
        <w:rPr>
          <w:szCs w:val="24"/>
          <w:lang w:val="fr-FR"/>
        </w:rPr>
      </w:pPr>
      <w:r w:rsidRPr="009F3977">
        <w:rPr>
          <w:szCs w:val="24"/>
          <w:lang w:val="fr-FR"/>
        </w:rPr>
        <w:t>Pour la compétition de clip vidéo, les clips à soumett</w:t>
      </w:r>
      <w:r w:rsidR="00AE18A1">
        <w:rPr>
          <w:szCs w:val="24"/>
          <w:lang w:val="fr-FR"/>
        </w:rPr>
        <w:t>re à la sélection officielle peu</w:t>
      </w:r>
      <w:r w:rsidRPr="009F3977">
        <w:rPr>
          <w:szCs w:val="24"/>
          <w:lang w:val="fr-FR"/>
        </w:rPr>
        <w:t xml:space="preserve">vent </w:t>
      </w:r>
      <w:r w:rsidR="00AE18A1">
        <w:rPr>
          <w:szCs w:val="24"/>
          <w:lang w:val="fr-FR"/>
        </w:rPr>
        <w:t>être produits en toutes langues sans distinction.</w:t>
      </w:r>
    </w:p>
    <w:p w:rsidR="00487A14" w:rsidRPr="009F3977" w:rsidRDefault="00487A14" w:rsidP="001646E0">
      <w:pPr>
        <w:spacing w:before="120" w:after="120"/>
        <w:ind w:left="851"/>
        <w:jc w:val="both"/>
        <w:rPr>
          <w:b/>
          <w:szCs w:val="24"/>
          <w:lang w:val="fr-FR"/>
        </w:rPr>
      </w:pPr>
      <w:r w:rsidRPr="009F3977">
        <w:rPr>
          <w:b/>
          <w:szCs w:val="24"/>
          <w:lang w:val="fr-FR"/>
        </w:rPr>
        <w:t>ARTICLE 5</w:t>
      </w:r>
    </w:p>
    <w:p w:rsidR="00487A14" w:rsidRPr="009F3977" w:rsidRDefault="00487A14" w:rsidP="00487A14">
      <w:pPr>
        <w:spacing w:before="120" w:after="120"/>
        <w:ind w:left="851"/>
        <w:jc w:val="both"/>
        <w:rPr>
          <w:szCs w:val="24"/>
          <w:lang w:val="fr-FR"/>
        </w:rPr>
      </w:pPr>
      <w:r w:rsidRPr="009F3977">
        <w:rPr>
          <w:szCs w:val="24"/>
          <w:lang w:val="fr-FR"/>
        </w:rPr>
        <w:t>La durée des films et clips vidéo accepté</w:t>
      </w:r>
      <w:r w:rsidR="000D731D" w:rsidRPr="009F3977">
        <w:rPr>
          <w:szCs w:val="24"/>
          <w:lang w:val="fr-FR"/>
        </w:rPr>
        <w:t>s</w:t>
      </w:r>
      <w:r w:rsidRPr="009F3977">
        <w:rPr>
          <w:szCs w:val="24"/>
          <w:lang w:val="fr-FR"/>
        </w:rPr>
        <w:t xml:space="preserve"> par le festival est :</w:t>
      </w:r>
    </w:p>
    <w:p w:rsidR="00487A14" w:rsidRPr="009F3977" w:rsidRDefault="00833239" w:rsidP="00487A14">
      <w:pPr>
        <w:pStyle w:val="Paragraphedeliste"/>
        <w:numPr>
          <w:ilvl w:val="0"/>
          <w:numId w:val="3"/>
        </w:numPr>
        <w:spacing w:before="120" w:after="120"/>
        <w:jc w:val="both"/>
        <w:rPr>
          <w:color w:val="FF0000"/>
          <w:szCs w:val="24"/>
          <w:lang w:val="fr-FR"/>
        </w:rPr>
      </w:pPr>
      <w:r w:rsidRPr="009F3977">
        <w:rPr>
          <w:color w:val="FF0000"/>
          <w:szCs w:val="24"/>
          <w:lang w:val="fr-FR"/>
        </w:rPr>
        <w:t xml:space="preserve">Films documentaires courts </w:t>
      </w:r>
      <w:r w:rsidR="009D681D" w:rsidRPr="009F3977">
        <w:rPr>
          <w:color w:val="FF0000"/>
          <w:szCs w:val="24"/>
          <w:lang w:val="fr-FR"/>
        </w:rPr>
        <w:t>(au plus 28</w:t>
      </w:r>
      <w:r w:rsidRPr="009F3977">
        <w:rPr>
          <w:color w:val="FF0000"/>
          <w:szCs w:val="24"/>
          <w:lang w:val="fr-FR"/>
        </w:rPr>
        <w:t xml:space="preserve"> minutes</w:t>
      </w:r>
      <w:r w:rsidR="00487A14" w:rsidRPr="009F3977">
        <w:rPr>
          <w:color w:val="FF0000"/>
          <w:szCs w:val="24"/>
          <w:lang w:val="fr-FR"/>
        </w:rPr>
        <w:t>)</w:t>
      </w:r>
    </w:p>
    <w:p w:rsidR="009D681D" w:rsidRPr="009F3977" w:rsidRDefault="009D681D" w:rsidP="009D681D">
      <w:pPr>
        <w:pStyle w:val="Paragraphedeliste"/>
        <w:numPr>
          <w:ilvl w:val="0"/>
          <w:numId w:val="3"/>
        </w:numPr>
        <w:spacing w:before="120" w:after="120"/>
        <w:jc w:val="both"/>
        <w:rPr>
          <w:color w:val="FF0000"/>
          <w:szCs w:val="24"/>
          <w:lang w:val="fr-FR"/>
        </w:rPr>
      </w:pPr>
      <w:r w:rsidRPr="009F3977">
        <w:rPr>
          <w:color w:val="FF0000"/>
          <w:szCs w:val="24"/>
          <w:lang w:val="fr-FR"/>
        </w:rPr>
        <w:t>Films fictions courts métrages (au plus 28 minutes)</w:t>
      </w:r>
    </w:p>
    <w:p w:rsidR="00487A14" w:rsidRPr="009F3977" w:rsidRDefault="00833239" w:rsidP="00487A14">
      <w:pPr>
        <w:pStyle w:val="Paragraphedeliste"/>
        <w:numPr>
          <w:ilvl w:val="0"/>
          <w:numId w:val="3"/>
        </w:numPr>
        <w:spacing w:before="120" w:after="120"/>
        <w:jc w:val="both"/>
        <w:rPr>
          <w:color w:val="FF0000"/>
          <w:szCs w:val="24"/>
          <w:lang w:val="fr-FR"/>
        </w:rPr>
      </w:pPr>
      <w:r w:rsidRPr="009F3977">
        <w:rPr>
          <w:color w:val="FF0000"/>
          <w:szCs w:val="24"/>
          <w:lang w:val="fr-FR"/>
        </w:rPr>
        <w:t>Clip vidéo (au plus 5 min</w:t>
      </w:r>
      <w:r w:rsidR="00487A14" w:rsidRPr="009F3977">
        <w:rPr>
          <w:color w:val="FF0000"/>
          <w:szCs w:val="24"/>
          <w:lang w:val="fr-FR"/>
        </w:rPr>
        <w:t>)</w:t>
      </w:r>
    </w:p>
    <w:p w:rsidR="000D731D" w:rsidRPr="009F3977" w:rsidRDefault="000D731D" w:rsidP="00411B88">
      <w:pPr>
        <w:spacing w:before="120" w:after="120"/>
        <w:ind w:left="851"/>
        <w:jc w:val="both"/>
        <w:rPr>
          <w:b/>
          <w:szCs w:val="24"/>
          <w:lang w:val="fr-FR"/>
        </w:rPr>
      </w:pPr>
      <w:r w:rsidRPr="009F3977">
        <w:rPr>
          <w:b/>
          <w:szCs w:val="24"/>
          <w:lang w:val="fr-FR"/>
        </w:rPr>
        <w:t>ARTICLE 6</w:t>
      </w:r>
    </w:p>
    <w:p w:rsidR="008B19D8" w:rsidRPr="009F3977" w:rsidRDefault="000D731D" w:rsidP="00BA28CC">
      <w:pPr>
        <w:spacing w:before="120" w:after="120"/>
        <w:ind w:left="851"/>
        <w:jc w:val="both"/>
        <w:rPr>
          <w:szCs w:val="24"/>
          <w:lang w:val="fr-FR"/>
        </w:rPr>
      </w:pPr>
      <w:r w:rsidRPr="009F3977">
        <w:rPr>
          <w:szCs w:val="24"/>
          <w:lang w:val="fr-FR"/>
        </w:rPr>
        <w:t xml:space="preserve">Pour toute candidature, </w:t>
      </w:r>
      <w:r w:rsidR="008B19D8" w:rsidRPr="009F3977">
        <w:rPr>
          <w:szCs w:val="24"/>
          <w:lang w:val="fr-FR"/>
        </w:rPr>
        <w:t xml:space="preserve">autant pour les films que pour les clips vidéo, </w:t>
      </w:r>
      <w:r w:rsidRPr="009F3977">
        <w:rPr>
          <w:szCs w:val="24"/>
          <w:lang w:val="fr-FR"/>
        </w:rPr>
        <w:t xml:space="preserve">les intéressés sont invités à remplir la fiche </w:t>
      </w:r>
      <w:r w:rsidR="00411B88" w:rsidRPr="009F3977">
        <w:rPr>
          <w:szCs w:val="24"/>
          <w:lang w:val="fr-FR"/>
        </w:rPr>
        <w:t>d’inscription</w:t>
      </w:r>
      <w:r w:rsidR="00BA28CC" w:rsidRPr="009F3977">
        <w:rPr>
          <w:szCs w:val="24"/>
          <w:lang w:val="fr-FR"/>
        </w:rPr>
        <w:t xml:space="preserve"> du festival</w:t>
      </w:r>
      <w:r w:rsidR="00411B88" w:rsidRPr="009F3977">
        <w:rPr>
          <w:szCs w:val="24"/>
          <w:lang w:val="fr-FR"/>
        </w:rPr>
        <w:t>.</w:t>
      </w:r>
    </w:p>
    <w:p w:rsidR="00411B88" w:rsidRPr="009F3977" w:rsidRDefault="00411B88" w:rsidP="00411B88">
      <w:pPr>
        <w:spacing w:before="120" w:after="120"/>
        <w:ind w:left="851"/>
        <w:jc w:val="both"/>
        <w:rPr>
          <w:b/>
          <w:bCs/>
          <w:szCs w:val="24"/>
          <w:lang w:val="fr-FR"/>
        </w:rPr>
      </w:pPr>
      <w:r w:rsidRPr="009F3977">
        <w:rPr>
          <w:b/>
          <w:bCs/>
          <w:szCs w:val="24"/>
          <w:lang w:val="fr-FR"/>
        </w:rPr>
        <w:t xml:space="preserve">ARTICLE </w:t>
      </w:r>
      <w:r w:rsidR="008B19D8" w:rsidRPr="009F3977">
        <w:rPr>
          <w:b/>
          <w:bCs/>
          <w:szCs w:val="24"/>
          <w:lang w:val="fr-FR"/>
        </w:rPr>
        <w:t>7</w:t>
      </w:r>
    </w:p>
    <w:p w:rsidR="00411B88" w:rsidRPr="009F3977" w:rsidRDefault="00411B88" w:rsidP="00411B88">
      <w:pPr>
        <w:spacing w:before="120" w:after="120"/>
        <w:ind w:left="851"/>
        <w:jc w:val="both"/>
        <w:rPr>
          <w:szCs w:val="24"/>
          <w:lang w:val="fr-FR"/>
        </w:rPr>
      </w:pPr>
      <w:r w:rsidRPr="009F3977">
        <w:rPr>
          <w:szCs w:val="24"/>
          <w:lang w:val="fr-FR"/>
        </w:rPr>
        <w:t xml:space="preserve">La sélection </w:t>
      </w:r>
      <w:r w:rsidR="00BA28CC" w:rsidRPr="009F3977">
        <w:rPr>
          <w:szCs w:val="24"/>
          <w:lang w:val="fr-FR"/>
        </w:rPr>
        <w:t xml:space="preserve">des films et des clips vidéo </w:t>
      </w:r>
      <w:r w:rsidRPr="009F3977">
        <w:rPr>
          <w:szCs w:val="24"/>
          <w:lang w:val="fr-FR"/>
        </w:rPr>
        <w:t xml:space="preserve">se déroulera exclusivement sur support </w:t>
      </w:r>
      <w:r w:rsidRPr="009F3977">
        <w:rPr>
          <w:b/>
          <w:bCs/>
          <w:szCs w:val="24"/>
          <w:u w:val="single"/>
          <w:lang w:val="fr-FR"/>
        </w:rPr>
        <w:t>DVD</w:t>
      </w:r>
      <w:r w:rsidRPr="009F3977">
        <w:rPr>
          <w:b/>
          <w:bCs/>
          <w:szCs w:val="24"/>
          <w:lang w:val="fr-FR"/>
        </w:rPr>
        <w:t>.</w:t>
      </w:r>
    </w:p>
    <w:p w:rsidR="00411B88" w:rsidRPr="009F3977" w:rsidRDefault="00411B88" w:rsidP="00411B88">
      <w:pPr>
        <w:spacing w:before="120" w:after="120"/>
        <w:ind w:left="851"/>
        <w:jc w:val="both"/>
        <w:rPr>
          <w:b/>
          <w:bCs/>
          <w:szCs w:val="24"/>
          <w:lang w:val="fr-FR"/>
        </w:rPr>
      </w:pPr>
      <w:r w:rsidRPr="009F3977">
        <w:rPr>
          <w:b/>
          <w:bCs/>
          <w:szCs w:val="24"/>
          <w:lang w:val="fr-FR"/>
        </w:rPr>
        <w:t xml:space="preserve">ARTICLE </w:t>
      </w:r>
      <w:r w:rsidR="008B19D8" w:rsidRPr="009F3977">
        <w:rPr>
          <w:b/>
          <w:bCs/>
          <w:szCs w:val="24"/>
          <w:lang w:val="fr-FR"/>
        </w:rPr>
        <w:t>8</w:t>
      </w:r>
    </w:p>
    <w:p w:rsidR="009D681D" w:rsidRPr="009F3977" w:rsidRDefault="00BA28CC" w:rsidP="00BA28CC">
      <w:pPr>
        <w:spacing w:before="120" w:after="120"/>
        <w:ind w:left="851"/>
        <w:jc w:val="both"/>
        <w:rPr>
          <w:szCs w:val="24"/>
          <w:lang w:val="fr-FR"/>
        </w:rPr>
      </w:pPr>
      <w:r w:rsidRPr="009F3977">
        <w:rPr>
          <w:szCs w:val="24"/>
          <w:lang w:val="fr-FR"/>
        </w:rPr>
        <w:t>Pour qu’une candidature soit valable, la fiche d’inscription dûment remplie et</w:t>
      </w:r>
      <w:r w:rsidR="009D681D" w:rsidRPr="009F3977">
        <w:rPr>
          <w:szCs w:val="24"/>
          <w:lang w:val="fr-FR"/>
        </w:rPr>
        <w:t xml:space="preserve">  deux copies</w:t>
      </w:r>
      <w:r w:rsidR="00AE18A1">
        <w:rPr>
          <w:szCs w:val="24"/>
          <w:lang w:val="fr-FR"/>
        </w:rPr>
        <w:t xml:space="preserve"> </w:t>
      </w:r>
      <w:r w:rsidR="009D681D" w:rsidRPr="009F3977">
        <w:rPr>
          <w:szCs w:val="24"/>
          <w:lang w:val="fr-FR"/>
        </w:rPr>
        <w:t>de</w:t>
      </w:r>
      <w:r w:rsidRPr="009F3977">
        <w:rPr>
          <w:szCs w:val="24"/>
          <w:lang w:val="fr-FR"/>
        </w:rPr>
        <w:t xml:space="preserve"> DVD du film ou du clip vidéo</w:t>
      </w:r>
      <w:r w:rsidR="009D681D" w:rsidRPr="009F3977">
        <w:rPr>
          <w:szCs w:val="24"/>
          <w:lang w:val="fr-FR"/>
        </w:rPr>
        <w:t xml:space="preserve"> ; avec une affiche </w:t>
      </w:r>
    </w:p>
    <w:p w:rsidR="00411B88" w:rsidRDefault="009D681D" w:rsidP="009D681D">
      <w:pPr>
        <w:spacing w:before="120" w:after="120"/>
        <w:ind w:left="851"/>
        <w:jc w:val="both"/>
      </w:pPr>
      <w:r w:rsidRPr="009F3977">
        <w:rPr>
          <w:szCs w:val="24"/>
          <w:lang w:val="fr-FR"/>
        </w:rPr>
        <w:t xml:space="preserve">A3 ou A4 </w:t>
      </w:r>
      <w:r w:rsidR="00BA28CC" w:rsidRPr="009F3977">
        <w:rPr>
          <w:szCs w:val="24"/>
          <w:lang w:val="fr-FR"/>
        </w:rPr>
        <w:t xml:space="preserve"> doivent être déposés </w:t>
      </w:r>
      <w:r w:rsidRPr="009F3977">
        <w:rPr>
          <w:szCs w:val="24"/>
          <w:lang w:val="fr-FR"/>
        </w:rPr>
        <w:t xml:space="preserve"> au </w:t>
      </w:r>
      <w:r w:rsidR="00AE18A1" w:rsidRPr="009F3977">
        <w:rPr>
          <w:szCs w:val="24"/>
          <w:lang w:val="fr-FR"/>
        </w:rPr>
        <w:t>secrétariat</w:t>
      </w:r>
      <w:r w:rsidRPr="009F3977">
        <w:rPr>
          <w:szCs w:val="24"/>
          <w:lang w:val="fr-FR"/>
        </w:rPr>
        <w:t xml:space="preserve"> de la radio ZEPHYR pour ceux qui sont sur le territoire ; et par mail sur </w:t>
      </w:r>
      <w:hyperlink r:id="rId9" w:history="1">
        <w:r w:rsidRPr="009F3977">
          <w:rPr>
            <w:rStyle w:val="Lienhypertexte"/>
            <w:szCs w:val="24"/>
            <w:lang w:val="fr-FR"/>
          </w:rPr>
          <w:t>fescilom@gmail.com</w:t>
        </w:r>
      </w:hyperlink>
    </w:p>
    <w:p w:rsidR="00C6009D" w:rsidRPr="009F3977" w:rsidRDefault="00C6009D" w:rsidP="009D681D">
      <w:pPr>
        <w:spacing w:before="120" w:after="120"/>
        <w:ind w:left="851"/>
        <w:jc w:val="both"/>
        <w:rPr>
          <w:szCs w:val="24"/>
          <w:lang w:val="fr-FR"/>
        </w:rPr>
      </w:pPr>
    </w:p>
    <w:p w:rsidR="00411B88" w:rsidRPr="009F3977" w:rsidRDefault="00411B88" w:rsidP="00411B88">
      <w:pPr>
        <w:spacing w:before="120" w:after="120"/>
        <w:ind w:left="851"/>
        <w:jc w:val="both"/>
        <w:rPr>
          <w:b/>
          <w:bCs/>
          <w:szCs w:val="24"/>
          <w:lang w:val="fr-FR"/>
        </w:rPr>
      </w:pPr>
      <w:r w:rsidRPr="009F3977">
        <w:rPr>
          <w:b/>
          <w:bCs/>
          <w:szCs w:val="24"/>
          <w:lang w:val="fr-FR"/>
        </w:rPr>
        <w:lastRenderedPageBreak/>
        <w:t xml:space="preserve">ARTICLE </w:t>
      </w:r>
      <w:r w:rsidR="008B19D8" w:rsidRPr="009F3977">
        <w:rPr>
          <w:b/>
          <w:bCs/>
          <w:szCs w:val="24"/>
          <w:lang w:val="fr-FR"/>
        </w:rPr>
        <w:t>9</w:t>
      </w:r>
    </w:p>
    <w:p w:rsidR="00411B88" w:rsidRPr="009F3977" w:rsidRDefault="00411B88" w:rsidP="00BA28CC">
      <w:pPr>
        <w:autoSpaceDE w:val="0"/>
        <w:autoSpaceDN w:val="0"/>
        <w:adjustRightInd w:val="0"/>
        <w:spacing w:after="120"/>
        <w:ind w:left="851"/>
        <w:jc w:val="both"/>
        <w:rPr>
          <w:szCs w:val="24"/>
          <w:lang w:val="fr-FR"/>
        </w:rPr>
      </w:pPr>
      <w:r w:rsidRPr="009F3977">
        <w:rPr>
          <w:szCs w:val="24"/>
          <w:lang w:val="fr-FR"/>
        </w:rPr>
        <w:t xml:space="preserve">La sélection officielle sera </w:t>
      </w:r>
      <w:r w:rsidR="00BA28CC" w:rsidRPr="009F3977">
        <w:rPr>
          <w:szCs w:val="24"/>
          <w:lang w:val="fr-FR"/>
        </w:rPr>
        <w:t>publiée</w:t>
      </w:r>
      <w:r w:rsidR="009D681D" w:rsidRPr="009F3977">
        <w:rPr>
          <w:szCs w:val="24"/>
          <w:lang w:val="fr-FR"/>
        </w:rPr>
        <w:t xml:space="preserve"> par médias officiel</w:t>
      </w:r>
      <w:r w:rsidR="00C6009D">
        <w:rPr>
          <w:szCs w:val="24"/>
          <w:lang w:val="fr-FR"/>
        </w:rPr>
        <w:t>s</w:t>
      </w:r>
      <w:r w:rsidR="009D681D" w:rsidRPr="009F3977">
        <w:rPr>
          <w:szCs w:val="24"/>
          <w:lang w:val="fr-FR"/>
        </w:rPr>
        <w:t xml:space="preserve">  et sur le net 1 mois avant le festival.</w:t>
      </w:r>
    </w:p>
    <w:p w:rsidR="00411B88" w:rsidRPr="009F3977" w:rsidRDefault="00411B88" w:rsidP="00411B88">
      <w:pPr>
        <w:spacing w:before="120" w:after="120"/>
        <w:ind w:left="851"/>
        <w:jc w:val="both"/>
        <w:rPr>
          <w:b/>
          <w:bCs/>
          <w:szCs w:val="24"/>
          <w:lang w:val="fr-FR"/>
        </w:rPr>
      </w:pPr>
      <w:r w:rsidRPr="009F3977">
        <w:rPr>
          <w:b/>
          <w:bCs/>
          <w:szCs w:val="24"/>
          <w:lang w:val="fr-FR"/>
        </w:rPr>
        <w:t xml:space="preserve">ARTICLE </w:t>
      </w:r>
      <w:r w:rsidR="00BA28CC" w:rsidRPr="009F3977">
        <w:rPr>
          <w:b/>
          <w:bCs/>
          <w:szCs w:val="24"/>
          <w:lang w:val="fr-FR"/>
        </w:rPr>
        <w:t>10</w:t>
      </w:r>
    </w:p>
    <w:p w:rsidR="00411B88" w:rsidRPr="009F3977" w:rsidRDefault="00411B88" w:rsidP="00411B88">
      <w:pPr>
        <w:spacing w:before="120" w:after="120"/>
        <w:ind w:left="851"/>
        <w:jc w:val="both"/>
        <w:rPr>
          <w:szCs w:val="24"/>
          <w:lang w:val="fr-FR"/>
        </w:rPr>
      </w:pPr>
      <w:r w:rsidRPr="009F3977">
        <w:rPr>
          <w:szCs w:val="24"/>
          <w:lang w:val="fr-FR"/>
        </w:rPr>
        <w:t>Les frais de transport et d’assurance du dossier de candidature sont à la charge du participant. L’envoi de la copie des films sélectionnés est également à la charge du participant. </w:t>
      </w:r>
    </w:p>
    <w:p w:rsidR="00411B88" w:rsidRPr="009F3977" w:rsidRDefault="00411B88" w:rsidP="00411B88">
      <w:pPr>
        <w:spacing w:before="120" w:after="120"/>
        <w:ind w:left="851"/>
        <w:jc w:val="both"/>
        <w:rPr>
          <w:b/>
          <w:bCs/>
          <w:szCs w:val="24"/>
          <w:lang w:val="fr-FR"/>
        </w:rPr>
      </w:pPr>
      <w:r w:rsidRPr="009F3977">
        <w:rPr>
          <w:b/>
          <w:bCs/>
          <w:szCs w:val="24"/>
          <w:lang w:val="fr-FR"/>
        </w:rPr>
        <w:t>ARTICLE 1</w:t>
      </w:r>
      <w:r w:rsidR="00BA28CC" w:rsidRPr="009F3977">
        <w:rPr>
          <w:b/>
          <w:bCs/>
          <w:szCs w:val="24"/>
          <w:lang w:val="fr-FR"/>
        </w:rPr>
        <w:t>1</w:t>
      </w:r>
    </w:p>
    <w:p w:rsidR="00411B88" w:rsidRPr="009F3977" w:rsidRDefault="00BA28CC" w:rsidP="00411B88">
      <w:pPr>
        <w:spacing w:before="120" w:after="120"/>
        <w:ind w:left="851"/>
        <w:jc w:val="both"/>
        <w:rPr>
          <w:szCs w:val="24"/>
          <w:lang w:val="fr-FR"/>
        </w:rPr>
      </w:pPr>
      <w:r w:rsidRPr="009F3977">
        <w:rPr>
          <w:szCs w:val="24"/>
          <w:lang w:val="fr-FR"/>
        </w:rPr>
        <w:t>Un</w:t>
      </w:r>
      <w:r w:rsidR="00411B88" w:rsidRPr="009F3977">
        <w:rPr>
          <w:szCs w:val="24"/>
          <w:lang w:val="fr-FR"/>
        </w:rPr>
        <w:t xml:space="preserve"> jury composé de professionnels du cinéma</w:t>
      </w:r>
      <w:r w:rsidRPr="009F3977">
        <w:rPr>
          <w:szCs w:val="24"/>
          <w:lang w:val="fr-FR"/>
        </w:rPr>
        <w:t xml:space="preserve"> et de l’audiovisuel sera constitué pour délibérer sur les films</w:t>
      </w:r>
      <w:r w:rsidR="00C90A2C" w:rsidRPr="009F3977">
        <w:rPr>
          <w:szCs w:val="24"/>
          <w:lang w:val="fr-FR"/>
        </w:rPr>
        <w:t xml:space="preserve"> et les clips vidéo</w:t>
      </w:r>
      <w:r w:rsidR="00411B88" w:rsidRPr="009F3977">
        <w:rPr>
          <w:szCs w:val="24"/>
          <w:lang w:val="fr-FR"/>
        </w:rPr>
        <w:t xml:space="preserve">. </w:t>
      </w:r>
    </w:p>
    <w:p w:rsidR="00411B88" w:rsidRPr="009F3977" w:rsidRDefault="00411B88" w:rsidP="00411B88">
      <w:pPr>
        <w:spacing w:before="120" w:after="120"/>
        <w:ind w:left="851"/>
        <w:jc w:val="both"/>
        <w:rPr>
          <w:szCs w:val="24"/>
          <w:lang w:val="fr-FR"/>
        </w:rPr>
      </w:pPr>
      <w:r w:rsidRPr="009F3977">
        <w:rPr>
          <w:b/>
          <w:bCs/>
          <w:szCs w:val="24"/>
          <w:lang w:val="fr-FR"/>
        </w:rPr>
        <w:t>ARTICLE 1</w:t>
      </w:r>
      <w:r w:rsidR="00C90A2C" w:rsidRPr="009F3977">
        <w:rPr>
          <w:b/>
          <w:bCs/>
          <w:szCs w:val="24"/>
          <w:lang w:val="fr-FR"/>
        </w:rPr>
        <w:t>2</w:t>
      </w:r>
    </w:p>
    <w:p w:rsidR="00411B88" w:rsidRPr="009F3977" w:rsidRDefault="00411B88" w:rsidP="00411B88">
      <w:pPr>
        <w:spacing w:before="120" w:after="120"/>
        <w:ind w:left="851"/>
        <w:jc w:val="both"/>
        <w:rPr>
          <w:szCs w:val="24"/>
          <w:lang w:val="fr-FR"/>
        </w:rPr>
      </w:pPr>
      <w:r w:rsidRPr="009F3977">
        <w:rPr>
          <w:szCs w:val="24"/>
          <w:lang w:val="fr-FR"/>
        </w:rPr>
        <w:t>D</w:t>
      </w:r>
      <w:r w:rsidR="00C90A2C" w:rsidRPr="009F3977">
        <w:rPr>
          <w:szCs w:val="24"/>
          <w:lang w:val="fr-FR"/>
        </w:rPr>
        <w:t>ivers pri</w:t>
      </w:r>
      <w:r w:rsidRPr="009F3977">
        <w:rPr>
          <w:szCs w:val="24"/>
          <w:lang w:val="fr-FR"/>
        </w:rPr>
        <w:t>x seront attribués </w:t>
      </w:r>
      <w:r w:rsidR="00C90A2C" w:rsidRPr="009F3977">
        <w:rPr>
          <w:szCs w:val="24"/>
          <w:lang w:val="fr-FR"/>
        </w:rPr>
        <w:t>aux lauréats comme ci-après</w:t>
      </w:r>
      <w:r w:rsidR="00C6009D">
        <w:rPr>
          <w:szCs w:val="24"/>
          <w:lang w:val="fr-FR"/>
        </w:rPr>
        <w:t> </w:t>
      </w:r>
      <w:r w:rsidRPr="009F3977">
        <w:rPr>
          <w:szCs w:val="24"/>
          <w:lang w:val="fr-FR"/>
        </w:rPr>
        <w:t>:</w:t>
      </w:r>
    </w:p>
    <w:p w:rsidR="006B10DC" w:rsidRPr="00921311" w:rsidRDefault="006B10DC" w:rsidP="00C6009D">
      <w:pPr>
        <w:pStyle w:val="Titre1"/>
        <w:jc w:val="center"/>
      </w:pPr>
      <w:r w:rsidRPr="00921311">
        <w:t>PR</w:t>
      </w:r>
      <w:r w:rsidR="00992715" w:rsidRPr="00921311">
        <w:t>IX ET RECOMPENSES HONORIFIQUES</w:t>
      </w:r>
    </w:p>
    <w:p w:rsidR="006B10DC" w:rsidRPr="00921311" w:rsidRDefault="006B10DC" w:rsidP="00C6009D">
      <w:pPr>
        <w:pStyle w:val="Paragraphedeliste"/>
        <w:widowControl/>
        <w:numPr>
          <w:ilvl w:val="0"/>
          <w:numId w:val="5"/>
        </w:numPr>
        <w:spacing w:line="259" w:lineRule="auto"/>
        <w:jc w:val="both"/>
        <w:rPr>
          <w:b/>
          <w:szCs w:val="24"/>
          <w:lang w:val="fr-FR"/>
        </w:rPr>
      </w:pPr>
      <w:r w:rsidRPr="00921311">
        <w:rPr>
          <w:b/>
          <w:szCs w:val="24"/>
          <w:lang w:val="fr-FR"/>
        </w:rPr>
        <w:t>Le meilleur acteur et actrice</w:t>
      </w:r>
    </w:p>
    <w:p w:rsidR="006B10DC" w:rsidRPr="009F3977" w:rsidRDefault="006B10DC" w:rsidP="00C6009D">
      <w:pPr>
        <w:rPr>
          <w:szCs w:val="24"/>
          <w:lang w:val="fr-FR"/>
        </w:rPr>
      </w:pPr>
      <w:r w:rsidRPr="009F3977">
        <w:rPr>
          <w:szCs w:val="24"/>
          <w:lang w:val="fr-FR"/>
        </w:rPr>
        <w:t>Ce prix a pour objectif de récompenser l’acteur de cinéma de l’année.</w:t>
      </w:r>
      <w:r w:rsidR="00992715" w:rsidRPr="009F3977">
        <w:rPr>
          <w:szCs w:val="24"/>
          <w:lang w:val="fr-FR"/>
        </w:rPr>
        <w:t xml:space="preserve"> Ce</w:t>
      </w:r>
      <w:r w:rsidRPr="009F3977">
        <w:rPr>
          <w:szCs w:val="24"/>
          <w:lang w:val="fr-FR"/>
        </w:rPr>
        <w:t xml:space="preserve"> prix mettra les projecteurs du festival sur l’ « acteur-homme » et « actrice-femme » qui ont marqué les sorties cinématographiques de l’année.</w:t>
      </w:r>
    </w:p>
    <w:p w:rsidR="006B10DC" w:rsidRPr="00921311" w:rsidRDefault="00C6009D" w:rsidP="009F3977">
      <w:pPr>
        <w:pStyle w:val="Paragraphedeliste"/>
        <w:widowControl/>
        <w:spacing w:line="259" w:lineRule="auto"/>
        <w:jc w:val="both"/>
        <w:rPr>
          <w:b/>
          <w:szCs w:val="24"/>
          <w:lang w:val="fr-FR"/>
        </w:rPr>
      </w:pPr>
      <w:r>
        <w:rPr>
          <w:b/>
          <w:szCs w:val="24"/>
          <w:lang w:val="fr-FR"/>
        </w:rPr>
        <w:t xml:space="preserve">     </w:t>
      </w:r>
      <w:r w:rsidR="009F3977" w:rsidRPr="00921311">
        <w:rPr>
          <w:b/>
          <w:szCs w:val="24"/>
          <w:lang w:val="fr-FR"/>
        </w:rPr>
        <w:t>B</w:t>
      </w:r>
      <w:r w:rsidR="008749F5">
        <w:rPr>
          <w:b/>
          <w:szCs w:val="24"/>
          <w:lang w:val="fr-FR"/>
        </w:rPr>
        <w:t xml:space="preserve"> - </w:t>
      </w:r>
      <w:r w:rsidR="006B10DC" w:rsidRPr="00921311">
        <w:rPr>
          <w:b/>
          <w:szCs w:val="24"/>
          <w:lang w:val="fr-FR"/>
        </w:rPr>
        <w:t>La meilleure femme du monde cinématographique togolais</w:t>
      </w:r>
    </w:p>
    <w:p w:rsidR="006B10DC" w:rsidRPr="009F3977" w:rsidRDefault="006B10DC" w:rsidP="006B10DC">
      <w:pPr>
        <w:jc w:val="both"/>
        <w:rPr>
          <w:szCs w:val="24"/>
          <w:lang w:val="fr-FR"/>
        </w:rPr>
      </w:pPr>
      <w:r w:rsidRPr="009F3977">
        <w:rPr>
          <w:szCs w:val="24"/>
          <w:lang w:val="fr-FR"/>
        </w:rPr>
        <w:t>Ce prix est un point essentiel dans les orientations principales du Festival du Cinéma de Lomé. Le comité d’organisation met l’accent sur la promotion des femmes professionnelles des métiers du cinéma. C’est dans ce sens que ce prix sera attribué à une femme qui œuvre dans le monde du cinéma, quel que soit sa spécialité.</w:t>
      </w:r>
    </w:p>
    <w:p w:rsidR="006B10DC" w:rsidRPr="00921311" w:rsidRDefault="00C6009D" w:rsidP="009F3977">
      <w:pPr>
        <w:pStyle w:val="Paragraphedeliste"/>
        <w:widowControl/>
        <w:spacing w:line="259" w:lineRule="auto"/>
        <w:jc w:val="both"/>
        <w:rPr>
          <w:b/>
          <w:szCs w:val="24"/>
          <w:lang w:val="fr-FR"/>
        </w:rPr>
      </w:pPr>
      <w:r>
        <w:rPr>
          <w:b/>
          <w:szCs w:val="24"/>
          <w:lang w:val="fr-FR"/>
        </w:rPr>
        <w:t xml:space="preserve">      </w:t>
      </w:r>
      <w:r w:rsidR="008749F5">
        <w:rPr>
          <w:b/>
          <w:szCs w:val="24"/>
          <w:lang w:val="fr-FR"/>
        </w:rPr>
        <w:t xml:space="preserve">C - </w:t>
      </w:r>
      <w:r w:rsidR="006B10DC" w:rsidRPr="00921311">
        <w:rPr>
          <w:b/>
          <w:szCs w:val="24"/>
          <w:lang w:val="fr-FR"/>
        </w:rPr>
        <w:t xml:space="preserve">Le meilleur film court </w:t>
      </w:r>
    </w:p>
    <w:p w:rsidR="006B10DC" w:rsidRPr="009F3977" w:rsidRDefault="006B10DC" w:rsidP="006B10DC">
      <w:pPr>
        <w:jc w:val="both"/>
        <w:rPr>
          <w:szCs w:val="24"/>
          <w:lang w:val="fr-FR"/>
        </w:rPr>
      </w:pPr>
      <w:r w:rsidRPr="009F3977">
        <w:rPr>
          <w:szCs w:val="24"/>
          <w:lang w:val="fr-FR"/>
        </w:rPr>
        <w:t>Ce prix  est une clause d’ouverture pour les talents et amateurs ou étudiants en cinéma qui s’essayent à la production et à la réalisation cinématographique. Il est une récompense pour l’innovation cinématographique, surtout en ce qu</w:t>
      </w:r>
      <w:r w:rsidR="00992715" w:rsidRPr="009F3977">
        <w:rPr>
          <w:szCs w:val="24"/>
          <w:lang w:val="fr-FR"/>
        </w:rPr>
        <w:t>i concerne les films d’animation</w:t>
      </w:r>
      <w:r w:rsidRPr="009F3977">
        <w:rPr>
          <w:szCs w:val="24"/>
          <w:lang w:val="fr-FR"/>
        </w:rPr>
        <w:t>.</w:t>
      </w:r>
    </w:p>
    <w:p w:rsidR="006B10DC" w:rsidRPr="009F3977" w:rsidRDefault="006B10DC" w:rsidP="006B10DC">
      <w:pPr>
        <w:jc w:val="both"/>
        <w:rPr>
          <w:szCs w:val="24"/>
          <w:lang w:val="fr-FR"/>
        </w:rPr>
      </w:pPr>
      <w:r w:rsidRPr="009F3977">
        <w:rPr>
          <w:szCs w:val="24"/>
          <w:lang w:val="fr-FR"/>
        </w:rPr>
        <w:t xml:space="preserve">Tous ces prix  seront </w:t>
      </w:r>
      <w:r w:rsidR="00992715" w:rsidRPr="009F3977">
        <w:rPr>
          <w:szCs w:val="24"/>
          <w:lang w:val="fr-FR"/>
        </w:rPr>
        <w:t>composés</w:t>
      </w:r>
      <w:r w:rsidRPr="009F3977">
        <w:rPr>
          <w:szCs w:val="24"/>
          <w:lang w:val="fr-FR"/>
        </w:rPr>
        <w:t xml:space="preserve"> d’un trophée symbolique et d’une enveloppe financière à juste titre pour encourager le talent à foisonner d’avantage. En outre le comité du FESCILOM restera à leur écoute et fera dans la mesure du </w:t>
      </w:r>
      <w:r w:rsidR="00992715" w:rsidRPr="009F3977">
        <w:rPr>
          <w:szCs w:val="24"/>
          <w:lang w:val="fr-FR"/>
        </w:rPr>
        <w:t>possible des plaidoyers pour leur</w:t>
      </w:r>
      <w:r w:rsidRPr="009F3977">
        <w:rPr>
          <w:szCs w:val="24"/>
          <w:lang w:val="fr-FR"/>
        </w:rPr>
        <w:t xml:space="preserve"> ouvrir des portes vers des cadres où ils pourront libérer leurs talents pour permettre de nouvelles rencontres et de nouvelles expériences vers l’excellence que prône le festival.</w:t>
      </w:r>
    </w:p>
    <w:p w:rsidR="006B10DC" w:rsidRPr="00921311" w:rsidRDefault="00C6009D" w:rsidP="006B10DC">
      <w:pPr>
        <w:jc w:val="both"/>
        <w:rPr>
          <w:b/>
          <w:szCs w:val="24"/>
          <w:lang w:val="fr-FR"/>
        </w:rPr>
      </w:pPr>
      <w:r>
        <w:rPr>
          <w:b/>
          <w:szCs w:val="24"/>
          <w:lang w:val="fr-FR"/>
        </w:rPr>
        <w:t xml:space="preserve">                   </w:t>
      </w:r>
      <w:r w:rsidR="008749F5">
        <w:rPr>
          <w:b/>
          <w:szCs w:val="24"/>
          <w:lang w:val="fr-FR"/>
        </w:rPr>
        <w:t xml:space="preserve">D -  </w:t>
      </w:r>
      <w:r w:rsidR="006B10DC" w:rsidRPr="00921311">
        <w:rPr>
          <w:b/>
          <w:szCs w:val="24"/>
          <w:lang w:val="fr-FR"/>
        </w:rPr>
        <w:t>Meilleur film documentaire court</w:t>
      </w:r>
    </w:p>
    <w:p w:rsidR="006B10DC" w:rsidRPr="009F3977" w:rsidRDefault="006B10DC" w:rsidP="006B10DC">
      <w:pPr>
        <w:jc w:val="both"/>
        <w:rPr>
          <w:szCs w:val="24"/>
          <w:lang w:val="fr-FR"/>
        </w:rPr>
      </w:pPr>
    </w:p>
    <w:p w:rsidR="006B10DC" w:rsidRPr="00921311" w:rsidRDefault="00C6009D" w:rsidP="009F3977">
      <w:pPr>
        <w:pStyle w:val="Paragraphedeliste"/>
        <w:widowControl/>
        <w:spacing w:line="259" w:lineRule="auto"/>
        <w:jc w:val="both"/>
        <w:rPr>
          <w:b/>
          <w:szCs w:val="24"/>
          <w:lang w:val="fr-FR"/>
        </w:rPr>
      </w:pPr>
      <w:r>
        <w:rPr>
          <w:b/>
          <w:szCs w:val="24"/>
          <w:lang w:val="fr-FR"/>
        </w:rPr>
        <w:t xml:space="preserve">        </w:t>
      </w:r>
      <w:r w:rsidR="008749F5">
        <w:rPr>
          <w:b/>
          <w:szCs w:val="24"/>
          <w:lang w:val="fr-FR"/>
        </w:rPr>
        <w:t xml:space="preserve">E -  </w:t>
      </w:r>
      <w:r w:rsidR="006B10DC" w:rsidRPr="00921311">
        <w:rPr>
          <w:b/>
          <w:szCs w:val="24"/>
          <w:lang w:val="fr-FR"/>
        </w:rPr>
        <w:t>Distinction honorifique</w:t>
      </w:r>
    </w:p>
    <w:p w:rsidR="006B10DC" w:rsidRPr="009F3977" w:rsidRDefault="006B10DC" w:rsidP="006B10DC">
      <w:pPr>
        <w:jc w:val="both"/>
        <w:rPr>
          <w:szCs w:val="24"/>
          <w:lang w:val="fr-FR"/>
        </w:rPr>
      </w:pPr>
      <w:r w:rsidRPr="009F3977">
        <w:rPr>
          <w:szCs w:val="24"/>
          <w:lang w:val="fr-FR"/>
        </w:rPr>
        <w:t>Cette distinction honorifique est une récompense faite à un homme ou une femme qui a marqué le cinéma togolais</w:t>
      </w:r>
      <w:r w:rsidR="00992715" w:rsidRPr="009F3977">
        <w:rPr>
          <w:szCs w:val="24"/>
          <w:lang w:val="fr-FR"/>
        </w:rPr>
        <w:t> ; africain ou mondiale</w:t>
      </w:r>
      <w:r w:rsidRPr="009F3977">
        <w:rPr>
          <w:szCs w:val="24"/>
          <w:lang w:val="fr-FR"/>
        </w:rPr>
        <w:t xml:space="preserve"> à une période donnée, par ces productions ou une action en faveur du cinéma.</w:t>
      </w:r>
    </w:p>
    <w:p w:rsidR="006B10DC" w:rsidRPr="00921311" w:rsidRDefault="00C6009D" w:rsidP="009F3977">
      <w:pPr>
        <w:pStyle w:val="Paragraphedeliste"/>
        <w:widowControl/>
        <w:spacing w:line="259" w:lineRule="auto"/>
        <w:jc w:val="both"/>
        <w:rPr>
          <w:b/>
          <w:szCs w:val="24"/>
          <w:lang w:val="fr-FR"/>
        </w:rPr>
      </w:pPr>
      <w:r>
        <w:rPr>
          <w:b/>
          <w:szCs w:val="24"/>
          <w:lang w:val="fr-FR"/>
        </w:rPr>
        <w:t xml:space="preserve">         </w:t>
      </w:r>
      <w:r w:rsidR="008749F5">
        <w:rPr>
          <w:b/>
          <w:szCs w:val="24"/>
          <w:lang w:val="fr-FR"/>
        </w:rPr>
        <w:t xml:space="preserve">F </w:t>
      </w:r>
      <w:r w:rsidR="00921311">
        <w:rPr>
          <w:b/>
          <w:szCs w:val="24"/>
          <w:lang w:val="fr-FR"/>
        </w:rPr>
        <w:t>-</w:t>
      </w:r>
      <w:r w:rsidR="006B10DC" w:rsidRPr="00921311">
        <w:rPr>
          <w:b/>
          <w:szCs w:val="24"/>
          <w:lang w:val="fr-FR"/>
        </w:rPr>
        <w:t xml:space="preserve">Distinction </w:t>
      </w:r>
      <w:r w:rsidR="00AE18A1" w:rsidRPr="00921311">
        <w:rPr>
          <w:b/>
          <w:szCs w:val="24"/>
          <w:lang w:val="fr-FR"/>
        </w:rPr>
        <w:t>Intégration</w:t>
      </w:r>
      <w:r w:rsidR="006B10DC" w:rsidRPr="00921311">
        <w:rPr>
          <w:b/>
          <w:szCs w:val="24"/>
          <w:lang w:val="fr-FR"/>
        </w:rPr>
        <w:t xml:space="preserve"> Africaine</w:t>
      </w:r>
    </w:p>
    <w:p w:rsidR="006B10DC" w:rsidRPr="009F3977" w:rsidRDefault="006B10DC" w:rsidP="006B10DC">
      <w:pPr>
        <w:jc w:val="both"/>
        <w:rPr>
          <w:szCs w:val="24"/>
          <w:lang w:val="fr-FR"/>
        </w:rPr>
      </w:pPr>
      <w:r w:rsidRPr="009F3977">
        <w:rPr>
          <w:szCs w:val="24"/>
          <w:lang w:val="fr-FR"/>
        </w:rPr>
        <w:t>Cette distinction est un prix pour consolider un levier de promotion de l’intégration sous régionale et africaine. Le comité d’organisation du FESCILOM est convaincu que le cinéma africain ne peut être valorisé que si nous, acteurs, le rendons viable et fiable que dans un cadre africain. Ce prix va récompenser une personne ou une organisation qui œuvre à l’avancement et surtout l’innovation du cinéma en Afrique.</w:t>
      </w:r>
    </w:p>
    <w:p w:rsidR="006B10DC" w:rsidRPr="00921311" w:rsidRDefault="00C6009D" w:rsidP="009F3977">
      <w:pPr>
        <w:pStyle w:val="Paragraphedeliste"/>
        <w:widowControl/>
        <w:spacing w:line="259" w:lineRule="auto"/>
        <w:jc w:val="both"/>
        <w:rPr>
          <w:b/>
          <w:szCs w:val="24"/>
          <w:lang w:val="fr-FR"/>
        </w:rPr>
      </w:pPr>
      <w:r>
        <w:rPr>
          <w:b/>
          <w:szCs w:val="24"/>
          <w:lang w:val="fr-FR"/>
        </w:rPr>
        <w:t xml:space="preserve">         </w:t>
      </w:r>
      <w:r w:rsidR="008749F5">
        <w:rPr>
          <w:b/>
          <w:szCs w:val="24"/>
          <w:lang w:val="fr-FR"/>
        </w:rPr>
        <w:t xml:space="preserve">G </w:t>
      </w:r>
      <w:r w:rsidR="00921311">
        <w:rPr>
          <w:b/>
          <w:szCs w:val="24"/>
          <w:lang w:val="fr-FR"/>
        </w:rPr>
        <w:t>-</w:t>
      </w:r>
      <w:r w:rsidR="006B10DC" w:rsidRPr="00921311">
        <w:rPr>
          <w:b/>
          <w:szCs w:val="24"/>
          <w:lang w:val="fr-FR"/>
        </w:rPr>
        <w:t xml:space="preserve">Distinction </w:t>
      </w:r>
      <w:r w:rsidR="00CE16B3" w:rsidRPr="00921311">
        <w:rPr>
          <w:b/>
          <w:szCs w:val="24"/>
          <w:lang w:val="fr-FR"/>
        </w:rPr>
        <w:t>Cinéma</w:t>
      </w:r>
      <w:r w:rsidR="006B10DC" w:rsidRPr="00921311">
        <w:rPr>
          <w:b/>
          <w:szCs w:val="24"/>
          <w:lang w:val="fr-FR"/>
        </w:rPr>
        <w:t xml:space="preserve"> du Monde</w:t>
      </w:r>
    </w:p>
    <w:p w:rsidR="006B10DC" w:rsidRDefault="006B10DC" w:rsidP="006B10DC">
      <w:pPr>
        <w:jc w:val="both"/>
        <w:rPr>
          <w:szCs w:val="24"/>
          <w:lang w:val="fr-FR"/>
        </w:rPr>
      </w:pPr>
      <w:r w:rsidRPr="009F3977">
        <w:rPr>
          <w:szCs w:val="24"/>
          <w:lang w:val="fr-FR"/>
        </w:rPr>
        <w:t xml:space="preserve">Cette distinction veut récompenser une personne ou une organisation internationale qui œuvre dans le domaine du cinéma. Le FESCILOM étant une plate-forme internationale, ce prix est un trait d’union avec l’universel mondial du cinéma. </w:t>
      </w:r>
    </w:p>
    <w:p w:rsidR="00C6009D" w:rsidRDefault="00C6009D" w:rsidP="006B10DC">
      <w:pPr>
        <w:jc w:val="both"/>
        <w:rPr>
          <w:b/>
          <w:szCs w:val="24"/>
          <w:lang w:val="fr-FR"/>
        </w:rPr>
      </w:pPr>
      <w:r>
        <w:rPr>
          <w:szCs w:val="24"/>
          <w:lang w:val="fr-FR"/>
        </w:rPr>
        <w:t xml:space="preserve">                      </w:t>
      </w:r>
      <w:r w:rsidRPr="00C6009D">
        <w:rPr>
          <w:b/>
          <w:szCs w:val="24"/>
          <w:lang w:val="fr-FR"/>
        </w:rPr>
        <w:t>H- Spécial Bobine</w:t>
      </w:r>
    </w:p>
    <w:p w:rsidR="00C6009D" w:rsidRPr="00C6009D" w:rsidRDefault="00C6009D" w:rsidP="006B10DC">
      <w:pPr>
        <w:jc w:val="both"/>
        <w:rPr>
          <w:szCs w:val="24"/>
          <w:lang w:val="fr-FR"/>
        </w:rPr>
      </w:pPr>
      <w:r>
        <w:rPr>
          <w:szCs w:val="24"/>
          <w:lang w:val="fr-FR"/>
        </w:rPr>
        <w:t>Cette distinction est le grand prix du FESCILOM et un auteur n’a plus le droit de concourir une fois ce prix remporté.</w:t>
      </w:r>
    </w:p>
    <w:p w:rsidR="006B10DC" w:rsidRPr="009F3977" w:rsidRDefault="006B10DC" w:rsidP="00411B88">
      <w:pPr>
        <w:spacing w:before="120" w:after="120"/>
        <w:ind w:left="851"/>
        <w:jc w:val="both"/>
        <w:rPr>
          <w:szCs w:val="24"/>
          <w:lang w:val="fr-FR"/>
        </w:rPr>
      </w:pPr>
    </w:p>
    <w:p w:rsidR="00411B88" w:rsidRPr="009F3977" w:rsidRDefault="00411B88" w:rsidP="00411B88">
      <w:pPr>
        <w:spacing w:before="120" w:after="120"/>
        <w:ind w:left="851"/>
        <w:jc w:val="both"/>
        <w:rPr>
          <w:szCs w:val="24"/>
          <w:lang w:val="fr-FR"/>
        </w:rPr>
      </w:pPr>
      <w:r w:rsidRPr="009F3977">
        <w:rPr>
          <w:szCs w:val="24"/>
          <w:lang w:val="fr-FR"/>
        </w:rPr>
        <w:t>Les décisions du jury seront sans appel.</w:t>
      </w:r>
    </w:p>
    <w:p w:rsidR="00411B88" w:rsidRPr="009F3977" w:rsidRDefault="00411B88" w:rsidP="00411B88">
      <w:pPr>
        <w:spacing w:before="120" w:after="120"/>
        <w:ind w:left="851"/>
        <w:jc w:val="both"/>
        <w:rPr>
          <w:b/>
          <w:bCs/>
          <w:szCs w:val="24"/>
          <w:lang w:val="fr-FR"/>
        </w:rPr>
      </w:pPr>
      <w:r w:rsidRPr="009F3977">
        <w:rPr>
          <w:b/>
          <w:bCs/>
          <w:szCs w:val="24"/>
          <w:lang w:val="fr-FR"/>
        </w:rPr>
        <w:lastRenderedPageBreak/>
        <w:t>ARTICLE 1</w:t>
      </w:r>
      <w:r w:rsidR="00C90A2C" w:rsidRPr="009F3977">
        <w:rPr>
          <w:b/>
          <w:bCs/>
          <w:szCs w:val="24"/>
          <w:lang w:val="fr-FR"/>
        </w:rPr>
        <w:t>3</w:t>
      </w:r>
    </w:p>
    <w:p w:rsidR="00411B88" w:rsidRPr="009F3977" w:rsidRDefault="00411B88" w:rsidP="00411B88">
      <w:pPr>
        <w:spacing w:before="120" w:after="120"/>
        <w:ind w:left="851"/>
        <w:jc w:val="both"/>
        <w:rPr>
          <w:szCs w:val="24"/>
          <w:lang w:val="fr-FR"/>
        </w:rPr>
      </w:pPr>
      <w:r w:rsidRPr="009F3977">
        <w:rPr>
          <w:szCs w:val="24"/>
          <w:lang w:val="fr-FR"/>
        </w:rPr>
        <w:t>Le Comité d’organisation du Festival se réserve le droit de présenter un extrait aux télévisions locales, nationales et internationales, n’excédant pas 10% de la durée totale du film. Le comité se réserve le droit d’utiliser les extraits du film pour la bande annonce du festival. De plus, des photographies du film pourront être utilisées à des fins de promotion (presse écrite, internet…) et ce, conformément au respect des droits d’auteurs. Dans ce cas, le réalisateur en sera dûment informé.</w:t>
      </w:r>
    </w:p>
    <w:p w:rsidR="00411B88" w:rsidRPr="009F3977" w:rsidRDefault="00411B88" w:rsidP="00411B88">
      <w:pPr>
        <w:spacing w:before="120" w:after="120"/>
        <w:ind w:left="851"/>
        <w:jc w:val="both"/>
        <w:rPr>
          <w:b/>
          <w:bCs/>
          <w:szCs w:val="24"/>
          <w:lang w:val="fr-FR"/>
        </w:rPr>
      </w:pPr>
      <w:r w:rsidRPr="009F3977">
        <w:rPr>
          <w:b/>
          <w:bCs/>
          <w:szCs w:val="24"/>
          <w:lang w:val="fr-FR"/>
        </w:rPr>
        <w:t>ARTICLE 14</w:t>
      </w:r>
    </w:p>
    <w:p w:rsidR="00411B88" w:rsidRPr="009F3977" w:rsidRDefault="00411B88" w:rsidP="00411B88">
      <w:pPr>
        <w:spacing w:before="120" w:after="120"/>
        <w:ind w:left="851"/>
        <w:jc w:val="both"/>
        <w:rPr>
          <w:szCs w:val="24"/>
          <w:lang w:val="fr-FR"/>
        </w:rPr>
      </w:pPr>
      <w:r w:rsidRPr="009F3977">
        <w:rPr>
          <w:szCs w:val="24"/>
          <w:lang w:val="fr-FR"/>
        </w:rPr>
        <w:t xml:space="preserve">Le comité d’organisation se réserve le droit d’annuler le festival, en cas de problème majeur indépendant de sa volonté. </w:t>
      </w:r>
    </w:p>
    <w:p w:rsidR="00411B88" w:rsidRPr="009F3977" w:rsidRDefault="00411B88" w:rsidP="00411B88">
      <w:pPr>
        <w:ind w:left="851"/>
        <w:rPr>
          <w:szCs w:val="24"/>
          <w:lang w:val="fr-FR"/>
        </w:rPr>
      </w:pPr>
    </w:p>
    <w:p w:rsidR="00411B88" w:rsidRPr="009F3977" w:rsidRDefault="00411B88" w:rsidP="00411B88">
      <w:pPr>
        <w:ind w:left="851"/>
        <w:jc w:val="both"/>
        <w:rPr>
          <w:rFonts w:eastAsia="Century Gothic"/>
          <w:b/>
          <w:color w:val="FF0000"/>
          <w:spacing w:val="5"/>
          <w:szCs w:val="24"/>
          <w:lang w:val="fr-FR"/>
        </w:rPr>
      </w:pPr>
    </w:p>
    <w:sectPr w:rsidR="00411B88" w:rsidRPr="009F3977" w:rsidSect="00411B88">
      <w:footerReference w:type="default" r:id="rId10"/>
      <w:endnotePr>
        <w:numFmt w:val="decimal"/>
      </w:endnotePr>
      <w:pgSz w:w="11905" w:h="16837"/>
      <w:pgMar w:top="567" w:right="1415" w:bottom="771" w:left="397" w:header="873"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E47" w:rsidRDefault="004D0E47" w:rsidP="00AB1807">
      <w:r>
        <w:separator/>
      </w:r>
    </w:p>
  </w:endnote>
  <w:endnote w:type="continuationSeparator" w:id="1">
    <w:p w:rsidR="004D0E47" w:rsidRDefault="004D0E47" w:rsidP="00AB1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lbertus Extra Bold">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Pr="00100128" w:rsidRDefault="00AB1807" w:rsidP="00E942A5">
    <w:pPr>
      <w:pStyle w:val="Pieddepage"/>
      <w:ind w:firstLine="2832"/>
      <w:jc w:val="center"/>
      <w:rPr>
        <w:lang w:val="fr-FR"/>
      </w:rPr>
    </w:pPr>
    <w:r w:rsidRPr="00FE21FF">
      <w:rPr>
        <w:rFonts w:asciiTheme="minorHAnsi" w:hAnsiTheme="minorHAnsi"/>
        <w:i/>
        <w:noProof/>
        <w:sz w:val="20"/>
        <w:lang w:val="fr-FR"/>
      </w:rPr>
      <w:drawing>
        <wp:anchor distT="0" distB="0" distL="114300" distR="114300" simplePos="0" relativeHeight="251659264" behindDoc="0" locked="0" layoutInCell="1" allowOverlap="1">
          <wp:simplePos x="0" y="0"/>
          <wp:positionH relativeFrom="column">
            <wp:posOffset>433705</wp:posOffset>
          </wp:positionH>
          <wp:positionV relativeFrom="paragraph">
            <wp:posOffset>51435</wp:posOffset>
          </wp:positionV>
          <wp:extent cx="942975" cy="466725"/>
          <wp:effectExtent l="19050" t="0" r="9525" b="0"/>
          <wp:wrapNone/>
          <wp:docPr id="5" name="Image 4" descr="CONCOURS 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OURS CINE"/>
                  <pic:cNvPicPr>
                    <a:picLocks noChangeAspect="1" noChangeArrowheads="1"/>
                  </pic:cNvPicPr>
                </pic:nvPicPr>
                <pic:blipFill>
                  <a:blip r:embed="rId1"/>
                  <a:srcRect l="13420" t="6364" r="9344" b="4271"/>
                  <a:stretch>
                    <a:fillRect/>
                  </a:stretch>
                </pic:blipFill>
                <pic:spPr bwMode="auto">
                  <a:xfrm>
                    <a:off x="0" y="0"/>
                    <a:ext cx="942975" cy="466725"/>
                  </a:xfrm>
                  <a:prstGeom prst="rect">
                    <a:avLst/>
                  </a:prstGeom>
                  <a:noFill/>
                  <a:ln w="9525">
                    <a:noFill/>
                    <a:miter lim="800000"/>
                    <a:headEnd/>
                    <a:tailEnd/>
                  </a:ln>
                </pic:spPr>
              </pic:pic>
            </a:graphicData>
          </a:graphic>
        </wp:anchor>
      </w:drawing>
    </w:r>
    <w:r w:rsidRPr="00AB1807">
      <w:rPr>
        <w:rFonts w:asciiTheme="minorHAnsi" w:eastAsia="Century Gothic" w:hAnsiTheme="minorHAnsi" w:cs="Arial"/>
        <w:i/>
        <w:sz w:val="20"/>
        <w:lang w:val="fr-FR"/>
      </w:rPr>
      <w:t>Lom</w:t>
    </w:r>
    <w:r w:rsidR="00CE16B3">
      <w:rPr>
        <w:rFonts w:asciiTheme="minorHAnsi" w:eastAsia="Century Gothic" w:hAnsiTheme="minorHAnsi" w:cs="Arial"/>
        <w:i/>
        <w:sz w:val="20"/>
        <w:lang w:val="fr-FR"/>
      </w:rPr>
      <w:t>é-TOGO, +228 91980797 / 96493822</w:t>
    </w:r>
    <w:r w:rsidRPr="00AB1807">
      <w:rPr>
        <w:rFonts w:eastAsia="Century Gothic" w:cs="Arial"/>
        <w:i/>
        <w:sz w:val="20"/>
        <w:lang w:val="fr-FR"/>
      </w:rPr>
      <w:t>;</w:t>
    </w:r>
    <w:r w:rsidR="00CE16B3">
      <w:rPr>
        <w:rFonts w:asciiTheme="minorHAnsi" w:eastAsia="Century Gothic" w:hAnsiTheme="minorHAnsi" w:cs="Arial"/>
        <w:i/>
        <w:sz w:val="20"/>
        <w:lang w:val="fr-FR"/>
      </w:rPr>
      <w:t xml:space="preserve"> e-mail :</w:t>
    </w:r>
    <w:hyperlink r:id="rId2" w:history="1">
      <w:r w:rsidR="00CE16B3" w:rsidRPr="00E51008">
        <w:rPr>
          <w:rStyle w:val="Lienhypertexte"/>
          <w:rFonts w:asciiTheme="minorHAnsi" w:hAnsiTheme="minorHAnsi" w:cs="Arial"/>
          <w:i/>
          <w:sz w:val="20"/>
          <w:lang w:val="fr-FR"/>
        </w:rPr>
        <w:t>fescilom@gmail.com</w:t>
      </w:r>
    </w:hyperlink>
  </w:p>
  <w:p w:rsidR="00E942A5" w:rsidRPr="00565C45" w:rsidRDefault="00E942A5" w:rsidP="00E942A5">
    <w:pPr>
      <w:autoSpaceDE w:val="0"/>
      <w:autoSpaceDN w:val="0"/>
      <w:adjustRightInd w:val="0"/>
      <w:spacing w:after="120"/>
      <w:ind w:left="2124" w:firstLine="708"/>
      <w:jc w:val="center"/>
      <w:rPr>
        <w:rFonts w:asciiTheme="minorHAnsi" w:hAnsiTheme="minorHAnsi" w:cs="Calibri"/>
        <w:sz w:val="20"/>
        <w:szCs w:val="24"/>
        <w:lang w:val="fr-FR"/>
      </w:rPr>
    </w:pPr>
  </w:p>
  <w:p w:rsidR="00E942A5" w:rsidRPr="00AB1807" w:rsidRDefault="00E942A5" w:rsidP="00AB1807">
    <w:pPr>
      <w:pStyle w:val="Pieddepage"/>
      <w:ind w:firstLine="2832"/>
      <w:rPr>
        <w:rFonts w:asciiTheme="minorHAnsi" w:hAnsiTheme="minorHAnsi"/>
        <w:i/>
        <w:sz w:val="20"/>
        <w:lang w:val="fr-FR"/>
      </w:rPr>
    </w:pPr>
  </w:p>
  <w:p w:rsidR="00AB1807" w:rsidRPr="00AB1807" w:rsidRDefault="00AB1807">
    <w:pPr>
      <w:pStyle w:val="Pieddepag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E47" w:rsidRDefault="004D0E47" w:rsidP="00AB1807">
      <w:r>
        <w:separator/>
      </w:r>
    </w:p>
  </w:footnote>
  <w:footnote w:type="continuationSeparator" w:id="1">
    <w:p w:rsidR="004D0E47" w:rsidRDefault="004D0E47" w:rsidP="00AB1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pt;height:8.6pt" o:bullet="t">
        <v:imagedata r:id="rId1" o:title="artFE92"/>
      </v:shape>
    </w:pict>
  </w:numPicBullet>
  <w:abstractNum w:abstractNumId="0">
    <w:nsid w:val="018A38D5"/>
    <w:multiLevelType w:val="hybridMultilevel"/>
    <w:tmpl w:val="E5C44E66"/>
    <w:lvl w:ilvl="0" w:tplc="13C83B16">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284730"/>
    <w:multiLevelType w:val="hybridMultilevel"/>
    <w:tmpl w:val="5B8EB064"/>
    <w:lvl w:ilvl="0" w:tplc="66AA1170">
      <w:start w:val="1"/>
      <w:numFmt w:val="upp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2">
    <w:nsid w:val="38AF62E5"/>
    <w:multiLevelType w:val="hybridMultilevel"/>
    <w:tmpl w:val="D2D6D3C6"/>
    <w:lvl w:ilvl="0" w:tplc="040C0005">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EA5980"/>
    <w:multiLevelType w:val="hybridMultilevel"/>
    <w:tmpl w:val="862CE676"/>
    <w:lvl w:ilvl="0" w:tplc="2CA89700">
      <w:numFmt w:val="bullet"/>
      <w:lvlText w:val="-"/>
      <w:lvlJc w:val="left"/>
      <w:pPr>
        <w:ind w:left="1211" w:hanging="360"/>
      </w:pPr>
      <w:rPr>
        <w:rFonts w:ascii="Cambria" w:eastAsia="Times New Roman" w:hAnsi="Cambria"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5BDB313F"/>
    <w:multiLevelType w:val="hybridMultilevel"/>
    <w:tmpl w:val="FF8C58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numFmt w:val="decimal"/>
    <w:endnote w:id="0"/>
    <w:endnote w:id="1"/>
  </w:endnotePr>
  <w:compat/>
  <w:rsids>
    <w:rsidRoot w:val="001B7067"/>
    <w:rsid w:val="00017E3F"/>
    <w:rsid w:val="000B0AF7"/>
    <w:rsid w:val="000B4B66"/>
    <w:rsid w:val="000D731D"/>
    <w:rsid w:val="00100128"/>
    <w:rsid w:val="00152BBD"/>
    <w:rsid w:val="001646E0"/>
    <w:rsid w:val="00166856"/>
    <w:rsid w:val="001A3747"/>
    <w:rsid w:val="001B7067"/>
    <w:rsid w:val="00256A73"/>
    <w:rsid w:val="00264633"/>
    <w:rsid w:val="00332E69"/>
    <w:rsid w:val="00336040"/>
    <w:rsid w:val="00346D9C"/>
    <w:rsid w:val="00397838"/>
    <w:rsid w:val="003B330F"/>
    <w:rsid w:val="00402C05"/>
    <w:rsid w:val="00411B88"/>
    <w:rsid w:val="00487A14"/>
    <w:rsid w:val="004D0E47"/>
    <w:rsid w:val="00565C45"/>
    <w:rsid w:val="005C0803"/>
    <w:rsid w:val="005D24F3"/>
    <w:rsid w:val="006169B4"/>
    <w:rsid w:val="0064464A"/>
    <w:rsid w:val="006B10DC"/>
    <w:rsid w:val="00707A29"/>
    <w:rsid w:val="00727BE3"/>
    <w:rsid w:val="007B1759"/>
    <w:rsid w:val="007E2B95"/>
    <w:rsid w:val="007F094A"/>
    <w:rsid w:val="00833239"/>
    <w:rsid w:val="008416C5"/>
    <w:rsid w:val="008749F5"/>
    <w:rsid w:val="008932FF"/>
    <w:rsid w:val="008A5CA3"/>
    <w:rsid w:val="008A747E"/>
    <w:rsid w:val="008B19D8"/>
    <w:rsid w:val="008E70B7"/>
    <w:rsid w:val="008F7A54"/>
    <w:rsid w:val="00907052"/>
    <w:rsid w:val="00915AF5"/>
    <w:rsid w:val="00921311"/>
    <w:rsid w:val="009240FF"/>
    <w:rsid w:val="00992715"/>
    <w:rsid w:val="009A2EBE"/>
    <w:rsid w:val="009D562B"/>
    <w:rsid w:val="009D681D"/>
    <w:rsid w:val="009F3977"/>
    <w:rsid w:val="00AB1807"/>
    <w:rsid w:val="00AE18A1"/>
    <w:rsid w:val="00BA28CC"/>
    <w:rsid w:val="00BB5B98"/>
    <w:rsid w:val="00BE3A29"/>
    <w:rsid w:val="00C014DB"/>
    <w:rsid w:val="00C6009D"/>
    <w:rsid w:val="00C90A2C"/>
    <w:rsid w:val="00CE16B3"/>
    <w:rsid w:val="00CF1019"/>
    <w:rsid w:val="00D73D7E"/>
    <w:rsid w:val="00D87222"/>
    <w:rsid w:val="00DF4553"/>
    <w:rsid w:val="00E059A5"/>
    <w:rsid w:val="00E942A5"/>
    <w:rsid w:val="00F1101C"/>
    <w:rsid w:val="00F221E5"/>
    <w:rsid w:val="00FA36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67"/>
    <w:pPr>
      <w:widowControl w:val="0"/>
      <w:spacing w:after="0" w:line="240" w:lineRule="auto"/>
    </w:pPr>
    <w:rPr>
      <w:rFonts w:ascii="Times New Roman" w:eastAsia="Times New Roman" w:hAnsi="Times New Roman" w:cs="Times New Roman"/>
      <w:snapToGrid w:val="0"/>
      <w:sz w:val="24"/>
      <w:szCs w:val="20"/>
      <w:lang w:val="en-US" w:eastAsia="fr-FR"/>
    </w:rPr>
  </w:style>
  <w:style w:type="paragraph" w:styleId="Titre1">
    <w:name w:val="heading 1"/>
    <w:basedOn w:val="Normal"/>
    <w:next w:val="Normal"/>
    <w:link w:val="Titre1Car"/>
    <w:uiPriority w:val="1"/>
    <w:qFormat/>
    <w:rsid w:val="006B10DC"/>
    <w:pPr>
      <w:keepNext/>
      <w:widowControl/>
      <w:outlineLvl w:val="0"/>
    </w:pPr>
    <w:rPr>
      <w:b/>
      <w:bCs/>
      <w:snapToGrid/>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B7067"/>
    <w:rPr>
      <w:b/>
      <w:sz w:val="36"/>
    </w:rPr>
  </w:style>
  <w:style w:type="character" w:customStyle="1" w:styleId="CorpsdetexteCar">
    <w:name w:val="Corps de texte Car"/>
    <w:basedOn w:val="Policepardfaut"/>
    <w:link w:val="Corpsdetexte"/>
    <w:rsid w:val="001B7067"/>
    <w:rPr>
      <w:rFonts w:ascii="Times New Roman" w:eastAsia="Times New Roman" w:hAnsi="Times New Roman" w:cs="Times New Roman"/>
      <w:b/>
      <w:snapToGrid w:val="0"/>
      <w:sz w:val="36"/>
      <w:szCs w:val="20"/>
    </w:rPr>
  </w:style>
  <w:style w:type="paragraph" w:styleId="Lgende">
    <w:name w:val="caption"/>
    <w:basedOn w:val="Normal"/>
    <w:next w:val="Normal"/>
    <w:qFormat/>
    <w:rsid w:val="001B7067"/>
    <w:pPr>
      <w:jc w:val="center"/>
    </w:pPr>
    <w:rPr>
      <w:rFonts w:ascii="Albertus Extra Bold" w:hAnsi="Albertus Extra Bold"/>
      <w:b/>
      <w:sz w:val="40"/>
      <w:lang w:val="fr-FR"/>
    </w:rPr>
  </w:style>
  <w:style w:type="paragraph" w:styleId="Textedebulles">
    <w:name w:val="Balloon Text"/>
    <w:basedOn w:val="Normal"/>
    <w:link w:val="TextedebullesCar"/>
    <w:uiPriority w:val="99"/>
    <w:semiHidden/>
    <w:unhideWhenUsed/>
    <w:rsid w:val="001B7067"/>
    <w:rPr>
      <w:rFonts w:ascii="Tahoma" w:hAnsi="Tahoma" w:cs="Tahoma"/>
      <w:sz w:val="16"/>
      <w:szCs w:val="16"/>
    </w:rPr>
  </w:style>
  <w:style w:type="character" w:customStyle="1" w:styleId="TextedebullesCar">
    <w:name w:val="Texte de bulles Car"/>
    <w:basedOn w:val="Policepardfaut"/>
    <w:link w:val="Textedebulles"/>
    <w:uiPriority w:val="99"/>
    <w:semiHidden/>
    <w:rsid w:val="001B7067"/>
    <w:rPr>
      <w:rFonts w:ascii="Tahoma" w:eastAsia="Times New Roman" w:hAnsi="Tahoma" w:cs="Tahoma"/>
      <w:snapToGrid w:val="0"/>
      <w:sz w:val="16"/>
      <w:szCs w:val="16"/>
      <w:lang w:val="en-US" w:eastAsia="fr-FR"/>
    </w:rPr>
  </w:style>
  <w:style w:type="character" w:styleId="Lienhypertexte">
    <w:name w:val="Hyperlink"/>
    <w:basedOn w:val="Policepardfaut"/>
    <w:uiPriority w:val="99"/>
    <w:unhideWhenUsed/>
    <w:rsid w:val="00AB1807"/>
    <w:rPr>
      <w:color w:val="0000FF" w:themeColor="hyperlink"/>
      <w:u w:val="single"/>
    </w:rPr>
  </w:style>
  <w:style w:type="paragraph" w:styleId="Paragraphedeliste">
    <w:name w:val="List Paragraph"/>
    <w:basedOn w:val="Normal"/>
    <w:uiPriority w:val="34"/>
    <w:qFormat/>
    <w:rsid w:val="00AB1807"/>
    <w:pPr>
      <w:ind w:left="720"/>
      <w:contextualSpacing/>
    </w:pPr>
  </w:style>
  <w:style w:type="paragraph" w:styleId="En-tte">
    <w:name w:val="header"/>
    <w:basedOn w:val="Normal"/>
    <w:link w:val="En-tteCar"/>
    <w:uiPriority w:val="99"/>
    <w:semiHidden/>
    <w:unhideWhenUsed/>
    <w:rsid w:val="00AB1807"/>
    <w:pPr>
      <w:tabs>
        <w:tab w:val="center" w:pos="4536"/>
        <w:tab w:val="right" w:pos="9072"/>
      </w:tabs>
    </w:pPr>
  </w:style>
  <w:style w:type="character" w:customStyle="1" w:styleId="En-tteCar">
    <w:name w:val="En-tête Car"/>
    <w:basedOn w:val="Policepardfaut"/>
    <w:link w:val="En-tte"/>
    <w:uiPriority w:val="99"/>
    <w:semiHidden/>
    <w:rsid w:val="00AB1807"/>
    <w:rPr>
      <w:rFonts w:ascii="Times New Roman" w:eastAsia="Times New Roman" w:hAnsi="Times New Roman" w:cs="Times New Roman"/>
      <w:snapToGrid w:val="0"/>
      <w:sz w:val="24"/>
      <w:szCs w:val="20"/>
      <w:lang w:val="en-US" w:eastAsia="fr-FR"/>
    </w:rPr>
  </w:style>
  <w:style w:type="paragraph" w:styleId="Pieddepage">
    <w:name w:val="footer"/>
    <w:basedOn w:val="Normal"/>
    <w:link w:val="PieddepageCar"/>
    <w:uiPriority w:val="99"/>
    <w:semiHidden/>
    <w:unhideWhenUsed/>
    <w:rsid w:val="00AB1807"/>
    <w:pPr>
      <w:tabs>
        <w:tab w:val="center" w:pos="4536"/>
        <w:tab w:val="right" w:pos="9072"/>
      </w:tabs>
    </w:pPr>
  </w:style>
  <w:style w:type="character" w:customStyle="1" w:styleId="PieddepageCar">
    <w:name w:val="Pied de page Car"/>
    <w:basedOn w:val="Policepardfaut"/>
    <w:link w:val="Pieddepage"/>
    <w:uiPriority w:val="99"/>
    <w:semiHidden/>
    <w:rsid w:val="00AB1807"/>
    <w:rPr>
      <w:rFonts w:ascii="Times New Roman" w:eastAsia="Times New Roman" w:hAnsi="Times New Roman" w:cs="Times New Roman"/>
      <w:snapToGrid w:val="0"/>
      <w:sz w:val="24"/>
      <w:szCs w:val="20"/>
      <w:lang w:val="en-US" w:eastAsia="fr-FR"/>
    </w:rPr>
  </w:style>
  <w:style w:type="character" w:customStyle="1" w:styleId="null">
    <w:name w:val="null"/>
    <w:basedOn w:val="Policepardfaut"/>
    <w:rsid w:val="00AB1807"/>
  </w:style>
  <w:style w:type="character" w:customStyle="1" w:styleId="Titre1Car">
    <w:name w:val="Titre 1 Car"/>
    <w:basedOn w:val="Policepardfaut"/>
    <w:link w:val="Titre1"/>
    <w:uiPriority w:val="1"/>
    <w:rsid w:val="006B10DC"/>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scilom@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escilom@gmail.co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111C-B869-4BBB-A139-3DE93368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4871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MASTER</cp:lastModifiedBy>
  <cp:revision>2</cp:revision>
  <dcterms:created xsi:type="dcterms:W3CDTF">2016-10-25T15:38:00Z</dcterms:created>
  <dcterms:modified xsi:type="dcterms:W3CDTF">2016-10-25T15:38:00Z</dcterms:modified>
</cp:coreProperties>
</file>