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DE01" w14:textId="3647A63F" w:rsidR="00550575" w:rsidRDefault="00550575" w:rsidP="00550575">
      <w:r>
        <w:rPr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398E4AEF" wp14:editId="7C6850A6">
                <wp:simplePos x="0" y="0"/>
                <wp:positionH relativeFrom="column">
                  <wp:posOffset>3037205</wp:posOffset>
                </wp:positionH>
                <wp:positionV relativeFrom="paragraph">
                  <wp:posOffset>-535940</wp:posOffset>
                </wp:positionV>
                <wp:extent cx="2941320" cy="1310640"/>
                <wp:effectExtent l="57150" t="19050" r="68580" b="403860"/>
                <wp:wrapNone/>
                <wp:docPr id="4" name="Phylactère : pensé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1310640"/>
                        </a:xfrm>
                        <a:prstGeom prst="cloudCallout">
                          <a:avLst>
                            <a:gd name="adj1" fmla="val -42861"/>
                            <a:gd name="adj2" fmla="val 71432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EA7F3" w14:textId="73534921" w:rsidR="00550575" w:rsidRDefault="00550575" w:rsidP="00550575">
                            <w:pPr>
                              <w:jc w:val="center"/>
                            </w:pPr>
                            <w:r>
                              <w:t xml:space="preserve">Je </w:t>
                            </w:r>
                            <w:r w:rsidR="0037754B">
                              <w:t>prends</w:t>
                            </w:r>
                            <w:r>
                              <w:t xml:space="preserve"> un antibiotique et si c’est plus grave, j’irai chez mon médecin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E4AE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hylactère : pensées 4" o:spid="_x0000_s1026" type="#_x0000_t106" style="position:absolute;margin-left:239.15pt;margin-top:-42.2pt;width:231.6pt;height:103.2pt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" adj="1542,26229" filled="f" strokecolor="#00b050">
                <v:shadow on="t" color="black" opacity="24903f" origin=",.5" offset="0,.55556mm"/>
                <v:textbox>
                  <w:txbxContent>
                    <w:p w14:paraId="285EA7F3" w14:textId="73534921" w:rsidR="00550575" w:rsidRDefault="00550575" w:rsidP="00550575">
                      <w:pPr>
                        <w:jc w:val="center"/>
                      </w:pPr>
                      <w:r>
                        <w:t xml:space="preserve">Je </w:t>
                      </w:r>
                      <w:r w:rsidR="0037754B">
                        <w:t>prends</w:t>
                      </w:r>
                      <w:r>
                        <w:t xml:space="preserve"> un antibiotique et si c’est plus grave, j’irai chez mon médecin</w:t>
                      </w:r>
                    </w:p>
                  </w:txbxContent>
                </v:textbox>
              </v:shape>
            </w:pict>
          </mc:Fallback>
        </mc:AlternateContent>
      </w:r>
    </w:p>
    <w:p w14:paraId="184BCCC7" w14:textId="77777777" w:rsidR="00550575" w:rsidRPr="00550575" w:rsidRDefault="00550575" w:rsidP="00550575"/>
    <w:p w14:paraId="057FBF7E" w14:textId="77777777" w:rsidR="00550575" w:rsidRPr="00550575" w:rsidRDefault="00550575" w:rsidP="00550575"/>
    <w:p w14:paraId="49E90ACF" w14:textId="77777777" w:rsidR="00550575" w:rsidRPr="00550575" w:rsidRDefault="00550575" w:rsidP="00550575"/>
    <w:p w14:paraId="0542A787" w14:textId="77777777" w:rsidR="00550575" w:rsidRPr="00550575" w:rsidRDefault="00550575" w:rsidP="00550575"/>
    <w:p w14:paraId="48AC7941" w14:textId="77777777" w:rsidR="00550575" w:rsidRPr="00550575" w:rsidRDefault="00550575" w:rsidP="00550575"/>
    <w:p w14:paraId="3A8BA58C" w14:textId="2645CCFC" w:rsidR="00E862AF" w:rsidRDefault="00E862AF" w:rsidP="00E862AF">
      <w:pPr>
        <w:jc w:val="center"/>
      </w:pPr>
      <w:r>
        <w:tab/>
        <w:t>S</w:t>
      </w:r>
      <w:r>
        <w:t>i vous avez déjà pensé cela,</w:t>
      </w:r>
    </w:p>
    <w:p w14:paraId="5F7C3875" w14:textId="0A65E258" w:rsidR="00E862AF" w:rsidRPr="00620789" w:rsidRDefault="00620789" w:rsidP="00E862AF">
      <w:pPr>
        <w:tabs>
          <w:tab w:val="center" w:pos="5105"/>
          <w:tab w:val="left" w:pos="7560"/>
        </w:tabs>
        <w:rPr>
          <w:sz w:val="16"/>
          <w:szCs w:val="16"/>
        </w:rPr>
      </w:pPr>
      <w:r w:rsidRPr="0062078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 wp14:anchorId="7055D60B" wp14:editId="6AB887B0">
                <wp:simplePos x="0" y="0"/>
                <wp:positionH relativeFrom="column">
                  <wp:posOffset>5932805</wp:posOffset>
                </wp:positionH>
                <wp:positionV relativeFrom="paragraph">
                  <wp:posOffset>11430</wp:posOffset>
                </wp:positionV>
                <wp:extent cx="914400" cy="914400"/>
                <wp:effectExtent l="38100" t="38100" r="76200" b="9525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4249B5" id="Ellipse 5" o:spid="_x0000_s1026" style="position:absolute;margin-left:467.15pt;margin-top:.9pt;width:1in;height:1in;z-index:-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" fillcolor="#fbcaa2 [1625]" strokecolor="#00b050">
                <v:fill color2="#fdefe3 [505]" rotate="t" angle="180" colors="0 #ffbe86;22938f #ffd0aa;1 #ffebdb" focus="100%" type="gradient"/>
                <v:shadow on="t" color="black" opacity="24903f" origin=",.5" offset="0,.55556mm"/>
              </v:oval>
            </w:pict>
          </mc:Fallback>
        </mc:AlternateContent>
      </w:r>
      <w:r w:rsidR="00E862AF">
        <w:tab/>
      </w:r>
      <w:r w:rsidR="00E862AF">
        <w:t xml:space="preserve"> </w:t>
      </w:r>
      <w:proofErr w:type="gramStart"/>
      <w:r w:rsidR="00E862AF">
        <w:t>l’histoire</w:t>
      </w:r>
      <w:proofErr w:type="gramEnd"/>
      <w:r w:rsidR="00E862AF">
        <w:t xml:space="preserve"> qui suit vous concerne</w:t>
      </w:r>
      <w:r w:rsidR="00E862AF">
        <w:tab/>
      </w:r>
      <w:r>
        <w:t xml:space="preserve"> </w:t>
      </w:r>
      <w:r w:rsidR="00E862AF" w:rsidRPr="00620789">
        <w:rPr>
          <w:sz w:val="16"/>
          <w:szCs w:val="16"/>
        </w:rPr>
        <w:t>Voici l’estomac de Roger</w:t>
      </w:r>
    </w:p>
    <w:p w14:paraId="06FC9292" w14:textId="5DF1F7F3" w:rsidR="00E862AF" w:rsidRPr="00620789" w:rsidRDefault="00E862AF" w:rsidP="00E862AF">
      <w:pPr>
        <w:tabs>
          <w:tab w:val="left" w:pos="7560"/>
        </w:tabs>
        <w:rPr>
          <w:sz w:val="16"/>
          <w:szCs w:val="16"/>
        </w:rPr>
      </w:pPr>
      <w:r w:rsidRPr="00620789">
        <w:rPr>
          <w:sz w:val="16"/>
          <w:szCs w:val="16"/>
        </w:rPr>
        <w:tab/>
      </w:r>
      <w:r w:rsidR="00620789">
        <w:rPr>
          <w:sz w:val="16"/>
          <w:szCs w:val="16"/>
        </w:rPr>
        <w:t xml:space="preserve">  </w:t>
      </w:r>
      <w:r w:rsidRPr="00620789">
        <w:rPr>
          <w:sz w:val="16"/>
          <w:szCs w:val="16"/>
        </w:rPr>
        <w:t>Il est atteint d’une</w:t>
      </w:r>
    </w:p>
    <w:p w14:paraId="7B8DCC81" w14:textId="1B352AF9" w:rsidR="006C4BD3" w:rsidRPr="00620789" w:rsidRDefault="00E862AF" w:rsidP="00E862AF">
      <w:pPr>
        <w:tabs>
          <w:tab w:val="left" w:pos="7560"/>
        </w:tabs>
        <w:rPr>
          <w:sz w:val="16"/>
          <w:szCs w:val="16"/>
        </w:rPr>
      </w:pPr>
      <w:r w:rsidRPr="00620789">
        <w:rPr>
          <w:sz w:val="16"/>
          <w:szCs w:val="16"/>
        </w:rPr>
        <w:tab/>
      </w:r>
      <w:r w:rsidR="00620789">
        <w:rPr>
          <w:sz w:val="16"/>
          <w:szCs w:val="16"/>
        </w:rPr>
        <w:t xml:space="preserve">  </w:t>
      </w:r>
      <w:proofErr w:type="gramStart"/>
      <w:r w:rsidRPr="00620789">
        <w:rPr>
          <w:sz w:val="16"/>
          <w:szCs w:val="16"/>
        </w:rPr>
        <w:t>infection</w:t>
      </w:r>
      <w:proofErr w:type="gramEnd"/>
      <w:r w:rsidRPr="00620789">
        <w:rPr>
          <w:sz w:val="16"/>
          <w:szCs w:val="16"/>
        </w:rPr>
        <w:t xml:space="preserve"> virale.</w:t>
      </w:r>
    </w:p>
    <w:p w14:paraId="4D7D45EC" w14:textId="78C3C601" w:rsidR="00550575" w:rsidRPr="00620789" w:rsidRDefault="00CF10A8" w:rsidP="00CF10A8">
      <w:pPr>
        <w:tabs>
          <w:tab w:val="left" w:pos="7632"/>
        </w:tabs>
        <w:rPr>
          <w:sz w:val="16"/>
          <w:szCs w:val="16"/>
        </w:rPr>
      </w:pPr>
      <w:r w:rsidRPr="0062078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53E4FBE1" wp14:editId="30D9BD67">
                <wp:simplePos x="0" y="0"/>
                <wp:positionH relativeFrom="column">
                  <wp:posOffset>3235324</wp:posOffset>
                </wp:positionH>
                <wp:positionV relativeFrom="paragraph">
                  <wp:posOffset>8890</wp:posOffset>
                </wp:positionV>
                <wp:extent cx="1419860" cy="484632"/>
                <wp:effectExtent l="19050" t="114300" r="46990" b="201295"/>
                <wp:wrapNone/>
                <wp:docPr id="18" name="Flèche : gau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71538">
                          <a:off x="0" y="0"/>
                          <a:ext cx="1419860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0B4E0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 : gauche 18" o:spid="_x0000_s1026" type="#_x0000_t66" style="position:absolute;margin-left:254.75pt;margin-top:.7pt;width:111.8pt;height:38.15pt;rotation:-1123355fd;z-index:25158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" adj="3686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E862AF" w:rsidRPr="00620789">
        <w:rPr>
          <w:sz w:val="16"/>
          <w:szCs w:val="16"/>
        </w:rPr>
        <w:tab/>
      </w:r>
      <w:proofErr w:type="gramStart"/>
      <w:r w:rsidRPr="00620789">
        <w:rPr>
          <w:sz w:val="16"/>
          <w:szCs w:val="16"/>
        </w:rPr>
        <w:t>les</w:t>
      </w:r>
      <w:proofErr w:type="gramEnd"/>
      <w:r w:rsidRPr="00620789">
        <w:rPr>
          <w:sz w:val="16"/>
          <w:szCs w:val="16"/>
        </w:rPr>
        <w:t xml:space="preserve"> virus cohabitent</w:t>
      </w:r>
    </w:p>
    <w:p w14:paraId="727EBCAD" w14:textId="7B1C836E" w:rsidR="00CF10A8" w:rsidRPr="00620789" w:rsidRDefault="00CF10A8" w:rsidP="00CF10A8">
      <w:pPr>
        <w:tabs>
          <w:tab w:val="left" w:pos="7632"/>
        </w:tabs>
        <w:rPr>
          <w:sz w:val="16"/>
          <w:szCs w:val="16"/>
        </w:rPr>
      </w:pPr>
      <w:r w:rsidRPr="00620789">
        <w:rPr>
          <w:sz w:val="16"/>
          <w:szCs w:val="16"/>
        </w:rPr>
        <w:tab/>
      </w:r>
      <w:proofErr w:type="gramStart"/>
      <w:r w:rsidRPr="00620789">
        <w:rPr>
          <w:sz w:val="16"/>
          <w:szCs w:val="16"/>
        </w:rPr>
        <w:t>donc</w:t>
      </w:r>
      <w:proofErr w:type="gramEnd"/>
      <w:r w:rsidRPr="00620789">
        <w:rPr>
          <w:sz w:val="16"/>
          <w:szCs w:val="16"/>
        </w:rPr>
        <w:t xml:space="preserve"> avec des bactéries.</w:t>
      </w:r>
    </w:p>
    <w:p w14:paraId="086C01AB" w14:textId="4945ED6A" w:rsidR="00CF10A8" w:rsidRPr="00620789" w:rsidRDefault="00CF10A8" w:rsidP="00CF10A8">
      <w:pPr>
        <w:tabs>
          <w:tab w:val="left" w:pos="7632"/>
        </w:tabs>
        <w:rPr>
          <w:sz w:val="16"/>
          <w:szCs w:val="16"/>
        </w:rPr>
      </w:pPr>
      <w:r w:rsidRPr="0062078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22818041" wp14:editId="21EF8AF3">
                <wp:simplePos x="0" y="0"/>
                <wp:positionH relativeFrom="column">
                  <wp:posOffset>-125095</wp:posOffset>
                </wp:positionH>
                <wp:positionV relativeFrom="page">
                  <wp:posOffset>3291840</wp:posOffset>
                </wp:positionV>
                <wp:extent cx="914400" cy="914400"/>
                <wp:effectExtent l="38100" t="38100" r="76200" b="9525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E6962E" id="Ellipse 8" o:spid="_x0000_s1026" style="position:absolute;margin-left:-9.85pt;margin-top:259.2pt;width:1in;height:1in;z-index:25158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" fillcolor="#fbcaa2 [1625]" strokecolor="#00b050">
                <v:fill color2="#fdefe3 [505]" rotate="t" angle="180" colors="0 #ffbe86;22938f #ffd0aa;1 #ffebdb" focus="100%" type="gradient"/>
                <v:shadow on="t" color="black" opacity="24903f" origin=",.5" offset="0,.55556mm"/>
                <w10:wrap anchory="page"/>
              </v:oval>
            </w:pict>
          </mc:Fallback>
        </mc:AlternateContent>
      </w:r>
      <w:r w:rsidRPr="00620789">
        <w:rPr>
          <w:sz w:val="16"/>
          <w:szCs w:val="16"/>
        </w:rPr>
        <w:tab/>
      </w:r>
      <w:proofErr w:type="gramStart"/>
      <w:r w:rsidRPr="00620789">
        <w:rPr>
          <w:sz w:val="16"/>
          <w:szCs w:val="16"/>
        </w:rPr>
        <w:t>certaines</w:t>
      </w:r>
      <w:proofErr w:type="gramEnd"/>
      <w:r w:rsidRPr="00620789">
        <w:rPr>
          <w:sz w:val="16"/>
          <w:szCs w:val="16"/>
        </w:rPr>
        <w:t xml:space="preserve"> gentilles,</w:t>
      </w:r>
    </w:p>
    <w:p w14:paraId="0176C342" w14:textId="34B866E9" w:rsidR="00CF10A8" w:rsidRDefault="00CF10A8" w:rsidP="00CF10A8">
      <w:pPr>
        <w:tabs>
          <w:tab w:val="left" w:pos="7632"/>
        </w:tabs>
      </w:pPr>
      <w:r w:rsidRPr="0062078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264180B7" wp14:editId="32630AD8">
                <wp:simplePos x="0" y="0"/>
                <wp:positionH relativeFrom="column">
                  <wp:posOffset>743585</wp:posOffset>
                </wp:positionH>
                <wp:positionV relativeFrom="paragraph">
                  <wp:posOffset>155929</wp:posOffset>
                </wp:positionV>
                <wp:extent cx="2202180" cy="586740"/>
                <wp:effectExtent l="0" t="0" r="7620" b="381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859EB" w14:textId="170742C8" w:rsidR="00CF10A8" w:rsidRDefault="00CF10A8" w:rsidP="003775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F10A8">
                              <w:rPr>
                                <w:sz w:val="16"/>
                                <w:szCs w:val="16"/>
                              </w:rPr>
                              <w:t>Aujourd’hui, Roger se sent mal à cause de son infection virale.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Il reprend les antibiotiques fournis par son médecin il y a 6 mois.</w:t>
                            </w:r>
                          </w:p>
                          <w:p w14:paraId="0C99B486" w14:textId="3B879D0F" w:rsidR="00CF10A8" w:rsidRPr="00A06C37" w:rsidRDefault="00CF10A8" w:rsidP="00CF10A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Il pense bien faire, mais il a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tord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A06C3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180B7"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7" type="#_x0000_t202" style="position:absolute;margin-left:58.55pt;margin-top:12.3pt;width:173.4pt;height:46.2pt;z-index:-251706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" fillcolor="white [3201]" stroked="f" strokeweight=".5pt">
                <v:textbox>
                  <w:txbxContent>
                    <w:p w14:paraId="70D859EB" w14:textId="170742C8" w:rsidR="00CF10A8" w:rsidRDefault="00CF10A8" w:rsidP="003775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F10A8">
                        <w:rPr>
                          <w:sz w:val="16"/>
                          <w:szCs w:val="16"/>
                        </w:rPr>
                        <w:t>Aujourd’hui, Roger se sent mal à cause de son infection virale.</w:t>
                      </w:r>
                      <w:r>
                        <w:rPr>
                          <w:sz w:val="16"/>
                          <w:szCs w:val="16"/>
                        </w:rPr>
                        <w:t xml:space="preserve"> Il reprend les antibiotiques fournis par son médecin il y a 6 mois.</w:t>
                      </w:r>
                    </w:p>
                    <w:p w14:paraId="0C99B486" w14:textId="3B879D0F" w:rsidR="00CF10A8" w:rsidRPr="00A06C37" w:rsidRDefault="00CF10A8" w:rsidP="00CF10A8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Il pense bien faire, mais il a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16"/>
                          <w:szCs w:val="16"/>
                        </w:rPr>
                        <w:t>tord</w:t>
                      </w:r>
                      <w:proofErr w:type="spellEnd"/>
                      <w:proofErr w:type="gramEnd"/>
                      <w:r>
                        <w:rPr>
                          <w:b/>
                          <w:sz w:val="16"/>
                          <w:szCs w:val="16"/>
                        </w:rPr>
                        <w:t>.</w:t>
                      </w:r>
                      <w:r w:rsidR="00A06C37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2078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79DE35FD" wp14:editId="237D46AF">
                <wp:simplePos x="0" y="0"/>
                <wp:positionH relativeFrom="column">
                  <wp:posOffset>675005</wp:posOffset>
                </wp:positionH>
                <wp:positionV relativeFrom="paragraph">
                  <wp:posOffset>97790</wp:posOffset>
                </wp:positionV>
                <wp:extent cx="2316480" cy="693420"/>
                <wp:effectExtent l="57150" t="38100" r="83820" b="87630"/>
                <wp:wrapNone/>
                <wp:docPr id="23" name="Rectangle :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693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AD89E" id="Rectangle : coins arrondis 23" o:spid="_x0000_s1026" style="position:absolute;margin-left:53.15pt;margin-top:7.7pt;width:182.4pt;height:54.6pt;z-index:-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" filled="f" strokecolor="#00b050">
                <v:shadow on="t" color="black" opacity="24903f" origin=",.5" offset="0,.55556mm"/>
              </v:roundrect>
            </w:pict>
          </mc:Fallback>
        </mc:AlternateContent>
      </w:r>
      <w:r w:rsidRPr="00620789">
        <w:rPr>
          <w:sz w:val="16"/>
          <w:szCs w:val="16"/>
        </w:rPr>
        <w:tab/>
      </w:r>
      <w:proofErr w:type="gramStart"/>
      <w:r w:rsidRPr="00620789">
        <w:rPr>
          <w:sz w:val="16"/>
          <w:szCs w:val="16"/>
        </w:rPr>
        <w:t>d’autres</w:t>
      </w:r>
      <w:proofErr w:type="gramEnd"/>
      <w:r w:rsidRPr="00620789">
        <w:rPr>
          <w:sz w:val="16"/>
          <w:szCs w:val="16"/>
        </w:rPr>
        <w:t xml:space="preserve"> méchantes</w:t>
      </w:r>
    </w:p>
    <w:p w14:paraId="59104BA2" w14:textId="699055DE" w:rsidR="00CF10A8" w:rsidRDefault="00CF10A8" w:rsidP="00CF10A8"/>
    <w:p w14:paraId="6864EEBE" w14:textId="402E3BDE" w:rsidR="0037754B" w:rsidRDefault="00CF10A8" w:rsidP="00CF10A8">
      <w:pPr>
        <w:tabs>
          <w:tab w:val="left" w:pos="24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0E6E3511" wp14:editId="2F7AC752">
                <wp:simplePos x="0" y="0"/>
                <wp:positionH relativeFrom="column">
                  <wp:posOffset>2997761</wp:posOffset>
                </wp:positionH>
                <wp:positionV relativeFrom="paragraph">
                  <wp:posOffset>389785</wp:posOffset>
                </wp:positionV>
                <wp:extent cx="1022991" cy="486000"/>
                <wp:effectExtent l="57150" t="133350" r="5715" b="180975"/>
                <wp:wrapNone/>
                <wp:docPr id="26" name="Flèche : gau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19698">
                          <a:off x="0" y="0"/>
                          <a:ext cx="1022991" cy="48600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E2D63" id="Flèche : gauche 26" o:spid="_x0000_s1026" type="#_x0000_t66" style="position:absolute;margin-left:236.05pt;margin-top:30.7pt;width:80.55pt;height:38.25pt;rotation:-10027338fd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" adj="5131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tab/>
      </w:r>
    </w:p>
    <w:p w14:paraId="5D4BCA21" w14:textId="3F38BA5E" w:rsidR="0037754B" w:rsidRPr="0037754B" w:rsidRDefault="00620789" w:rsidP="0037754B"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87706F4" wp14:editId="02EE082B">
                <wp:simplePos x="0" y="0"/>
                <wp:positionH relativeFrom="column">
                  <wp:posOffset>5368925</wp:posOffset>
                </wp:positionH>
                <wp:positionV relativeFrom="paragraph">
                  <wp:posOffset>125730</wp:posOffset>
                </wp:positionV>
                <wp:extent cx="1226820" cy="2240280"/>
                <wp:effectExtent l="57150" t="19050" r="30480" b="102870"/>
                <wp:wrapNone/>
                <wp:docPr id="31" name="Flèche : b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224028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17939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31" o:spid="_x0000_s1026" type="#_x0000_t67" style="position:absolute;margin-left:422.75pt;margin-top:9.9pt;width:96.6pt;height:176.4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" adj="15686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13437AD3" wp14:editId="1ECBA4BB">
                <wp:extent cx="1290955" cy="753110"/>
                <wp:effectExtent l="0" t="0" r="0" b="0"/>
                <wp:docPr id="30" name="Zone de dessi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D945461" id="Zone de dessin 30" o:spid="_x0000_s1026" editas="canvas" style="width:101.65pt;height:59.3pt;mso-position-horizontal-relative:char;mso-position-vertical-relative:line" coordsize="12909,7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MfYw4bcAAAABQEAAA8AAAAAAAAAAAAAAAAAWgMAAGRycy9kb3ducmV2LnhtbFBL&#10;BQYAAAAABAAEAPMAAABj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909;height:753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14:paraId="01B3554F" w14:textId="49F8939C" w:rsidR="0037754B" w:rsidRPr="0037754B" w:rsidRDefault="0037754B" w:rsidP="0037754B"/>
    <w:p w14:paraId="3E75AA1C" w14:textId="48BB87F1" w:rsidR="0037754B" w:rsidRPr="0037754B" w:rsidRDefault="00620789" w:rsidP="0037754B"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AA0FCFD" wp14:editId="7EF16F94">
                <wp:simplePos x="0" y="0"/>
                <wp:positionH relativeFrom="column">
                  <wp:posOffset>4134485</wp:posOffset>
                </wp:positionH>
                <wp:positionV relativeFrom="page">
                  <wp:posOffset>4506368</wp:posOffset>
                </wp:positionV>
                <wp:extent cx="914400" cy="914400"/>
                <wp:effectExtent l="38100" t="38100" r="76200" b="95250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7968CF" id="Ellipse 27" o:spid="_x0000_s1026" style="position:absolute;margin-left:325.55pt;margin-top:354.85pt;width:1in;height:1in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" fillcolor="#fbcaa2 [1625]" strokecolor="#00b050">
                <v:fill color2="#fdefe3 [505]" rotate="t" angle="180" colors="0 #ffbe86;22938f #ffd0aa;1 #ffebdb" focus="100%" type="gradient"/>
                <v:shadow on="t" color="black" opacity="24903f" origin=",.5" offset="0,.55556mm"/>
                <w10:wrap anchory="page"/>
              </v:oval>
            </w:pict>
          </mc:Fallback>
        </mc:AlternateContent>
      </w:r>
    </w:p>
    <w:p w14:paraId="3413DB7B" w14:textId="0DD1724A" w:rsidR="0037754B" w:rsidRPr="0037754B" w:rsidRDefault="00620789" w:rsidP="0037754B"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607F3EB" wp14:editId="2664585A">
                <wp:simplePos x="0" y="0"/>
                <wp:positionH relativeFrom="column">
                  <wp:posOffset>789305</wp:posOffset>
                </wp:positionH>
                <wp:positionV relativeFrom="paragraph">
                  <wp:posOffset>107315</wp:posOffset>
                </wp:positionV>
                <wp:extent cx="3218180" cy="624840"/>
                <wp:effectExtent l="0" t="0" r="0" b="381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18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F51E71" w14:textId="328034ED" w:rsidR="0037754B" w:rsidRPr="0037754B" w:rsidRDefault="0037754B" w:rsidP="0037754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7754B">
                              <w:rPr>
                                <w:sz w:val="16"/>
                                <w:szCs w:val="16"/>
                              </w:rPr>
                              <w:t xml:space="preserve">En prenant ses antibiotiques, Roger va tuer ses bactéries les plus faibles sans éliminer les plus résistantes. Ces dernières vont alors pouvoir se propager et prendre la place libre : Il fait de la sélection bactérienne, créant ainsi une </w:t>
                            </w:r>
                            <w:proofErr w:type="spellStart"/>
                            <w:r w:rsidRPr="0037754B">
                              <w:rPr>
                                <w:sz w:val="16"/>
                                <w:szCs w:val="16"/>
                              </w:rPr>
                              <w:t>antibiorésistance</w:t>
                            </w:r>
                            <w:proofErr w:type="spellEnd"/>
                            <w:r w:rsidRPr="0037754B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07F3EB" id="Zone de texte 29" o:spid="_x0000_s1028" type="#_x0000_t202" style="position:absolute;margin-left:62.15pt;margin-top:8.45pt;width:253.4pt;height:49.2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" filled="f" stroked="f" strokeweight=".5pt">
                <v:textbox>
                  <w:txbxContent>
                    <w:p w14:paraId="55F51E71" w14:textId="328034ED" w:rsidR="0037754B" w:rsidRPr="0037754B" w:rsidRDefault="0037754B" w:rsidP="0037754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7754B">
                        <w:rPr>
                          <w:sz w:val="16"/>
                          <w:szCs w:val="16"/>
                        </w:rPr>
                        <w:t xml:space="preserve">En prenant ses antibiotiques, Roger va tuer ses bactéries les plus faibles sans éliminer les plus résistantes. Ces dernières vont alors pouvoir se propager et prendre la place libre : Il fait de la sélection bactérienne, créant ainsi une </w:t>
                      </w:r>
                      <w:proofErr w:type="spellStart"/>
                      <w:r w:rsidRPr="0037754B">
                        <w:rPr>
                          <w:sz w:val="16"/>
                          <w:szCs w:val="16"/>
                        </w:rPr>
                        <w:t>antibiorésistance</w:t>
                      </w:r>
                      <w:proofErr w:type="spellEnd"/>
                      <w:r w:rsidRPr="0037754B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FC4257E" wp14:editId="4C0AA4DA">
                <wp:simplePos x="0" y="0"/>
                <wp:positionH relativeFrom="column">
                  <wp:posOffset>675005</wp:posOffset>
                </wp:positionH>
                <wp:positionV relativeFrom="paragraph">
                  <wp:posOffset>61595</wp:posOffset>
                </wp:positionV>
                <wp:extent cx="3642360" cy="670560"/>
                <wp:effectExtent l="57150" t="38100" r="72390" b="91440"/>
                <wp:wrapNone/>
                <wp:docPr id="28" name="Rectangle :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2360" cy="6705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07CEB" id="Rectangle : coins arrondis 28" o:spid="_x0000_s1026" style="position:absolute;margin-left:53.15pt;margin-top:4.85pt;width:286.8pt;height:52.8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" filled="f" strokecolor="#00b050">
                <v:shadow on="t" color="black" opacity="24903f" origin=",.5" offset="0,.55556mm"/>
              </v:roundrect>
            </w:pict>
          </mc:Fallback>
        </mc:AlternateContent>
      </w:r>
    </w:p>
    <w:p w14:paraId="0C68565D" w14:textId="55F6A88B" w:rsidR="0037754B" w:rsidRPr="0037754B" w:rsidRDefault="0037754B" w:rsidP="0037754B"/>
    <w:p w14:paraId="67094087" w14:textId="5A9AD019" w:rsidR="0037754B" w:rsidRDefault="0037754B" w:rsidP="0037754B"/>
    <w:p w14:paraId="094C0B5D" w14:textId="3A93D92D" w:rsidR="00620789" w:rsidRDefault="00620789" w:rsidP="0037754B">
      <w:pPr>
        <w:tabs>
          <w:tab w:val="left" w:pos="24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66AEF8AF" wp14:editId="7D8585E0">
                <wp:simplePos x="0" y="0"/>
                <wp:positionH relativeFrom="column">
                  <wp:posOffset>3848735</wp:posOffset>
                </wp:positionH>
                <wp:positionV relativeFrom="paragraph">
                  <wp:posOffset>3533140</wp:posOffset>
                </wp:positionV>
                <wp:extent cx="2590800" cy="1229360"/>
                <wp:effectExtent l="57150" t="19050" r="76200" b="104140"/>
                <wp:wrapNone/>
                <wp:docPr id="44" name="Organigramme : Procédé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22936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B97F2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44" o:spid="_x0000_s1026" type="#_x0000_t109" style="position:absolute;margin-left:303.05pt;margin-top:278.2pt;width:204pt;height:96.8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" filled="f" strokecolor="#00b050"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57400248" wp14:editId="1CA73001">
                <wp:simplePos x="0" y="0"/>
                <wp:positionH relativeFrom="column">
                  <wp:posOffset>3433445</wp:posOffset>
                </wp:positionH>
                <wp:positionV relativeFrom="paragraph">
                  <wp:posOffset>2677160</wp:posOffset>
                </wp:positionV>
                <wp:extent cx="3218180" cy="693420"/>
                <wp:effectExtent l="0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180" cy="693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C05C0" w14:textId="5F498644" w:rsidR="00620789" w:rsidRDefault="00620789" w:rsidP="006207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Malgré le nouveau traitement antibiotique prescrit par son médecin quelques semaines plus tard pour combattre son infection, la plaie de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Pédro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s’aggrave. Il est alors envoyé aux urgences mais les bactéries sont devenues plus fortes que les médicaments.</w:t>
                            </w:r>
                          </w:p>
                          <w:p w14:paraId="22B0B9AB" w14:textId="09FB0F99" w:rsidR="00620789" w:rsidRPr="0037754B" w:rsidRDefault="00620789" w:rsidP="006207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Il mourra de septicémie quelques jours plus tard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00248" id="Zone de texte 43" o:spid="_x0000_s1029" type="#_x0000_t202" style="position:absolute;margin-left:270.35pt;margin-top:210.8pt;width:253.4pt;height:54.6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" filled="f" stroked="f" strokeweight=".5pt">
                <v:textbox>
                  <w:txbxContent>
                    <w:p w14:paraId="218C05C0" w14:textId="5F498644" w:rsidR="00620789" w:rsidRDefault="00620789" w:rsidP="0062078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Malgré le nouveau traitement antibiotique prescrit par son médecin quelques semaines plus tard pour combattre son infection, la plaie de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Pédro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s’aggrave. Il est alors envoyé aux urgences mais les bactéries sont devenues plus fortes que les médicaments.</w:t>
                      </w:r>
                    </w:p>
                    <w:p w14:paraId="22B0B9AB" w14:textId="09FB0F99" w:rsidR="00620789" w:rsidRPr="0037754B" w:rsidRDefault="00620789" w:rsidP="0062078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Il mourra de septicémie quelques jours plus tard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1" locked="0" layoutInCell="1" allowOverlap="1" wp14:anchorId="6E3567B1" wp14:editId="2471D823">
                <wp:simplePos x="0" y="0"/>
                <wp:positionH relativeFrom="column">
                  <wp:posOffset>3212465</wp:posOffset>
                </wp:positionH>
                <wp:positionV relativeFrom="paragraph">
                  <wp:posOffset>2677160</wp:posOffset>
                </wp:positionV>
                <wp:extent cx="3642360" cy="746760"/>
                <wp:effectExtent l="57150" t="38100" r="72390" b="91440"/>
                <wp:wrapNone/>
                <wp:docPr id="41" name="Rectangle : coins arrond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2360" cy="7467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0D31B" id="Rectangle : coins arrondis 41" o:spid="_x0000_s1026" style="position:absolute;margin-left:252.95pt;margin-top:210.8pt;width:286.8pt;height:58.8pt;z-index:-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" filled="f" strokecolor="#00b050"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6D2C407B" wp14:editId="2BF274EB">
                <wp:simplePos x="0" y="0"/>
                <wp:positionH relativeFrom="column">
                  <wp:posOffset>2525394</wp:posOffset>
                </wp:positionH>
                <wp:positionV relativeFrom="paragraph">
                  <wp:posOffset>504415</wp:posOffset>
                </wp:positionV>
                <wp:extent cx="1373856" cy="485775"/>
                <wp:effectExtent l="0" t="285750" r="0" b="295275"/>
                <wp:wrapNone/>
                <wp:docPr id="32" name="Flèche : gau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83147">
                          <a:off x="0" y="0"/>
                          <a:ext cx="1373856" cy="485775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A998F" id="Flèche : gauche 32" o:spid="_x0000_s1026" type="#_x0000_t66" style="position:absolute;margin-left:198.85pt;margin-top:39.7pt;width:108.2pt;height:38.25pt;rotation:-2312168fd;z-index:-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" adj="3819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 wp14:anchorId="7413F34D" wp14:editId="0FAC2D56">
                <wp:simplePos x="0" y="0"/>
                <wp:positionH relativeFrom="column">
                  <wp:posOffset>829866</wp:posOffset>
                </wp:positionH>
                <wp:positionV relativeFrom="paragraph">
                  <wp:posOffset>2268837</wp:posOffset>
                </wp:positionV>
                <wp:extent cx="1373856" cy="485775"/>
                <wp:effectExtent l="57150" t="152400" r="17145" b="219075"/>
                <wp:wrapNone/>
                <wp:docPr id="39" name="Flèche : gauch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94835">
                          <a:off x="0" y="0"/>
                          <a:ext cx="1373856" cy="485775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676FD" id="Flèche : gauche 39" o:spid="_x0000_s1026" type="#_x0000_t66" style="position:absolute;margin-left:65.35pt;margin-top:178.65pt;width:108.2pt;height:38.25pt;rotation:-10382175fd;z-index:-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" adj="3819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18A19CA8" wp14:editId="374A8788">
                <wp:simplePos x="0" y="0"/>
                <wp:positionH relativeFrom="column">
                  <wp:posOffset>-285115</wp:posOffset>
                </wp:positionH>
                <wp:positionV relativeFrom="page">
                  <wp:posOffset>6339840</wp:posOffset>
                </wp:positionV>
                <wp:extent cx="914400" cy="914400"/>
                <wp:effectExtent l="38100" t="38100" r="76200" b="95250"/>
                <wp:wrapNone/>
                <wp:docPr id="34" name="El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B82EB3" id="Ellipse 34" o:spid="_x0000_s1026" style="position:absolute;margin-left:-22.45pt;margin-top:499.2pt;width:1in;height:1in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" fillcolor="#fbcaa2 [1625]" strokecolor="#00b050">
                <v:fill color2="#fdefe3 [505]" rotate="t" angle="180" colors="0 #ffbe86;22938f #ffd0aa;1 #ffebdb" focus="100%" type="gradient"/>
                <v:shadow on="t" color="black" opacity="24903f" origin=",.5" offset="0,.55556mm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0806A4FD" wp14:editId="49935F01">
                <wp:simplePos x="0" y="0"/>
                <wp:positionH relativeFrom="column">
                  <wp:posOffset>446405</wp:posOffset>
                </wp:positionH>
                <wp:positionV relativeFrom="paragraph">
                  <wp:posOffset>1359535</wp:posOffset>
                </wp:positionV>
                <wp:extent cx="2498179" cy="632460"/>
                <wp:effectExtent l="57150" t="38100" r="73660" b="91440"/>
                <wp:wrapNone/>
                <wp:docPr id="36" name="Rectangle : coins arrond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8179" cy="632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0C7E2" id="Rectangle : coins arrondis 36" o:spid="_x0000_s1026" style="position:absolute;margin-left:35.15pt;margin-top:107.05pt;width:196.7pt;height:49.8pt;z-index:-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" filled="f" strokecolor="#00b050"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02F56857" wp14:editId="725B3B7D">
                <wp:simplePos x="0" y="0"/>
                <wp:positionH relativeFrom="column">
                  <wp:posOffset>675005</wp:posOffset>
                </wp:positionH>
                <wp:positionV relativeFrom="paragraph">
                  <wp:posOffset>1405255</wp:posOffset>
                </wp:positionV>
                <wp:extent cx="2225040" cy="624840"/>
                <wp:effectExtent l="0" t="0" r="0" b="381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A0A4A" w14:textId="1ECA0351" w:rsidR="00620789" w:rsidRDefault="00620789" w:rsidP="006207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Pédro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son fils, s’est blessé à l’école. </w:t>
                            </w:r>
                          </w:p>
                          <w:p w14:paraId="46EDEF66" w14:textId="30F8AECF" w:rsidR="00620789" w:rsidRPr="0037754B" w:rsidRDefault="00620789" w:rsidP="006207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Roger ne s’étant pas bien lavé les mains, il lui transmet ses bactéries résistances en soignant sa plaie.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F56857" id="Zone de texte 38" o:spid="_x0000_s1030" type="#_x0000_t202" style="position:absolute;margin-left:53.15pt;margin-top:110.65pt;width:175.2pt;height:49.2pt;z-index:251753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" filled="f" stroked="f" strokeweight=".5pt">
                <v:textbox>
                  <w:txbxContent>
                    <w:p w14:paraId="592A0A4A" w14:textId="1ECA0351" w:rsidR="00620789" w:rsidRDefault="00620789" w:rsidP="0062078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Pédro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son fils, s’est blessé à l’école. </w:t>
                      </w:r>
                    </w:p>
                    <w:p w14:paraId="46EDEF66" w14:textId="30F8AECF" w:rsidR="00620789" w:rsidRPr="0037754B" w:rsidRDefault="00620789" w:rsidP="0062078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Roger ne s’étant pas bien lavé les mains, il lui transmet ses bactéries résistances en soignant sa plaie.</w:t>
                      </w:r>
                    </w:p>
                  </w:txbxContent>
                </v:textbox>
              </v:shape>
            </w:pict>
          </mc:Fallback>
        </mc:AlternateContent>
      </w:r>
      <w:r w:rsidR="0037754B">
        <w:tab/>
      </w:r>
    </w:p>
    <w:p w14:paraId="6A4DFB98" w14:textId="77777777" w:rsidR="00620789" w:rsidRPr="00620789" w:rsidRDefault="00620789" w:rsidP="00620789"/>
    <w:p w14:paraId="148006CC" w14:textId="77777777" w:rsidR="00620789" w:rsidRPr="00620789" w:rsidRDefault="00620789" w:rsidP="00620789"/>
    <w:p w14:paraId="00284F58" w14:textId="77777777" w:rsidR="00620789" w:rsidRPr="00620789" w:rsidRDefault="00620789" w:rsidP="00620789"/>
    <w:p w14:paraId="1F8675B3" w14:textId="77777777" w:rsidR="00620789" w:rsidRPr="00620789" w:rsidRDefault="00620789" w:rsidP="00620789"/>
    <w:p w14:paraId="29A86B21" w14:textId="77777777" w:rsidR="00620789" w:rsidRPr="00620789" w:rsidRDefault="00620789" w:rsidP="00620789"/>
    <w:p w14:paraId="70BC3557" w14:textId="77777777" w:rsidR="00620789" w:rsidRPr="00620789" w:rsidRDefault="00620789" w:rsidP="00620789"/>
    <w:p w14:paraId="4F3D42A5" w14:textId="77777777" w:rsidR="00620789" w:rsidRPr="00620789" w:rsidRDefault="00620789" w:rsidP="00620789"/>
    <w:p w14:paraId="38AA1805" w14:textId="77777777" w:rsidR="00620789" w:rsidRPr="00620789" w:rsidRDefault="00620789" w:rsidP="00620789"/>
    <w:p w14:paraId="6E19DFCD" w14:textId="77777777" w:rsidR="00620789" w:rsidRPr="00620789" w:rsidRDefault="00620789" w:rsidP="00620789"/>
    <w:p w14:paraId="64ECA65A" w14:textId="77777777" w:rsidR="00620789" w:rsidRPr="00620789" w:rsidRDefault="00620789" w:rsidP="00620789"/>
    <w:p w14:paraId="2BB8E319" w14:textId="77777777" w:rsidR="00620789" w:rsidRPr="00620789" w:rsidRDefault="00620789" w:rsidP="00620789"/>
    <w:p w14:paraId="140D8A80" w14:textId="449322E8" w:rsidR="00620789" w:rsidRPr="00620789" w:rsidRDefault="00620789" w:rsidP="00620789"/>
    <w:p w14:paraId="6659CC5A" w14:textId="54FF64CB" w:rsidR="00620789" w:rsidRPr="00620789" w:rsidRDefault="00AC64B0" w:rsidP="00620789"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20DBD56" wp14:editId="5BE604EB">
                <wp:simplePos x="0" y="0"/>
                <wp:positionH relativeFrom="column">
                  <wp:posOffset>2195830</wp:posOffset>
                </wp:positionH>
                <wp:positionV relativeFrom="page">
                  <wp:posOffset>7467600</wp:posOffset>
                </wp:positionV>
                <wp:extent cx="1333500" cy="1325880"/>
                <wp:effectExtent l="57150" t="38100" r="76200" b="102870"/>
                <wp:wrapNone/>
                <wp:docPr id="40" name="Ellip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32588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2AA78F" id="Ellipse 40" o:spid="_x0000_s1026" style="position:absolute;margin-left:172.9pt;margin-top:588pt;width:105pt;height:104.4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" fillcolor="#fbcaa2 [1625]" strokecolor="#00b050">
                <v:fill color2="#fdefe3 [505]" rotate="t" angle="180" colors="0 #ffbe86;22938f #ffd0aa;1 #ffebdb" focus="100%" type="gradient"/>
                <v:shadow on="t" color="black" opacity="24903f" origin=",.5" offset="0,.55556mm"/>
                <w10:wrap anchory="page"/>
              </v:oval>
            </w:pict>
          </mc:Fallback>
        </mc:AlternateContent>
      </w:r>
    </w:p>
    <w:p w14:paraId="3917FD7E" w14:textId="77777777" w:rsidR="00620789" w:rsidRPr="00620789" w:rsidRDefault="00620789" w:rsidP="00620789"/>
    <w:p w14:paraId="7850E99A" w14:textId="77777777" w:rsidR="00620789" w:rsidRPr="00620789" w:rsidRDefault="00620789" w:rsidP="00620789"/>
    <w:p w14:paraId="594D9F9B" w14:textId="77777777" w:rsidR="00620789" w:rsidRPr="00620789" w:rsidRDefault="00620789" w:rsidP="00620789"/>
    <w:p w14:paraId="62FE55FF" w14:textId="77777777" w:rsidR="00620789" w:rsidRPr="00620789" w:rsidRDefault="00620789" w:rsidP="00620789"/>
    <w:p w14:paraId="7C972ECE" w14:textId="77777777" w:rsidR="00620789" w:rsidRPr="00620789" w:rsidRDefault="00620789" w:rsidP="00620789"/>
    <w:p w14:paraId="3E2ED8E7" w14:textId="19D2B50D" w:rsidR="00620789" w:rsidRPr="00850EB8" w:rsidRDefault="00620789" w:rsidP="00620789"/>
    <w:p w14:paraId="1440FA75" w14:textId="11142427" w:rsidR="00620789" w:rsidRPr="00620789" w:rsidRDefault="00AC64B0" w:rsidP="00620789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BBA124" wp14:editId="5051F517">
                <wp:simplePos x="0" y="0"/>
                <wp:positionH relativeFrom="column">
                  <wp:posOffset>3913505</wp:posOffset>
                </wp:positionH>
                <wp:positionV relativeFrom="paragraph">
                  <wp:posOffset>26035</wp:posOffset>
                </wp:positionV>
                <wp:extent cx="2445202" cy="1168400"/>
                <wp:effectExtent l="0" t="0" r="0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202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9CFC3E" w14:textId="3FA63D62" w:rsidR="00AC64B0" w:rsidRDefault="00AC64B0" w:rsidP="00AC64B0">
                            <w:pPr>
                              <w:jc w:val="center"/>
                            </w:pPr>
                            <w:r>
                              <w:t>Selon l’Organisation Mondiale de la Santé, près de 10 millions de personnes perdront la vie à cause de l’</w:t>
                            </w:r>
                            <w:proofErr w:type="spellStart"/>
                            <w:r>
                              <w:t>antibiorésistance</w:t>
                            </w:r>
                            <w:proofErr w:type="spellEnd"/>
                            <w:r>
                              <w:t xml:space="preserve"> tout comme </w:t>
                            </w:r>
                            <w:proofErr w:type="spellStart"/>
                            <w:r>
                              <w:t>Pédro</w:t>
                            </w:r>
                            <w:proofErr w:type="spellEnd"/>
                            <w:r>
                              <w:t xml:space="preserve"> en 2050</w:t>
                            </w:r>
                          </w:p>
                          <w:p w14:paraId="678DABD8" w14:textId="22B6892F" w:rsidR="00AC64B0" w:rsidRPr="00AC64B0" w:rsidRDefault="00AC64B0" w:rsidP="00AC64B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AC64B0">
                              <w:rPr>
                                <w:b/>
                                <w:i/>
                              </w:rPr>
                              <w:t>Voulez-vous en faire partie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BA124" id="Zone de texte 45" o:spid="_x0000_s1031" type="#_x0000_t202" style="position:absolute;margin-left:308.15pt;margin-top:2.05pt;width:192.55pt;height:92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" fillcolor="white [3201]" stroked="f" strokeweight=".5pt">
                <v:textbox>
                  <w:txbxContent>
                    <w:p w14:paraId="0C9CFC3E" w14:textId="3FA63D62" w:rsidR="00AC64B0" w:rsidRDefault="00AC64B0" w:rsidP="00AC64B0">
                      <w:pPr>
                        <w:jc w:val="center"/>
                      </w:pPr>
                      <w:r>
                        <w:t>Selon l’Organisation Mondiale de la Santé, près de 10 millions de personnes perdront la vie à cause de l’</w:t>
                      </w:r>
                      <w:proofErr w:type="spellStart"/>
                      <w:r>
                        <w:t>antibiorésistance</w:t>
                      </w:r>
                      <w:proofErr w:type="spellEnd"/>
                      <w:r>
                        <w:t xml:space="preserve"> tout comme </w:t>
                      </w:r>
                      <w:proofErr w:type="spellStart"/>
                      <w:r>
                        <w:t>Pédro</w:t>
                      </w:r>
                      <w:proofErr w:type="spellEnd"/>
                      <w:r>
                        <w:t xml:space="preserve"> en 2050</w:t>
                      </w:r>
                    </w:p>
                    <w:p w14:paraId="678DABD8" w14:textId="22B6892F" w:rsidR="00AC64B0" w:rsidRPr="00AC64B0" w:rsidRDefault="00AC64B0" w:rsidP="00AC64B0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AC64B0">
                        <w:rPr>
                          <w:b/>
                          <w:i/>
                        </w:rPr>
                        <w:t>Voulez-vous en faire partie ?</w:t>
                      </w:r>
                    </w:p>
                  </w:txbxContent>
                </v:textbox>
              </v:shape>
            </w:pict>
          </mc:Fallback>
        </mc:AlternateContent>
      </w:r>
    </w:p>
    <w:p w14:paraId="5954F308" w14:textId="7936F7DD" w:rsidR="00620789" w:rsidRPr="00620789" w:rsidRDefault="00AC64B0" w:rsidP="00620789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CFE447" wp14:editId="79277F79">
                <wp:simplePos x="0" y="0"/>
                <wp:positionH relativeFrom="column">
                  <wp:posOffset>80645</wp:posOffset>
                </wp:positionH>
                <wp:positionV relativeFrom="paragraph">
                  <wp:posOffset>29845</wp:posOffset>
                </wp:positionV>
                <wp:extent cx="3505200" cy="985520"/>
                <wp:effectExtent l="0" t="0" r="19050" b="2413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985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25F2A01" w14:textId="7946EF94" w:rsidR="00AC64B0" w:rsidRPr="00AC64B0" w:rsidRDefault="00AC64B0" w:rsidP="00AC64B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C64B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Les antibiotiques sont des armes puissantes ne visant qu’une seule cible. </w:t>
                            </w:r>
                            <w:r w:rsidRPr="00AC64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Laissez vos professionnels de santé choisir si vous en avez besoin. Ne prêtez jamais votre traitement et ne le recommencez pas sans avis médical</w:t>
                            </w:r>
                            <w:r w:rsidR="00850EB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sous peine de mettre</w:t>
                            </w:r>
                            <w:r w:rsidRPr="00AC64B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votre santé et celle de vos proches en jeu.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FE447" id="Zone de texte 47" o:spid="_x0000_s1032" type="#_x0000_t202" style="position:absolute;margin-left:6.35pt;margin-top:2.35pt;width:276pt;height:77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" fillcolor="white [3201]" strokecolor="#00b050" strokeweight=".5pt">
                <v:textbox>
                  <w:txbxContent>
                    <w:p w14:paraId="425F2A01" w14:textId="7946EF94" w:rsidR="00AC64B0" w:rsidRPr="00AC64B0" w:rsidRDefault="00AC64B0" w:rsidP="00AC64B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C64B0">
                        <w:rPr>
                          <w:b/>
                          <w:sz w:val="20"/>
                          <w:szCs w:val="20"/>
                        </w:rPr>
                        <w:t xml:space="preserve">Les antibiotiques sont des armes puissantes ne visant qu’une seule cible. </w:t>
                      </w:r>
                      <w:r w:rsidRPr="00AC64B0">
                        <w:rPr>
                          <w:b/>
                          <w:sz w:val="20"/>
                          <w:szCs w:val="20"/>
                        </w:rPr>
                        <w:br/>
                        <w:t>Laissez vos professionnels de santé choisir si vous en avez besoin. Ne prêtez jamais votre traitement et ne le recommencez pas sans avis médical</w:t>
                      </w:r>
                      <w:r w:rsidR="00850EB8">
                        <w:rPr>
                          <w:b/>
                          <w:sz w:val="20"/>
                          <w:szCs w:val="20"/>
                        </w:rPr>
                        <w:t xml:space="preserve"> sous peine de mettre</w:t>
                      </w:r>
                      <w:r w:rsidRPr="00AC64B0">
                        <w:rPr>
                          <w:b/>
                          <w:sz w:val="20"/>
                          <w:szCs w:val="20"/>
                        </w:rPr>
                        <w:t xml:space="preserve"> votre santé et celle de vos proches en jeu.</w:t>
                      </w:r>
                    </w:p>
                  </w:txbxContent>
                </v:textbox>
              </v:shape>
            </w:pict>
          </mc:Fallback>
        </mc:AlternateContent>
      </w:r>
    </w:p>
    <w:p w14:paraId="7EA5E1EB" w14:textId="7EBFF725" w:rsidR="00AC64B0" w:rsidRDefault="00620789" w:rsidP="00620789">
      <w:pPr>
        <w:tabs>
          <w:tab w:val="left" w:pos="7368"/>
        </w:tabs>
      </w:pPr>
      <w:r>
        <w:tab/>
      </w:r>
    </w:p>
    <w:p w14:paraId="25795123" w14:textId="4038F327" w:rsidR="00AC64B0" w:rsidRDefault="00AC64B0" w:rsidP="00AC64B0"/>
    <w:p w14:paraId="07D49DFE" w14:textId="77777777" w:rsidR="0037754B" w:rsidRPr="00AC64B0" w:rsidRDefault="0037754B" w:rsidP="00AC64B0"/>
    <w:sectPr w:rsidR="0037754B" w:rsidRPr="00AC64B0" w:rsidSect="00550575">
      <w:headerReference w:type="default" r:id="rId8"/>
      <w:footerReference w:type="default" r:id="rId9"/>
      <w:pgSz w:w="11906" w:h="16838" w:code="9"/>
      <w:pgMar w:top="1077" w:right="851" w:bottom="709" w:left="84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123F8" w14:textId="77777777" w:rsidR="00A27ECD" w:rsidRDefault="00A27ECD">
      <w:r>
        <w:separator/>
      </w:r>
    </w:p>
  </w:endnote>
  <w:endnote w:type="continuationSeparator" w:id="0">
    <w:p w14:paraId="3064D516" w14:textId="77777777" w:rsidR="00A27ECD" w:rsidRDefault="00A2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C1E05" w14:textId="109563CD" w:rsidR="009F78C8" w:rsidRDefault="00F4028D" w:rsidP="009F78C8">
    <w:pPr>
      <w:jc w:val="right"/>
      <w:rPr>
        <w:rFonts w:ascii="Arial" w:hAnsi="Arial"/>
        <w:i/>
        <w:sz w:val="16"/>
        <w:szCs w:val="16"/>
      </w:rPr>
    </w:pPr>
    <w:r>
      <w:rPr>
        <w:rFonts w:ascii="Arial" w:hAnsi="Arial"/>
        <w:i/>
        <w:sz w:val="16"/>
        <w:szCs w:val="16"/>
      </w:rPr>
      <w:t xml:space="preserve">Chloé </w:t>
    </w:r>
    <w:proofErr w:type="spellStart"/>
    <w:r>
      <w:rPr>
        <w:rFonts w:ascii="Arial" w:hAnsi="Arial"/>
        <w:i/>
        <w:sz w:val="16"/>
        <w:szCs w:val="16"/>
      </w:rPr>
      <w:t>Bestel</w:t>
    </w:r>
    <w:proofErr w:type="spellEnd"/>
    <w:r>
      <w:rPr>
        <w:rFonts w:ascii="Arial" w:hAnsi="Arial"/>
        <w:i/>
        <w:sz w:val="16"/>
        <w:szCs w:val="16"/>
      </w:rPr>
      <w:t xml:space="preserve">, Aurore </w:t>
    </w:r>
    <w:proofErr w:type="spellStart"/>
    <w:r>
      <w:rPr>
        <w:rFonts w:ascii="Arial" w:hAnsi="Arial"/>
        <w:i/>
        <w:sz w:val="16"/>
        <w:szCs w:val="16"/>
      </w:rPr>
      <w:t>Bibes</w:t>
    </w:r>
    <w:proofErr w:type="spellEnd"/>
    <w:r>
      <w:rPr>
        <w:rFonts w:ascii="Arial" w:hAnsi="Arial"/>
        <w:i/>
        <w:sz w:val="16"/>
        <w:szCs w:val="16"/>
      </w:rPr>
      <w:t xml:space="preserve">, Laura Bichet, Blanchard Lise, Bonnan Dylan &amp; </w:t>
    </w:r>
    <w:proofErr w:type="spellStart"/>
    <w:r>
      <w:rPr>
        <w:rFonts w:ascii="Arial" w:hAnsi="Arial"/>
        <w:i/>
        <w:sz w:val="16"/>
        <w:szCs w:val="16"/>
      </w:rPr>
      <w:t>Bonnefemne</w:t>
    </w:r>
    <w:proofErr w:type="spellEnd"/>
    <w:r>
      <w:rPr>
        <w:rFonts w:ascii="Arial" w:hAnsi="Arial"/>
        <w:i/>
        <w:sz w:val="16"/>
        <w:szCs w:val="16"/>
      </w:rPr>
      <w:t xml:space="preserve"> Eduardo</w:t>
    </w:r>
  </w:p>
  <w:p w14:paraId="7278EBA9" w14:textId="7E167448" w:rsidR="009F78C8" w:rsidRDefault="009F78C8" w:rsidP="009F78C8">
    <w:pPr>
      <w:pStyle w:val="Pieddepage"/>
      <w:jc w:val="right"/>
    </w:pPr>
    <w:r w:rsidRPr="00127F53">
      <w:rPr>
        <w:rFonts w:ascii="Arial" w:hAnsi="Arial"/>
        <w:sz w:val="16"/>
        <w:szCs w:val="16"/>
      </w:rPr>
      <w:t>UE Poster et Santé, 2</w:t>
    </w:r>
    <w:r w:rsidRPr="00127F53">
      <w:rPr>
        <w:rFonts w:ascii="Arial" w:hAnsi="Arial"/>
        <w:sz w:val="16"/>
        <w:szCs w:val="16"/>
        <w:vertAlign w:val="superscript"/>
      </w:rPr>
      <w:t>e</w:t>
    </w:r>
    <w:r w:rsidRPr="00127F53">
      <w:rPr>
        <w:rFonts w:ascii="Arial" w:hAnsi="Arial"/>
        <w:sz w:val="16"/>
        <w:szCs w:val="16"/>
      </w:rPr>
      <w:t xml:space="preserve"> année, </w:t>
    </w:r>
    <w:r w:rsidR="00127F53" w:rsidRPr="00127F53">
      <w:rPr>
        <w:rFonts w:ascii="Arial" w:hAnsi="Arial"/>
        <w:sz w:val="16"/>
        <w:szCs w:val="16"/>
      </w:rPr>
      <w:t>2016/2017</w:t>
    </w:r>
    <w:r w:rsidRPr="00127F53">
      <w:rPr>
        <w:rFonts w:ascii="Arial" w:hAnsi="Arial"/>
        <w:sz w:val="16"/>
        <w:szCs w:val="16"/>
      </w:rPr>
      <w:t>, Tuteur :</w:t>
    </w:r>
    <w:r w:rsidRPr="008D1BA9">
      <w:rPr>
        <w:rFonts w:ascii="Arial" w:hAnsi="Arial"/>
        <w:i/>
        <w:sz w:val="16"/>
        <w:szCs w:val="16"/>
      </w:rPr>
      <w:t xml:space="preserve"> </w:t>
    </w:r>
    <w:r w:rsidR="00F4028D">
      <w:rPr>
        <w:rFonts w:ascii="Arial" w:hAnsi="Arial"/>
        <w:i/>
        <w:sz w:val="16"/>
        <w:szCs w:val="16"/>
      </w:rPr>
      <w:t>Maria-Laura Silva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CB815" w14:textId="77777777" w:rsidR="00A27ECD" w:rsidRDefault="00A27ECD">
      <w:r>
        <w:separator/>
      </w:r>
    </w:p>
  </w:footnote>
  <w:footnote w:type="continuationSeparator" w:id="0">
    <w:p w14:paraId="63C4F08A" w14:textId="77777777" w:rsidR="00A27ECD" w:rsidRDefault="00A2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413F7" w14:textId="02A75DB2" w:rsidR="00E937BC" w:rsidRDefault="00E937BC">
    <w:pPr>
      <w:pStyle w:val="En-tte"/>
    </w:pPr>
    <w:r>
      <w:rPr>
        <w:noProof/>
      </w:rPr>
      <w:drawing>
        <wp:inline distT="0" distB="0" distL="0" distR="0" wp14:anchorId="69C22936" wp14:editId="33B4EC7D">
          <wp:extent cx="2622550" cy="535613"/>
          <wp:effectExtent l="0" t="0" r="635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x_RVB_UFR_Phar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7593" cy="536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50"/>
    <w:multiLevelType w:val="hybridMultilevel"/>
    <w:tmpl w:val="F74E31D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480895"/>
    <w:multiLevelType w:val="hybridMultilevel"/>
    <w:tmpl w:val="EDD23514"/>
    <w:lvl w:ilvl="0" w:tplc="66D6AE98">
      <w:start w:val="1"/>
      <w:numFmt w:val="bullet"/>
      <w:lvlText w:val=""/>
      <w:lvlJc w:val="left"/>
      <w:pPr>
        <w:ind w:left="-37" w:firstLine="397"/>
      </w:pPr>
      <w:rPr>
        <w:rFonts w:ascii="Symbol" w:hAnsi="Symbol" w:hint="default"/>
        <w:color w:val="53B84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3319D"/>
    <w:multiLevelType w:val="hybridMultilevel"/>
    <w:tmpl w:val="FA542500"/>
    <w:lvl w:ilvl="0" w:tplc="F5BCE98C">
      <w:start w:val="1"/>
      <w:numFmt w:val="bullet"/>
      <w:lvlText w:val=""/>
      <w:lvlJc w:val="left"/>
      <w:pPr>
        <w:ind w:left="757" w:hanging="360"/>
      </w:pPr>
      <w:rPr>
        <w:rFonts w:ascii="Symbol" w:hAnsi="Symbol" w:hint="default"/>
        <w:color w:val="53B848"/>
      </w:rPr>
    </w:lvl>
    <w:lvl w:ilvl="1" w:tplc="040C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333E7E86"/>
    <w:multiLevelType w:val="hybridMultilevel"/>
    <w:tmpl w:val="5F1C29A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7D165F"/>
    <w:multiLevelType w:val="multilevel"/>
    <w:tmpl w:val="FA542500"/>
    <w:lvl w:ilvl="0">
      <w:start w:val="1"/>
      <w:numFmt w:val="bullet"/>
      <w:lvlText w:val=""/>
      <w:lvlJc w:val="left"/>
      <w:pPr>
        <w:ind w:left="757" w:hanging="360"/>
      </w:pPr>
      <w:rPr>
        <w:rFonts w:ascii="Symbol" w:hAnsi="Symbol" w:hint="default"/>
        <w:color w:val="53B848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45FF0D5D"/>
    <w:multiLevelType w:val="hybridMultilevel"/>
    <w:tmpl w:val="91C49984"/>
    <w:lvl w:ilvl="0" w:tplc="040C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6" w15:restartNumberingAfterBreak="0">
    <w:nsid w:val="4C9A657F"/>
    <w:multiLevelType w:val="hybridMultilevel"/>
    <w:tmpl w:val="F01C1C5E"/>
    <w:lvl w:ilvl="0" w:tplc="430A32C8">
      <w:start w:val="1"/>
      <w:numFmt w:val="bullet"/>
      <w:lvlText w:val=""/>
      <w:lvlJc w:val="left"/>
      <w:pPr>
        <w:ind w:left="0" w:firstLine="39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56441"/>
    <w:multiLevelType w:val="hybridMultilevel"/>
    <w:tmpl w:val="AAFAB7F4"/>
    <w:lvl w:ilvl="0" w:tplc="66D6AE98">
      <w:start w:val="1"/>
      <w:numFmt w:val="bullet"/>
      <w:lvlText w:val=""/>
      <w:lvlJc w:val="left"/>
      <w:pPr>
        <w:ind w:left="0" w:firstLine="397"/>
      </w:pPr>
      <w:rPr>
        <w:rFonts w:ascii="Symbol" w:hAnsi="Symbol" w:hint="default"/>
        <w:color w:val="53B84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82E21"/>
    <w:multiLevelType w:val="hybridMultilevel"/>
    <w:tmpl w:val="C6065BB8"/>
    <w:lvl w:ilvl="0" w:tplc="040C0009">
      <w:start w:val="1"/>
      <w:numFmt w:val="bullet"/>
      <w:lvlText w:val=""/>
      <w:lvlJc w:val="left"/>
      <w:pPr>
        <w:ind w:left="14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9" w15:restartNumberingAfterBreak="0">
    <w:nsid w:val="69B62E02"/>
    <w:multiLevelType w:val="hybridMultilevel"/>
    <w:tmpl w:val="7D966C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8D0B0A"/>
    <w:multiLevelType w:val="hybridMultilevel"/>
    <w:tmpl w:val="413E4BF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82B5620"/>
    <w:multiLevelType w:val="hybridMultilevel"/>
    <w:tmpl w:val="8DD81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FE3E34"/>
    <w:rsid w:val="00064778"/>
    <w:rsid w:val="000731CA"/>
    <w:rsid w:val="000C21A9"/>
    <w:rsid w:val="001058DE"/>
    <w:rsid w:val="00121C0C"/>
    <w:rsid w:val="00127F53"/>
    <w:rsid w:val="00163E11"/>
    <w:rsid w:val="001B00D5"/>
    <w:rsid w:val="001B34ED"/>
    <w:rsid w:val="001E5204"/>
    <w:rsid w:val="00287A3A"/>
    <w:rsid w:val="00330A16"/>
    <w:rsid w:val="00334CB7"/>
    <w:rsid w:val="00362B8E"/>
    <w:rsid w:val="0037754B"/>
    <w:rsid w:val="003846AF"/>
    <w:rsid w:val="003B152E"/>
    <w:rsid w:val="003C5310"/>
    <w:rsid w:val="003D1167"/>
    <w:rsid w:val="003F09FD"/>
    <w:rsid w:val="00446007"/>
    <w:rsid w:val="004557ED"/>
    <w:rsid w:val="00471C33"/>
    <w:rsid w:val="00490B7C"/>
    <w:rsid w:val="00550575"/>
    <w:rsid w:val="0057311A"/>
    <w:rsid w:val="00576C6E"/>
    <w:rsid w:val="00620789"/>
    <w:rsid w:val="0064066F"/>
    <w:rsid w:val="00645798"/>
    <w:rsid w:val="006C4BD3"/>
    <w:rsid w:val="00704D7A"/>
    <w:rsid w:val="00713C8E"/>
    <w:rsid w:val="0072257F"/>
    <w:rsid w:val="00743184"/>
    <w:rsid w:val="0077051E"/>
    <w:rsid w:val="0078353D"/>
    <w:rsid w:val="007C12D4"/>
    <w:rsid w:val="007D0ABA"/>
    <w:rsid w:val="007D2C97"/>
    <w:rsid w:val="007D4BF4"/>
    <w:rsid w:val="00815BBF"/>
    <w:rsid w:val="00850EB8"/>
    <w:rsid w:val="00860196"/>
    <w:rsid w:val="008C21F5"/>
    <w:rsid w:val="008D1BA9"/>
    <w:rsid w:val="008D65C8"/>
    <w:rsid w:val="00954904"/>
    <w:rsid w:val="009616B6"/>
    <w:rsid w:val="009E27D0"/>
    <w:rsid w:val="009F78A0"/>
    <w:rsid w:val="009F78C8"/>
    <w:rsid w:val="00A06C37"/>
    <w:rsid w:val="00A27ECD"/>
    <w:rsid w:val="00A61C65"/>
    <w:rsid w:val="00AC35A9"/>
    <w:rsid w:val="00AC64B0"/>
    <w:rsid w:val="00BA3960"/>
    <w:rsid w:val="00BA4E4B"/>
    <w:rsid w:val="00BB1BFC"/>
    <w:rsid w:val="00CD170E"/>
    <w:rsid w:val="00CE70E1"/>
    <w:rsid w:val="00CF10A8"/>
    <w:rsid w:val="00DC5CDB"/>
    <w:rsid w:val="00DE649E"/>
    <w:rsid w:val="00E862AF"/>
    <w:rsid w:val="00E937BC"/>
    <w:rsid w:val="00EC6E81"/>
    <w:rsid w:val="00F05D97"/>
    <w:rsid w:val="00F07772"/>
    <w:rsid w:val="00F4028D"/>
    <w:rsid w:val="00FE1491"/>
    <w:rsid w:val="00F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A4203E"/>
  <w15:docId w15:val="{E1384C54-19FB-4BD6-A9E8-4C0A8E33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00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4904"/>
    <w:pPr>
      <w:spacing w:before="100" w:beforeAutospacing="1" w:after="119"/>
    </w:pPr>
    <w:rPr>
      <w:rFonts w:ascii="Times" w:hAnsi="Times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7051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C12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12D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52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5204"/>
  </w:style>
  <w:style w:type="paragraph" w:styleId="Pieddepage">
    <w:name w:val="footer"/>
    <w:basedOn w:val="Normal"/>
    <w:link w:val="PieddepageCar"/>
    <w:uiPriority w:val="99"/>
    <w:unhideWhenUsed/>
    <w:rsid w:val="001E52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5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541E3-CABD-4AE1-93CA-B9758691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Baumevieille</dc:creator>
  <cp:lastModifiedBy>Dylan Bonnan</cp:lastModifiedBy>
  <cp:revision>7</cp:revision>
  <cp:lastPrinted>2016-11-04T18:36:00Z</cp:lastPrinted>
  <dcterms:created xsi:type="dcterms:W3CDTF">2016-11-11T08:56:00Z</dcterms:created>
  <dcterms:modified xsi:type="dcterms:W3CDTF">2016-11-11T09:32:00Z</dcterms:modified>
</cp:coreProperties>
</file>