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89" w:rsidRPr="00834689" w:rsidRDefault="00834689" w:rsidP="00834689">
      <w:pPr>
        <w:spacing w:before="240"/>
        <w:jc w:val="right"/>
        <w:rPr>
          <w:rFonts w:asciiTheme="majorBidi" w:hAnsiTheme="majorBidi" w:cstheme="majorBidi"/>
          <w:b/>
          <w:bCs/>
          <w:sz w:val="24"/>
          <w:szCs w:val="24"/>
          <w:rtl/>
        </w:rPr>
      </w:pPr>
      <w:r w:rsidRPr="00834689">
        <w:rPr>
          <w:rFonts w:asciiTheme="majorBidi" w:hAnsiTheme="majorBidi" w:cstheme="majorBidi" w:hint="cs"/>
          <w:b/>
          <w:bCs/>
          <w:sz w:val="24"/>
          <w:szCs w:val="24"/>
          <w:rtl/>
        </w:rPr>
        <w:t>كليـة الآداب والعلوم الإنسانيــة</w:t>
      </w:r>
    </w:p>
    <w:p w:rsidR="00834689" w:rsidRPr="003E5B55" w:rsidRDefault="00834689" w:rsidP="00834689">
      <w:pPr>
        <w:spacing w:before="240"/>
        <w:jc w:val="right"/>
        <w:rPr>
          <w:rFonts w:asciiTheme="majorBidi" w:hAnsiTheme="majorBidi" w:cstheme="majorBidi"/>
          <w:sz w:val="24"/>
          <w:szCs w:val="24"/>
          <w:rtl/>
        </w:rPr>
      </w:pPr>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الجديدة</w:t>
      </w:r>
      <w:proofErr w:type="gramEnd"/>
      <w:r w:rsidRPr="003E5B55">
        <w:rPr>
          <w:rFonts w:asciiTheme="majorBidi" w:hAnsiTheme="majorBidi" w:cstheme="majorBidi" w:hint="cs"/>
          <w:sz w:val="24"/>
          <w:szCs w:val="24"/>
          <w:rtl/>
        </w:rPr>
        <w:t>-</w:t>
      </w:r>
    </w:p>
    <w:p w:rsidR="00834689" w:rsidRDefault="00834689" w:rsidP="00834689">
      <w:pPr>
        <w:spacing w:before="240"/>
        <w:jc w:val="right"/>
        <w:rPr>
          <w:rFonts w:asciiTheme="majorBidi" w:hAnsiTheme="majorBidi" w:cstheme="majorBidi"/>
          <w:b/>
          <w:bCs/>
          <w:sz w:val="24"/>
          <w:szCs w:val="24"/>
          <w:rtl/>
        </w:rPr>
      </w:pPr>
      <w:r w:rsidRPr="003E5B55">
        <w:rPr>
          <w:rFonts w:asciiTheme="majorBidi" w:hAnsiTheme="majorBidi" w:cstheme="majorBidi" w:hint="cs"/>
          <w:sz w:val="24"/>
          <w:szCs w:val="24"/>
          <w:rtl/>
        </w:rPr>
        <w:t xml:space="preserve">مسلك </w:t>
      </w:r>
      <w:proofErr w:type="spellStart"/>
      <w:r w:rsidRPr="003E5B55">
        <w:rPr>
          <w:rFonts w:asciiTheme="majorBidi" w:hAnsiTheme="majorBidi" w:cstheme="majorBidi" w:hint="cs"/>
          <w:sz w:val="24"/>
          <w:szCs w:val="24"/>
          <w:rtl/>
        </w:rPr>
        <w:t>الفلسفة،</w:t>
      </w:r>
      <w:proofErr w:type="spellEnd"/>
      <w:r w:rsidRPr="003E5B55">
        <w:rPr>
          <w:rFonts w:asciiTheme="majorBidi" w:hAnsiTheme="majorBidi" w:cstheme="majorBidi" w:hint="cs"/>
          <w:sz w:val="24"/>
          <w:szCs w:val="24"/>
          <w:rtl/>
        </w:rPr>
        <w:t xml:space="preserve"> </w:t>
      </w:r>
      <w:proofErr w:type="gramStart"/>
      <w:r w:rsidRPr="003E5B55">
        <w:rPr>
          <w:rFonts w:asciiTheme="majorBidi" w:hAnsiTheme="majorBidi" w:cstheme="majorBidi" w:hint="cs"/>
          <w:sz w:val="24"/>
          <w:szCs w:val="24"/>
          <w:rtl/>
        </w:rPr>
        <w:t>الفصــــــــــل</w:t>
      </w:r>
      <w:proofErr w:type="gramEnd"/>
      <w:r>
        <w:rPr>
          <w:rFonts w:asciiTheme="majorBidi" w:hAnsiTheme="majorBidi" w:cstheme="majorBidi" w:hint="cs"/>
          <w:b/>
          <w:bCs/>
          <w:sz w:val="24"/>
          <w:szCs w:val="24"/>
          <w:rtl/>
        </w:rPr>
        <w:t xml:space="preserve"> 5</w:t>
      </w:r>
    </w:p>
    <w:p w:rsidR="00834689" w:rsidRPr="003E5B55" w:rsidRDefault="00834689" w:rsidP="00834689">
      <w:pPr>
        <w:bidi/>
        <w:spacing w:after="0"/>
        <w:rPr>
          <w:rFonts w:asciiTheme="majorBidi" w:hAnsiTheme="majorBidi" w:cstheme="majorBidi"/>
          <w:sz w:val="24"/>
          <w:szCs w:val="24"/>
          <w:rtl/>
        </w:rPr>
      </w:pPr>
      <w:proofErr w:type="gramStart"/>
      <w:r w:rsidRPr="003E5B55">
        <w:rPr>
          <w:rFonts w:asciiTheme="majorBidi" w:hAnsiTheme="majorBidi" w:cstheme="majorBidi" w:hint="cs"/>
          <w:sz w:val="24"/>
          <w:szCs w:val="24"/>
          <w:rtl/>
        </w:rPr>
        <w:t>الفلسفة</w:t>
      </w:r>
      <w:proofErr w:type="gramEnd"/>
      <w:r w:rsidRPr="003E5B55">
        <w:rPr>
          <w:rFonts w:asciiTheme="majorBidi" w:hAnsiTheme="majorBidi" w:cstheme="majorBidi" w:hint="cs"/>
          <w:sz w:val="24"/>
          <w:szCs w:val="24"/>
          <w:rtl/>
        </w:rPr>
        <w:t xml:space="preserve"> </w:t>
      </w:r>
      <w:proofErr w:type="spellStart"/>
      <w:r w:rsidRPr="003E5B55">
        <w:rPr>
          <w:rFonts w:asciiTheme="majorBidi" w:hAnsiTheme="majorBidi" w:cstheme="majorBidi" w:hint="cs"/>
          <w:sz w:val="24"/>
          <w:szCs w:val="24"/>
          <w:rtl/>
        </w:rPr>
        <w:t>التحليلية:</w:t>
      </w:r>
      <w:proofErr w:type="spellEnd"/>
      <w:r w:rsidRPr="003E5B55">
        <w:rPr>
          <w:rFonts w:asciiTheme="majorBidi" w:hAnsiTheme="majorBidi" w:cstheme="majorBidi" w:hint="cs"/>
          <w:sz w:val="24"/>
          <w:szCs w:val="24"/>
          <w:rtl/>
        </w:rPr>
        <w:t xml:space="preserve"> نصوص (1</w:t>
      </w:r>
      <w:proofErr w:type="spellStart"/>
      <w:r w:rsidRPr="003E5B55">
        <w:rPr>
          <w:rFonts w:asciiTheme="majorBidi" w:hAnsiTheme="majorBidi" w:cstheme="majorBidi" w:hint="cs"/>
          <w:sz w:val="24"/>
          <w:szCs w:val="24"/>
          <w:rtl/>
        </w:rPr>
        <w:t>)</w:t>
      </w:r>
      <w:proofErr w:type="spellEnd"/>
    </w:p>
    <w:p w:rsidR="00834689" w:rsidRDefault="00834689" w:rsidP="00834689">
      <w:pPr>
        <w:bidi/>
        <w:spacing w:after="0"/>
        <w:rPr>
          <w:rFonts w:asciiTheme="majorBidi" w:hAnsiTheme="majorBidi" w:cstheme="majorBidi"/>
          <w:sz w:val="20"/>
          <w:szCs w:val="20"/>
        </w:rPr>
      </w:pPr>
    </w:p>
    <w:p w:rsidR="00834689" w:rsidRPr="00834689" w:rsidRDefault="00834689" w:rsidP="00834689">
      <w:pPr>
        <w:spacing w:after="0"/>
        <w:rPr>
          <w:rFonts w:asciiTheme="majorBidi" w:hAnsiTheme="majorBidi" w:cstheme="majorBidi"/>
          <w:sz w:val="24"/>
          <w:szCs w:val="24"/>
          <w:rtl/>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Pr>
          <w:rFonts w:asciiTheme="majorBidi" w:hAnsiTheme="majorBidi" w:cstheme="majorBidi"/>
          <w:sz w:val="24"/>
          <w:szCs w:val="24"/>
        </w:rPr>
        <w:t>1</w:t>
      </w:r>
      <w:r w:rsidRPr="003A43D3">
        <w:rPr>
          <w:rFonts w:asciiTheme="majorBidi" w:hAnsiTheme="majorBidi" w:cstheme="majorBidi"/>
          <w:sz w:val="24"/>
          <w:szCs w:val="24"/>
        </w:rPr>
        <w:t> :</w:t>
      </w:r>
    </w:p>
    <w:p w:rsidR="00834689" w:rsidRPr="00834689" w:rsidRDefault="00834689" w:rsidP="00834689">
      <w:pPr>
        <w:spacing w:before="240"/>
        <w:jc w:val="both"/>
        <w:rPr>
          <w:rFonts w:asciiTheme="majorBidi" w:hAnsiTheme="majorBidi" w:cstheme="majorBidi"/>
          <w:sz w:val="24"/>
          <w:szCs w:val="24"/>
        </w:rPr>
      </w:pPr>
      <w:r>
        <w:rPr>
          <w:rFonts w:asciiTheme="majorBidi" w:hAnsiTheme="majorBidi" w:cstheme="majorBidi" w:hint="cs"/>
          <w:rtl/>
        </w:rPr>
        <w:t xml:space="preserve">     </w:t>
      </w:r>
      <w:r w:rsidRPr="00834689">
        <w:rPr>
          <w:rFonts w:asciiTheme="majorBidi" w:hAnsiTheme="majorBidi" w:cstheme="majorBidi"/>
          <w:sz w:val="24"/>
          <w:szCs w:val="24"/>
        </w:rPr>
        <w:t>« De même que je tiens que la proposition « Il y a et il y a depuis longtemps des choses matérielles» est très certainement vraie, alors que son analyse correcte me semble n'avoir donné jusqu'ici aucune réponse se rapprochant tant soit peu de la vérité – de même je soutiens que la proposition « Il y a et il y a depuis longtemps beaucoup de Sois » est très certainement vraie, bien que là encore toutes les analyses de cette proposition suggérées par les philosophes sont hautement douteuses.</w:t>
      </w:r>
    </w:p>
    <w:p w:rsidR="00834689" w:rsidRPr="00834689" w:rsidRDefault="00834689" w:rsidP="00834689">
      <w:pPr>
        <w:spacing w:before="240"/>
        <w:jc w:val="both"/>
        <w:rPr>
          <w:rFonts w:asciiTheme="majorBidi" w:hAnsiTheme="majorBidi" w:cstheme="majorBidi"/>
          <w:sz w:val="24"/>
          <w:szCs w:val="24"/>
        </w:rPr>
      </w:pPr>
      <w:r w:rsidRPr="00834689">
        <w:rPr>
          <w:rFonts w:asciiTheme="majorBidi" w:hAnsiTheme="majorBidi" w:cstheme="majorBidi"/>
          <w:sz w:val="24"/>
          <w:szCs w:val="24"/>
        </w:rPr>
        <w:t xml:space="preserve">     Que je sois en ce moment en train de percevoir beaucoup de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 xml:space="preserve">-data différents, et que j'aie à de nombreuses reprises par le passé perçu de nombreux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 xml:space="preserve">-data différents – je le sais avec certitude. Autrement dit, je sais qu'il y a des faits mentaux de la classe (β), regroupés selon un critère que l'on peut exprimer convenablement en disant qu'ils sont tous des faits à propos de moi. Mais je ne sais pas avec certitude comment ce type de regroupement doit être analysé et je ne pense pas non plus qu'un autre philosophe le sache de façon vraiment certaine. Tout comme la proposition « C'est une partie de la surface d'une main humaine » a engendré de nombreuses opinions très différentes sur sa bonne analyse (dont chacune me semble possible, mais aucune vraiment sûre) ; il en va de même de la proposition « Ce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w:t>
      </w:r>
      <w:proofErr w:type="spellStart"/>
      <w:r w:rsidRPr="00834689">
        <w:rPr>
          <w:rFonts w:asciiTheme="majorBidi" w:hAnsiTheme="majorBidi" w:cstheme="majorBidi"/>
          <w:sz w:val="24"/>
          <w:szCs w:val="24"/>
        </w:rPr>
        <w:t>datum</w:t>
      </w:r>
      <w:proofErr w:type="spellEnd"/>
      <w:r w:rsidRPr="00834689">
        <w:rPr>
          <w:rFonts w:asciiTheme="majorBidi" w:hAnsiTheme="majorBidi" w:cstheme="majorBidi"/>
          <w:sz w:val="24"/>
          <w:szCs w:val="24"/>
        </w:rPr>
        <w:t xml:space="preserve">-ci et celui-là, et cet autre sont tous en ce moment perçus par moi », et plus sûrement encore de la proposition « Je suis en ce moment en train de percevoir ce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w:t>
      </w:r>
      <w:proofErr w:type="spellStart"/>
      <w:r w:rsidRPr="00834689">
        <w:rPr>
          <w:rFonts w:asciiTheme="majorBidi" w:hAnsiTheme="majorBidi" w:cstheme="majorBidi"/>
          <w:sz w:val="24"/>
          <w:szCs w:val="24"/>
        </w:rPr>
        <w:t>datum</w:t>
      </w:r>
      <w:proofErr w:type="spellEnd"/>
      <w:r w:rsidRPr="00834689">
        <w:rPr>
          <w:rFonts w:asciiTheme="majorBidi" w:hAnsiTheme="majorBidi" w:cstheme="majorBidi"/>
          <w:sz w:val="24"/>
          <w:szCs w:val="24"/>
        </w:rPr>
        <w:t xml:space="preserve">, et j'ai par le passé perçu des </w:t>
      </w:r>
      <w:proofErr w:type="spellStart"/>
      <w:r w:rsidRPr="00834689">
        <w:rPr>
          <w:rFonts w:asciiTheme="majorBidi" w:hAnsiTheme="majorBidi" w:cstheme="majorBidi"/>
          <w:sz w:val="24"/>
          <w:szCs w:val="24"/>
        </w:rPr>
        <w:t>sense</w:t>
      </w:r>
      <w:proofErr w:type="spellEnd"/>
      <w:r w:rsidRPr="00834689">
        <w:rPr>
          <w:rFonts w:asciiTheme="majorBidi" w:hAnsiTheme="majorBidi" w:cstheme="majorBidi"/>
          <w:sz w:val="24"/>
          <w:szCs w:val="24"/>
        </w:rPr>
        <w:t>-data de ces autres types ». Sur la vérité de ces propositions, il me semble qu'il ne peut y avoir aucun doute – mais pour ce qui est de leur analyse correcte, il me semble que les plus grands doutes sont permis. L'analyse vraie pourrait, par exemple, être aussi paradoxale que l'est la troisième réponse donnée en IV en guise d'analyse de « C'est une partie de la surface d'une main humaine »</w:t>
      </w:r>
      <w:r w:rsidRPr="00834689">
        <w:rPr>
          <w:rStyle w:val="Appelnotedebasdep"/>
          <w:rFonts w:asciiTheme="majorBidi" w:hAnsiTheme="majorBidi" w:cstheme="majorBidi"/>
          <w:sz w:val="24"/>
          <w:szCs w:val="24"/>
        </w:rPr>
        <w:footnoteReference w:id="1"/>
      </w:r>
      <w:r w:rsidRPr="00834689">
        <w:rPr>
          <w:rFonts w:asciiTheme="majorBidi" w:hAnsiTheme="majorBidi" w:cstheme="majorBidi"/>
          <w:sz w:val="24"/>
          <w:szCs w:val="24"/>
        </w:rPr>
        <w:t xml:space="preserve"> ; mais affirmer qu'elle est aussi paradoxale que cela, serait à mon avis une opinion tout aussi douteuse. Au contraire, beaucoup de philosophes ont estimé que leur analyse correcte de ces propositions ne prêtait à aucun doute (ou à si peu); et beaucoup d'entre eux, renversant mon argumentaire, ont alors soutenu que par conséquent, les propositions n'étaient pas vraies. »</w:t>
      </w:r>
    </w:p>
    <w:p w:rsidR="00834689" w:rsidRPr="00834689" w:rsidRDefault="00834689" w:rsidP="00834689">
      <w:pPr>
        <w:spacing w:after="0"/>
        <w:jc w:val="both"/>
        <w:rPr>
          <w:rFonts w:asciiTheme="majorBidi" w:hAnsiTheme="majorBidi" w:cstheme="majorBidi"/>
        </w:rPr>
      </w:pPr>
      <w:r w:rsidRPr="00834689">
        <w:rPr>
          <w:rFonts w:asciiTheme="majorBidi" w:hAnsiTheme="majorBidi" w:cstheme="majorBidi"/>
        </w:rPr>
        <w:t xml:space="preserve">     George E. Moore, </w:t>
      </w:r>
      <w:r w:rsidRPr="00834689">
        <w:rPr>
          <w:rFonts w:asciiTheme="majorBidi" w:hAnsiTheme="majorBidi" w:cstheme="majorBidi"/>
          <w:i/>
          <w:iCs/>
        </w:rPr>
        <w:t>Une défense du Sens commun</w:t>
      </w:r>
      <w:r w:rsidRPr="00834689">
        <w:rPr>
          <w:rFonts w:asciiTheme="majorBidi" w:hAnsiTheme="majorBidi" w:cstheme="majorBidi"/>
        </w:rPr>
        <w:t xml:space="preserve"> (1925), Traduit de l’anglais par P. </w:t>
      </w:r>
      <w:proofErr w:type="spellStart"/>
      <w:r w:rsidRPr="00834689">
        <w:rPr>
          <w:rFonts w:asciiTheme="majorBidi" w:hAnsiTheme="majorBidi" w:cstheme="majorBidi"/>
        </w:rPr>
        <w:t>Krajewski</w:t>
      </w:r>
      <w:proofErr w:type="spellEnd"/>
      <w:r w:rsidRPr="00834689">
        <w:rPr>
          <w:rFonts w:asciiTheme="majorBidi" w:hAnsiTheme="majorBidi" w:cstheme="majorBidi"/>
        </w:rPr>
        <w:t>.</w:t>
      </w:r>
    </w:p>
    <w:p w:rsidR="00834689" w:rsidRPr="00834689" w:rsidRDefault="00834689" w:rsidP="00834689">
      <w:pPr>
        <w:spacing w:before="240"/>
        <w:jc w:val="both"/>
        <w:rPr>
          <w:rFonts w:asciiTheme="majorBidi" w:hAnsiTheme="majorBidi" w:cstheme="majorBidi"/>
          <w:sz w:val="24"/>
          <w:szCs w:val="24"/>
        </w:rPr>
      </w:pPr>
    </w:p>
    <w:p w:rsidR="00834689" w:rsidRPr="00834689" w:rsidRDefault="00834689" w:rsidP="00834689">
      <w:pPr>
        <w:spacing w:before="240"/>
        <w:jc w:val="both"/>
        <w:rPr>
          <w:rFonts w:asciiTheme="majorBidi" w:hAnsiTheme="majorBidi" w:cstheme="majorBidi"/>
          <w:sz w:val="24"/>
          <w:szCs w:val="24"/>
        </w:rPr>
      </w:pPr>
    </w:p>
    <w:sectPr w:rsidR="00834689" w:rsidRPr="00834689" w:rsidSect="00942B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9DA" w:rsidRDefault="007619DA" w:rsidP="00834689">
      <w:pPr>
        <w:spacing w:after="0" w:line="240" w:lineRule="auto"/>
      </w:pPr>
      <w:r>
        <w:separator/>
      </w:r>
    </w:p>
  </w:endnote>
  <w:endnote w:type="continuationSeparator" w:id="0">
    <w:p w:rsidR="007619DA" w:rsidRDefault="007619DA" w:rsidP="00834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9DA" w:rsidRDefault="007619DA" w:rsidP="00834689">
      <w:pPr>
        <w:spacing w:after="0" w:line="240" w:lineRule="auto"/>
      </w:pPr>
      <w:r>
        <w:separator/>
      </w:r>
    </w:p>
  </w:footnote>
  <w:footnote w:type="continuationSeparator" w:id="0">
    <w:p w:rsidR="007619DA" w:rsidRDefault="007619DA" w:rsidP="00834689">
      <w:pPr>
        <w:spacing w:after="0" w:line="240" w:lineRule="auto"/>
      </w:pPr>
      <w:r>
        <w:continuationSeparator/>
      </w:r>
    </w:p>
  </w:footnote>
  <w:footnote w:id="1">
    <w:p w:rsidR="00834689" w:rsidRPr="00834689" w:rsidRDefault="00834689" w:rsidP="00834689">
      <w:pPr>
        <w:pStyle w:val="Notedebasdepage"/>
        <w:jc w:val="both"/>
        <w:rPr>
          <w:rFonts w:asciiTheme="majorBidi" w:hAnsiTheme="majorBidi" w:cstheme="majorBidi"/>
        </w:rPr>
      </w:pPr>
      <w:r w:rsidRPr="00834689">
        <w:rPr>
          <w:rStyle w:val="Appelnotedebasdep"/>
          <w:rFonts w:asciiTheme="majorBidi" w:hAnsiTheme="majorBidi" w:cstheme="majorBidi"/>
        </w:rPr>
        <w:footnoteRef/>
      </w:r>
      <w:r w:rsidRPr="00834689">
        <w:rPr>
          <w:rFonts w:asciiTheme="majorBidi" w:hAnsiTheme="majorBidi" w:cstheme="majorBidi"/>
        </w:rPr>
        <w:t>- [</w:t>
      </w:r>
      <w:proofErr w:type="spellStart"/>
      <w:r w:rsidRPr="00834689">
        <w:rPr>
          <w:rFonts w:asciiTheme="majorBidi" w:hAnsiTheme="majorBidi" w:cstheme="majorBidi"/>
        </w:rPr>
        <w:t>NdT</w:t>
      </w:r>
      <w:proofErr w:type="spellEnd"/>
      <w:r w:rsidRPr="00834689">
        <w:rPr>
          <w:rFonts w:asciiTheme="majorBidi" w:hAnsiTheme="majorBidi" w:cstheme="majorBidi"/>
        </w:rPr>
        <w:t xml:space="preserve">] C'est la réponse de Mill, proposant les « possibilités permanentes de sensations », où on liste l'ensemble des </w:t>
      </w:r>
      <w:proofErr w:type="spellStart"/>
      <w:r w:rsidRPr="00834689">
        <w:rPr>
          <w:rFonts w:asciiTheme="majorBidi" w:hAnsiTheme="majorBidi" w:cstheme="majorBidi"/>
        </w:rPr>
        <w:t>sense</w:t>
      </w:r>
      <w:proofErr w:type="spellEnd"/>
      <w:r w:rsidRPr="00834689">
        <w:rPr>
          <w:rFonts w:asciiTheme="majorBidi" w:hAnsiTheme="majorBidi" w:cstheme="majorBidi"/>
        </w:rPr>
        <w:t>-data efférents à un objet, selon les conditions de la réception.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footnotePr>
    <w:footnote w:id="-1"/>
    <w:footnote w:id="0"/>
  </w:footnotePr>
  <w:endnotePr>
    <w:endnote w:id="-1"/>
    <w:endnote w:id="0"/>
  </w:endnotePr>
  <w:compat/>
  <w:rsids>
    <w:rsidRoot w:val="00834689"/>
    <w:rsid w:val="002643FD"/>
    <w:rsid w:val="00606A4E"/>
    <w:rsid w:val="00650C99"/>
    <w:rsid w:val="007619DA"/>
    <w:rsid w:val="00834689"/>
    <w:rsid w:val="00942B91"/>
    <w:rsid w:val="00E303FF"/>
    <w:rsid w:val="00EE3EC7"/>
    <w:rsid w:val="00FA3B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346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4689"/>
    <w:rPr>
      <w:sz w:val="20"/>
      <w:szCs w:val="20"/>
    </w:rPr>
  </w:style>
  <w:style w:type="character" w:styleId="Appelnotedebasdep">
    <w:name w:val="footnote reference"/>
    <w:basedOn w:val="Policepardfaut"/>
    <w:uiPriority w:val="99"/>
    <w:semiHidden/>
    <w:unhideWhenUsed/>
    <w:rsid w:val="0083468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2150</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3</cp:revision>
  <dcterms:created xsi:type="dcterms:W3CDTF">2016-10-30T21:34:00Z</dcterms:created>
  <dcterms:modified xsi:type="dcterms:W3CDTF">2016-10-30T21:41:00Z</dcterms:modified>
</cp:coreProperties>
</file>