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ECE" w:rsidRPr="007C0ECE" w:rsidRDefault="007C0ECE" w:rsidP="00E303FF">
      <w:pPr>
        <w:spacing w:after="120" w:line="240" w:lineRule="auto"/>
        <w:jc w:val="both"/>
        <w:rPr>
          <w:rFonts w:ascii="Times New Roman" w:hAnsi="Times New Roman" w:cs="Times New Roman"/>
          <w:b/>
          <w:i/>
          <w:sz w:val="24"/>
          <w:szCs w:val="24"/>
          <w:u w:val="single"/>
        </w:rPr>
      </w:pPr>
      <w:r w:rsidRPr="007C0ECE">
        <w:rPr>
          <w:rFonts w:ascii="Times New Roman" w:hAnsi="Times New Roman" w:cs="Times New Roman"/>
          <w:b/>
          <w:i/>
          <w:sz w:val="24"/>
          <w:szCs w:val="24"/>
          <w:u w:val="single"/>
        </w:rPr>
        <w:t>Votre choix:</w:t>
      </w:r>
    </w:p>
    <w:p w:rsidR="007C0ECE" w:rsidRDefault="004C15CB" w:rsidP="00E303FF">
      <w:pPr>
        <w:spacing w:after="120" w:line="240" w:lineRule="auto"/>
        <w:jc w:val="both"/>
        <w:rPr>
          <w:rFonts w:ascii="Times New Roman" w:hAnsi="Times New Roman" w:cs="Times New Roman"/>
          <w:b/>
          <w:i/>
          <w:sz w:val="24"/>
          <w:szCs w:val="24"/>
        </w:rPr>
      </w:pPr>
      <w:r>
        <w:rPr>
          <w:rFonts w:ascii="Times New Roman" w:hAnsi="Times New Roman" w:cs="Times New Roman"/>
          <w:b/>
          <w:i/>
          <w:sz w:val="24"/>
          <w:szCs w:val="24"/>
        </w:rPr>
        <w:t>Ça ne vous intéresse pas, alors, fermer ce fichier.</w:t>
      </w:r>
    </w:p>
    <w:p w:rsidR="004C15CB" w:rsidRPr="007C0ECE" w:rsidRDefault="004C15CB" w:rsidP="00E303FF">
      <w:pPr>
        <w:spacing w:after="12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Ça pourrait vous intéresser, alors lisez </w:t>
      </w:r>
      <w:r w:rsidRPr="004C15CB">
        <w:rPr>
          <w:rFonts w:ascii="Times New Roman" w:hAnsi="Times New Roman" w:cs="Times New Roman"/>
          <w:b/>
          <w:i/>
          <w:sz w:val="24"/>
          <w:szCs w:val="24"/>
          <w:u w:val="single"/>
        </w:rPr>
        <w:t>jusqu'au dernier mot</w:t>
      </w:r>
      <w:r>
        <w:rPr>
          <w:rFonts w:ascii="Times New Roman" w:hAnsi="Times New Roman" w:cs="Times New Roman"/>
          <w:b/>
          <w:i/>
          <w:sz w:val="24"/>
          <w:szCs w:val="24"/>
        </w:rPr>
        <w:t>. Ensuite, réagissez ou non. Mais, au moins, vous pourrez faire une "mise à jour" de votre opinion.</w:t>
      </w:r>
    </w:p>
    <w:p w:rsidR="00A77F04" w:rsidRDefault="00122A56" w:rsidP="00E303FF">
      <w:pPr>
        <w:spacing w:after="120" w:line="240" w:lineRule="auto"/>
        <w:jc w:val="both"/>
        <w:rPr>
          <w:rFonts w:ascii="Times New Roman" w:hAnsi="Times New Roman" w:cs="Times New Roman"/>
          <w:b/>
          <w:i/>
          <w:color w:val="FF0000"/>
          <w:sz w:val="24"/>
          <w:szCs w:val="24"/>
        </w:rPr>
      </w:pPr>
      <w:r w:rsidRPr="00576C07">
        <w:rPr>
          <w:rFonts w:ascii="Times New Roman" w:hAnsi="Times New Roman" w:cs="Times New Roman"/>
          <w:b/>
          <w:i/>
          <w:color w:val="FF0000"/>
          <w:sz w:val="24"/>
          <w:szCs w:val="24"/>
          <w:u w:val="single"/>
        </w:rPr>
        <w:t>Préambule</w:t>
      </w:r>
      <w:r w:rsidRPr="00122A56">
        <w:rPr>
          <w:rFonts w:ascii="Times New Roman" w:hAnsi="Times New Roman" w:cs="Times New Roman"/>
          <w:b/>
          <w:i/>
          <w:color w:val="FF0000"/>
          <w:sz w:val="24"/>
          <w:szCs w:val="24"/>
        </w:rPr>
        <w:t>: J'ai fait des recherches pour connaître le salaire de tous ces personnages politiques. Hormis pour celui des députés européens, je n'ai rien trouvé. Je serais particulièrement content si quelqu'un pouvait me donner des références me permettant de satisfaire ma curiosité. Merci d'avance.</w:t>
      </w:r>
    </w:p>
    <w:tbl>
      <w:tblPr>
        <w:tblStyle w:val="Grilledutableau"/>
        <w:tblW w:w="0" w:type="auto"/>
        <w:tblLook w:val="04A0"/>
      </w:tblPr>
      <w:tblGrid>
        <w:gridCol w:w="10606"/>
      </w:tblGrid>
      <w:tr w:rsidR="00E303FF" w:rsidTr="00E303FF">
        <w:tc>
          <w:tcPr>
            <w:tcW w:w="10606" w:type="dxa"/>
          </w:tcPr>
          <w:p w:rsidR="00E303FF" w:rsidRPr="00E303FF" w:rsidRDefault="00E303FF" w:rsidP="00576C07">
            <w:pPr>
              <w:jc w:val="both"/>
              <w:rPr>
                <w:rFonts w:ascii="Times New Roman" w:hAnsi="Times New Roman" w:cs="Times New Roman"/>
                <w:b/>
                <w:sz w:val="24"/>
                <w:szCs w:val="24"/>
              </w:rPr>
            </w:pPr>
            <w:r w:rsidRPr="00E303FF">
              <w:rPr>
                <w:rFonts w:ascii="Times New Roman" w:hAnsi="Times New Roman" w:cs="Times New Roman"/>
                <w:b/>
                <w:sz w:val="24"/>
                <w:szCs w:val="24"/>
              </w:rPr>
              <w:t xml:space="preserve">Avis à tous ceux et toutes celles </w:t>
            </w:r>
            <w:r>
              <w:rPr>
                <w:rFonts w:ascii="Times New Roman" w:hAnsi="Times New Roman" w:cs="Times New Roman"/>
                <w:b/>
                <w:sz w:val="24"/>
                <w:szCs w:val="24"/>
              </w:rPr>
              <w:t>qui réagissent au premier degré sans prendre la peine de se renseigner sur les arcanes de la politique: avant de critiquer (positivement ou négativement), apprenez au moins à acquérir un peu plus de connaissances sur nos institutions.</w:t>
            </w:r>
          </w:p>
        </w:tc>
      </w:tr>
    </w:tbl>
    <w:p w:rsidR="00E303FF" w:rsidRPr="00122A56" w:rsidRDefault="00E303FF" w:rsidP="00576C07">
      <w:pPr>
        <w:spacing w:after="0" w:line="240" w:lineRule="auto"/>
        <w:jc w:val="both"/>
        <w:rPr>
          <w:rFonts w:ascii="Times New Roman" w:hAnsi="Times New Roman" w:cs="Times New Roman"/>
          <w:b/>
          <w:i/>
          <w:color w:val="FF0000"/>
          <w:sz w:val="24"/>
          <w:szCs w:val="24"/>
        </w:rPr>
      </w:pPr>
    </w:p>
    <w:p w:rsidR="00122A56" w:rsidRPr="006D7415" w:rsidRDefault="006D7415" w:rsidP="006D7415">
      <w:pPr>
        <w:spacing w:after="60" w:line="240" w:lineRule="auto"/>
        <w:jc w:val="center"/>
        <w:outlineLvl w:val="0"/>
        <w:rPr>
          <w:rFonts w:ascii="Times New Roman" w:eastAsia="Times New Roman" w:hAnsi="Times New Roman" w:cs="Times New Roman"/>
          <w:b/>
          <w:bCs/>
          <w:kern w:val="36"/>
          <w:sz w:val="28"/>
          <w:szCs w:val="28"/>
          <w:u w:val="single"/>
          <w:lang w:eastAsia="fr-FR"/>
        </w:rPr>
      </w:pPr>
      <w:r w:rsidRPr="006D7415">
        <w:rPr>
          <w:rFonts w:ascii="Times New Roman" w:eastAsia="Times New Roman" w:hAnsi="Times New Roman" w:cs="Times New Roman"/>
          <w:b/>
          <w:bCs/>
          <w:kern w:val="36"/>
          <w:sz w:val="28"/>
          <w:szCs w:val="28"/>
          <w:u w:val="single"/>
          <w:lang w:eastAsia="fr-FR"/>
        </w:rPr>
        <w:t>En savoir un peu plus sur nos institutions</w:t>
      </w:r>
    </w:p>
    <w:p w:rsidR="00DD66BD" w:rsidRPr="00DD66BD" w:rsidRDefault="009D5E4D" w:rsidP="00576C07">
      <w:pPr>
        <w:spacing w:after="0" w:line="240" w:lineRule="auto"/>
        <w:outlineLvl w:val="0"/>
        <w:rPr>
          <w:rFonts w:ascii="Times New Roman" w:eastAsia="Times New Roman" w:hAnsi="Times New Roman" w:cs="Times New Roman"/>
          <w:bCs/>
          <w:i/>
          <w:kern w:val="36"/>
          <w:sz w:val="20"/>
          <w:szCs w:val="20"/>
          <w:lang w:eastAsia="fr-FR"/>
        </w:rPr>
      </w:pPr>
      <w:proofErr w:type="spellStart"/>
      <w:r>
        <w:rPr>
          <w:rFonts w:ascii="Times New Roman" w:eastAsia="Times New Roman" w:hAnsi="Times New Roman" w:cs="Times New Roman"/>
          <w:bCs/>
          <w:i/>
          <w:kern w:val="36"/>
          <w:sz w:val="20"/>
          <w:szCs w:val="20"/>
          <w:lang w:eastAsia="fr-FR"/>
        </w:rPr>
        <w:t>Ctl</w:t>
      </w:r>
      <w:proofErr w:type="spellEnd"/>
      <w:r>
        <w:rPr>
          <w:rFonts w:ascii="Times New Roman" w:eastAsia="Times New Roman" w:hAnsi="Times New Roman" w:cs="Times New Roman"/>
          <w:bCs/>
          <w:i/>
          <w:kern w:val="36"/>
          <w:sz w:val="20"/>
          <w:szCs w:val="20"/>
          <w:lang w:eastAsia="fr-FR"/>
        </w:rPr>
        <w:t>+clic</w:t>
      </w:r>
      <w:r w:rsidR="00DD66BD" w:rsidRPr="00DD66BD">
        <w:rPr>
          <w:rFonts w:ascii="Times New Roman" w:eastAsia="Times New Roman" w:hAnsi="Times New Roman" w:cs="Times New Roman"/>
          <w:bCs/>
          <w:i/>
          <w:kern w:val="36"/>
          <w:sz w:val="20"/>
          <w:szCs w:val="20"/>
          <w:lang w:eastAsia="fr-FR"/>
        </w:rPr>
        <w:t xml:space="preserve"> sur un des titres ci-dessous pour arriver à la rubrique voulue</w:t>
      </w:r>
    </w:p>
    <w:p w:rsidR="00122A56" w:rsidRDefault="007A6380" w:rsidP="00576C07">
      <w:pPr>
        <w:spacing w:after="0" w:line="240" w:lineRule="auto"/>
        <w:outlineLvl w:val="0"/>
        <w:rPr>
          <w:rFonts w:ascii="Times New Roman" w:eastAsia="Times New Roman" w:hAnsi="Times New Roman" w:cs="Times New Roman"/>
          <w:b/>
          <w:bCs/>
          <w:kern w:val="36"/>
          <w:sz w:val="24"/>
          <w:szCs w:val="24"/>
          <w:lang w:eastAsia="fr-FR"/>
        </w:rPr>
      </w:pPr>
      <w:hyperlink w:anchor="D" w:history="1">
        <w:r w:rsidR="00122A56" w:rsidRPr="00122A56">
          <w:rPr>
            <w:rStyle w:val="Lienhypertexte"/>
            <w:rFonts w:ascii="Times New Roman" w:eastAsia="Times New Roman" w:hAnsi="Times New Roman" w:cs="Times New Roman"/>
            <w:b/>
            <w:bCs/>
            <w:kern w:val="36"/>
            <w:sz w:val="24"/>
            <w:szCs w:val="24"/>
            <w:lang w:eastAsia="fr-FR"/>
          </w:rPr>
          <w:t>Le gouvernement fédéral</w:t>
        </w:r>
      </w:hyperlink>
    </w:p>
    <w:p w:rsidR="005B0829" w:rsidRPr="00B64EB8" w:rsidRDefault="007A6380" w:rsidP="00576C07">
      <w:pPr>
        <w:pStyle w:val="Titre1"/>
        <w:spacing w:before="0" w:beforeAutospacing="0" w:after="0" w:afterAutospacing="0"/>
        <w:rPr>
          <w:sz w:val="24"/>
          <w:szCs w:val="24"/>
        </w:rPr>
      </w:pPr>
      <w:hyperlink w:anchor="C" w:history="1">
        <w:r w:rsidR="005B0829" w:rsidRPr="00B64EB8">
          <w:rPr>
            <w:rStyle w:val="Lienhypertexte"/>
            <w:sz w:val="24"/>
            <w:szCs w:val="24"/>
          </w:rPr>
          <w:t>La chambre des Représentants</w:t>
        </w:r>
      </w:hyperlink>
    </w:p>
    <w:p w:rsidR="00122A56" w:rsidRDefault="007A6380" w:rsidP="00576C07">
      <w:pPr>
        <w:spacing w:after="0" w:line="240" w:lineRule="auto"/>
        <w:outlineLvl w:val="0"/>
        <w:rPr>
          <w:rFonts w:ascii="Times New Roman" w:eastAsia="Times New Roman" w:hAnsi="Times New Roman" w:cs="Times New Roman"/>
          <w:b/>
          <w:bCs/>
          <w:kern w:val="36"/>
          <w:sz w:val="24"/>
          <w:szCs w:val="24"/>
          <w:lang w:eastAsia="fr-FR"/>
        </w:rPr>
      </w:pPr>
      <w:hyperlink w:anchor="E" w:history="1">
        <w:r w:rsidR="005B0829" w:rsidRPr="00576C07">
          <w:rPr>
            <w:rStyle w:val="Lienhypertexte"/>
            <w:rFonts w:ascii="Times New Roman" w:eastAsia="Times New Roman" w:hAnsi="Times New Roman" w:cs="Times New Roman"/>
            <w:b/>
            <w:bCs/>
            <w:kern w:val="36"/>
            <w:sz w:val="24"/>
            <w:szCs w:val="24"/>
            <w:lang w:eastAsia="fr-FR"/>
          </w:rPr>
          <w:t>Le Sénat</w:t>
        </w:r>
      </w:hyperlink>
    </w:p>
    <w:p w:rsidR="00222197" w:rsidRPr="00222197" w:rsidRDefault="007A6380" w:rsidP="00222197">
      <w:pPr>
        <w:pStyle w:val="Titre1"/>
        <w:spacing w:before="0" w:beforeAutospacing="0" w:after="60" w:afterAutospacing="0"/>
        <w:rPr>
          <w:sz w:val="24"/>
          <w:szCs w:val="24"/>
        </w:rPr>
      </w:pPr>
      <w:hyperlink w:anchor="H" w:history="1">
        <w:r w:rsidR="00222197" w:rsidRPr="00222197">
          <w:rPr>
            <w:rStyle w:val="Lienhypertexte"/>
            <w:sz w:val="24"/>
            <w:szCs w:val="24"/>
          </w:rPr>
          <w:t>Gouvernement wallon</w:t>
        </w:r>
      </w:hyperlink>
    </w:p>
    <w:p w:rsidR="00DD66BD" w:rsidRDefault="007A6380" w:rsidP="00DD66BD">
      <w:pPr>
        <w:pStyle w:val="Titre1"/>
        <w:spacing w:before="0" w:beforeAutospacing="0" w:after="0" w:afterAutospacing="0"/>
        <w:rPr>
          <w:sz w:val="24"/>
          <w:szCs w:val="24"/>
        </w:rPr>
      </w:pPr>
      <w:hyperlink w:anchor="G" w:history="1">
        <w:r w:rsidR="00DD66BD" w:rsidRPr="00DD66BD">
          <w:rPr>
            <w:rStyle w:val="Lienhypertexte"/>
            <w:sz w:val="24"/>
            <w:szCs w:val="24"/>
          </w:rPr>
          <w:t>Parlement wallon</w:t>
        </w:r>
      </w:hyperlink>
    </w:p>
    <w:p w:rsidR="005E45D3" w:rsidRPr="005E45D3" w:rsidRDefault="007A6380" w:rsidP="00576C07">
      <w:pPr>
        <w:spacing w:after="0" w:line="240" w:lineRule="auto"/>
        <w:outlineLvl w:val="0"/>
        <w:rPr>
          <w:rFonts w:ascii="Times New Roman" w:hAnsi="Times New Roman" w:cs="Times New Roman"/>
          <w:b/>
          <w:sz w:val="24"/>
          <w:szCs w:val="24"/>
        </w:rPr>
      </w:pPr>
      <w:hyperlink w:anchor="I" w:history="1">
        <w:r w:rsidR="005E45D3" w:rsidRPr="00E62E3E">
          <w:rPr>
            <w:rStyle w:val="Lienhypertexte"/>
            <w:rFonts w:ascii="Times New Roman" w:hAnsi="Times New Roman" w:cs="Times New Roman"/>
            <w:b/>
            <w:sz w:val="24"/>
            <w:szCs w:val="24"/>
          </w:rPr>
          <w:t>Communauté flamande</w:t>
        </w:r>
      </w:hyperlink>
    </w:p>
    <w:p w:rsidR="00222197" w:rsidRPr="00222197" w:rsidRDefault="007A6380" w:rsidP="00576C07">
      <w:pPr>
        <w:spacing w:after="0" w:line="240" w:lineRule="auto"/>
        <w:outlineLvl w:val="0"/>
        <w:rPr>
          <w:rFonts w:ascii="Times New Roman" w:hAnsi="Times New Roman" w:cs="Times New Roman"/>
          <w:b/>
          <w:sz w:val="24"/>
          <w:szCs w:val="24"/>
        </w:rPr>
      </w:pPr>
      <w:hyperlink w:anchor="J" w:history="1">
        <w:r w:rsidR="00222197" w:rsidRPr="00E62E3E">
          <w:rPr>
            <w:rStyle w:val="Lienhypertexte"/>
            <w:rFonts w:ascii="Times New Roman" w:hAnsi="Times New Roman" w:cs="Times New Roman"/>
            <w:b/>
            <w:sz w:val="24"/>
            <w:szCs w:val="24"/>
          </w:rPr>
          <w:t>Gouvernement flamand</w:t>
        </w:r>
      </w:hyperlink>
    </w:p>
    <w:p w:rsidR="00576C07" w:rsidRPr="005A3454" w:rsidRDefault="007A6380" w:rsidP="00576C07">
      <w:pPr>
        <w:spacing w:after="0" w:line="240" w:lineRule="auto"/>
        <w:outlineLvl w:val="0"/>
        <w:rPr>
          <w:rFonts w:ascii="Times New Roman" w:eastAsia="Times New Roman" w:hAnsi="Times New Roman" w:cs="Times New Roman"/>
          <w:b/>
          <w:bCs/>
          <w:kern w:val="36"/>
          <w:sz w:val="24"/>
          <w:szCs w:val="24"/>
          <w:lang w:eastAsia="fr-FR"/>
        </w:rPr>
      </w:pPr>
      <w:hyperlink w:anchor="K" w:history="1">
        <w:r w:rsidR="005A3454" w:rsidRPr="00E62E3E">
          <w:rPr>
            <w:rStyle w:val="Lienhypertexte"/>
            <w:rFonts w:ascii="Times New Roman" w:hAnsi="Times New Roman" w:cs="Times New Roman"/>
            <w:b/>
            <w:sz w:val="24"/>
            <w:szCs w:val="24"/>
          </w:rPr>
          <w:t>Parlement flamand</w:t>
        </w:r>
      </w:hyperlink>
    </w:p>
    <w:p w:rsidR="00576C07" w:rsidRPr="009D5E4D" w:rsidRDefault="007A6380" w:rsidP="00576C07">
      <w:pPr>
        <w:spacing w:after="0" w:line="240" w:lineRule="auto"/>
        <w:outlineLvl w:val="0"/>
        <w:rPr>
          <w:rFonts w:ascii="Times New Roman" w:hAnsi="Times New Roman" w:cs="Times New Roman"/>
          <w:b/>
          <w:sz w:val="24"/>
          <w:szCs w:val="24"/>
        </w:rPr>
      </w:pPr>
      <w:hyperlink w:anchor="N" w:history="1">
        <w:r w:rsidR="009D5E4D" w:rsidRPr="009D5E4D">
          <w:rPr>
            <w:rStyle w:val="Lienhypertexte"/>
            <w:rFonts w:ascii="Times New Roman" w:hAnsi="Times New Roman" w:cs="Times New Roman"/>
            <w:b/>
            <w:sz w:val="24"/>
            <w:szCs w:val="24"/>
          </w:rPr>
          <w:t>Communauté germanophone</w:t>
        </w:r>
      </w:hyperlink>
    </w:p>
    <w:p w:rsidR="009D5E4D" w:rsidRPr="009D5E4D" w:rsidRDefault="007A6380" w:rsidP="00576C07">
      <w:pPr>
        <w:spacing w:after="0" w:line="240" w:lineRule="auto"/>
        <w:outlineLvl w:val="0"/>
        <w:rPr>
          <w:rFonts w:ascii="Times New Roman" w:hAnsi="Times New Roman" w:cs="Times New Roman"/>
          <w:b/>
          <w:sz w:val="24"/>
          <w:szCs w:val="24"/>
        </w:rPr>
      </w:pPr>
      <w:hyperlink w:anchor="O" w:history="1">
        <w:r w:rsidR="009D5E4D" w:rsidRPr="009D5E4D">
          <w:rPr>
            <w:rStyle w:val="Lienhypertexte"/>
            <w:rFonts w:ascii="Times New Roman" w:hAnsi="Times New Roman" w:cs="Times New Roman"/>
            <w:b/>
            <w:sz w:val="24"/>
            <w:szCs w:val="24"/>
          </w:rPr>
          <w:t>Gouvernement germanophone</w:t>
        </w:r>
      </w:hyperlink>
    </w:p>
    <w:p w:rsidR="009D5E4D" w:rsidRPr="009D5E4D" w:rsidRDefault="007A6380" w:rsidP="00576C07">
      <w:pPr>
        <w:spacing w:after="0" w:line="240" w:lineRule="auto"/>
        <w:outlineLvl w:val="0"/>
        <w:rPr>
          <w:rFonts w:ascii="Times New Roman" w:eastAsia="Times New Roman" w:hAnsi="Times New Roman" w:cs="Times New Roman"/>
          <w:b/>
          <w:bCs/>
          <w:kern w:val="36"/>
          <w:sz w:val="24"/>
          <w:szCs w:val="24"/>
          <w:lang w:eastAsia="fr-FR"/>
        </w:rPr>
      </w:pPr>
      <w:hyperlink w:anchor="P" w:history="1">
        <w:r w:rsidR="009D5E4D" w:rsidRPr="009D5E4D">
          <w:rPr>
            <w:rStyle w:val="Lienhypertexte"/>
            <w:rFonts w:ascii="Times New Roman" w:hAnsi="Times New Roman" w:cs="Times New Roman"/>
            <w:b/>
            <w:sz w:val="24"/>
            <w:szCs w:val="24"/>
          </w:rPr>
          <w:t>Parlement germanophone</w:t>
        </w:r>
      </w:hyperlink>
    </w:p>
    <w:p w:rsidR="00576C07" w:rsidRDefault="007A6380" w:rsidP="00576C07">
      <w:pPr>
        <w:spacing w:after="0" w:line="240" w:lineRule="auto"/>
        <w:outlineLvl w:val="0"/>
        <w:rPr>
          <w:rFonts w:ascii="Times New Roman" w:eastAsia="Times New Roman" w:hAnsi="Times New Roman" w:cs="Times New Roman"/>
          <w:b/>
          <w:bCs/>
          <w:kern w:val="36"/>
          <w:sz w:val="24"/>
          <w:szCs w:val="24"/>
          <w:lang w:eastAsia="fr-FR"/>
        </w:rPr>
      </w:pPr>
      <w:hyperlink w:anchor="F" w:history="1">
        <w:r w:rsidR="00576C07" w:rsidRPr="00576C07">
          <w:rPr>
            <w:rStyle w:val="Lienhypertexte"/>
            <w:rFonts w:ascii="Times New Roman" w:eastAsia="Times New Roman" w:hAnsi="Times New Roman" w:cs="Times New Roman"/>
            <w:b/>
            <w:bCs/>
            <w:kern w:val="36"/>
            <w:sz w:val="24"/>
            <w:szCs w:val="24"/>
            <w:lang w:eastAsia="fr-FR"/>
          </w:rPr>
          <w:t>Parlement Européen 2014-2019</w:t>
        </w:r>
      </w:hyperlink>
    </w:p>
    <w:p w:rsidR="00A95047" w:rsidRDefault="00576C07" w:rsidP="00576C07">
      <w:pPr>
        <w:spacing w:after="0" w:line="240" w:lineRule="auto"/>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 xml:space="preserve">   </w:t>
      </w:r>
      <w:hyperlink w:anchor="A" w:history="1">
        <w:r w:rsidR="00A95047" w:rsidRPr="00A95047">
          <w:rPr>
            <w:rStyle w:val="Lienhypertexte"/>
            <w:rFonts w:ascii="Times New Roman" w:eastAsia="Times New Roman" w:hAnsi="Times New Roman" w:cs="Times New Roman"/>
            <w:b/>
            <w:bCs/>
            <w:kern w:val="36"/>
            <w:sz w:val="24"/>
            <w:szCs w:val="24"/>
            <w:lang w:eastAsia="fr-FR"/>
          </w:rPr>
          <w:t xml:space="preserve">Les </w:t>
        </w:r>
        <w:r w:rsidR="00A95047" w:rsidRPr="00576C07">
          <w:rPr>
            <w:rStyle w:val="Lienhypertexte"/>
            <w:rFonts w:ascii="Times New Roman" w:eastAsia="Times New Roman" w:hAnsi="Times New Roman" w:cs="Times New Roman"/>
            <w:b/>
            <w:bCs/>
            <w:kern w:val="36"/>
            <w:sz w:val="20"/>
            <w:szCs w:val="20"/>
            <w:lang w:eastAsia="fr-FR"/>
          </w:rPr>
          <w:t>membres</w:t>
        </w:r>
        <w:r w:rsidR="00A95047" w:rsidRPr="00A95047">
          <w:rPr>
            <w:rStyle w:val="Lienhypertexte"/>
            <w:rFonts w:ascii="Times New Roman" w:eastAsia="Times New Roman" w:hAnsi="Times New Roman" w:cs="Times New Roman"/>
            <w:b/>
            <w:bCs/>
            <w:kern w:val="36"/>
            <w:sz w:val="24"/>
            <w:szCs w:val="24"/>
            <w:lang w:eastAsia="fr-FR"/>
          </w:rPr>
          <w:t xml:space="preserve"> belges du Parlement Européen 2014-2019</w:t>
        </w:r>
      </w:hyperlink>
    </w:p>
    <w:p w:rsidR="002A48DB" w:rsidRDefault="00FD03DF" w:rsidP="00E303FF">
      <w:pPr>
        <w:pStyle w:val="Titre1"/>
        <w:spacing w:before="0" w:beforeAutospacing="0" w:after="0" w:afterAutospacing="0"/>
      </w:pPr>
      <w:r>
        <w:rPr>
          <w:sz w:val="20"/>
          <w:szCs w:val="20"/>
        </w:rPr>
        <w:t xml:space="preserve">   </w:t>
      </w:r>
      <w:hyperlink w:anchor="B" w:history="1">
        <w:r w:rsidR="002A48DB" w:rsidRPr="002A48DB">
          <w:rPr>
            <w:rStyle w:val="Lienhypertexte"/>
            <w:sz w:val="20"/>
            <w:szCs w:val="20"/>
          </w:rPr>
          <w:t>Salaire d'un député européen: combien gagne t-il?</w:t>
        </w:r>
      </w:hyperlink>
    </w:p>
    <w:p w:rsidR="00F3126E" w:rsidRDefault="007A6380" w:rsidP="00E303FF">
      <w:pPr>
        <w:pStyle w:val="Titre1"/>
        <w:spacing w:before="0" w:beforeAutospacing="0" w:after="0" w:afterAutospacing="0"/>
      </w:pPr>
      <w:hyperlink w:anchor="Q" w:history="1">
        <w:r w:rsidR="00F3126E" w:rsidRPr="00F3126E">
          <w:rPr>
            <w:rStyle w:val="Lienhypertexte"/>
            <w:sz w:val="24"/>
            <w:szCs w:val="24"/>
          </w:rPr>
          <w:t>Et à propos de l'Union Européenne (UE ou EU)</w:t>
        </w:r>
      </w:hyperlink>
    </w:p>
    <w:p w:rsidR="00E303FF" w:rsidRPr="00E303FF" w:rsidRDefault="00E303FF" w:rsidP="009D5E4D">
      <w:pPr>
        <w:pStyle w:val="Titre1"/>
        <w:spacing w:before="0" w:beforeAutospacing="0" w:after="120" w:afterAutospacing="0"/>
        <w:rPr>
          <w:rStyle w:val="Lienhypertexte"/>
        </w:rPr>
      </w:pPr>
      <w:hyperlink w:anchor="R" w:history="1">
        <w:r w:rsidRPr="00E303FF">
          <w:rPr>
            <w:rStyle w:val="Lienhypertexte"/>
            <w:sz w:val="24"/>
            <w:szCs w:val="24"/>
          </w:rPr>
          <w:t>Remarques</w:t>
        </w:r>
      </w:hyperlink>
    </w:p>
    <w:p w:rsidR="009D5E4D" w:rsidRPr="00350DB2" w:rsidRDefault="00350DB2" w:rsidP="00B47247">
      <w:pPr>
        <w:spacing w:after="0" w:line="240" w:lineRule="auto"/>
        <w:jc w:val="both"/>
        <w:rPr>
          <w:i/>
          <w:color w:val="FF0000"/>
          <w:sz w:val="20"/>
          <w:szCs w:val="20"/>
        </w:rPr>
      </w:pPr>
      <w:r w:rsidRPr="00350DB2">
        <w:rPr>
          <w:i/>
          <w:color w:val="FF0000"/>
          <w:sz w:val="20"/>
          <w:szCs w:val="20"/>
        </w:rPr>
        <w:t>Cela fait déjà un paquet de personnages qu'il faut (trop) bien payer et qui interviennent dans notre vie quotidienne en suivant leurs tendances politiques plutôt qu'en suivant les attentes et le bien-être de leurs citoyens les plus défavorisés. A tous ces personnages, il faut ajouter les instances communales et provinciales.</w:t>
      </w:r>
    </w:p>
    <w:p w:rsidR="00122A56" w:rsidRDefault="00122A56" w:rsidP="00222197">
      <w:pPr>
        <w:spacing w:after="60" w:line="240" w:lineRule="auto"/>
        <w:ind w:left="708"/>
        <w:outlineLvl w:val="0"/>
        <w:rPr>
          <w:rFonts w:ascii="Times New Roman" w:eastAsia="Times New Roman" w:hAnsi="Times New Roman" w:cs="Times New Roman"/>
          <w:b/>
          <w:bCs/>
          <w:kern w:val="36"/>
          <w:sz w:val="24"/>
          <w:szCs w:val="24"/>
          <w:lang w:eastAsia="fr-FR"/>
        </w:rPr>
      </w:pPr>
      <w:bookmarkStart w:id="0" w:name="D"/>
      <w:bookmarkEnd w:id="0"/>
      <w:r>
        <w:rPr>
          <w:rFonts w:ascii="Times New Roman" w:eastAsia="Times New Roman" w:hAnsi="Times New Roman" w:cs="Times New Roman"/>
          <w:b/>
          <w:bCs/>
          <w:kern w:val="36"/>
          <w:sz w:val="24"/>
          <w:szCs w:val="24"/>
          <w:lang w:eastAsia="fr-FR"/>
        </w:rPr>
        <w:t>Le gouvernement fédéral</w:t>
      </w:r>
    </w:p>
    <w:p w:rsidR="005B0829" w:rsidRPr="00122A56" w:rsidRDefault="005B0829" w:rsidP="005B0829">
      <w:pPr>
        <w:pStyle w:val="Titre1"/>
        <w:spacing w:before="0" w:beforeAutospacing="0" w:after="0" w:afterAutospacing="0"/>
        <w:rPr>
          <w:b w:val="0"/>
          <w:sz w:val="18"/>
          <w:szCs w:val="18"/>
        </w:rPr>
      </w:pPr>
      <w:r w:rsidRPr="00122A56">
        <w:rPr>
          <w:b w:val="0"/>
          <w:sz w:val="18"/>
          <w:szCs w:val="18"/>
        </w:rPr>
        <w:t xml:space="preserve">1 </w:t>
      </w:r>
      <w:r>
        <w:rPr>
          <w:b w:val="0"/>
          <w:sz w:val="18"/>
          <w:szCs w:val="18"/>
        </w:rPr>
        <w:t>Premier Ministre, 4 Vice-Premier Ministres, 9 Ministres, 4 Secrétaires d'Etat</w:t>
      </w:r>
    </w:p>
    <w:p w:rsidR="00122A56" w:rsidRDefault="00122A56" w:rsidP="00416DD6">
      <w:pPr>
        <w:pStyle w:val="Titre1"/>
        <w:spacing w:before="0" w:beforeAutospacing="0" w:after="60" w:afterAutospacing="0"/>
        <w:rPr>
          <w:b w:val="0"/>
          <w:sz w:val="20"/>
          <w:szCs w:val="20"/>
        </w:rPr>
      </w:pPr>
      <w:r w:rsidRPr="00B64EB8">
        <w:rPr>
          <w:i/>
          <w:sz w:val="20"/>
          <w:szCs w:val="20"/>
        </w:rPr>
        <w:t>Voir:</w:t>
      </w:r>
      <w:r>
        <w:rPr>
          <w:i/>
          <w:sz w:val="20"/>
          <w:szCs w:val="20"/>
        </w:rPr>
        <w:t xml:space="preserve"> </w:t>
      </w:r>
      <w:hyperlink r:id="rId6" w:history="1">
        <w:r w:rsidRPr="00423139">
          <w:rPr>
            <w:rStyle w:val="Lienhypertexte"/>
            <w:b w:val="0"/>
            <w:sz w:val="20"/>
            <w:szCs w:val="20"/>
          </w:rPr>
          <w:t>http://www.belgium.be/fr/la_belgique/pouvoirs_publics/autorites_federales/gouvernement_federal</w:t>
        </w:r>
      </w:hyperlink>
      <w:r>
        <w:rPr>
          <w:b w:val="0"/>
          <w:sz w:val="20"/>
          <w:szCs w:val="20"/>
        </w:rPr>
        <w:t xml:space="preserve"> </w:t>
      </w:r>
    </w:p>
    <w:p w:rsidR="00B64EB8" w:rsidRPr="00416DD6" w:rsidRDefault="00B64EB8" w:rsidP="00222197">
      <w:pPr>
        <w:pStyle w:val="Titre1"/>
        <w:spacing w:before="0" w:beforeAutospacing="0" w:after="0" w:afterAutospacing="0"/>
        <w:ind w:left="708"/>
        <w:rPr>
          <w:sz w:val="24"/>
          <w:szCs w:val="24"/>
        </w:rPr>
      </w:pPr>
      <w:bookmarkStart w:id="1" w:name="C"/>
      <w:bookmarkEnd w:id="1"/>
      <w:r w:rsidRPr="00416DD6">
        <w:rPr>
          <w:sz w:val="24"/>
          <w:szCs w:val="24"/>
        </w:rPr>
        <w:t>La chambre des Représentants</w:t>
      </w:r>
    </w:p>
    <w:p w:rsidR="00576C07" w:rsidRPr="00576C07" w:rsidRDefault="00576C07" w:rsidP="00B64EB8">
      <w:pPr>
        <w:pStyle w:val="Titre1"/>
        <w:spacing w:before="0" w:beforeAutospacing="0" w:after="0" w:afterAutospacing="0"/>
        <w:rPr>
          <w:b w:val="0"/>
          <w:sz w:val="20"/>
          <w:szCs w:val="20"/>
        </w:rPr>
      </w:pPr>
      <w:r w:rsidRPr="00576C07">
        <w:rPr>
          <w:b w:val="0"/>
          <w:sz w:val="20"/>
          <w:szCs w:val="20"/>
        </w:rPr>
        <w:t>Elections tous les 4 ans, en même temps que les élections sénatoriales</w:t>
      </w:r>
    </w:p>
    <w:p w:rsidR="002A48DB" w:rsidRPr="00B64EB8" w:rsidRDefault="00B64EB8" w:rsidP="0077497C">
      <w:pPr>
        <w:pStyle w:val="Titre1"/>
        <w:spacing w:before="0" w:beforeAutospacing="0" w:after="0" w:afterAutospacing="0"/>
        <w:rPr>
          <w:b w:val="0"/>
          <w:sz w:val="20"/>
          <w:szCs w:val="20"/>
        </w:rPr>
      </w:pPr>
      <w:r w:rsidRPr="00B64EB8">
        <w:rPr>
          <w:b w:val="0"/>
          <w:sz w:val="20"/>
          <w:szCs w:val="20"/>
        </w:rPr>
        <w:t>150 députés</w:t>
      </w:r>
    </w:p>
    <w:p w:rsidR="00B64EB8" w:rsidRPr="00B64EB8" w:rsidRDefault="00B64EB8" w:rsidP="00416DD6">
      <w:pPr>
        <w:pStyle w:val="Titre1"/>
        <w:spacing w:before="0" w:beforeAutospacing="0" w:after="60" w:afterAutospacing="0"/>
        <w:rPr>
          <w:i/>
          <w:sz w:val="20"/>
          <w:szCs w:val="20"/>
        </w:rPr>
      </w:pPr>
      <w:r w:rsidRPr="00B64EB8">
        <w:rPr>
          <w:i/>
          <w:sz w:val="20"/>
          <w:szCs w:val="20"/>
        </w:rPr>
        <w:t xml:space="preserve">Voir: </w:t>
      </w:r>
      <w:hyperlink r:id="rId7" w:history="1">
        <w:r w:rsidRPr="00423139">
          <w:rPr>
            <w:rStyle w:val="Lienhypertexte"/>
            <w:b w:val="0"/>
            <w:sz w:val="20"/>
            <w:szCs w:val="20"/>
          </w:rPr>
          <w:t>https://www.lachambre.be/kvvcr/index.cfm</w:t>
        </w:r>
      </w:hyperlink>
      <w:r>
        <w:rPr>
          <w:b w:val="0"/>
          <w:sz w:val="20"/>
          <w:szCs w:val="20"/>
        </w:rPr>
        <w:t xml:space="preserve"> </w:t>
      </w:r>
    </w:p>
    <w:p w:rsidR="005B0829" w:rsidRPr="00350DB2" w:rsidRDefault="005B0829" w:rsidP="00222197">
      <w:pPr>
        <w:spacing w:after="0" w:line="240" w:lineRule="auto"/>
        <w:ind w:left="708"/>
        <w:outlineLvl w:val="0"/>
        <w:rPr>
          <w:rFonts w:ascii="Times New Roman" w:eastAsia="Times New Roman" w:hAnsi="Times New Roman" w:cs="Times New Roman"/>
          <w:b/>
          <w:bCs/>
          <w:kern w:val="36"/>
          <w:sz w:val="24"/>
          <w:szCs w:val="24"/>
          <w:lang w:eastAsia="fr-FR"/>
        </w:rPr>
      </w:pPr>
      <w:bookmarkStart w:id="2" w:name="E"/>
      <w:bookmarkEnd w:id="2"/>
      <w:r w:rsidRPr="00350DB2">
        <w:rPr>
          <w:rFonts w:ascii="Times New Roman" w:eastAsia="Times New Roman" w:hAnsi="Times New Roman" w:cs="Times New Roman"/>
          <w:b/>
          <w:bCs/>
          <w:kern w:val="36"/>
          <w:sz w:val="24"/>
          <w:szCs w:val="24"/>
          <w:lang w:eastAsia="fr-FR"/>
        </w:rPr>
        <w:t>Le Sénat</w:t>
      </w:r>
    </w:p>
    <w:p w:rsidR="00576C07" w:rsidRPr="00350DB2" w:rsidRDefault="00576C07" w:rsidP="00222197">
      <w:pPr>
        <w:spacing w:after="0" w:line="240" w:lineRule="auto"/>
        <w:outlineLvl w:val="0"/>
        <w:rPr>
          <w:rFonts w:ascii="Times New Roman" w:eastAsia="Times New Roman" w:hAnsi="Times New Roman" w:cs="Times New Roman"/>
          <w:bCs/>
          <w:kern w:val="36"/>
          <w:sz w:val="24"/>
          <w:szCs w:val="24"/>
          <w:lang w:eastAsia="fr-FR"/>
        </w:rPr>
      </w:pPr>
      <w:r w:rsidRPr="00576C07">
        <w:rPr>
          <w:rFonts w:ascii="Times New Roman" w:hAnsi="Times New Roman" w:cs="Times New Roman"/>
          <w:sz w:val="20"/>
          <w:szCs w:val="20"/>
        </w:rPr>
        <w:t>Elections tous les 4 ans</w:t>
      </w:r>
      <w:r>
        <w:rPr>
          <w:rFonts w:ascii="Times New Roman" w:hAnsi="Times New Roman" w:cs="Times New Roman"/>
          <w:sz w:val="20"/>
          <w:szCs w:val="20"/>
        </w:rPr>
        <w:t>.</w:t>
      </w:r>
    </w:p>
    <w:p w:rsidR="002A48DB" w:rsidRPr="005B0829" w:rsidRDefault="005B0829" w:rsidP="00222197">
      <w:pPr>
        <w:pStyle w:val="Titre1"/>
        <w:spacing w:before="0" w:beforeAutospacing="0" w:after="0" w:afterAutospacing="0"/>
        <w:rPr>
          <w:b w:val="0"/>
          <w:sz w:val="20"/>
          <w:szCs w:val="20"/>
          <w:lang w:val="nl-BE"/>
        </w:rPr>
      </w:pPr>
      <w:r w:rsidRPr="005B0829">
        <w:rPr>
          <w:b w:val="0"/>
          <w:sz w:val="20"/>
          <w:szCs w:val="20"/>
          <w:lang w:val="nl-BE"/>
        </w:rPr>
        <w:t xml:space="preserve">50 </w:t>
      </w:r>
      <w:proofErr w:type="spellStart"/>
      <w:r w:rsidRPr="005B0829">
        <w:rPr>
          <w:b w:val="0"/>
          <w:sz w:val="20"/>
          <w:szCs w:val="20"/>
          <w:lang w:val="nl-BE"/>
        </w:rPr>
        <w:t>Sénateurs</w:t>
      </w:r>
      <w:proofErr w:type="spellEnd"/>
      <w:r w:rsidRPr="005B0829">
        <w:rPr>
          <w:b w:val="0"/>
          <w:sz w:val="20"/>
          <w:szCs w:val="20"/>
          <w:lang w:val="nl-BE"/>
        </w:rPr>
        <w:t xml:space="preserve">: 12 NVA, 10 PS, 8 MR, 8 CD&amp;V, 5 </w:t>
      </w:r>
      <w:proofErr w:type="spellStart"/>
      <w:r w:rsidRPr="005B0829">
        <w:rPr>
          <w:b w:val="0"/>
          <w:sz w:val="20"/>
          <w:szCs w:val="20"/>
          <w:lang w:val="nl-BE"/>
        </w:rPr>
        <w:t>Ecolo-Groen</w:t>
      </w:r>
      <w:proofErr w:type="spellEnd"/>
      <w:r w:rsidRPr="005B0829">
        <w:rPr>
          <w:b w:val="0"/>
          <w:sz w:val="20"/>
          <w:szCs w:val="20"/>
          <w:lang w:val="nl-BE"/>
        </w:rPr>
        <w:t xml:space="preserve">, 5 Open VLD, 5 </w:t>
      </w:r>
      <w:proofErr w:type="spellStart"/>
      <w:r w:rsidRPr="005B0829">
        <w:rPr>
          <w:b w:val="0"/>
          <w:sz w:val="20"/>
          <w:szCs w:val="20"/>
          <w:lang w:val="nl-BE"/>
        </w:rPr>
        <w:t>sp.a</w:t>
      </w:r>
      <w:proofErr w:type="spellEnd"/>
      <w:r w:rsidRPr="005B0829">
        <w:rPr>
          <w:b w:val="0"/>
          <w:sz w:val="20"/>
          <w:szCs w:val="20"/>
          <w:lang w:val="nl-BE"/>
        </w:rPr>
        <w:t xml:space="preserve">, 4 </w:t>
      </w:r>
      <w:proofErr w:type="spellStart"/>
      <w:r w:rsidRPr="005B0829">
        <w:rPr>
          <w:b w:val="0"/>
          <w:sz w:val="20"/>
          <w:szCs w:val="20"/>
          <w:lang w:val="nl-BE"/>
        </w:rPr>
        <w:t>cdH</w:t>
      </w:r>
      <w:proofErr w:type="spellEnd"/>
      <w:r w:rsidRPr="005B0829">
        <w:rPr>
          <w:b w:val="0"/>
          <w:sz w:val="20"/>
          <w:szCs w:val="20"/>
          <w:lang w:val="nl-BE"/>
        </w:rPr>
        <w:t>, 2 Vlaams Belang</w:t>
      </w:r>
    </w:p>
    <w:p w:rsidR="005B0829" w:rsidRDefault="007A6380" w:rsidP="00416DD6">
      <w:pPr>
        <w:pStyle w:val="Titre1"/>
        <w:spacing w:before="0" w:beforeAutospacing="0" w:after="60" w:afterAutospacing="0"/>
        <w:rPr>
          <w:b w:val="0"/>
          <w:sz w:val="20"/>
          <w:szCs w:val="20"/>
          <w:lang w:val="nl-BE"/>
        </w:rPr>
      </w:pPr>
      <w:hyperlink r:id="rId8" w:history="1">
        <w:r w:rsidR="006D7415" w:rsidRPr="00355DDF">
          <w:rPr>
            <w:rStyle w:val="Lienhypertexte"/>
            <w:b w:val="0"/>
            <w:sz w:val="20"/>
            <w:szCs w:val="20"/>
            <w:lang w:val="nl-BE"/>
          </w:rPr>
          <w:t>https://www.senate.be/www/?MIval=/index_senate&amp;MENUID=10000&amp;LANG=fr</w:t>
        </w:r>
      </w:hyperlink>
      <w:r w:rsidR="006D7415" w:rsidRPr="00355DDF">
        <w:rPr>
          <w:b w:val="0"/>
          <w:sz w:val="20"/>
          <w:szCs w:val="20"/>
          <w:lang w:val="nl-BE"/>
        </w:rPr>
        <w:t xml:space="preserve"> </w:t>
      </w:r>
    </w:p>
    <w:p w:rsidR="00222197" w:rsidRPr="00222197" w:rsidRDefault="00222197" w:rsidP="00222197">
      <w:pPr>
        <w:pStyle w:val="Titre1"/>
        <w:spacing w:before="0" w:beforeAutospacing="0" w:after="0" w:afterAutospacing="0"/>
        <w:ind w:left="708"/>
        <w:rPr>
          <w:sz w:val="24"/>
          <w:szCs w:val="24"/>
        </w:rPr>
      </w:pPr>
      <w:bookmarkStart w:id="3" w:name="H"/>
      <w:bookmarkEnd w:id="3"/>
      <w:r w:rsidRPr="00222197">
        <w:rPr>
          <w:sz w:val="24"/>
          <w:szCs w:val="24"/>
        </w:rPr>
        <w:t>Gouvernement wallon</w:t>
      </w:r>
    </w:p>
    <w:p w:rsidR="00222197" w:rsidRPr="00222197" w:rsidRDefault="00222197" w:rsidP="00222197">
      <w:pPr>
        <w:pStyle w:val="Titre1"/>
        <w:spacing w:before="0" w:beforeAutospacing="0" w:after="0" w:afterAutospacing="0"/>
        <w:rPr>
          <w:b w:val="0"/>
          <w:sz w:val="20"/>
          <w:szCs w:val="20"/>
        </w:rPr>
      </w:pPr>
      <w:r w:rsidRPr="00222197">
        <w:rPr>
          <w:b w:val="0"/>
          <w:sz w:val="20"/>
          <w:szCs w:val="20"/>
        </w:rPr>
        <w:t xml:space="preserve">8 </w:t>
      </w:r>
      <w:r w:rsidR="00E62E3E">
        <w:rPr>
          <w:b w:val="0"/>
          <w:sz w:val="20"/>
          <w:szCs w:val="20"/>
        </w:rPr>
        <w:t>m</w:t>
      </w:r>
      <w:r w:rsidRPr="00222197">
        <w:rPr>
          <w:b w:val="0"/>
          <w:sz w:val="20"/>
          <w:szCs w:val="20"/>
        </w:rPr>
        <w:t>inistres</w:t>
      </w:r>
    </w:p>
    <w:p w:rsidR="00222197" w:rsidRPr="00222197" w:rsidRDefault="00222197" w:rsidP="00416DD6">
      <w:pPr>
        <w:pStyle w:val="Titre1"/>
        <w:spacing w:before="0" w:beforeAutospacing="0" w:after="60" w:afterAutospacing="0"/>
        <w:rPr>
          <w:b w:val="0"/>
          <w:sz w:val="20"/>
          <w:szCs w:val="20"/>
        </w:rPr>
      </w:pPr>
      <w:r w:rsidRPr="00B64EB8">
        <w:rPr>
          <w:i/>
          <w:sz w:val="20"/>
          <w:szCs w:val="20"/>
        </w:rPr>
        <w:t>Voir:</w:t>
      </w:r>
      <w:r>
        <w:rPr>
          <w:i/>
          <w:sz w:val="20"/>
          <w:szCs w:val="20"/>
        </w:rPr>
        <w:t xml:space="preserve"> </w:t>
      </w:r>
      <w:hyperlink r:id="rId9" w:history="1">
        <w:r w:rsidRPr="00423139">
          <w:rPr>
            <w:rStyle w:val="Lienhypertexte"/>
            <w:b w:val="0"/>
            <w:sz w:val="20"/>
            <w:szCs w:val="20"/>
          </w:rPr>
          <w:t>http://gouvernement.wallonie.be/</w:t>
        </w:r>
      </w:hyperlink>
      <w:r>
        <w:rPr>
          <w:b w:val="0"/>
          <w:sz w:val="20"/>
          <w:szCs w:val="20"/>
        </w:rPr>
        <w:t xml:space="preserve"> </w:t>
      </w:r>
    </w:p>
    <w:p w:rsidR="005B0829" w:rsidRDefault="00576C07" w:rsidP="00222197">
      <w:pPr>
        <w:pStyle w:val="Titre1"/>
        <w:spacing w:before="0" w:beforeAutospacing="0" w:after="0" w:afterAutospacing="0"/>
        <w:ind w:left="708"/>
        <w:rPr>
          <w:sz w:val="24"/>
          <w:szCs w:val="24"/>
        </w:rPr>
      </w:pPr>
      <w:bookmarkStart w:id="4" w:name="G"/>
      <w:bookmarkEnd w:id="4"/>
      <w:r w:rsidRPr="00416DD6">
        <w:rPr>
          <w:sz w:val="24"/>
          <w:szCs w:val="24"/>
        </w:rPr>
        <w:t>Parlement wallon</w:t>
      </w:r>
    </w:p>
    <w:p w:rsidR="00DD66BD" w:rsidRPr="00355DDF" w:rsidRDefault="00DD66BD" w:rsidP="00DD66BD">
      <w:pPr>
        <w:spacing w:after="0" w:line="240" w:lineRule="auto"/>
        <w:outlineLvl w:val="0"/>
        <w:rPr>
          <w:rFonts w:ascii="Times New Roman" w:eastAsia="Times New Roman" w:hAnsi="Times New Roman" w:cs="Times New Roman"/>
          <w:bCs/>
          <w:kern w:val="36"/>
          <w:sz w:val="24"/>
          <w:szCs w:val="24"/>
          <w:lang w:eastAsia="fr-FR"/>
        </w:rPr>
      </w:pPr>
      <w:r w:rsidRPr="00576C07">
        <w:rPr>
          <w:rFonts w:ascii="Times New Roman" w:hAnsi="Times New Roman" w:cs="Times New Roman"/>
          <w:sz w:val="20"/>
          <w:szCs w:val="20"/>
        </w:rPr>
        <w:t xml:space="preserve">Elections tous les </w:t>
      </w:r>
      <w:r w:rsidR="00222197">
        <w:rPr>
          <w:rFonts w:ascii="Times New Roman" w:hAnsi="Times New Roman" w:cs="Times New Roman"/>
          <w:sz w:val="20"/>
          <w:szCs w:val="20"/>
        </w:rPr>
        <w:t>5</w:t>
      </w:r>
      <w:r w:rsidRPr="00576C07">
        <w:rPr>
          <w:rFonts w:ascii="Times New Roman" w:hAnsi="Times New Roman" w:cs="Times New Roman"/>
          <w:sz w:val="20"/>
          <w:szCs w:val="20"/>
        </w:rPr>
        <w:t xml:space="preserve"> ans</w:t>
      </w:r>
      <w:r>
        <w:rPr>
          <w:rFonts w:ascii="Times New Roman" w:hAnsi="Times New Roman" w:cs="Times New Roman"/>
          <w:sz w:val="20"/>
          <w:szCs w:val="20"/>
        </w:rPr>
        <w:t>.</w:t>
      </w:r>
    </w:p>
    <w:p w:rsidR="00416DD6" w:rsidRPr="00355DDF" w:rsidRDefault="00355DDF" w:rsidP="0077497C">
      <w:pPr>
        <w:pStyle w:val="Titre1"/>
        <w:spacing w:before="0" w:beforeAutospacing="0" w:after="0" w:afterAutospacing="0"/>
        <w:rPr>
          <w:b w:val="0"/>
          <w:sz w:val="20"/>
          <w:szCs w:val="20"/>
        </w:rPr>
      </w:pPr>
      <w:r w:rsidRPr="00355DDF">
        <w:rPr>
          <w:b w:val="0"/>
          <w:sz w:val="20"/>
          <w:szCs w:val="20"/>
        </w:rPr>
        <w:t>75</w:t>
      </w:r>
      <w:r>
        <w:rPr>
          <w:b w:val="0"/>
          <w:sz w:val="20"/>
          <w:szCs w:val="20"/>
        </w:rPr>
        <w:t xml:space="preserve"> députés: 30 PS, 25 MR, 13 </w:t>
      </w:r>
      <w:proofErr w:type="spellStart"/>
      <w:r>
        <w:rPr>
          <w:b w:val="0"/>
          <w:sz w:val="20"/>
          <w:szCs w:val="20"/>
        </w:rPr>
        <w:t>cdH</w:t>
      </w:r>
      <w:proofErr w:type="spellEnd"/>
      <w:r>
        <w:rPr>
          <w:b w:val="0"/>
          <w:sz w:val="20"/>
          <w:szCs w:val="20"/>
        </w:rPr>
        <w:t>, 4 Ecolo, 2 non-inscrits (?) PTB-G</w:t>
      </w:r>
      <w:r w:rsidR="00FA5331">
        <w:rPr>
          <w:b w:val="0"/>
          <w:sz w:val="20"/>
          <w:szCs w:val="20"/>
        </w:rPr>
        <w:t>O</w:t>
      </w:r>
      <w:r>
        <w:rPr>
          <w:b w:val="0"/>
          <w:sz w:val="20"/>
          <w:szCs w:val="20"/>
        </w:rPr>
        <w:t>!, 1 indépendant</w:t>
      </w:r>
    </w:p>
    <w:p w:rsidR="00DD66BD" w:rsidRPr="00355DDF" w:rsidRDefault="00355DDF" w:rsidP="005A3454">
      <w:pPr>
        <w:pStyle w:val="Titre1"/>
        <w:spacing w:before="0" w:beforeAutospacing="0" w:after="60" w:afterAutospacing="0"/>
        <w:rPr>
          <w:b w:val="0"/>
          <w:sz w:val="20"/>
          <w:szCs w:val="20"/>
        </w:rPr>
      </w:pPr>
      <w:r w:rsidRPr="00B64EB8">
        <w:rPr>
          <w:i/>
          <w:sz w:val="20"/>
          <w:szCs w:val="20"/>
        </w:rPr>
        <w:t>Voir:</w:t>
      </w:r>
      <w:r>
        <w:rPr>
          <w:i/>
          <w:sz w:val="20"/>
          <w:szCs w:val="20"/>
        </w:rPr>
        <w:t xml:space="preserve"> </w:t>
      </w:r>
      <w:hyperlink r:id="rId10" w:history="1">
        <w:r w:rsidRPr="00423139">
          <w:rPr>
            <w:rStyle w:val="Lienhypertexte"/>
            <w:b w:val="0"/>
            <w:sz w:val="20"/>
            <w:szCs w:val="20"/>
          </w:rPr>
          <w:t>https://www.parlement-wallonie.be/</w:t>
        </w:r>
      </w:hyperlink>
      <w:r>
        <w:rPr>
          <w:b w:val="0"/>
          <w:sz w:val="20"/>
          <w:szCs w:val="20"/>
        </w:rPr>
        <w:t xml:space="preserve"> </w:t>
      </w:r>
    </w:p>
    <w:p w:rsidR="005E45D3" w:rsidRDefault="005E45D3" w:rsidP="00222197">
      <w:pPr>
        <w:pStyle w:val="Titre1"/>
        <w:spacing w:before="0" w:beforeAutospacing="0" w:after="0" w:afterAutospacing="0"/>
        <w:ind w:left="708"/>
        <w:rPr>
          <w:sz w:val="24"/>
          <w:szCs w:val="24"/>
        </w:rPr>
      </w:pPr>
      <w:bookmarkStart w:id="5" w:name="I"/>
      <w:bookmarkEnd w:id="5"/>
      <w:r>
        <w:rPr>
          <w:sz w:val="24"/>
          <w:szCs w:val="24"/>
        </w:rPr>
        <w:t>Communauté flamande</w:t>
      </w:r>
    </w:p>
    <w:p w:rsidR="005E45D3" w:rsidRPr="005E45D3" w:rsidRDefault="005E45D3" w:rsidP="005E45D3">
      <w:pPr>
        <w:pStyle w:val="Titre1"/>
        <w:spacing w:before="0" w:beforeAutospacing="0" w:after="60" w:afterAutospacing="0"/>
        <w:rPr>
          <w:b w:val="0"/>
          <w:sz w:val="20"/>
          <w:szCs w:val="20"/>
        </w:rPr>
      </w:pPr>
      <w:r w:rsidRPr="00B64EB8">
        <w:rPr>
          <w:i/>
          <w:sz w:val="20"/>
          <w:szCs w:val="20"/>
        </w:rPr>
        <w:t>Voir:</w:t>
      </w:r>
      <w:r>
        <w:rPr>
          <w:i/>
          <w:sz w:val="20"/>
          <w:szCs w:val="20"/>
        </w:rPr>
        <w:t xml:space="preserve"> </w:t>
      </w:r>
      <w:hyperlink r:id="rId11" w:history="1">
        <w:r w:rsidRPr="00423139">
          <w:rPr>
            <w:rStyle w:val="Lienhypertexte"/>
            <w:b w:val="0"/>
            <w:sz w:val="20"/>
            <w:szCs w:val="20"/>
          </w:rPr>
          <w:t>http://www.belgium.be/fr/la_belgique/pouvoirs_publics/communautes/communaute_flamande</w:t>
        </w:r>
      </w:hyperlink>
      <w:r>
        <w:rPr>
          <w:b w:val="0"/>
          <w:sz w:val="20"/>
          <w:szCs w:val="20"/>
        </w:rPr>
        <w:t xml:space="preserve"> </w:t>
      </w:r>
    </w:p>
    <w:p w:rsidR="00222197" w:rsidRDefault="00222197" w:rsidP="00222197">
      <w:pPr>
        <w:pStyle w:val="Titre1"/>
        <w:spacing w:before="0" w:beforeAutospacing="0" w:after="0" w:afterAutospacing="0"/>
        <w:ind w:left="708"/>
        <w:rPr>
          <w:sz w:val="24"/>
          <w:szCs w:val="24"/>
        </w:rPr>
      </w:pPr>
      <w:bookmarkStart w:id="6" w:name="J"/>
      <w:bookmarkEnd w:id="6"/>
      <w:r w:rsidRPr="00222197">
        <w:rPr>
          <w:sz w:val="24"/>
          <w:szCs w:val="24"/>
        </w:rPr>
        <w:t>Gouvernement flamand</w:t>
      </w:r>
    </w:p>
    <w:p w:rsidR="00222197" w:rsidRPr="00E62E3E" w:rsidRDefault="00E62E3E" w:rsidP="00222197">
      <w:pPr>
        <w:pStyle w:val="Titre1"/>
        <w:spacing w:before="0" w:beforeAutospacing="0" w:after="0" w:afterAutospacing="0"/>
        <w:rPr>
          <w:b w:val="0"/>
          <w:sz w:val="20"/>
          <w:szCs w:val="20"/>
        </w:rPr>
      </w:pPr>
      <w:r w:rsidRPr="00E62E3E">
        <w:rPr>
          <w:b w:val="0"/>
          <w:sz w:val="20"/>
          <w:szCs w:val="20"/>
        </w:rPr>
        <w:t xml:space="preserve">9 </w:t>
      </w:r>
      <w:r>
        <w:rPr>
          <w:b w:val="0"/>
          <w:sz w:val="20"/>
          <w:szCs w:val="20"/>
        </w:rPr>
        <w:t>m</w:t>
      </w:r>
      <w:r w:rsidRPr="00E62E3E">
        <w:rPr>
          <w:b w:val="0"/>
          <w:sz w:val="20"/>
          <w:szCs w:val="20"/>
        </w:rPr>
        <w:t>inistres</w:t>
      </w:r>
    </w:p>
    <w:p w:rsidR="00E62E3E" w:rsidRPr="00E62E3E" w:rsidRDefault="00E62E3E" w:rsidP="00E62E3E">
      <w:pPr>
        <w:pStyle w:val="Titre1"/>
        <w:spacing w:before="0" w:beforeAutospacing="0" w:after="60" w:afterAutospacing="0"/>
        <w:rPr>
          <w:b w:val="0"/>
          <w:sz w:val="24"/>
          <w:szCs w:val="24"/>
        </w:rPr>
      </w:pPr>
      <w:r w:rsidRPr="00B64EB8">
        <w:rPr>
          <w:i/>
          <w:sz w:val="20"/>
          <w:szCs w:val="20"/>
        </w:rPr>
        <w:lastRenderedPageBreak/>
        <w:t>Voir:</w:t>
      </w:r>
      <w:r>
        <w:rPr>
          <w:i/>
          <w:sz w:val="20"/>
          <w:szCs w:val="20"/>
        </w:rPr>
        <w:t xml:space="preserve"> </w:t>
      </w:r>
      <w:hyperlink r:id="rId12" w:history="1">
        <w:r w:rsidRPr="00423139">
          <w:rPr>
            <w:rStyle w:val="Lienhypertexte"/>
            <w:b w:val="0"/>
            <w:sz w:val="20"/>
            <w:szCs w:val="20"/>
          </w:rPr>
          <w:t>http://www.vlaanderen.be/nl/vlaamse-regering</w:t>
        </w:r>
      </w:hyperlink>
      <w:r>
        <w:rPr>
          <w:b w:val="0"/>
          <w:sz w:val="20"/>
          <w:szCs w:val="20"/>
        </w:rPr>
        <w:t xml:space="preserve"> (</w:t>
      </w:r>
      <w:proofErr w:type="spellStart"/>
      <w:r>
        <w:rPr>
          <w:b w:val="0"/>
          <w:sz w:val="20"/>
          <w:szCs w:val="20"/>
        </w:rPr>
        <w:t>nl</w:t>
      </w:r>
      <w:proofErr w:type="spellEnd"/>
      <w:r>
        <w:rPr>
          <w:b w:val="0"/>
          <w:sz w:val="20"/>
          <w:szCs w:val="20"/>
        </w:rPr>
        <w:t>)</w:t>
      </w:r>
    </w:p>
    <w:p w:rsidR="00DD66BD" w:rsidRPr="005A3454" w:rsidRDefault="00D624C4" w:rsidP="00222197">
      <w:pPr>
        <w:pStyle w:val="Titre1"/>
        <w:spacing w:before="0" w:beforeAutospacing="0" w:after="0" w:afterAutospacing="0"/>
        <w:ind w:left="708"/>
        <w:rPr>
          <w:sz w:val="24"/>
          <w:szCs w:val="24"/>
        </w:rPr>
      </w:pPr>
      <w:bookmarkStart w:id="7" w:name="K"/>
      <w:bookmarkEnd w:id="7"/>
      <w:r w:rsidRPr="005A3454">
        <w:rPr>
          <w:sz w:val="24"/>
          <w:szCs w:val="24"/>
        </w:rPr>
        <w:t>Parlement flamand</w:t>
      </w:r>
    </w:p>
    <w:p w:rsidR="005A3454" w:rsidRPr="00355DDF" w:rsidRDefault="005A3454" w:rsidP="005A3454">
      <w:pPr>
        <w:spacing w:after="0" w:line="240" w:lineRule="auto"/>
        <w:outlineLvl w:val="0"/>
        <w:rPr>
          <w:rFonts w:ascii="Times New Roman" w:eastAsia="Times New Roman" w:hAnsi="Times New Roman" w:cs="Times New Roman"/>
          <w:bCs/>
          <w:kern w:val="36"/>
          <w:sz w:val="24"/>
          <w:szCs w:val="24"/>
          <w:lang w:eastAsia="fr-FR"/>
        </w:rPr>
      </w:pPr>
      <w:r w:rsidRPr="00576C07">
        <w:rPr>
          <w:rFonts w:ascii="Times New Roman" w:hAnsi="Times New Roman" w:cs="Times New Roman"/>
          <w:sz w:val="20"/>
          <w:szCs w:val="20"/>
        </w:rPr>
        <w:t xml:space="preserve">Elections tous les </w:t>
      </w:r>
      <w:r w:rsidR="00222197">
        <w:rPr>
          <w:rFonts w:ascii="Times New Roman" w:hAnsi="Times New Roman" w:cs="Times New Roman"/>
          <w:sz w:val="20"/>
          <w:szCs w:val="20"/>
        </w:rPr>
        <w:t>5</w:t>
      </w:r>
      <w:r w:rsidRPr="00576C07">
        <w:rPr>
          <w:rFonts w:ascii="Times New Roman" w:hAnsi="Times New Roman" w:cs="Times New Roman"/>
          <w:sz w:val="20"/>
          <w:szCs w:val="20"/>
        </w:rPr>
        <w:t xml:space="preserve"> ans</w:t>
      </w:r>
      <w:r>
        <w:rPr>
          <w:rFonts w:ascii="Times New Roman" w:hAnsi="Times New Roman" w:cs="Times New Roman"/>
          <w:sz w:val="20"/>
          <w:szCs w:val="20"/>
        </w:rPr>
        <w:t>.</w:t>
      </w:r>
    </w:p>
    <w:p w:rsidR="00DD66BD" w:rsidRPr="00E62E3E" w:rsidRDefault="00E62E3E" w:rsidP="0077497C">
      <w:pPr>
        <w:pStyle w:val="Titre1"/>
        <w:spacing w:before="0" w:beforeAutospacing="0" w:after="0" w:afterAutospacing="0"/>
        <w:rPr>
          <w:b w:val="0"/>
          <w:sz w:val="20"/>
          <w:szCs w:val="20"/>
          <w:lang w:val="nl-BE"/>
        </w:rPr>
      </w:pPr>
      <w:r w:rsidRPr="00E62E3E">
        <w:rPr>
          <w:b w:val="0"/>
          <w:sz w:val="20"/>
          <w:szCs w:val="20"/>
          <w:lang w:val="nl-BE"/>
        </w:rPr>
        <w:t xml:space="preserve">124 </w:t>
      </w:r>
      <w:proofErr w:type="spellStart"/>
      <w:r w:rsidRPr="00E62E3E">
        <w:rPr>
          <w:b w:val="0"/>
          <w:sz w:val="20"/>
          <w:szCs w:val="20"/>
          <w:lang w:val="nl-BE"/>
        </w:rPr>
        <w:t>députés</w:t>
      </w:r>
      <w:proofErr w:type="spellEnd"/>
      <w:r w:rsidRPr="00E62E3E">
        <w:rPr>
          <w:b w:val="0"/>
          <w:sz w:val="20"/>
          <w:szCs w:val="20"/>
          <w:lang w:val="nl-BE"/>
        </w:rPr>
        <w:t>: 43 N</w:t>
      </w:r>
      <w:r w:rsidR="00FA5331">
        <w:rPr>
          <w:b w:val="0"/>
          <w:sz w:val="20"/>
          <w:szCs w:val="20"/>
          <w:lang w:val="nl-BE"/>
        </w:rPr>
        <w:t>-</w:t>
      </w:r>
      <w:r w:rsidRPr="00E62E3E">
        <w:rPr>
          <w:b w:val="0"/>
          <w:sz w:val="20"/>
          <w:szCs w:val="20"/>
          <w:lang w:val="nl-BE"/>
        </w:rPr>
        <w:t xml:space="preserve">VA, 27 CD&amp;V, 19 Open VLD, 18 </w:t>
      </w:r>
      <w:proofErr w:type="spellStart"/>
      <w:r w:rsidRPr="00E62E3E">
        <w:rPr>
          <w:b w:val="0"/>
          <w:sz w:val="20"/>
          <w:szCs w:val="20"/>
          <w:lang w:val="nl-BE"/>
        </w:rPr>
        <w:t>sp.a</w:t>
      </w:r>
      <w:proofErr w:type="spellEnd"/>
      <w:r w:rsidRPr="00E62E3E">
        <w:rPr>
          <w:b w:val="0"/>
          <w:sz w:val="20"/>
          <w:szCs w:val="20"/>
          <w:lang w:val="nl-BE"/>
        </w:rPr>
        <w:t xml:space="preserve">, 9 Groen, 6 Vlaams Belang, 1 </w:t>
      </w:r>
      <w:proofErr w:type="spellStart"/>
      <w:r w:rsidRPr="00E62E3E">
        <w:rPr>
          <w:b w:val="0"/>
          <w:sz w:val="20"/>
          <w:szCs w:val="20"/>
          <w:lang w:val="nl-BE"/>
        </w:rPr>
        <w:t>indépendanr</w:t>
      </w:r>
      <w:proofErr w:type="spellEnd"/>
      <w:r w:rsidRPr="00E62E3E">
        <w:rPr>
          <w:b w:val="0"/>
          <w:sz w:val="20"/>
          <w:szCs w:val="20"/>
          <w:lang w:val="nl-BE"/>
        </w:rPr>
        <w:t>, 1 UF</w:t>
      </w:r>
    </w:p>
    <w:p w:rsidR="00DD66BD" w:rsidRPr="005A3454" w:rsidRDefault="005A3454" w:rsidP="00E62E3E">
      <w:pPr>
        <w:pStyle w:val="Titre1"/>
        <w:spacing w:before="0" w:beforeAutospacing="0" w:after="60" w:afterAutospacing="0"/>
        <w:rPr>
          <w:b w:val="0"/>
          <w:sz w:val="24"/>
          <w:szCs w:val="24"/>
        </w:rPr>
      </w:pPr>
      <w:r w:rsidRPr="00B64EB8">
        <w:rPr>
          <w:i/>
          <w:sz w:val="20"/>
          <w:szCs w:val="20"/>
        </w:rPr>
        <w:t>Voir:</w:t>
      </w:r>
      <w:r>
        <w:rPr>
          <w:i/>
          <w:sz w:val="20"/>
          <w:szCs w:val="20"/>
        </w:rPr>
        <w:t xml:space="preserve"> </w:t>
      </w:r>
      <w:hyperlink r:id="rId13" w:history="1">
        <w:r w:rsidR="00E62E3E" w:rsidRPr="00423139">
          <w:rPr>
            <w:rStyle w:val="Lienhypertexte"/>
            <w:b w:val="0"/>
            <w:sz w:val="20"/>
            <w:szCs w:val="20"/>
          </w:rPr>
          <w:t>https://www.vlaamsparlement.be/vlaamse-volksvertegenwoordigers</w:t>
        </w:r>
      </w:hyperlink>
      <w:r w:rsidR="00E62E3E">
        <w:rPr>
          <w:b w:val="0"/>
          <w:sz w:val="20"/>
          <w:szCs w:val="20"/>
        </w:rPr>
        <w:t xml:space="preserve"> </w:t>
      </w:r>
      <w:r w:rsidR="00734EE2">
        <w:rPr>
          <w:b w:val="0"/>
          <w:sz w:val="20"/>
          <w:szCs w:val="20"/>
        </w:rPr>
        <w:t>(</w:t>
      </w:r>
      <w:proofErr w:type="spellStart"/>
      <w:r w:rsidR="00734EE2">
        <w:rPr>
          <w:b w:val="0"/>
          <w:sz w:val="20"/>
          <w:szCs w:val="20"/>
        </w:rPr>
        <w:t>nl</w:t>
      </w:r>
      <w:proofErr w:type="spellEnd"/>
      <w:r w:rsidR="00734EE2">
        <w:rPr>
          <w:b w:val="0"/>
          <w:sz w:val="20"/>
          <w:szCs w:val="20"/>
        </w:rPr>
        <w:t>)</w:t>
      </w:r>
    </w:p>
    <w:p w:rsidR="00A77F04" w:rsidRDefault="00A77F04" w:rsidP="00E62E3E">
      <w:pPr>
        <w:pStyle w:val="Titre1"/>
        <w:spacing w:before="0" w:beforeAutospacing="0" w:after="0" w:afterAutospacing="0"/>
        <w:ind w:left="708"/>
        <w:rPr>
          <w:sz w:val="24"/>
          <w:szCs w:val="24"/>
        </w:rPr>
      </w:pPr>
      <w:bookmarkStart w:id="8" w:name="L"/>
      <w:bookmarkEnd w:id="8"/>
      <w:r w:rsidRPr="00A77F04">
        <w:rPr>
          <w:sz w:val="24"/>
          <w:szCs w:val="24"/>
        </w:rPr>
        <w:t>Région de Bruxelles-Capitale</w:t>
      </w:r>
    </w:p>
    <w:p w:rsidR="00A77F04" w:rsidRPr="005E45D3" w:rsidRDefault="00A77F04" w:rsidP="00A77F04">
      <w:pPr>
        <w:pStyle w:val="Titre1"/>
        <w:spacing w:before="0" w:beforeAutospacing="0" w:after="60" w:afterAutospacing="0"/>
        <w:rPr>
          <w:b w:val="0"/>
          <w:sz w:val="20"/>
          <w:szCs w:val="20"/>
        </w:rPr>
      </w:pPr>
      <w:r w:rsidRPr="00B64EB8">
        <w:rPr>
          <w:i/>
          <w:sz w:val="20"/>
          <w:szCs w:val="20"/>
        </w:rPr>
        <w:t>Voir:</w:t>
      </w:r>
      <w:r>
        <w:rPr>
          <w:i/>
          <w:sz w:val="20"/>
          <w:szCs w:val="20"/>
        </w:rPr>
        <w:t xml:space="preserve"> </w:t>
      </w:r>
      <w:hyperlink r:id="rId14" w:history="1">
        <w:r w:rsidRPr="00A77F04">
          <w:rPr>
            <w:rStyle w:val="Lienhypertexte"/>
            <w:b w:val="0"/>
            <w:sz w:val="20"/>
            <w:szCs w:val="20"/>
          </w:rPr>
          <w:t>http://www.belgium.be/fr/la_belgique/pouvoirs_publics/regions/region_de_bruxelles-capitale</w:t>
        </w:r>
      </w:hyperlink>
      <w:r>
        <w:rPr>
          <w:i/>
          <w:sz w:val="20"/>
          <w:szCs w:val="20"/>
        </w:rPr>
        <w:t xml:space="preserve"> </w:t>
      </w:r>
    </w:p>
    <w:p w:rsidR="00A77F04" w:rsidRPr="005A3454" w:rsidRDefault="00FA5331" w:rsidP="00A77F04">
      <w:pPr>
        <w:pStyle w:val="Titre1"/>
        <w:spacing w:before="0" w:beforeAutospacing="0" w:after="0" w:afterAutospacing="0"/>
        <w:ind w:left="708"/>
        <w:rPr>
          <w:sz w:val="24"/>
          <w:szCs w:val="24"/>
        </w:rPr>
      </w:pPr>
      <w:bookmarkStart w:id="9" w:name="M"/>
      <w:bookmarkEnd w:id="9"/>
      <w:r w:rsidRPr="00222197">
        <w:rPr>
          <w:sz w:val="24"/>
          <w:szCs w:val="24"/>
        </w:rPr>
        <w:t>Gouvernement</w:t>
      </w:r>
      <w:r>
        <w:rPr>
          <w:sz w:val="24"/>
          <w:szCs w:val="24"/>
        </w:rPr>
        <w:t>/</w:t>
      </w:r>
      <w:r w:rsidR="00A77F04" w:rsidRPr="005A3454">
        <w:rPr>
          <w:sz w:val="24"/>
          <w:szCs w:val="24"/>
        </w:rPr>
        <w:t xml:space="preserve">Parlement </w:t>
      </w:r>
      <w:r w:rsidR="00A77F04" w:rsidRPr="00A77F04">
        <w:rPr>
          <w:sz w:val="24"/>
          <w:szCs w:val="24"/>
        </w:rPr>
        <w:t>Région de Bruxelles-Capitale</w:t>
      </w:r>
    </w:p>
    <w:p w:rsidR="00A77F04" w:rsidRPr="00355DDF" w:rsidRDefault="00A77F04" w:rsidP="00A77F04">
      <w:pPr>
        <w:spacing w:after="0" w:line="240" w:lineRule="auto"/>
        <w:outlineLvl w:val="0"/>
        <w:rPr>
          <w:rFonts w:ascii="Times New Roman" w:eastAsia="Times New Roman" w:hAnsi="Times New Roman" w:cs="Times New Roman"/>
          <w:bCs/>
          <w:kern w:val="36"/>
          <w:sz w:val="24"/>
          <w:szCs w:val="24"/>
          <w:lang w:eastAsia="fr-FR"/>
        </w:rPr>
      </w:pPr>
      <w:r w:rsidRPr="00576C07">
        <w:rPr>
          <w:rFonts w:ascii="Times New Roman" w:hAnsi="Times New Roman" w:cs="Times New Roman"/>
          <w:sz w:val="20"/>
          <w:szCs w:val="20"/>
        </w:rPr>
        <w:t xml:space="preserve">Elections tous les </w:t>
      </w:r>
      <w:r>
        <w:rPr>
          <w:rFonts w:ascii="Times New Roman" w:hAnsi="Times New Roman" w:cs="Times New Roman"/>
          <w:sz w:val="20"/>
          <w:szCs w:val="20"/>
        </w:rPr>
        <w:t>5</w:t>
      </w:r>
      <w:r w:rsidRPr="00576C07">
        <w:rPr>
          <w:rFonts w:ascii="Times New Roman" w:hAnsi="Times New Roman" w:cs="Times New Roman"/>
          <w:sz w:val="20"/>
          <w:szCs w:val="20"/>
        </w:rPr>
        <w:t xml:space="preserve"> ans</w:t>
      </w:r>
      <w:r>
        <w:rPr>
          <w:rFonts w:ascii="Times New Roman" w:hAnsi="Times New Roman" w:cs="Times New Roman"/>
          <w:sz w:val="20"/>
          <w:szCs w:val="20"/>
        </w:rPr>
        <w:t>.</w:t>
      </w:r>
    </w:p>
    <w:p w:rsidR="00A77F04" w:rsidRPr="00FA5331" w:rsidRDefault="00FA5331" w:rsidP="00A77F04">
      <w:pPr>
        <w:pStyle w:val="Titre1"/>
        <w:spacing w:before="0" w:beforeAutospacing="0" w:after="0" w:afterAutospacing="0"/>
        <w:rPr>
          <w:b w:val="0"/>
          <w:sz w:val="20"/>
          <w:szCs w:val="20"/>
        </w:rPr>
      </w:pPr>
      <w:r>
        <w:rPr>
          <w:b w:val="0"/>
          <w:sz w:val="20"/>
          <w:szCs w:val="20"/>
        </w:rPr>
        <w:t>89</w:t>
      </w:r>
      <w:r w:rsidR="00A77F04" w:rsidRPr="00A77F04">
        <w:rPr>
          <w:b w:val="0"/>
          <w:sz w:val="20"/>
          <w:szCs w:val="20"/>
        </w:rPr>
        <w:t xml:space="preserve"> </w:t>
      </w:r>
      <w:r w:rsidR="00A77F04" w:rsidRPr="00FA5331">
        <w:rPr>
          <w:b w:val="0"/>
          <w:sz w:val="20"/>
          <w:szCs w:val="20"/>
        </w:rPr>
        <w:t>députés</w:t>
      </w:r>
      <w:r w:rsidRPr="00FA5331">
        <w:rPr>
          <w:b w:val="0"/>
          <w:sz w:val="20"/>
          <w:szCs w:val="20"/>
        </w:rPr>
        <w:t xml:space="preserve"> (72 Fr et 17 </w:t>
      </w:r>
      <w:proofErr w:type="spellStart"/>
      <w:r w:rsidRPr="00FA5331">
        <w:rPr>
          <w:b w:val="0"/>
          <w:sz w:val="20"/>
          <w:szCs w:val="20"/>
        </w:rPr>
        <w:t>Nl</w:t>
      </w:r>
      <w:proofErr w:type="spellEnd"/>
      <w:r w:rsidRPr="00FA5331">
        <w:rPr>
          <w:b w:val="0"/>
          <w:sz w:val="20"/>
          <w:szCs w:val="20"/>
        </w:rPr>
        <w:t>)</w:t>
      </w:r>
      <w:r w:rsidR="00A77F04" w:rsidRPr="00FA5331">
        <w:rPr>
          <w:b w:val="0"/>
          <w:sz w:val="20"/>
          <w:szCs w:val="20"/>
        </w:rPr>
        <w:t xml:space="preserve">: </w:t>
      </w:r>
      <w:r w:rsidRPr="00FA5331">
        <w:rPr>
          <w:b w:val="0"/>
          <w:sz w:val="20"/>
          <w:szCs w:val="20"/>
        </w:rPr>
        <w:t xml:space="preserve">22 PS, 17 MR, 12 </w:t>
      </w:r>
      <w:proofErr w:type="spellStart"/>
      <w:r w:rsidRPr="00FA5331">
        <w:rPr>
          <w:b w:val="0"/>
          <w:sz w:val="20"/>
          <w:szCs w:val="20"/>
        </w:rPr>
        <w:t>DéFI</w:t>
      </w:r>
      <w:proofErr w:type="spellEnd"/>
      <w:r w:rsidRPr="00FA5331">
        <w:rPr>
          <w:b w:val="0"/>
          <w:sz w:val="20"/>
          <w:szCs w:val="20"/>
        </w:rPr>
        <w:t xml:space="preserve">, 8 </w:t>
      </w:r>
      <w:proofErr w:type="spellStart"/>
      <w:r w:rsidRPr="00FA5331">
        <w:rPr>
          <w:b w:val="0"/>
          <w:sz w:val="20"/>
          <w:szCs w:val="20"/>
        </w:rPr>
        <w:t>cdH</w:t>
      </w:r>
      <w:proofErr w:type="spellEnd"/>
      <w:r w:rsidRPr="00FA5331">
        <w:rPr>
          <w:b w:val="0"/>
          <w:sz w:val="20"/>
          <w:szCs w:val="20"/>
        </w:rPr>
        <w:t xml:space="preserve">, </w:t>
      </w:r>
      <w:r>
        <w:rPr>
          <w:b w:val="0"/>
          <w:sz w:val="20"/>
          <w:szCs w:val="20"/>
        </w:rPr>
        <w:t xml:space="preserve">8 Ecolo, 5 Open VLD, 4 PTB-GO!, 3 </w:t>
      </w:r>
      <w:proofErr w:type="spellStart"/>
      <w:r>
        <w:rPr>
          <w:b w:val="0"/>
          <w:sz w:val="20"/>
          <w:szCs w:val="20"/>
        </w:rPr>
        <w:t>Groen</w:t>
      </w:r>
      <w:proofErr w:type="spellEnd"/>
      <w:r>
        <w:rPr>
          <w:b w:val="0"/>
          <w:sz w:val="20"/>
          <w:szCs w:val="20"/>
        </w:rPr>
        <w:t xml:space="preserve">, 3 N-VA, 3 </w:t>
      </w:r>
      <w:proofErr w:type="spellStart"/>
      <w:r>
        <w:rPr>
          <w:b w:val="0"/>
          <w:sz w:val="20"/>
          <w:szCs w:val="20"/>
        </w:rPr>
        <w:t>sp.a</w:t>
      </w:r>
      <w:proofErr w:type="spellEnd"/>
      <w:r>
        <w:rPr>
          <w:b w:val="0"/>
          <w:sz w:val="20"/>
          <w:szCs w:val="20"/>
        </w:rPr>
        <w:t xml:space="preserve">, 2 CD&amp;V, 1 Vlaams </w:t>
      </w:r>
      <w:proofErr w:type="spellStart"/>
      <w:r>
        <w:rPr>
          <w:b w:val="0"/>
          <w:sz w:val="20"/>
          <w:szCs w:val="20"/>
        </w:rPr>
        <w:t>Belang</w:t>
      </w:r>
      <w:proofErr w:type="spellEnd"/>
      <w:r>
        <w:rPr>
          <w:b w:val="0"/>
          <w:sz w:val="20"/>
          <w:szCs w:val="20"/>
        </w:rPr>
        <w:t>, 1 indépendant</w:t>
      </w:r>
    </w:p>
    <w:p w:rsidR="00A77F04" w:rsidRPr="00FA5331" w:rsidRDefault="00A77F04" w:rsidP="004B2C97">
      <w:pPr>
        <w:pStyle w:val="Titre1"/>
        <w:spacing w:before="0" w:beforeAutospacing="0" w:after="60" w:afterAutospacing="0"/>
        <w:rPr>
          <w:b w:val="0"/>
          <w:sz w:val="24"/>
          <w:szCs w:val="24"/>
        </w:rPr>
      </w:pPr>
      <w:r w:rsidRPr="00B64EB8">
        <w:rPr>
          <w:i/>
          <w:sz w:val="20"/>
          <w:szCs w:val="20"/>
        </w:rPr>
        <w:t>Voir:</w:t>
      </w:r>
      <w:r>
        <w:rPr>
          <w:i/>
          <w:sz w:val="20"/>
          <w:szCs w:val="20"/>
        </w:rPr>
        <w:t xml:space="preserve"> </w:t>
      </w:r>
      <w:hyperlink r:id="rId15" w:history="1">
        <w:r w:rsidR="00FA5331" w:rsidRPr="00423139">
          <w:rPr>
            <w:rStyle w:val="Lienhypertexte"/>
            <w:b w:val="0"/>
            <w:sz w:val="20"/>
            <w:szCs w:val="20"/>
          </w:rPr>
          <w:t>http://www.parlbruparl.irisnet.be/les-deputes/index.html@lang=fr.html</w:t>
        </w:r>
      </w:hyperlink>
      <w:r w:rsidR="00FA5331">
        <w:rPr>
          <w:b w:val="0"/>
          <w:sz w:val="20"/>
          <w:szCs w:val="20"/>
        </w:rPr>
        <w:t xml:space="preserve"> </w:t>
      </w:r>
    </w:p>
    <w:p w:rsidR="00E62E3E" w:rsidRDefault="00E62E3E" w:rsidP="00E62E3E">
      <w:pPr>
        <w:pStyle w:val="Titre1"/>
        <w:spacing w:before="0" w:beforeAutospacing="0" w:after="0" w:afterAutospacing="0"/>
        <w:ind w:left="708"/>
        <w:rPr>
          <w:sz w:val="24"/>
          <w:szCs w:val="24"/>
        </w:rPr>
      </w:pPr>
      <w:bookmarkStart w:id="10" w:name="N"/>
      <w:bookmarkEnd w:id="10"/>
      <w:r>
        <w:rPr>
          <w:sz w:val="24"/>
          <w:szCs w:val="24"/>
        </w:rPr>
        <w:t xml:space="preserve">Communauté </w:t>
      </w:r>
      <w:r w:rsidR="00734EE2">
        <w:rPr>
          <w:sz w:val="24"/>
          <w:szCs w:val="24"/>
        </w:rPr>
        <w:t>germanophone</w:t>
      </w:r>
    </w:p>
    <w:p w:rsidR="00E62E3E" w:rsidRPr="005E45D3" w:rsidRDefault="00E62E3E" w:rsidP="00E62E3E">
      <w:pPr>
        <w:pStyle w:val="Titre1"/>
        <w:spacing w:before="0" w:beforeAutospacing="0" w:after="60" w:afterAutospacing="0"/>
        <w:rPr>
          <w:b w:val="0"/>
          <w:sz w:val="20"/>
          <w:szCs w:val="20"/>
        </w:rPr>
      </w:pPr>
      <w:r w:rsidRPr="00B64EB8">
        <w:rPr>
          <w:i/>
          <w:sz w:val="20"/>
          <w:szCs w:val="20"/>
        </w:rPr>
        <w:t>Voir:</w:t>
      </w:r>
      <w:r>
        <w:rPr>
          <w:i/>
          <w:sz w:val="20"/>
          <w:szCs w:val="20"/>
        </w:rPr>
        <w:t xml:space="preserve"> </w:t>
      </w:r>
      <w:r w:rsidR="00FA5331" w:rsidRPr="00FA5331">
        <w:rPr>
          <w:b w:val="0"/>
          <w:sz w:val="20"/>
          <w:szCs w:val="20"/>
        </w:rPr>
        <w:t>http://www.dg.be/fr/desktopdefault.aspx/tabid-2788/5431_read-34851</w:t>
      </w:r>
      <w:r w:rsidR="00FA5331" w:rsidRPr="00FA5331">
        <w:rPr>
          <w:i/>
          <w:sz w:val="20"/>
          <w:szCs w:val="20"/>
        </w:rPr>
        <w:t>/</w:t>
      </w:r>
      <w:r w:rsidR="00FA5331">
        <w:rPr>
          <w:i/>
          <w:sz w:val="20"/>
          <w:szCs w:val="20"/>
        </w:rPr>
        <w:t xml:space="preserve"> </w:t>
      </w:r>
    </w:p>
    <w:p w:rsidR="00837954" w:rsidRDefault="00E62E3E" w:rsidP="00E62E3E">
      <w:pPr>
        <w:pStyle w:val="Titre1"/>
        <w:spacing w:before="0" w:beforeAutospacing="0" w:after="0" w:afterAutospacing="0"/>
        <w:ind w:left="708"/>
        <w:rPr>
          <w:sz w:val="24"/>
          <w:szCs w:val="24"/>
        </w:rPr>
      </w:pPr>
      <w:bookmarkStart w:id="11" w:name="O"/>
      <w:bookmarkEnd w:id="11"/>
      <w:r w:rsidRPr="00222197">
        <w:rPr>
          <w:sz w:val="24"/>
          <w:szCs w:val="24"/>
        </w:rPr>
        <w:t>Gouvernement</w:t>
      </w:r>
      <w:r w:rsidR="004B2C97" w:rsidRPr="004B2C97">
        <w:rPr>
          <w:sz w:val="24"/>
          <w:szCs w:val="24"/>
        </w:rPr>
        <w:t xml:space="preserve"> </w:t>
      </w:r>
      <w:r w:rsidR="004B2C97">
        <w:rPr>
          <w:sz w:val="24"/>
          <w:szCs w:val="24"/>
        </w:rPr>
        <w:t>germanophone</w:t>
      </w:r>
    </w:p>
    <w:p w:rsidR="00837954" w:rsidRPr="00E62E3E" w:rsidRDefault="00837954" w:rsidP="00837954">
      <w:pPr>
        <w:pStyle w:val="Titre1"/>
        <w:spacing w:before="0" w:beforeAutospacing="0" w:after="0" w:afterAutospacing="0"/>
        <w:rPr>
          <w:b w:val="0"/>
          <w:sz w:val="20"/>
          <w:szCs w:val="20"/>
        </w:rPr>
      </w:pPr>
      <w:r>
        <w:rPr>
          <w:b w:val="0"/>
          <w:sz w:val="20"/>
          <w:szCs w:val="20"/>
        </w:rPr>
        <w:t>4</w:t>
      </w:r>
      <w:r w:rsidRPr="00E62E3E">
        <w:rPr>
          <w:b w:val="0"/>
          <w:sz w:val="20"/>
          <w:szCs w:val="20"/>
        </w:rPr>
        <w:t xml:space="preserve"> </w:t>
      </w:r>
      <w:r>
        <w:rPr>
          <w:b w:val="0"/>
          <w:sz w:val="20"/>
          <w:szCs w:val="20"/>
        </w:rPr>
        <w:t>m</w:t>
      </w:r>
      <w:r w:rsidRPr="00E62E3E">
        <w:rPr>
          <w:b w:val="0"/>
          <w:sz w:val="20"/>
          <w:szCs w:val="20"/>
        </w:rPr>
        <w:t>inistres</w:t>
      </w:r>
      <w:r>
        <w:rPr>
          <w:b w:val="0"/>
          <w:sz w:val="20"/>
          <w:szCs w:val="20"/>
        </w:rPr>
        <w:t xml:space="preserve">: 2 </w:t>
      </w:r>
      <w:proofErr w:type="spellStart"/>
      <w:r>
        <w:rPr>
          <w:b w:val="0"/>
          <w:sz w:val="20"/>
          <w:szCs w:val="20"/>
        </w:rPr>
        <w:t>ProDG</w:t>
      </w:r>
      <w:proofErr w:type="spellEnd"/>
      <w:r>
        <w:rPr>
          <w:b w:val="0"/>
          <w:sz w:val="20"/>
          <w:szCs w:val="20"/>
        </w:rPr>
        <w:t>, 1 PFF, 1SP</w:t>
      </w:r>
    </w:p>
    <w:p w:rsidR="00837954" w:rsidRDefault="00837954" w:rsidP="004B2C97">
      <w:pPr>
        <w:pStyle w:val="Titre1"/>
        <w:spacing w:before="0" w:beforeAutospacing="0" w:after="60" w:afterAutospacing="0"/>
        <w:rPr>
          <w:sz w:val="24"/>
          <w:szCs w:val="24"/>
        </w:rPr>
      </w:pPr>
      <w:r w:rsidRPr="00B64EB8">
        <w:rPr>
          <w:i/>
          <w:sz w:val="20"/>
          <w:szCs w:val="20"/>
        </w:rPr>
        <w:t>Voir:</w:t>
      </w:r>
      <w:r>
        <w:rPr>
          <w:i/>
          <w:sz w:val="20"/>
          <w:szCs w:val="20"/>
        </w:rPr>
        <w:t xml:space="preserve"> </w:t>
      </w:r>
      <w:hyperlink r:id="rId16" w:history="1">
        <w:r w:rsidRPr="00423139">
          <w:rPr>
            <w:rStyle w:val="Lienhypertexte"/>
            <w:b w:val="0"/>
            <w:sz w:val="20"/>
            <w:szCs w:val="20"/>
          </w:rPr>
          <w:t>http://www.dgregierung.be/desktopdefault.aspx/tabid-2962/7639_read-43462/</w:t>
        </w:r>
      </w:hyperlink>
      <w:r>
        <w:rPr>
          <w:b w:val="0"/>
          <w:sz w:val="20"/>
          <w:szCs w:val="20"/>
        </w:rPr>
        <w:t xml:space="preserve"> (Ge)</w:t>
      </w:r>
    </w:p>
    <w:p w:rsidR="00E62E3E" w:rsidRDefault="00FA5331" w:rsidP="00E62E3E">
      <w:pPr>
        <w:pStyle w:val="Titre1"/>
        <w:spacing w:before="0" w:beforeAutospacing="0" w:after="0" w:afterAutospacing="0"/>
        <w:ind w:left="708"/>
        <w:rPr>
          <w:sz w:val="24"/>
          <w:szCs w:val="24"/>
        </w:rPr>
      </w:pPr>
      <w:bookmarkStart w:id="12" w:name="P"/>
      <w:bookmarkEnd w:id="12"/>
      <w:r w:rsidRPr="005A3454">
        <w:rPr>
          <w:sz w:val="24"/>
          <w:szCs w:val="24"/>
        </w:rPr>
        <w:t>Parlement</w:t>
      </w:r>
      <w:r w:rsidR="00E62E3E" w:rsidRPr="00222197">
        <w:rPr>
          <w:sz w:val="24"/>
          <w:szCs w:val="24"/>
        </w:rPr>
        <w:t xml:space="preserve"> </w:t>
      </w:r>
      <w:r w:rsidR="00734EE2">
        <w:rPr>
          <w:sz w:val="24"/>
          <w:szCs w:val="24"/>
        </w:rPr>
        <w:t>germanophone</w:t>
      </w:r>
    </w:p>
    <w:p w:rsidR="00734EE2" w:rsidRPr="00355DDF" w:rsidRDefault="00734EE2" w:rsidP="00734EE2">
      <w:pPr>
        <w:spacing w:after="0" w:line="240" w:lineRule="auto"/>
        <w:outlineLvl w:val="0"/>
        <w:rPr>
          <w:rFonts w:ascii="Times New Roman" w:eastAsia="Times New Roman" w:hAnsi="Times New Roman" w:cs="Times New Roman"/>
          <w:bCs/>
          <w:kern w:val="36"/>
          <w:sz w:val="24"/>
          <w:szCs w:val="24"/>
          <w:lang w:eastAsia="fr-FR"/>
        </w:rPr>
      </w:pPr>
      <w:r w:rsidRPr="00576C07">
        <w:rPr>
          <w:rFonts w:ascii="Times New Roman" w:hAnsi="Times New Roman" w:cs="Times New Roman"/>
          <w:sz w:val="20"/>
          <w:szCs w:val="20"/>
        </w:rPr>
        <w:t xml:space="preserve">Elections tous les </w:t>
      </w:r>
      <w:r>
        <w:rPr>
          <w:rFonts w:ascii="Times New Roman" w:hAnsi="Times New Roman" w:cs="Times New Roman"/>
          <w:sz w:val="20"/>
          <w:szCs w:val="20"/>
        </w:rPr>
        <w:t>5</w:t>
      </w:r>
      <w:r w:rsidRPr="00576C07">
        <w:rPr>
          <w:rFonts w:ascii="Times New Roman" w:hAnsi="Times New Roman" w:cs="Times New Roman"/>
          <w:sz w:val="20"/>
          <w:szCs w:val="20"/>
        </w:rPr>
        <w:t xml:space="preserve"> ans</w:t>
      </w:r>
      <w:r>
        <w:rPr>
          <w:rFonts w:ascii="Times New Roman" w:hAnsi="Times New Roman" w:cs="Times New Roman"/>
          <w:sz w:val="20"/>
          <w:szCs w:val="20"/>
        </w:rPr>
        <w:t>.</w:t>
      </w:r>
    </w:p>
    <w:p w:rsidR="00734EE2" w:rsidRPr="00837954" w:rsidRDefault="00FA5331" w:rsidP="00734EE2">
      <w:pPr>
        <w:pStyle w:val="Titre1"/>
        <w:spacing w:before="0" w:beforeAutospacing="0" w:after="0" w:afterAutospacing="0"/>
        <w:rPr>
          <w:b w:val="0"/>
          <w:sz w:val="20"/>
          <w:szCs w:val="20"/>
        </w:rPr>
      </w:pPr>
      <w:r>
        <w:rPr>
          <w:b w:val="0"/>
          <w:sz w:val="20"/>
          <w:szCs w:val="20"/>
        </w:rPr>
        <w:t>25</w:t>
      </w:r>
      <w:r w:rsidR="00734EE2" w:rsidRPr="00FA5331">
        <w:rPr>
          <w:b w:val="0"/>
          <w:sz w:val="20"/>
          <w:szCs w:val="20"/>
        </w:rPr>
        <w:t xml:space="preserve"> </w:t>
      </w:r>
      <w:r w:rsidR="00734EE2" w:rsidRPr="00837954">
        <w:rPr>
          <w:b w:val="0"/>
          <w:sz w:val="20"/>
          <w:szCs w:val="20"/>
        </w:rPr>
        <w:t>députés:</w:t>
      </w:r>
      <w:r w:rsidR="00837954">
        <w:rPr>
          <w:b w:val="0"/>
          <w:sz w:val="20"/>
          <w:szCs w:val="20"/>
        </w:rPr>
        <w:t xml:space="preserve"> 7 CSP,</w:t>
      </w:r>
      <w:r w:rsidR="00734EE2" w:rsidRPr="00837954">
        <w:rPr>
          <w:b w:val="0"/>
          <w:sz w:val="20"/>
          <w:szCs w:val="20"/>
        </w:rPr>
        <w:t xml:space="preserve"> </w:t>
      </w:r>
      <w:r w:rsidR="00837954">
        <w:rPr>
          <w:b w:val="0"/>
          <w:sz w:val="20"/>
          <w:szCs w:val="20"/>
        </w:rPr>
        <w:t xml:space="preserve">6 </w:t>
      </w:r>
      <w:proofErr w:type="spellStart"/>
      <w:r w:rsidR="00837954">
        <w:rPr>
          <w:b w:val="0"/>
          <w:sz w:val="20"/>
          <w:szCs w:val="20"/>
        </w:rPr>
        <w:t>ProDG</w:t>
      </w:r>
      <w:proofErr w:type="spellEnd"/>
      <w:r w:rsidR="00837954">
        <w:rPr>
          <w:b w:val="0"/>
          <w:sz w:val="20"/>
          <w:szCs w:val="20"/>
        </w:rPr>
        <w:t>, 4 SP, 4 PFF, 2 Ecolo, 2 Vivant</w:t>
      </w:r>
    </w:p>
    <w:p w:rsidR="00734EE2" w:rsidRDefault="00734EE2" w:rsidP="00734EE2">
      <w:pPr>
        <w:pStyle w:val="Titre1"/>
        <w:spacing w:before="0" w:beforeAutospacing="0" w:after="60" w:afterAutospacing="0"/>
        <w:rPr>
          <w:b w:val="0"/>
          <w:sz w:val="20"/>
          <w:szCs w:val="20"/>
        </w:rPr>
      </w:pPr>
      <w:r w:rsidRPr="00B64EB8">
        <w:rPr>
          <w:i/>
          <w:sz w:val="20"/>
          <w:szCs w:val="20"/>
        </w:rPr>
        <w:t>Voir:</w:t>
      </w:r>
      <w:r>
        <w:rPr>
          <w:i/>
          <w:sz w:val="20"/>
          <w:szCs w:val="20"/>
        </w:rPr>
        <w:t xml:space="preserve"> </w:t>
      </w:r>
      <w:hyperlink r:id="rId17" w:history="1">
        <w:r w:rsidR="00837954" w:rsidRPr="00423139">
          <w:rPr>
            <w:rStyle w:val="Lienhypertexte"/>
            <w:b w:val="0"/>
            <w:sz w:val="20"/>
            <w:szCs w:val="20"/>
          </w:rPr>
          <w:t>http://www.pdg.be/desktopdefault.aspx/tabid-4065</w:t>
        </w:r>
      </w:hyperlink>
      <w:r w:rsidR="00837954">
        <w:rPr>
          <w:b w:val="0"/>
          <w:sz w:val="20"/>
          <w:szCs w:val="20"/>
        </w:rPr>
        <w:t xml:space="preserve"> (Ge)</w:t>
      </w:r>
    </w:p>
    <w:p w:rsidR="004B2C97" w:rsidRPr="005A3454" w:rsidRDefault="004B2C97" w:rsidP="00734EE2">
      <w:pPr>
        <w:pStyle w:val="Titre1"/>
        <w:spacing w:before="0" w:beforeAutospacing="0" w:after="60" w:afterAutospacing="0"/>
        <w:rPr>
          <w:b w:val="0"/>
          <w:sz w:val="24"/>
          <w:szCs w:val="24"/>
        </w:rPr>
      </w:pPr>
    </w:p>
    <w:p w:rsidR="005B0829" w:rsidRDefault="00576C07" w:rsidP="00837954">
      <w:pPr>
        <w:pStyle w:val="Titre1"/>
        <w:spacing w:before="0" w:beforeAutospacing="0" w:after="0" w:afterAutospacing="0"/>
        <w:ind w:left="708"/>
        <w:rPr>
          <w:sz w:val="20"/>
          <w:szCs w:val="20"/>
        </w:rPr>
      </w:pPr>
      <w:bookmarkStart w:id="13" w:name="F"/>
      <w:bookmarkEnd w:id="13"/>
      <w:r w:rsidRPr="00E052D4">
        <w:rPr>
          <w:sz w:val="24"/>
          <w:szCs w:val="24"/>
        </w:rPr>
        <w:t>Parlement Européen 2014-2019</w:t>
      </w:r>
    </w:p>
    <w:p w:rsidR="00FE3478" w:rsidRDefault="00FE3478" w:rsidP="0077497C">
      <w:pPr>
        <w:pStyle w:val="Titre1"/>
        <w:spacing w:before="0" w:beforeAutospacing="0" w:after="0" w:afterAutospacing="0"/>
        <w:rPr>
          <w:sz w:val="20"/>
          <w:szCs w:val="20"/>
        </w:rPr>
      </w:pPr>
      <w:bookmarkStart w:id="14" w:name="B"/>
      <w:bookmarkEnd w:id="14"/>
      <w:r w:rsidRPr="007C17AC">
        <w:rPr>
          <w:sz w:val="20"/>
          <w:szCs w:val="20"/>
        </w:rPr>
        <w:t xml:space="preserve">Salaire d'un député européen: combien gagne t-il? </w:t>
      </w:r>
    </w:p>
    <w:p w:rsidR="00CE5B5F" w:rsidRPr="00CE5B5F" w:rsidRDefault="00CE5B5F" w:rsidP="0077497C">
      <w:pPr>
        <w:pStyle w:val="Titre1"/>
        <w:spacing w:before="0" w:beforeAutospacing="0" w:after="0" w:afterAutospacing="0"/>
        <w:rPr>
          <w:b w:val="0"/>
          <w:sz w:val="20"/>
          <w:szCs w:val="20"/>
        </w:rPr>
      </w:pPr>
      <w:r>
        <w:rPr>
          <w:sz w:val="20"/>
          <w:szCs w:val="20"/>
        </w:rPr>
        <w:t xml:space="preserve">Extrait de: </w:t>
      </w:r>
      <w:hyperlink r:id="rId18" w:history="1">
        <w:r w:rsidRPr="00423139">
          <w:rPr>
            <w:rStyle w:val="Lienhypertexte"/>
            <w:b w:val="0"/>
            <w:sz w:val="20"/>
            <w:szCs w:val="20"/>
          </w:rPr>
          <w:t>http://droit-finances.commentcamarche.net/faq/33654-salaire-d-un-depute-europeen-combien-gagne-t-il</w:t>
        </w:r>
      </w:hyperlink>
      <w:r>
        <w:rPr>
          <w:b w:val="0"/>
          <w:sz w:val="20"/>
          <w:szCs w:val="20"/>
        </w:rPr>
        <w:t xml:space="preserve"> </w:t>
      </w:r>
    </w:p>
    <w:p w:rsidR="00FE3478" w:rsidRPr="00FE3478" w:rsidRDefault="00FE3478" w:rsidP="0077497C">
      <w:pPr>
        <w:spacing w:after="0" w:line="240" w:lineRule="auto"/>
        <w:rPr>
          <w:rFonts w:ascii="Times New Roman" w:hAnsi="Times New Roman" w:cs="Times New Roman"/>
          <w:sz w:val="18"/>
          <w:szCs w:val="18"/>
        </w:rPr>
      </w:pPr>
      <w:r w:rsidRPr="00FE3478">
        <w:rPr>
          <w:rFonts w:ascii="Times New Roman" w:hAnsi="Times New Roman" w:cs="Times New Roman"/>
          <w:sz w:val="18"/>
          <w:szCs w:val="18"/>
        </w:rPr>
        <w:t>Octobre 2016</w:t>
      </w:r>
    </w:p>
    <w:p w:rsidR="00FE3478" w:rsidRPr="007C17AC" w:rsidRDefault="00FE3478" w:rsidP="0077497C">
      <w:pPr>
        <w:pStyle w:val="niv1"/>
        <w:spacing w:before="0" w:beforeAutospacing="0" w:after="0" w:afterAutospacing="0"/>
        <w:rPr>
          <w:sz w:val="18"/>
          <w:szCs w:val="18"/>
        </w:rPr>
      </w:pPr>
      <w:r w:rsidRPr="007C17AC">
        <w:rPr>
          <w:bCs/>
          <w:sz w:val="18"/>
          <w:szCs w:val="18"/>
        </w:rPr>
        <w:t>Le salaire des députés européens est versé à partir du budget de l'Union Européenne. Le montant de leur rémunération est le même pour tous les députés, quel que soit leur pays. Mais un député souvent absent au Parlement européen pourra voir certaines de ses indemnités diminuer.</w:t>
      </w:r>
      <w:r w:rsidRPr="007C17AC">
        <w:rPr>
          <w:sz w:val="18"/>
          <w:szCs w:val="18"/>
        </w:rPr>
        <w:t xml:space="preserve"> </w:t>
      </w:r>
    </w:p>
    <w:p w:rsidR="00FE3478" w:rsidRPr="00FE3478" w:rsidRDefault="00FE3478" w:rsidP="0077497C">
      <w:pPr>
        <w:pStyle w:val="niv1"/>
        <w:spacing w:before="0" w:beforeAutospacing="0" w:after="0" w:afterAutospacing="0"/>
        <w:rPr>
          <w:sz w:val="18"/>
          <w:szCs w:val="18"/>
        </w:rPr>
      </w:pPr>
      <w:r w:rsidRPr="00FE3478">
        <w:rPr>
          <w:sz w:val="18"/>
          <w:szCs w:val="18"/>
        </w:rPr>
        <w:t>Le point sur les sommes perçues par ces élus pour lesquels on</w:t>
      </w:r>
      <w:r w:rsidR="00CE5B5F">
        <w:rPr>
          <w:sz w:val="18"/>
          <w:szCs w:val="18"/>
        </w:rPr>
        <w:t xml:space="preserve"> a</w:t>
      </w:r>
      <w:r w:rsidRPr="00FE3478">
        <w:rPr>
          <w:sz w:val="18"/>
          <w:szCs w:val="18"/>
        </w:rPr>
        <w:t xml:space="preserve"> voté au cours des dernières </w:t>
      </w:r>
      <w:hyperlink r:id="rId19" w:history="1">
        <w:r w:rsidRPr="00FE3478">
          <w:rPr>
            <w:rStyle w:val="Lienhypertexte"/>
            <w:sz w:val="18"/>
            <w:szCs w:val="18"/>
          </w:rPr>
          <w:t>européennes 2014</w:t>
        </w:r>
      </w:hyperlink>
      <w:r w:rsidRPr="00FE3478">
        <w:rPr>
          <w:sz w:val="18"/>
          <w:szCs w:val="18"/>
        </w:rPr>
        <w:t xml:space="preserve">. </w:t>
      </w:r>
    </w:p>
    <w:p w:rsidR="00FE3478" w:rsidRPr="00FE3478" w:rsidRDefault="00FE3478" w:rsidP="0077497C">
      <w:pPr>
        <w:pStyle w:val="Titre2"/>
        <w:spacing w:before="0" w:beforeAutospacing="0" w:after="0" w:afterAutospacing="0"/>
        <w:rPr>
          <w:sz w:val="18"/>
          <w:szCs w:val="18"/>
        </w:rPr>
      </w:pPr>
      <w:r w:rsidRPr="00FE3478">
        <w:rPr>
          <w:sz w:val="18"/>
          <w:szCs w:val="18"/>
        </w:rPr>
        <w:t>Montant du salaire mensuel</w:t>
      </w:r>
    </w:p>
    <w:p w:rsidR="00FE3478" w:rsidRPr="00FE3478" w:rsidRDefault="00FE3478" w:rsidP="00CE5B5F">
      <w:pPr>
        <w:pStyle w:val="niv1"/>
        <w:spacing w:before="0" w:beforeAutospacing="0" w:after="0" w:afterAutospacing="0"/>
        <w:rPr>
          <w:sz w:val="18"/>
          <w:szCs w:val="18"/>
        </w:rPr>
      </w:pPr>
      <w:r w:rsidRPr="00FE3478">
        <w:rPr>
          <w:sz w:val="18"/>
          <w:szCs w:val="18"/>
        </w:rPr>
        <w:t>Le salaire d'un député au Parlement européen est de 6</w:t>
      </w:r>
      <w:r w:rsidR="00CE5B5F">
        <w:rPr>
          <w:sz w:val="18"/>
          <w:szCs w:val="18"/>
        </w:rPr>
        <w:t>.</w:t>
      </w:r>
      <w:r w:rsidRPr="00FE3478">
        <w:rPr>
          <w:sz w:val="18"/>
          <w:szCs w:val="18"/>
        </w:rPr>
        <w:t>200 euros nets mensuels (7</w:t>
      </w:r>
      <w:r w:rsidR="00CE5B5F">
        <w:rPr>
          <w:sz w:val="18"/>
          <w:szCs w:val="18"/>
        </w:rPr>
        <w:t>.</w:t>
      </w:r>
      <w:r w:rsidRPr="00FE3478">
        <w:rPr>
          <w:sz w:val="18"/>
          <w:szCs w:val="18"/>
        </w:rPr>
        <w:t>956,87 bruts desquels sont déduits l'impôt européen et la cotisation d'assurance accident). Ce salaire de 6200 euros est ensuite imposé à l'</w:t>
      </w:r>
      <w:r w:rsidRPr="00CE5B5F">
        <w:rPr>
          <w:sz w:val="18"/>
          <w:szCs w:val="18"/>
        </w:rPr>
        <w:t>impôt sur le revenu</w:t>
      </w:r>
      <w:r w:rsidRPr="00FE3478">
        <w:rPr>
          <w:sz w:val="18"/>
          <w:szCs w:val="18"/>
        </w:rPr>
        <w:t>.</w:t>
      </w:r>
      <w:r w:rsidR="00CE5B5F" w:rsidRPr="00FE3478">
        <w:rPr>
          <w:sz w:val="18"/>
          <w:szCs w:val="18"/>
        </w:rPr>
        <w:t xml:space="preserve"> </w:t>
      </w:r>
    </w:p>
    <w:p w:rsidR="00FE3478" w:rsidRPr="00FE3478" w:rsidRDefault="00FE3478" w:rsidP="0077497C">
      <w:pPr>
        <w:pStyle w:val="Titre2"/>
        <w:spacing w:before="0" w:beforeAutospacing="0" w:after="0" w:afterAutospacing="0"/>
        <w:rPr>
          <w:sz w:val="18"/>
          <w:szCs w:val="18"/>
        </w:rPr>
      </w:pPr>
      <w:r w:rsidRPr="00FE3478">
        <w:rPr>
          <w:sz w:val="18"/>
          <w:szCs w:val="18"/>
        </w:rPr>
        <w:t>Indemnités</w:t>
      </w:r>
    </w:p>
    <w:p w:rsidR="00FE3478" w:rsidRPr="00FE3478" w:rsidRDefault="00FE3478" w:rsidP="0077497C">
      <w:pPr>
        <w:pStyle w:val="niv1"/>
        <w:spacing w:before="0" w:beforeAutospacing="0" w:after="0" w:afterAutospacing="0"/>
        <w:rPr>
          <w:sz w:val="18"/>
          <w:szCs w:val="18"/>
        </w:rPr>
      </w:pPr>
      <w:r w:rsidRPr="00FE3478">
        <w:rPr>
          <w:sz w:val="18"/>
          <w:szCs w:val="18"/>
        </w:rPr>
        <w:t xml:space="preserve">Pour chaque jour de présence aux réunions des organes du Parlement, un député se voit verser une indemnité forfaitaire de 304 euros. A cette somme s'ajoutent d'autres indemnités destinées à couvrir certains frais. </w:t>
      </w:r>
    </w:p>
    <w:p w:rsidR="00FE3478" w:rsidRPr="00CE5B5F" w:rsidRDefault="00FE3478" w:rsidP="0077497C">
      <w:pPr>
        <w:pStyle w:val="Titre3"/>
        <w:spacing w:before="0" w:line="240" w:lineRule="auto"/>
        <w:rPr>
          <w:rFonts w:ascii="Times New Roman" w:hAnsi="Times New Roman" w:cs="Times New Roman"/>
          <w:color w:val="auto"/>
          <w:sz w:val="18"/>
          <w:szCs w:val="18"/>
        </w:rPr>
      </w:pPr>
      <w:r w:rsidRPr="00CE5B5F">
        <w:rPr>
          <w:rFonts w:ascii="Times New Roman" w:hAnsi="Times New Roman" w:cs="Times New Roman"/>
          <w:color w:val="auto"/>
          <w:sz w:val="18"/>
          <w:szCs w:val="18"/>
        </w:rPr>
        <w:t>Frais</w:t>
      </w:r>
    </w:p>
    <w:p w:rsidR="00FE3478" w:rsidRPr="00CE5B5F" w:rsidRDefault="00FE3478" w:rsidP="0077497C">
      <w:pPr>
        <w:pStyle w:val="niv1"/>
        <w:spacing w:before="0" w:beforeAutospacing="0" w:after="0" w:afterAutospacing="0"/>
        <w:rPr>
          <w:sz w:val="18"/>
          <w:szCs w:val="18"/>
        </w:rPr>
      </w:pPr>
      <w:r w:rsidRPr="00CE5B5F">
        <w:rPr>
          <w:sz w:val="18"/>
          <w:szCs w:val="18"/>
        </w:rPr>
        <w:t>Au salaire d'un député s'ajoute une indemnité de frais généraux fixée à 4</w:t>
      </w:r>
      <w:r w:rsidR="00CE5B5F">
        <w:rPr>
          <w:sz w:val="18"/>
          <w:szCs w:val="18"/>
        </w:rPr>
        <w:t>.</w:t>
      </w:r>
      <w:r w:rsidRPr="00CE5B5F">
        <w:rPr>
          <w:sz w:val="18"/>
          <w:szCs w:val="18"/>
        </w:rPr>
        <w:t xml:space="preserve">300 euros par mois. Cette somme est censée couvrir les frais de bureau, de communication, d'équipement, etc. Si le député assiste à moins de la moitié des séances plénières du Parlement sur une année, cette indemnité de frais généraux est divisée par deux. </w:t>
      </w:r>
    </w:p>
    <w:p w:rsidR="00FE3478" w:rsidRPr="00CE5B5F" w:rsidRDefault="00FE3478" w:rsidP="0077497C">
      <w:pPr>
        <w:pStyle w:val="Titre3"/>
        <w:spacing w:before="0" w:line="240" w:lineRule="auto"/>
        <w:rPr>
          <w:rFonts w:ascii="Times New Roman" w:hAnsi="Times New Roman" w:cs="Times New Roman"/>
          <w:color w:val="auto"/>
          <w:sz w:val="18"/>
          <w:szCs w:val="18"/>
        </w:rPr>
      </w:pPr>
      <w:r w:rsidRPr="00CE5B5F">
        <w:rPr>
          <w:rFonts w:ascii="Times New Roman" w:hAnsi="Times New Roman" w:cs="Times New Roman"/>
          <w:color w:val="auto"/>
          <w:sz w:val="18"/>
          <w:szCs w:val="18"/>
        </w:rPr>
        <w:t>Transport</w:t>
      </w:r>
    </w:p>
    <w:p w:rsidR="00FE3478" w:rsidRPr="00FE3478" w:rsidRDefault="00FE3478" w:rsidP="0077497C">
      <w:pPr>
        <w:pStyle w:val="niv1"/>
        <w:spacing w:before="0" w:beforeAutospacing="0" w:after="0" w:afterAutospacing="0"/>
        <w:rPr>
          <w:sz w:val="18"/>
          <w:szCs w:val="18"/>
        </w:rPr>
      </w:pPr>
      <w:r w:rsidRPr="00FE3478">
        <w:rPr>
          <w:sz w:val="18"/>
          <w:szCs w:val="18"/>
        </w:rPr>
        <w:t>Pour couvrir ses frais de transport, chaque député se voit également verser une indemnité de voyage fixée à 4243 euros par an.</w:t>
      </w:r>
    </w:p>
    <w:p w:rsidR="00A95047" w:rsidRDefault="00A95047" w:rsidP="00E052D4">
      <w:pPr>
        <w:spacing w:after="0" w:line="240" w:lineRule="auto"/>
        <w:rPr>
          <w:rFonts w:ascii="Times New Roman" w:hAnsi="Times New Roman" w:cs="Times New Roman"/>
          <w:sz w:val="18"/>
          <w:szCs w:val="18"/>
        </w:rPr>
      </w:pPr>
    </w:p>
    <w:p w:rsidR="00A95047" w:rsidRDefault="00FE3478" w:rsidP="00E052D4">
      <w:pPr>
        <w:spacing w:after="0" w:line="240" w:lineRule="auto"/>
        <w:rPr>
          <w:rFonts w:ascii="Times New Roman" w:hAnsi="Times New Roman" w:cs="Times New Roman"/>
          <w:sz w:val="18"/>
          <w:szCs w:val="18"/>
        </w:rPr>
      </w:pPr>
      <w:r w:rsidRPr="00CE5B5F">
        <w:rPr>
          <w:rFonts w:ascii="Times New Roman" w:hAnsi="Times New Roman" w:cs="Times New Roman"/>
          <w:b/>
          <w:i/>
          <w:sz w:val="18"/>
          <w:szCs w:val="18"/>
        </w:rPr>
        <w:t>Voir aussi (Prime de départ):</w:t>
      </w:r>
      <w:r>
        <w:rPr>
          <w:rFonts w:ascii="Times New Roman" w:hAnsi="Times New Roman" w:cs="Times New Roman"/>
          <w:sz w:val="18"/>
          <w:szCs w:val="18"/>
        </w:rPr>
        <w:t xml:space="preserve"> </w:t>
      </w:r>
      <w:hyperlink r:id="rId20" w:history="1">
        <w:r w:rsidRPr="00423139">
          <w:rPr>
            <w:rStyle w:val="Lienhypertexte"/>
            <w:rFonts w:ascii="Times New Roman" w:hAnsi="Times New Roman" w:cs="Times New Roman"/>
            <w:sz w:val="18"/>
            <w:szCs w:val="18"/>
          </w:rPr>
          <w:t>https://olivierdemeulenaere.wordpress.com/2015/05/20/deputes-europeens-276-millions-deuros-de-primes-de-depart-en-deux-ans/</w:t>
        </w:r>
      </w:hyperlink>
      <w:r>
        <w:rPr>
          <w:rFonts w:ascii="Times New Roman" w:hAnsi="Times New Roman" w:cs="Times New Roman"/>
          <w:sz w:val="18"/>
          <w:szCs w:val="18"/>
        </w:rPr>
        <w:t xml:space="preserve"> </w:t>
      </w:r>
    </w:p>
    <w:p w:rsidR="00E052D4" w:rsidRDefault="00E052D4" w:rsidP="009D5E4D">
      <w:pPr>
        <w:spacing w:after="60" w:line="240" w:lineRule="auto"/>
        <w:ind w:left="708"/>
        <w:outlineLvl w:val="0"/>
        <w:rPr>
          <w:rFonts w:ascii="Times New Roman" w:eastAsia="Times New Roman" w:hAnsi="Times New Roman" w:cs="Times New Roman"/>
          <w:b/>
          <w:bCs/>
          <w:kern w:val="36"/>
          <w:sz w:val="24"/>
          <w:szCs w:val="24"/>
          <w:lang w:eastAsia="fr-FR"/>
        </w:rPr>
      </w:pPr>
      <w:bookmarkStart w:id="15" w:name="A"/>
      <w:bookmarkEnd w:id="15"/>
      <w:r w:rsidRPr="00E052D4">
        <w:rPr>
          <w:rFonts w:ascii="Times New Roman" w:eastAsia="Times New Roman" w:hAnsi="Times New Roman" w:cs="Times New Roman"/>
          <w:b/>
          <w:bCs/>
          <w:kern w:val="36"/>
          <w:sz w:val="24"/>
          <w:szCs w:val="24"/>
          <w:lang w:eastAsia="fr-FR"/>
        </w:rPr>
        <w:t>Les membres belges du Parlement Européen 2014-2019</w:t>
      </w:r>
    </w:p>
    <w:p w:rsidR="00414245" w:rsidRPr="00414245" w:rsidRDefault="00414245" w:rsidP="00E052D4">
      <w:pPr>
        <w:spacing w:after="60" w:line="240" w:lineRule="auto"/>
        <w:outlineLvl w:val="0"/>
        <w:rPr>
          <w:rFonts w:ascii="Times New Roman" w:eastAsia="Times New Roman" w:hAnsi="Times New Roman" w:cs="Times New Roman"/>
          <w:bCs/>
          <w:kern w:val="36"/>
          <w:sz w:val="18"/>
          <w:szCs w:val="18"/>
          <w:lang w:eastAsia="fr-FR"/>
        </w:rPr>
      </w:pPr>
      <w:r w:rsidRPr="00414245">
        <w:rPr>
          <w:rFonts w:ascii="Times New Roman" w:eastAsia="Times New Roman" w:hAnsi="Times New Roman" w:cs="Times New Roman"/>
          <w:b/>
          <w:bCs/>
          <w:kern w:val="36"/>
          <w:sz w:val="18"/>
          <w:szCs w:val="18"/>
          <w:lang w:eastAsia="fr-FR"/>
        </w:rPr>
        <w:t xml:space="preserve">Extrait de: </w:t>
      </w:r>
      <w:hyperlink r:id="rId21" w:history="1">
        <w:r w:rsidRPr="00423139">
          <w:rPr>
            <w:rStyle w:val="Lienhypertexte"/>
            <w:rFonts w:ascii="Times New Roman" w:eastAsia="Times New Roman" w:hAnsi="Times New Roman" w:cs="Times New Roman"/>
            <w:bCs/>
            <w:kern w:val="36"/>
            <w:sz w:val="18"/>
            <w:szCs w:val="18"/>
            <w:lang w:eastAsia="fr-FR"/>
          </w:rPr>
          <w:t>http://www.europarl.be/fr/les_membres_belges_du_pe.html</w:t>
        </w:r>
      </w:hyperlink>
      <w:r>
        <w:rPr>
          <w:rFonts w:ascii="Times New Roman" w:eastAsia="Times New Roman" w:hAnsi="Times New Roman" w:cs="Times New Roman"/>
          <w:bCs/>
          <w:kern w:val="36"/>
          <w:sz w:val="18"/>
          <w:szCs w:val="18"/>
          <w:lang w:eastAsia="fr-FR"/>
        </w:rPr>
        <w:t xml:space="preserve"> </w:t>
      </w:r>
    </w:p>
    <w:p w:rsidR="00E052D4" w:rsidRPr="00E052D4" w:rsidRDefault="00E052D4" w:rsidP="00E052D4">
      <w:pPr>
        <w:spacing w:after="60" w:line="240" w:lineRule="auto"/>
        <w:rPr>
          <w:rFonts w:ascii="Times New Roman" w:eastAsia="Times New Roman" w:hAnsi="Times New Roman" w:cs="Times New Roman"/>
          <w:bCs/>
          <w:sz w:val="20"/>
          <w:szCs w:val="20"/>
          <w:lang w:eastAsia="fr-FR"/>
        </w:rPr>
      </w:pPr>
      <w:r w:rsidRPr="00E052D4">
        <w:rPr>
          <w:rFonts w:ascii="Times New Roman" w:eastAsia="Times New Roman" w:hAnsi="Times New Roman" w:cs="Times New Roman"/>
          <w:bCs/>
          <w:sz w:val="20"/>
          <w:szCs w:val="20"/>
          <w:lang w:eastAsia="fr-FR"/>
        </w:rPr>
        <w:t>Depuis les élections du 25 mai 2014, la Belgique envoie 21 élus au Parlement européen: 8 pour la Communauté française, 1 pour la Communauté germanophone et 12 pour la Communauté flamande.</w:t>
      </w:r>
      <w:r w:rsidR="0061414A">
        <w:rPr>
          <w:rFonts w:ascii="Times New Roman" w:eastAsia="Times New Roman" w:hAnsi="Times New Roman" w:cs="Times New Roman"/>
          <w:bCs/>
          <w:sz w:val="20"/>
          <w:szCs w:val="20"/>
          <w:lang w:eastAsia="fr-FR"/>
        </w:rPr>
        <w:t xml:space="preserve"> </w:t>
      </w:r>
      <w:r w:rsidR="0061414A" w:rsidRPr="006709B7">
        <w:rPr>
          <w:rFonts w:ascii="Times New Roman" w:eastAsia="Times New Roman" w:hAnsi="Times New Roman" w:cs="Times New Roman"/>
          <w:bCs/>
          <w:i/>
          <w:sz w:val="20"/>
          <w:szCs w:val="20"/>
          <w:lang w:eastAsia="fr-FR"/>
        </w:rPr>
        <w:t xml:space="preserve">(Ndlr: </w:t>
      </w:r>
      <w:r w:rsidR="006709B7" w:rsidRPr="006709B7">
        <w:rPr>
          <w:rFonts w:ascii="Times New Roman" w:eastAsia="Times New Roman" w:hAnsi="Times New Roman" w:cs="Times New Roman"/>
          <w:bCs/>
          <w:i/>
          <w:sz w:val="20"/>
          <w:szCs w:val="20"/>
          <w:lang w:eastAsia="fr-FR"/>
        </w:rPr>
        <w:t>total des députés européens: 75</w:t>
      </w:r>
      <w:r w:rsidR="006709B7">
        <w:rPr>
          <w:rFonts w:ascii="Times New Roman" w:eastAsia="Times New Roman" w:hAnsi="Times New Roman" w:cs="Times New Roman"/>
          <w:bCs/>
          <w:i/>
          <w:sz w:val="20"/>
          <w:szCs w:val="20"/>
          <w:lang w:eastAsia="fr-FR"/>
        </w:rPr>
        <w:t>1</w:t>
      </w:r>
      <w:r w:rsidR="006709B7" w:rsidRPr="006709B7">
        <w:rPr>
          <w:rFonts w:ascii="Times New Roman" w:eastAsia="Times New Roman" w:hAnsi="Times New Roman" w:cs="Times New Roman"/>
          <w:bCs/>
          <w:i/>
          <w:sz w:val="20"/>
          <w:szCs w:val="20"/>
          <w:lang w:eastAsia="fr-FR"/>
        </w:rPr>
        <w:t>)</w:t>
      </w:r>
      <w:r w:rsidR="006709B7">
        <w:rPr>
          <w:rFonts w:ascii="Times New Roman" w:eastAsia="Times New Roman" w:hAnsi="Times New Roman" w:cs="Times New Roman"/>
          <w:bCs/>
          <w:sz w:val="20"/>
          <w:szCs w:val="20"/>
          <w:lang w:eastAsia="fr-FR"/>
        </w:rPr>
        <w:t>.</w:t>
      </w:r>
    </w:p>
    <w:p w:rsidR="00E052D4" w:rsidRPr="00E052D4" w:rsidRDefault="00E052D4" w:rsidP="00E052D4">
      <w:pPr>
        <w:spacing w:after="60" w:line="240" w:lineRule="auto"/>
        <w:rPr>
          <w:rFonts w:ascii="Times New Roman" w:eastAsia="Times New Roman" w:hAnsi="Times New Roman" w:cs="Times New Roman"/>
          <w:sz w:val="20"/>
          <w:szCs w:val="20"/>
          <w:lang w:eastAsia="fr-FR"/>
        </w:rPr>
      </w:pPr>
      <w:r w:rsidRPr="00E052D4">
        <w:rPr>
          <w:rFonts w:ascii="Times New Roman" w:eastAsia="Times New Roman" w:hAnsi="Times New Roman" w:cs="Times New Roman"/>
          <w:bCs/>
          <w:sz w:val="20"/>
          <w:szCs w:val="20"/>
          <w:lang w:eastAsia="fr-FR"/>
        </w:rPr>
        <w:t xml:space="preserve">Les eurodéputés assistent aux sessions plénières du Parlement européen et se réunissent plusieurs jours par mois en commissions parlementaires, délégations parlementaires et groupes politiques. Tous les élus du Parlement européen sont membres ou membres suppléants d'une ou plusieurs commission(s) parlementaire(s) et délégation(s). </w:t>
      </w:r>
    </w:p>
    <w:p w:rsidR="00E052D4" w:rsidRPr="00E052D4" w:rsidRDefault="00E052D4" w:rsidP="00E052D4">
      <w:pPr>
        <w:spacing w:after="60" w:line="240" w:lineRule="auto"/>
        <w:outlineLvl w:val="1"/>
        <w:rPr>
          <w:rFonts w:ascii="Times New Roman" w:eastAsia="Times New Roman" w:hAnsi="Times New Roman" w:cs="Times New Roman"/>
          <w:b/>
          <w:bCs/>
          <w:sz w:val="20"/>
          <w:szCs w:val="20"/>
          <w:lang w:eastAsia="fr-FR"/>
        </w:rPr>
      </w:pPr>
      <w:r w:rsidRPr="00E052D4">
        <w:rPr>
          <w:rFonts w:ascii="Times New Roman" w:eastAsia="Times New Roman" w:hAnsi="Times New Roman" w:cs="Times New Roman"/>
          <w:b/>
          <w:bCs/>
          <w:sz w:val="20"/>
          <w:szCs w:val="20"/>
          <w:lang w:eastAsia="fr-FR"/>
        </w:rPr>
        <w:t>Eurodéputés belges francophones</w:t>
      </w:r>
    </w:p>
    <w:tbl>
      <w:tblPr>
        <w:tblStyle w:val="Grilledutableau"/>
        <w:tblW w:w="0" w:type="auto"/>
        <w:tblLook w:val="04A0"/>
      </w:tblPr>
      <w:tblGrid>
        <w:gridCol w:w="1526"/>
        <w:gridCol w:w="9080"/>
      </w:tblGrid>
      <w:tr w:rsidR="00E052D4" w:rsidRPr="00E052D4" w:rsidTr="00E052D4">
        <w:tc>
          <w:tcPr>
            <w:tcW w:w="1526" w:type="dxa"/>
          </w:tcPr>
          <w:p w:rsidR="00E052D4" w:rsidRPr="00E052D4" w:rsidRDefault="00E052D4" w:rsidP="00E052D4">
            <w:pPr>
              <w:jc w:val="center"/>
              <w:outlineLvl w:val="1"/>
              <w:rPr>
                <w:rFonts w:ascii="Times New Roman" w:eastAsia="Times New Roman" w:hAnsi="Times New Roman" w:cs="Times New Roman"/>
                <w:b/>
                <w:bCs/>
                <w:sz w:val="18"/>
                <w:szCs w:val="18"/>
                <w:lang w:eastAsia="fr-FR"/>
              </w:rPr>
            </w:pPr>
            <w:r w:rsidRPr="00E052D4">
              <w:rPr>
                <w:rFonts w:ascii="Times New Roman" w:eastAsia="Times New Roman" w:hAnsi="Times New Roman" w:cs="Times New Roman"/>
                <w:noProof/>
                <w:sz w:val="18"/>
                <w:szCs w:val="18"/>
                <w:lang w:eastAsia="fr-FR"/>
              </w:rPr>
              <w:drawing>
                <wp:inline distT="0" distB="0" distL="0" distR="0">
                  <wp:extent cx="695249" cy="878774"/>
                  <wp:effectExtent l="19050" t="0" r="0" b="0"/>
                  <wp:docPr id="122" name="Image 2"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
                          <pic:cNvPicPr>
                            <a:picLocks noChangeAspect="1" noChangeArrowheads="1"/>
                          </pic:cNvPicPr>
                        </pic:nvPicPr>
                        <pic:blipFill>
                          <a:blip r:embed="rId22" cstate="print"/>
                          <a:srcRect/>
                          <a:stretch>
                            <a:fillRect/>
                          </a:stretch>
                        </pic:blipFill>
                        <pic:spPr bwMode="auto">
                          <a:xfrm>
                            <a:off x="0" y="0"/>
                            <a:ext cx="696404" cy="880234"/>
                          </a:xfrm>
                          <a:prstGeom prst="rect">
                            <a:avLst/>
                          </a:prstGeom>
                          <a:noFill/>
                          <a:ln w="9525">
                            <a:noFill/>
                            <a:miter lim="800000"/>
                            <a:headEnd/>
                            <a:tailEnd/>
                          </a:ln>
                        </pic:spPr>
                      </pic:pic>
                    </a:graphicData>
                  </a:graphic>
                </wp:inline>
              </w:drawing>
            </w:r>
          </w:p>
        </w:tc>
        <w:tc>
          <w:tcPr>
            <w:tcW w:w="9080" w:type="dxa"/>
          </w:tcPr>
          <w:p w:rsidR="00E052D4" w:rsidRPr="00E052D4" w:rsidRDefault="00E052D4" w:rsidP="00E052D4">
            <w:pPr>
              <w:rPr>
                <w:rFonts w:ascii="Times New Roman" w:eastAsia="Times New Roman" w:hAnsi="Times New Roman" w:cs="Times New Roman"/>
                <w:b/>
                <w:bCs/>
                <w:sz w:val="18"/>
                <w:szCs w:val="18"/>
                <w:lang w:eastAsia="fr-FR"/>
              </w:rPr>
            </w:pPr>
            <w:r w:rsidRPr="00E052D4">
              <w:rPr>
                <w:rFonts w:ascii="Times New Roman" w:eastAsia="Times New Roman" w:hAnsi="Times New Roman" w:cs="Times New Roman"/>
                <w:b/>
                <w:bCs/>
                <w:sz w:val="18"/>
                <w:szCs w:val="18"/>
                <w:lang w:eastAsia="fr-FR"/>
              </w:rPr>
              <w:t>Marie ARENA</w:t>
            </w:r>
          </w:p>
          <w:p w:rsidR="00E052D4" w:rsidRPr="00E052D4" w:rsidRDefault="00E052D4" w:rsidP="00E052D4">
            <w:pPr>
              <w:rPr>
                <w:rFonts w:ascii="Times New Roman" w:eastAsia="Times New Roman" w:hAnsi="Times New Roman" w:cs="Times New Roman"/>
                <w:b/>
                <w:bCs/>
                <w:sz w:val="18"/>
                <w:szCs w:val="18"/>
                <w:lang w:eastAsia="fr-FR"/>
              </w:rPr>
            </w:pPr>
            <w:r w:rsidRPr="00E052D4">
              <w:rPr>
                <w:rFonts w:ascii="Times New Roman" w:eastAsia="Times New Roman" w:hAnsi="Times New Roman" w:cs="Times New Roman"/>
                <w:b/>
                <w:bCs/>
                <w:sz w:val="18"/>
                <w:szCs w:val="18"/>
                <w:lang w:eastAsia="fr-FR"/>
              </w:rPr>
              <w:t>Groupe de l'Alliance Progressiste des Socialistes et Démocrates au Parlement européen</w:t>
            </w:r>
          </w:p>
          <w:p w:rsidR="00E052D4" w:rsidRPr="00E052D4" w:rsidRDefault="00E052D4" w:rsidP="00E052D4">
            <w:pPr>
              <w:rPr>
                <w:rFonts w:ascii="Times New Roman" w:eastAsia="Times New Roman" w:hAnsi="Times New Roman" w:cs="Times New Roman"/>
                <w:sz w:val="18"/>
                <w:szCs w:val="18"/>
                <w:lang w:eastAsia="fr-FR"/>
              </w:rPr>
            </w:pPr>
            <w:r w:rsidRPr="00E052D4">
              <w:rPr>
                <w:rFonts w:ascii="Times New Roman" w:eastAsia="Times New Roman" w:hAnsi="Times New Roman" w:cs="Times New Roman"/>
                <w:sz w:val="18"/>
                <w:szCs w:val="18"/>
                <w:lang w:eastAsia="fr-FR"/>
              </w:rPr>
              <w:t>Département: Collège électoral français</w:t>
            </w:r>
          </w:p>
          <w:p w:rsidR="00E052D4" w:rsidRPr="00E052D4" w:rsidRDefault="00E052D4" w:rsidP="00E052D4">
            <w:pPr>
              <w:rPr>
                <w:rFonts w:ascii="Times New Roman" w:eastAsia="Times New Roman" w:hAnsi="Times New Roman" w:cs="Times New Roman"/>
                <w:sz w:val="18"/>
                <w:szCs w:val="18"/>
                <w:lang w:eastAsia="fr-FR"/>
              </w:rPr>
            </w:pPr>
            <w:r w:rsidRPr="00E052D4">
              <w:rPr>
                <w:rFonts w:ascii="Times New Roman" w:eastAsia="Times New Roman" w:hAnsi="Times New Roman" w:cs="Times New Roman"/>
                <w:sz w:val="18"/>
                <w:szCs w:val="18"/>
                <w:lang w:eastAsia="fr-FR"/>
              </w:rPr>
              <w:t>Parti national: Parti Socialiste (PS)</w:t>
            </w:r>
          </w:p>
          <w:p w:rsidR="00E052D4" w:rsidRPr="00E052D4" w:rsidRDefault="00E052D4" w:rsidP="00E052D4">
            <w:pPr>
              <w:rPr>
                <w:rFonts w:ascii="Times New Roman" w:eastAsia="Times New Roman" w:hAnsi="Times New Roman" w:cs="Times New Roman"/>
                <w:sz w:val="18"/>
                <w:szCs w:val="18"/>
                <w:lang w:eastAsia="fr-FR"/>
              </w:rPr>
            </w:pPr>
            <w:r w:rsidRPr="00E052D4">
              <w:rPr>
                <w:rFonts w:ascii="Times New Roman" w:eastAsia="Times New Roman" w:hAnsi="Times New Roman" w:cs="Times New Roman"/>
                <w:sz w:val="18"/>
                <w:szCs w:val="18"/>
                <w:lang w:eastAsia="fr-FR"/>
              </w:rPr>
              <w:t xml:space="preserve">Commission(s): </w:t>
            </w:r>
          </w:p>
          <w:p w:rsidR="00E052D4" w:rsidRPr="00E052D4" w:rsidRDefault="00E052D4" w:rsidP="00E052D4">
            <w:pPr>
              <w:rPr>
                <w:rFonts w:ascii="Times New Roman" w:eastAsia="Times New Roman" w:hAnsi="Times New Roman" w:cs="Times New Roman"/>
                <w:sz w:val="18"/>
                <w:szCs w:val="18"/>
                <w:lang w:eastAsia="fr-FR"/>
              </w:rPr>
            </w:pPr>
            <w:r w:rsidRPr="00E052D4">
              <w:rPr>
                <w:rFonts w:ascii="Times New Roman" w:eastAsia="Times New Roman" w:hAnsi="Times New Roman" w:cs="Times New Roman"/>
                <w:sz w:val="18"/>
                <w:szCs w:val="18"/>
                <w:lang w:eastAsia="fr-FR"/>
              </w:rPr>
              <w:t>Membre de la commission du commerce international</w:t>
            </w:r>
          </w:p>
          <w:p w:rsidR="00E052D4" w:rsidRPr="00E052D4" w:rsidRDefault="00E052D4" w:rsidP="00E052D4">
            <w:pPr>
              <w:rPr>
                <w:rFonts w:ascii="Times New Roman" w:eastAsia="Times New Roman" w:hAnsi="Times New Roman" w:cs="Times New Roman"/>
                <w:sz w:val="18"/>
                <w:szCs w:val="18"/>
                <w:lang w:eastAsia="fr-FR"/>
              </w:rPr>
            </w:pPr>
            <w:r w:rsidRPr="00E052D4">
              <w:rPr>
                <w:rFonts w:ascii="Times New Roman" w:eastAsia="Times New Roman" w:hAnsi="Times New Roman" w:cs="Times New Roman"/>
                <w:sz w:val="18"/>
                <w:szCs w:val="18"/>
                <w:lang w:eastAsia="fr-FR"/>
              </w:rPr>
              <w:t>Membre de la commission des droits de la femme et de l'égalité des genres</w:t>
            </w:r>
          </w:p>
          <w:p w:rsidR="00E052D4" w:rsidRPr="00E052D4" w:rsidRDefault="00E052D4" w:rsidP="00E052D4">
            <w:pPr>
              <w:rPr>
                <w:rFonts w:ascii="Times New Roman" w:eastAsia="Times New Roman" w:hAnsi="Times New Roman" w:cs="Times New Roman"/>
                <w:sz w:val="18"/>
                <w:szCs w:val="18"/>
                <w:lang w:eastAsia="fr-FR"/>
              </w:rPr>
            </w:pPr>
            <w:r w:rsidRPr="00E052D4">
              <w:rPr>
                <w:rFonts w:ascii="Times New Roman" w:eastAsia="Times New Roman" w:hAnsi="Times New Roman" w:cs="Times New Roman"/>
                <w:sz w:val="18"/>
                <w:szCs w:val="18"/>
                <w:lang w:eastAsia="fr-FR"/>
              </w:rPr>
              <w:t>Membre de la Délégation à l'Assemblée parlementaire paritaire ACP-UE</w:t>
            </w:r>
          </w:p>
          <w:p w:rsidR="00E052D4" w:rsidRPr="00E052D4" w:rsidRDefault="00E052D4" w:rsidP="00E052D4">
            <w:pPr>
              <w:rPr>
                <w:rFonts w:ascii="Times New Roman" w:eastAsia="Times New Roman" w:hAnsi="Times New Roman" w:cs="Times New Roman"/>
                <w:sz w:val="18"/>
                <w:szCs w:val="18"/>
                <w:lang w:eastAsia="fr-FR"/>
              </w:rPr>
            </w:pPr>
            <w:r w:rsidRPr="00E052D4">
              <w:rPr>
                <w:rFonts w:ascii="Times New Roman" w:eastAsia="Times New Roman" w:hAnsi="Times New Roman" w:cs="Times New Roman"/>
                <w:sz w:val="18"/>
                <w:szCs w:val="18"/>
                <w:lang w:eastAsia="fr-FR"/>
              </w:rPr>
              <w:t>Membre suppléante de la Commission de l'emploi et des affaires sociales</w:t>
            </w:r>
          </w:p>
          <w:p w:rsidR="00E052D4" w:rsidRPr="00E052D4" w:rsidRDefault="00E052D4" w:rsidP="00E052D4">
            <w:pPr>
              <w:spacing w:after="60"/>
              <w:outlineLvl w:val="1"/>
              <w:rPr>
                <w:rFonts w:ascii="Times New Roman" w:eastAsia="Times New Roman" w:hAnsi="Times New Roman" w:cs="Times New Roman"/>
                <w:b/>
                <w:bCs/>
                <w:sz w:val="18"/>
                <w:szCs w:val="18"/>
                <w:lang w:eastAsia="fr-FR"/>
              </w:rPr>
            </w:pPr>
            <w:r w:rsidRPr="00E052D4">
              <w:rPr>
                <w:rFonts w:ascii="Times New Roman" w:eastAsia="Times New Roman" w:hAnsi="Times New Roman" w:cs="Times New Roman"/>
                <w:sz w:val="18"/>
                <w:szCs w:val="18"/>
                <w:lang w:eastAsia="fr-FR"/>
              </w:rPr>
              <w:t>Membre suppléante de la Délégation pour les relations avec la République populaire de Chine</w:t>
            </w:r>
          </w:p>
        </w:tc>
      </w:tr>
      <w:tr w:rsidR="00E052D4" w:rsidRPr="00E052D4" w:rsidTr="00E052D4">
        <w:tc>
          <w:tcPr>
            <w:tcW w:w="1526" w:type="dxa"/>
          </w:tcPr>
          <w:p w:rsidR="00E052D4" w:rsidRPr="00E052D4" w:rsidRDefault="00E052D4" w:rsidP="00E052D4">
            <w:pPr>
              <w:jc w:val="center"/>
              <w:outlineLvl w:val="1"/>
              <w:rPr>
                <w:rFonts w:ascii="Times New Roman" w:eastAsia="Times New Roman" w:hAnsi="Times New Roman" w:cs="Times New Roman"/>
                <w:b/>
                <w:bCs/>
                <w:sz w:val="18"/>
                <w:szCs w:val="18"/>
                <w:lang w:eastAsia="fr-FR"/>
              </w:rPr>
            </w:pPr>
            <w:r w:rsidRPr="00E052D4">
              <w:rPr>
                <w:rFonts w:ascii="Times New Roman" w:eastAsia="Times New Roman" w:hAnsi="Times New Roman" w:cs="Times New Roman"/>
                <w:noProof/>
                <w:sz w:val="18"/>
                <w:szCs w:val="18"/>
                <w:lang w:eastAsia="fr-FR"/>
              </w:rPr>
              <w:lastRenderedPageBreak/>
              <w:drawing>
                <wp:inline distT="0" distB="0" distL="0" distR="0">
                  <wp:extent cx="693469" cy="876524"/>
                  <wp:effectExtent l="19050" t="0" r="0" b="0"/>
                  <wp:docPr id="123" name="Image 8"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hoto"/>
                          <pic:cNvPicPr>
                            <a:picLocks noChangeAspect="1" noChangeArrowheads="1"/>
                          </pic:cNvPicPr>
                        </pic:nvPicPr>
                        <pic:blipFill>
                          <a:blip r:embed="rId23" cstate="print"/>
                          <a:srcRect/>
                          <a:stretch>
                            <a:fillRect/>
                          </a:stretch>
                        </pic:blipFill>
                        <pic:spPr bwMode="auto">
                          <a:xfrm>
                            <a:off x="0" y="0"/>
                            <a:ext cx="694621" cy="877980"/>
                          </a:xfrm>
                          <a:prstGeom prst="rect">
                            <a:avLst/>
                          </a:prstGeom>
                          <a:noFill/>
                          <a:ln w="9525">
                            <a:noFill/>
                            <a:miter lim="800000"/>
                            <a:headEnd/>
                            <a:tailEnd/>
                          </a:ln>
                        </pic:spPr>
                      </pic:pic>
                    </a:graphicData>
                  </a:graphic>
                </wp:inline>
              </w:drawing>
            </w:r>
          </w:p>
        </w:tc>
        <w:tc>
          <w:tcPr>
            <w:tcW w:w="9080" w:type="dxa"/>
          </w:tcPr>
          <w:p w:rsidR="00E052D4" w:rsidRPr="00E052D4" w:rsidRDefault="00E052D4" w:rsidP="00E052D4">
            <w:pPr>
              <w:rPr>
                <w:rFonts w:ascii="Times New Roman" w:eastAsia="Times New Roman" w:hAnsi="Times New Roman" w:cs="Times New Roman"/>
                <w:b/>
                <w:bCs/>
                <w:sz w:val="18"/>
                <w:szCs w:val="18"/>
                <w:lang w:eastAsia="fr-FR"/>
              </w:rPr>
            </w:pPr>
            <w:r w:rsidRPr="00E052D4">
              <w:rPr>
                <w:rFonts w:ascii="Times New Roman" w:eastAsia="Times New Roman" w:hAnsi="Times New Roman" w:cs="Times New Roman"/>
                <w:b/>
                <w:bCs/>
                <w:sz w:val="18"/>
                <w:szCs w:val="18"/>
                <w:lang w:eastAsia="fr-FR"/>
              </w:rPr>
              <w:t>Hugues BAYET</w:t>
            </w:r>
          </w:p>
          <w:p w:rsidR="00E052D4" w:rsidRPr="00E052D4" w:rsidRDefault="00E052D4" w:rsidP="00E052D4">
            <w:pPr>
              <w:rPr>
                <w:rFonts w:ascii="Times New Roman" w:eastAsia="Times New Roman" w:hAnsi="Times New Roman" w:cs="Times New Roman"/>
                <w:b/>
                <w:bCs/>
                <w:sz w:val="18"/>
                <w:szCs w:val="18"/>
                <w:lang w:eastAsia="fr-FR"/>
              </w:rPr>
            </w:pPr>
            <w:r w:rsidRPr="00E052D4">
              <w:rPr>
                <w:rFonts w:ascii="Times New Roman" w:eastAsia="Times New Roman" w:hAnsi="Times New Roman" w:cs="Times New Roman"/>
                <w:b/>
                <w:bCs/>
                <w:sz w:val="18"/>
                <w:szCs w:val="18"/>
                <w:lang w:eastAsia="fr-FR"/>
              </w:rPr>
              <w:t>Groupe de l'Alliance Progressiste des Socialistes et Démocrates au Parlement européen</w:t>
            </w:r>
          </w:p>
          <w:p w:rsidR="00E052D4" w:rsidRPr="00E052D4" w:rsidRDefault="00E052D4" w:rsidP="00E052D4">
            <w:pPr>
              <w:rPr>
                <w:rFonts w:ascii="Times New Roman" w:eastAsia="Times New Roman" w:hAnsi="Times New Roman" w:cs="Times New Roman"/>
                <w:sz w:val="18"/>
                <w:szCs w:val="18"/>
                <w:lang w:eastAsia="fr-FR"/>
              </w:rPr>
            </w:pPr>
            <w:r w:rsidRPr="00E052D4">
              <w:rPr>
                <w:rFonts w:ascii="Times New Roman" w:eastAsia="Times New Roman" w:hAnsi="Times New Roman" w:cs="Times New Roman"/>
                <w:sz w:val="18"/>
                <w:szCs w:val="18"/>
                <w:lang w:eastAsia="fr-FR"/>
              </w:rPr>
              <w:t>Département: Collège électoral français</w:t>
            </w:r>
          </w:p>
          <w:p w:rsidR="00E052D4" w:rsidRPr="00E052D4" w:rsidRDefault="00E052D4" w:rsidP="00E052D4">
            <w:pPr>
              <w:rPr>
                <w:rFonts w:ascii="Times New Roman" w:eastAsia="Times New Roman" w:hAnsi="Times New Roman" w:cs="Times New Roman"/>
                <w:sz w:val="18"/>
                <w:szCs w:val="18"/>
                <w:lang w:eastAsia="fr-FR"/>
              </w:rPr>
            </w:pPr>
            <w:r w:rsidRPr="00E052D4">
              <w:rPr>
                <w:rFonts w:ascii="Times New Roman" w:eastAsia="Times New Roman" w:hAnsi="Times New Roman" w:cs="Times New Roman"/>
                <w:sz w:val="18"/>
                <w:szCs w:val="18"/>
                <w:lang w:eastAsia="fr-FR"/>
              </w:rPr>
              <w:t>Parti national: Parti Socialiste (PS)</w:t>
            </w:r>
          </w:p>
          <w:p w:rsidR="00E052D4" w:rsidRPr="00E052D4" w:rsidRDefault="00E052D4" w:rsidP="00E052D4">
            <w:pPr>
              <w:rPr>
                <w:rFonts w:ascii="Times New Roman" w:eastAsia="Times New Roman" w:hAnsi="Times New Roman" w:cs="Times New Roman"/>
                <w:sz w:val="18"/>
                <w:szCs w:val="18"/>
                <w:lang w:eastAsia="fr-FR"/>
              </w:rPr>
            </w:pPr>
            <w:r w:rsidRPr="00E052D4">
              <w:rPr>
                <w:rFonts w:ascii="Times New Roman" w:eastAsia="Times New Roman" w:hAnsi="Times New Roman" w:cs="Times New Roman"/>
                <w:sz w:val="18"/>
                <w:szCs w:val="18"/>
                <w:lang w:eastAsia="fr-FR"/>
              </w:rPr>
              <w:t xml:space="preserve">Commission(s): </w:t>
            </w:r>
          </w:p>
          <w:p w:rsidR="00E052D4" w:rsidRPr="00E052D4" w:rsidRDefault="00E052D4" w:rsidP="00E052D4">
            <w:pPr>
              <w:rPr>
                <w:rFonts w:ascii="Times New Roman" w:eastAsia="Times New Roman" w:hAnsi="Times New Roman" w:cs="Times New Roman"/>
                <w:sz w:val="18"/>
                <w:szCs w:val="18"/>
                <w:lang w:eastAsia="fr-FR"/>
              </w:rPr>
            </w:pPr>
            <w:r w:rsidRPr="00E052D4">
              <w:rPr>
                <w:rFonts w:ascii="Times New Roman" w:eastAsia="Times New Roman" w:hAnsi="Times New Roman" w:cs="Times New Roman"/>
                <w:sz w:val="18"/>
                <w:szCs w:val="18"/>
                <w:lang w:eastAsia="fr-FR"/>
              </w:rPr>
              <w:t>Membre de la Commission des affaires économiques et monétaires</w:t>
            </w:r>
          </w:p>
          <w:p w:rsidR="00E052D4" w:rsidRPr="00E052D4" w:rsidRDefault="00E052D4" w:rsidP="00E052D4">
            <w:pPr>
              <w:rPr>
                <w:rFonts w:ascii="Times New Roman" w:eastAsia="Times New Roman" w:hAnsi="Times New Roman" w:cs="Times New Roman"/>
                <w:sz w:val="18"/>
                <w:szCs w:val="18"/>
                <w:lang w:eastAsia="fr-FR"/>
              </w:rPr>
            </w:pPr>
            <w:r w:rsidRPr="00E052D4">
              <w:rPr>
                <w:rFonts w:ascii="Times New Roman" w:eastAsia="Times New Roman" w:hAnsi="Times New Roman" w:cs="Times New Roman"/>
                <w:sz w:val="18"/>
                <w:szCs w:val="18"/>
                <w:lang w:eastAsia="fr-FR"/>
              </w:rPr>
              <w:t>Membre de la Commission spéciale sur les rescrits fiscaux et autres mesures similaires par leur nature ou par leur effet</w:t>
            </w:r>
          </w:p>
          <w:p w:rsidR="00E052D4" w:rsidRPr="00E052D4" w:rsidRDefault="00E052D4" w:rsidP="00E052D4">
            <w:pPr>
              <w:rPr>
                <w:rFonts w:ascii="Times New Roman" w:eastAsia="Times New Roman" w:hAnsi="Times New Roman" w:cs="Times New Roman"/>
                <w:sz w:val="18"/>
                <w:szCs w:val="18"/>
                <w:lang w:eastAsia="fr-FR"/>
              </w:rPr>
            </w:pPr>
            <w:r w:rsidRPr="00E052D4">
              <w:rPr>
                <w:rFonts w:ascii="Times New Roman" w:eastAsia="Times New Roman" w:hAnsi="Times New Roman" w:cs="Times New Roman"/>
                <w:sz w:val="18"/>
                <w:szCs w:val="18"/>
                <w:lang w:eastAsia="fr-FR"/>
              </w:rPr>
              <w:t>Membre de la Commission d'enquête blanchiment de capitaux, évasion fiscale et fraude fiscale</w:t>
            </w:r>
          </w:p>
          <w:p w:rsidR="00E052D4" w:rsidRPr="00E052D4" w:rsidRDefault="00E052D4" w:rsidP="00E052D4">
            <w:pPr>
              <w:rPr>
                <w:rFonts w:ascii="Times New Roman" w:eastAsia="Times New Roman" w:hAnsi="Times New Roman" w:cs="Times New Roman"/>
                <w:sz w:val="18"/>
                <w:szCs w:val="18"/>
                <w:lang w:eastAsia="fr-FR"/>
              </w:rPr>
            </w:pPr>
            <w:r w:rsidRPr="00E052D4">
              <w:rPr>
                <w:rFonts w:ascii="Times New Roman" w:eastAsia="Times New Roman" w:hAnsi="Times New Roman" w:cs="Times New Roman"/>
                <w:sz w:val="18"/>
                <w:szCs w:val="18"/>
                <w:lang w:eastAsia="fr-FR"/>
              </w:rPr>
              <w:t>Membre de la Délégation à la commission parlementaire mixte UE-Turquie</w:t>
            </w:r>
          </w:p>
          <w:p w:rsidR="00E052D4" w:rsidRPr="00E052D4" w:rsidRDefault="00E052D4" w:rsidP="00E052D4">
            <w:pPr>
              <w:rPr>
                <w:rFonts w:ascii="Times New Roman" w:eastAsia="Times New Roman" w:hAnsi="Times New Roman" w:cs="Times New Roman"/>
                <w:sz w:val="18"/>
                <w:szCs w:val="18"/>
                <w:lang w:eastAsia="fr-FR"/>
              </w:rPr>
            </w:pPr>
            <w:r w:rsidRPr="00E052D4">
              <w:rPr>
                <w:rFonts w:ascii="Times New Roman" w:eastAsia="Times New Roman" w:hAnsi="Times New Roman" w:cs="Times New Roman"/>
                <w:sz w:val="18"/>
                <w:szCs w:val="18"/>
                <w:lang w:eastAsia="fr-FR"/>
              </w:rPr>
              <w:t>Membre suppléant de la Commission des libertés civiles, de la justice et des affaires intérieures</w:t>
            </w:r>
          </w:p>
          <w:p w:rsidR="00E052D4" w:rsidRPr="00E052D4" w:rsidRDefault="00E052D4" w:rsidP="00E052D4">
            <w:pPr>
              <w:spacing w:after="60"/>
              <w:outlineLvl w:val="1"/>
              <w:rPr>
                <w:rFonts w:ascii="Times New Roman" w:eastAsia="Times New Roman" w:hAnsi="Times New Roman" w:cs="Times New Roman"/>
                <w:b/>
                <w:bCs/>
                <w:sz w:val="18"/>
                <w:szCs w:val="18"/>
                <w:lang w:eastAsia="fr-FR"/>
              </w:rPr>
            </w:pPr>
            <w:r w:rsidRPr="00E052D4">
              <w:rPr>
                <w:rFonts w:ascii="Times New Roman" w:eastAsia="Times New Roman" w:hAnsi="Times New Roman" w:cs="Times New Roman"/>
                <w:sz w:val="18"/>
                <w:szCs w:val="18"/>
                <w:lang w:eastAsia="fr-FR"/>
              </w:rPr>
              <w:t>Membre suppléant de la Délégation pour les relations avec les pays du Maghreb et l'Union du Maghreb arabe</w:t>
            </w:r>
          </w:p>
        </w:tc>
      </w:tr>
    </w:tbl>
    <w:p w:rsidR="009D5E4D" w:rsidRDefault="009D5E4D"/>
    <w:tbl>
      <w:tblPr>
        <w:tblStyle w:val="Grilledutableau"/>
        <w:tblW w:w="0" w:type="auto"/>
        <w:tblLook w:val="04A0"/>
      </w:tblPr>
      <w:tblGrid>
        <w:gridCol w:w="1526"/>
        <w:gridCol w:w="9080"/>
      </w:tblGrid>
      <w:tr w:rsidR="00E052D4" w:rsidRPr="00E052D4" w:rsidTr="00E052D4">
        <w:tc>
          <w:tcPr>
            <w:tcW w:w="1526" w:type="dxa"/>
          </w:tcPr>
          <w:p w:rsidR="00E052D4" w:rsidRPr="00E052D4" w:rsidRDefault="000740F4" w:rsidP="00E052D4">
            <w:pPr>
              <w:jc w:val="center"/>
              <w:outlineLvl w:val="1"/>
              <w:rPr>
                <w:rFonts w:ascii="Times New Roman" w:eastAsia="Times New Roman" w:hAnsi="Times New Roman" w:cs="Times New Roman"/>
                <w:b/>
                <w:bCs/>
                <w:sz w:val="18"/>
                <w:szCs w:val="18"/>
                <w:lang w:eastAsia="fr-FR"/>
              </w:rPr>
            </w:pPr>
            <w:r w:rsidRPr="00E052D4">
              <w:rPr>
                <w:rFonts w:ascii="Times New Roman" w:eastAsia="Times New Roman" w:hAnsi="Times New Roman" w:cs="Times New Roman"/>
                <w:noProof/>
                <w:sz w:val="18"/>
                <w:szCs w:val="18"/>
                <w:lang w:eastAsia="fr-FR"/>
              </w:rPr>
              <w:drawing>
                <wp:inline distT="0" distB="0" distL="0" distR="0">
                  <wp:extent cx="709342" cy="896587"/>
                  <wp:effectExtent l="19050" t="0" r="0" b="0"/>
                  <wp:docPr id="1" name="Image 14"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oto"/>
                          <pic:cNvPicPr>
                            <a:picLocks noChangeAspect="1" noChangeArrowheads="1"/>
                          </pic:cNvPicPr>
                        </pic:nvPicPr>
                        <pic:blipFill>
                          <a:blip r:embed="rId24" cstate="print"/>
                          <a:srcRect/>
                          <a:stretch>
                            <a:fillRect/>
                          </a:stretch>
                        </pic:blipFill>
                        <pic:spPr bwMode="auto">
                          <a:xfrm>
                            <a:off x="0" y="0"/>
                            <a:ext cx="710520" cy="898077"/>
                          </a:xfrm>
                          <a:prstGeom prst="rect">
                            <a:avLst/>
                          </a:prstGeom>
                          <a:noFill/>
                          <a:ln w="9525">
                            <a:noFill/>
                            <a:miter lim="800000"/>
                            <a:headEnd/>
                            <a:tailEnd/>
                          </a:ln>
                        </pic:spPr>
                      </pic:pic>
                    </a:graphicData>
                  </a:graphic>
                </wp:inline>
              </w:drawing>
            </w:r>
          </w:p>
        </w:tc>
        <w:tc>
          <w:tcPr>
            <w:tcW w:w="9080" w:type="dxa"/>
          </w:tcPr>
          <w:p w:rsidR="000740F4" w:rsidRDefault="000740F4" w:rsidP="000740F4">
            <w:pPr>
              <w:rPr>
                <w:rFonts w:ascii="Times New Roman" w:eastAsia="Times New Roman" w:hAnsi="Times New Roman" w:cs="Times New Roman"/>
                <w:b/>
                <w:bCs/>
                <w:sz w:val="18"/>
                <w:szCs w:val="18"/>
                <w:lang w:eastAsia="fr-FR"/>
              </w:rPr>
            </w:pPr>
            <w:r w:rsidRPr="000740F4">
              <w:rPr>
                <w:rFonts w:ascii="Times New Roman" w:eastAsia="Times New Roman" w:hAnsi="Times New Roman" w:cs="Times New Roman"/>
                <w:b/>
                <w:bCs/>
                <w:sz w:val="18"/>
                <w:szCs w:val="18"/>
                <w:lang w:eastAsia="fr-FR"/>
              </w:rPr>
              <w:t>Gérard DEPREZ</w:t>
            </w:r>
          </w:p>
          <w:p w:rsidR="000740F4" w:rsidRDefault="000740F4" w:rsidP="000740F4">
            <w:pPr>
              <w:rPr>
                <w:rFonts w:ascii="Times New Roman" w:eastAsia="Times New Roman" w:hAnsi="Times New Roman" w:cs="Times New Roman"/>
                <w:b/>
                <w:bCs/>
                <w:sz w:val="18"/>
                <w:szCs w:val="18"/>
                <w:lang w:eastAsia="fr-FR"/>
              </w:rPr>
            </w:pPr>
            <w:r w:rsidRPr="000740F4">
              <w:rPr>
                <w:rFonts w:ascii="Times New Roman" w:eastAsia="Times New Roman" w:hAnsi="Times New Roman" w:cs="Times New Roman"/>
                <w:b/>
                <w:bCs/>
                <w:sz w:val="18"/>
                <w:szCs w:val="18"/>
                <w:lang w:eastAsia="fr-FR"/>
              </w:rPr>
              <w:t>Groupe Alliance des démocrates et des libéraux pour l'Europe</w:t>
            </w:r>
          </w:p>
          <w:p w:rsidR="000740F4" w:rsidRDefault="000740F4" w:rsidP="000740F4">
            <w:pPr>
              <w:rPr>
                <w:rFonts w:ascii="Times New Roman" w:eastAsia="Times New Roman" w:hAnsi="Times New Roman" w:cs="Times New Roman"/>
                <w:sz w:val="18"/>
                <w:szCs w:val="18"/>
                <w:lang w:eastAsia="fr-FR"/>
              </w:rPr>
            </w:pPr>
            <w:r w:rsidRPr="000740F4">
              <w:rPr>
                <w:rFonts w:ascii="Times New Roman" w:eastAsia="Times New Roman" w:hAnsi="Times New Roman" w:cs="Times New Roman"/>
                <w:sz w:val="18"/>
                <w:szCs w:val="18"/>
                <w:lang w:eastAsia="fr-FR"/>
              </w:rPr>
              <w:t>Département: Collège électoral français</w:t>
            </w:r>
          </w:p>
          <w:p w:rsidR="000740F4" w:rsidRPr="000740F4" w:rsidRDefault="000740F4" w:rsidP="000740F4">
            <w:pPr>
              <w:rPr>
                <w:rFonts w:ascii="Times New Roman" w:eastAsia="Times New Roman" w:hAnsi="Times New Roman" w:cs="Times New Roman"/>
                <w:sz w:val="18"/>
                <w:szCs w:val="18"/>
                <w:lang w:eastAsia="fr-FR"/>
              </w:rPr>
            </w:pPr>
            <w:r w:rsidRPr="000740F4">
              <w:rPr>
                <w:rFonts w:ascii="Times New Roman" w:eastAsia="Times New Roman" w:hAnsi="Times New Roman" w:cs="Times New Roman"/>
                <w:sz w:val="18"/>
                <w:szCs w:val="18"/>
                <w:lang w:eastAsia="fr-FR"/>
              </w:rPr>
              <w:t>Parti national: Mouvement Réformateur (MR)</w:t>
            </w:r>
          </w:p>
          <w:p w:rsidR="000740F4" w:rsidRPr="000740F4" w:rsidRDefault="000740F4" w:rsidP="000740F4">
            <w:pPr>
              <w:rPr>
                <w:rFonts w:ascii="Times New Roman" w:eastAsia="Times New Roman" w:hAnsi="Times New Roman" w:cs="Times New Roman"/>
                <w:sz w:val="18"/>
                <w:szCs w:val="18"/>
                <w:lang w:eastAsia="fr-FR"/>
              </w:rPr>
            </w:pPr>
            <w:r w:rsidRPr="000740F4">
              <w:rPr>
                <w:rFonts w:ascii="Times New Roman" w:eastAsia="Times New Roman" w:hAnsi="Times New Roman" w:cs="Times New Roman"/>
                <w:sz w:val="18"/>
                <w:szCs w:val="18"/>
                <w:lang w:eastAsia="fr-FR"/>
              </w:rPr>
              <w:t xml:space="preserve">Commission(s): </w:t>
            </w:r>
          </w:p>
          <w:p w:rsidR="000740F4" w:rsidRDefault="000740F4" w:rsidP="000740F4">
            <w:pPr>
              <w:rPr>
                <w:rFonts w:ascii="Times New Roman" w:eastAsia="Times New Roman" w:hAnsi="Times New Roman" w:cs="Times New Roman"/>
                <w:sz w:val="18"/>
                <w:szCs w:val="18"/>
                <w:lang w:eastAsia="fr-FR"/>
              </w:rPr>
            </w:pPr>
            <w:proofErr w:type="spellStart"/>
            <w:r w:rsidRPr="000740F4">
              <w:rPr>
                <w:rFonts w:ascii="Times New Roman" w:eastAsia="Times New Roman" w:hAnsi="Times New Roman" w:cs="Times New Roman"/>
                <w:sz w:val="18"/>
                <w:szCs w:val="18"/>
                <w:lang w:eastAsia="fr-FR"/>
              </w:rPr>
              <w:t>Vice-Président</w:t>
            </w:r>
            <w:proofErr w:type="spellEnd"/>
            <w:r w:rsidRPr="000740F4">
              <w:rPr>
                <w:rFonts w:ascii="Times New Roman" w:eastAsia="Times New Roman" w:hAnsi="Times New Roman" w:cs="Times New Roman"/>
                <w:sz w:val="18"/>
                <w:szCs w:val="18"/>
                <w:lang w:eastAsia="fr-FR"/>
              </w:rPr>
              <w:t xml:space="preserve"> de la Délégation à l'Assemblée parlementaire euro-latino-américaine</w:t>
            </w:r>
          </w:p>
          <w:p w:rsidR="000740F4" w:rsidRDefault="000740F4" w:rsidP="000740F4">
            <w:pPr>
              <w:rPr>
                <w:rFonts w:ascii="Times New Roman" w:eastAsia="Times New Roman" w:hAnsi="Times New Roman" w:cs="Times New Roman"/>
                <w:sz w:val="18"/>
                <w:szCs w:val="18"/>
                <w:lang w:eastAsia="fr-FR"/>
              </w:rPr>
            </w:pPr>
            <w:r w:rsidRPr="000740F4">
              <w:rPr>
                <w:rFonts w:ascii="Times New Roman" w:eastAsia="Times New Roman" w:hAnsi="Times New Roman" w:cs="Times New Roman"/>
                <w:sz w:val="18"/>
                <w:szCs w:val="18"/>
                <w:lang w:eastAsia="fr-FR"/>
              </w:rPr>
              <w:t>Membre de la Commission des budgets</w:t>
            </w:r>
          </w:p>
          <w:p w:rsidR="000740F4" w:rsidRDefault="000740F4" w:rsidP="000740F4">
            <w:pPr>
              <w:rPr>
                <w:rFonts w:ascii="Times New Roman" w:eastAsia="Times New Roman" w:hAnsi="Times New Roman" w:cs="Times New Roman"/>
                <w:sz w:val="18"/>
                <w:szCs w:val="18"/>
                <w:lang w:eastAsia="fr-FR"/>
              </w:rPr>
            </w:pPr>
            <w:r w:rsidRPr="000740F4">
              <w:rPr>
                <w:rFonts w:ascii="Times New Roman" w:eastAsia="Times New Roman" w:hAnsi="Times New Roman" w:cs="Times New Roman"/>
                <w:sz w:val="18"/>
                <w:szCs w:val="18"/>
                <w:lang w:eastAsia="fr-FR"/>
              </w:rPr>
              <w:t>Membre de la Délégation à la commission parlementaire mixte UE-Chili</w:t>
            </w:r>
          </w:p>
          <w:p w:rsidR="000740F4" w:rsidRDefault="000740F4" w:rsidP="000740F4">
            <w:pPr>
              <w:rPr>
                <w:rFonts w:ascii="Times New Roman" w:eastAsia="Times New Roman" w:hAnsi="Times New Roman" w:cs="Times New Roman"/>
                <w:sz w:val="18"/>
                <w:szCs w:val="18"/>
                <w:lang w:eastAsia="fr-FR"/>
              </w:rPr>
            </w:pPr>
            <w:r w:rsidRPr="000740F4">
              <w:rPr>
                <w:rFonts w:ascii="Times New Roman" w:eastAsia="Times New Roman" w:hAnsi="Times New Roman" w:cs="Times New Roman"/>
                <w:sz w:val="18"/>
                <w:szCs w:val="18"/>
                <w:lang w:eastAsia="fr-FR"/>
              </w:rPr>
              <w:t>Membre suppléant de la Commission des libertés civiles, de la justice et des affaires intérieures</w:t>
            </w:r>
          </w:p>
          <w:p w:rsidR="00E052D4" w:rsidRPr="00E052D4" w:rsidRDefault="000740F4" w:rsidP="000740F4">
            <w:pPr>
              <w:spacing w:after="60"/>
              <w:rPr>
                <w:rFonts w:ascii="Times New Roman" w:eastAsia="Times New Roman" w:hAnsi="Times New Roman" w:cs="Times New Roman"/>
                <w:b/>
                <w:bCs/>
                <w:sz w:val="18"/>
                <w:szCs w:val="18"/>
                <w:lang w:eastAsia="fr-FR"/>
              </w:rPr>
            </w:pPr>
            <w:r w:rsidRPr="000740F4">
              <w:rPr>
                <w:rFonts w:ascii="Times New Roman" w:eastAsia="Times New Roman" w:hAnsi="Times New Roman" w:cs="Times New Roman"/>
                <w:sz w:val="18"/>
                <w:szCs w:val="18"/>
                <w:lang w:eastAsia="fr-FR"/>
              </w:rPr>
              <w:t>Membre suppléant de la Délégation pour les relations avec l'Iraq</w:t>
            </w:r>
          </w:p>
        </w:tc>
      </w:tr>
      <w:tr w:rsidR="00E052D4" w:rsidRPr="00E052D4" w:rsidTr="00E052D4">
        <w:tc>
          <w:tcPr>
            <w:tcW w:w="1526" w:type="dxa"/>
          </w:tcPr>
          <w:p w:rsidR="00E052D4" w:rsidRPr="00E052D4" w:rsidRDefault="001560AC" w:rsidP="00E052D4">
            <w:pPr>
              <w:jc w:val="center"/>
              <w:outlineLvl w:val="1"/>
              <w:rPr>
                <w:rFonts w:ascii="Times New Roman" w:eastAsia="Times New Roman" w:hAnsi="Times New Roman" w:cs="Times New Roman"/>
                <w:b/>
                <w:bCs/>
                <w:sz w:val="18"/>
                <w:szCs w:val="18"/>
                <w:lang w:eastAsia="fr-FR"/>
              </w:rPr>
            </w:pPr>
            <w:r w:rsidRPr="00E052D4">
              <w:rPr>
                <w:rFonts w:ascii="Times New Roman" w:eastAsia="Times New Roman" w:hAnsi="Times New Roman" w:cs="Times New Roman"/>
                <w:noProof/>
                <w:sz w:val="18"/>
                <w:szCs w:val="18"/>
                <w:lang w:eastAsia="fr-FR"/>
              </w:rPr>
              <w:drawing>
                <wp:inline distT="0" distB="0" distL="0" distR="0">
                  <wp:extent cx="699947" cy="884712"/>
                  <wp:effectExtent l="19050" t="0" r="4903" b="0"/>
                  <wp:docPr id="2" name="Image 20"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hoto"/>
                          <pic:cNvPicPr>
                            <a:picLocks noChangeAspect="1" noChangeArrowheads="1"/>
                          </pic:cNvPicPr>
                        </pic:nvPicPr>
                        <pic:blipFill>
                          <a:blip r:embed="rId25" cstate="print"/>
                          <a:srcRect/>
                          <a:stretch>
                            <a:fillRect/>
                          </a:stretch>
                        </pic:blipFill>
                        <pic:spPr bwMode="auto">
                          <a:xfrm>
                            <a:off x="0" y="0"/>
                            <a:ext cx="701110" cy="886182"/>
                          </a:xfrm>
                          <a:prstGeom prst="rect">
                            <a:avLst/>
                          </a:prstGeom>
                          <a:noFill/>
                          <a:ln w="9525">
                            <a:noFill/>
                            <a:miter lim="800000"/>
                            <a:headEnd/>
                            <a:tailEnd/>
                          </a:ln>
                        </pic:spPr>
                      </pic:pic>
                    </a:graphicData>
                  </a:graphic>
                </wp:inline>
              </w:drawing>
            </w:r>
          </w:p>
        </w:tc>
        <w:tc>
          <w:tcPr>
            <w:tcW w:w="9080" w:type="dxa"/>
          </w:tcPr>
          <w:p w:rsidR="001560AC" w:rsidRDefault="001560AC" w:rsidP="001560AC">
            <w:pPr>
              <w:rPr>
                <w:rFonts w:ascii="Times New Roman" w:eastAsia="Times New Roman" w:hAnsi="Times New Roman" w:cs="Times New Roman"/>
                <w:b/>
                <w:bCs/>
                <w:sz w:val="18"/>
                <w:szCs w:val="18"/>
                <w:lang w:eastAsia="fr-FR"/>
              </w:rPr>
            </w:pPr>
            <w:r w:rsidRPr="001560AC">
              <w:rPr>
                <w:rFonts w:ascii="Times New Roman" w:eastAsia="Times New Roman" w:hAnsi="Times New Roman" w:cs="Times New Roman"/>
                <w:b/>
                <w:bCs/>
                <w:sz w:val="18"/>
                <w:szCs w:val="18"/>
                <w:lang w:eastAsia="fr-FR"/>
              </w:rPr>
              <w:t>Philippe LAMBERTS</w:t>
            </w:r>
          </w:p>
          <w:p w:rsidR="001560AC" w:rsidRDefault="001560AC" w:rsidP="001560AC">
            <w:pPr>
              <w:rPr>
                <w:rFonts w:ascii="Times New Roman" w:eastAsia="Times New Roman" w:hAnsi="Times New Roman" w:cs="Times New Roman"/>
                <w:b/>
                <w:bCs/>
                <w:sz w:val="18"/>
                <w:szCs w:val="18"/>
                <w:lang w:eastAsia="fr-FR"/>
              </w:rPr>
            </w:pPr>
            <w:r w:rsidRPr="001560AC">
              <w:rPr>
                <w:rFonts w:ascii="Times New Roman" w:eastAsia="Times New Roman" w:hAnsi="Times New Roman" w:cs="Times New Roman"/>
                <w:b/>
                <w:bCs/>
                <w:sz w:val="18"/>
                <w:szCs w:val="18"/>
                <w:lang w:eastAsia="fr-FR"/>
              </w:rPr>
              <w:t>Groupe des Verts/Alliance libre européenne</w:t>
            </w:r>
          </w:p>
          <w:p w:rsidR="001560AC" w:rsidRDefault="001560AC" w:rsidP="001560AC">
            <w:pPr>
              <w:rPr>
                <w:rFonts w:ascii="Times New Roman" w:eastAsia="Times New Roman" w:hAnsi="Times New Roman" w:cs="Times New Roman"/>
                <w:sz w:val="18"/>
                <w:szCs w:val="18"/>
                <w:lang w:eastAsia="fr-FR"/>
              </w:rPr>
            </w:pPr>
            <w:r w:rsidRPr="001560AC">
              <w:rPr>
                <w:rFonts w:ascii="Times New Roman" w:eastAsia="Times New Roman" w:hAnsi="Times New Roman" w:cs="Times New Roman"/>
                <w:sz w:val="18"/>
                <w:szCs w:val="18"/>
                <w:lang w:eastAsia="fr-FR"/>
              </w:rPr>
              <w:t>Département: Collège électoral français</w:t>
            </w:r>
          </w:p>
          <w:p w:rsidR="001560AC" w:rsidRPr="001560AC" w:rsidRDefault="001560AC" w:rsidP="001560AC">
            <w:pPr>
              <w:rPr>
                <w:rFonts w:ascii="Times New Roman" w:eastAsia="Times New Roman" w:hAnsi="Times New Roman" w:cs="Times New Roman"/>
                <w:sz w:val="18"/>
                <w:szCs w:val="18"/>
                <w:lang w:eastAsia="fr-FR"/>
              </w:rPr>
            </w:pPr>
            <w:r w:rsidRPr="001560AC">
              <w:rPr>
                <w:rFonts w:ascii="Times New Roman" w:eastAsia="Times New Roman" w:hAnsi="Times New Roman" w:cs="Times New Roman"/>
                <w:sz w:val="18"/>
                <w:szCs w:val="18"/>
                <w:lang w:eastAsia="fr-FR"/>
              </w:rPr>
              <w:t>Parti national: Ecologistes Confédérés pour l'Organisation de Luttes Originales (Ecolo)</w:t>
            </w:r>
          </w:p>
          <w:p w:rsidR="001560AC" w:rsidRPr="001560AC" w:rsidRDefault="001560AC" w:rsidP="001560AC">
            <w:pPr>
              <w:rPr>
                <w:rFonts w:ascii="Times New Roman" w:eastAsia="Times New Roman" w:hAnsi="Times New Roman" w:cs="Times New Roman"/>
                <w:sz w:val="18"/>
                <w:szCs w:val="18"/>
                <w:lang w:eastAsia="fr-FR"/>
              </w:rPr>
            </w:pPr>
            <w:r w:rsidRPr="001560AC">
              <w:rPr>
                <w:rFonts w:ascii="Times New Roman" w:eastAsia="Times New Roman" w:hAnsi="Times New Roman" w:cs="Times New Roman"/>
                <w:sz w:val="18"/>
                <w:szCs w:val="18"/>
                <w:lang w:eastAsia="fr-FR"/>
              </w:rPr>
              <w:t xml:space="preserve">Commission(s): </w:t>
            </w:r>
          </w:p>
          <w:p w:rsidR="001560AC" w:rsidRDefault="001560AC" w:rsidP="001560AC">
            <w:pPr>
              <w:outlineLvl w:val="1"/>
              <w:rPr>
                <w:rFonts w:ascii="Times New Roman" w:eastAsia="Times New Roman" w:hAnsi="Times New Roman" w:cs="Times New Roman"/>
                <w:sz w:val="18"/>
                <w:szCs w:val="18"/>
                <w:lang w:eastAsia="fr-FR"/>
              </w:rPr>
            </w:pPr>
            <w:r w:rsidRPr="001560AC">
              <w:rPr>
                <w:rFonts w:ascii="Times New Roman" w:eastAsia="Times New Roman" w:hAnsi="Times New Roman" w:cs="Times New Roman"/>
                <w:sz w:val="18"/>
                <w:szCs w:val="18"/>
                <w:lang w:eastAsia="fr-FR"/>
              </w:rPr>
              <w:t>Coprésident du Groupe des Verts/Alliance libre européenne</w:t>
            </w:r>
          </w:p>
          <w:p w:rsidR="001560AC" w:rsidRDefault="001560AC" w:rsidP="001560AC">
            <w:pPr>
              <w:outlineLvl w:val="1"/>
              <w:rPr>
                <w:rFonts w:ascii="Times New Roman" w:eastAsia="Times New Roman" w:hAnsi="Times New Roman" w:cs="Times New Roman"/>
                <w:sz w:val="18"/>
                <w:szCs w:val="18"/>
                <w:lang w:eastAsia="fr-FR"/>
              </w:rPr>
            </w:pPr>
            <w:r w:rsidRPr="001560AC">
              <w:rPr>
                <w:rFonts w:ascii="Times New Roman" w:eastAsia="Times New Roman" w:hAnsi="Times New Roman" w:cs="Times New Roman"/>
                <w:sz w:val="18"/>
                <w:szCs w:val="18"/>
                <w:lang w:eastAsia="fr-FR"/>
              </w:rPr>
              <w:t>Membre de la Conférence des présidents</w:t>
            </w:r>
          </w:p>
          <w:p w:rsidR="001560AC" w:rsidRDefault="001560AC" w:rsidP="001560AC">
            <w:pPr>
              <w:outlineLvl w:val="1"/>
              <w:rPr>
                <w:rFonts w:ascii="Times New Roman" w:eastAsia="Times New Roman" w:hAnsi="Times New Roman" w:cs="Times New Roman"/>
                <w:sz w:val="18"/>
                <w:szCs w:val="18"/>
                <w:lang w:eastAsia="fr-FR"/>
              </w:rPr>
            </w:pPr>
            <w:r w:rsidRPr="001560AC">
              <w:rPr>
                <w:rFonts w:ascii="Times New Roman" w:eastAsia="Times New Roman" w:hAnsi="Times New Roman" w:cs="Times New Roman"/>
                <w:sz w:val="18"/>
                <w:szCs w:val="18"/>
                <w:lang w:eastAsia="fr-FR"/>
              </w:rPr>
              <w:t>Membre de la</w:t>
            </w:r>
            <w:r>
              <w:rPr>
                <w:rFonts w:ascii="Times New Roman" w:eastAsia="Times New Roman" w:hAnsi="Times New Roman" w:cs="Times New Roman"/>
                <w:sz w:val="18"/>
                <w:szCs w:val="18"/>
                <w:lang w:eastAsia="fr-FR"/>
              </w:rPr>
              <w:t xml:space="preserve"> </w:t>
            </w:r>
            <w:r w:rsidRPr="001560AC">
              <w:rPr>
                <w:rFonts w:ascii="Times New Roman" w:eastAsia="Times New Roman" w:hAnsi="Times New Roman" w:cs="Times New Roman"/>
                <w:sz w:val="18"/>
                <w:szCs w:val="18"/>
                <w:lang w:eastAsia="fr-FR"/>
              </w:rPr>
              <w:t>Commission des affaires économiques et monétaires</w:t>
            </w:r>
          </w:p>
          <w:p w:rsidR="001560AC" w:rsidRDefault="001560AC" w:rsidP="001560AC">
            <w:pPr>
              <w:outlineLvl w:val="1"/>
              <w:rPr>
                <w:rFonts w:ascii="Times New Roman" w:eastAsia="Times New Roman" w:hAnsi="Times New Roman" w:cs="Times New Roman"/>
                <w:sz w:val="18"/>
                <w:szCs w:val="18"/>
                <w:lang w:eastAsia="fr-FR"/>
              </w:rPr>
            </w:pPr>
            <w:r w:rsidRPr="001560AC">
              <w:rPr>
                <w:rFonts w:ascii="Times New Roman" w:eastAsia="Times New Roman" w:hAnsi="Times New Roman" w:cs="Times New Roman"/>
                <w:sz w:val="18"/>
                <w:szCs w:val="18"/>
                <w:lang w:eastAsia="fr-FR"/>
              </w:rPr>
              <w:t>Membre de la Commission spéciale sur les rescrits fiscaux et autres mesures similaires par leur nature ou par leur effet</w:t>
            </w:r>
          </w:p>
          <w:p w:rsidR="00E052D4" w:rsidRPr="00E052D4" w:rsidRDefault="001560AC" w:rsidP="001560AC">
            <w:pPr>
              <w:spacing w:after="60"/>
              <w:outlineLvl w:val="1"/>
              <w:rPr>
                <w:rFonts w:ascii="Times New Roman" w:eastAsia="Times New Roman" w:hAnsi="Times New Roman" w:cs="Times New Roman"/>
                <w:b/>
                <w:bCs/>
                <w:sz w:val="18"/>
                <w:szCs w:val="18"/>
                <w:lang w:eastAsia="fr-FR"/>
              </w:rPr>
            </w:pPr>
            <w:r w:rsidRPr="001560AC">
              <w:rPr>
                <w:rFonts w:ascii="Times New Roman" w:eastAsia="Times New Roman" w:hAnsi="Times New Roman" w:cs="Times New Roman"/>
                <w:sz w:val="18"/>
                <w:szCs w:val="18"/>
                <w:lang w:eastAsia="fr-FR"/>
              </w:rPr>
              <w:t>Membre suppléant de la Délégation pour les relations avec la République populaire de Chine</w:t>
            </w:r>
          </w:p>
        </w:tc>
      </w:tr>
      <w:tr w:rsidR="00E052D4" w:rsidRPr="00E052D4" w:rsidTr="00E052D4">
        <w:tc>
          <w:tcPr>
            <w:tcW w:w="1526" w:type="dxa"/>
          </w:tcPr>
          <w:p w:rsidR="00E052D4" w:rsidRPr="00E052D4" w:rsidRDefault="007B67DA" w:rsidP="00E052D4">
            <w:pPr>
              <w:jc w:val="center"/>
              <w:outlineLvl w:val="1"/>
              <w:rPr>
                <w:rFonts w:ascii="Times New Roman" w:eastAsia="Times New Roman" w:hAnsi="Times New Roman" w:cs="Times New Roman"/>
                <w:b/>
                <w:bCs/>
                <w:sz w:val="18"/>
                <w:szCs w:val="18"/>
                <w:lang w:eastAsia="fr-FR"/>
              </w:rPr>
            </w:pPr>
            <w:r w:rsidRPr="00E052D4">
              <w:rPr>
                <w:rFonts w:ascii="Times New Roman" w:eastAsia="Times New Roman" w:hAnsi="Times New Roman" w:cs="Times New Roman"/>
                <w:noProof/>
                <w:sz w:val="18"/>
                <w:szCs w:val="18"/>
                <w:lang w:eastAsia="fr-FR"/>
              </w:rPr>
              <w:drawing>
                <wp:inline distT="0" distB="0" distL="0" distR="0">
                  <wp:extent cx="695249" cy="878774"/>
                  <wp:effectExtent l="19050" t="0" r="0" b="0"/>
                  <wp:docPr id="3" name="Image 26"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hoto"/>
                          <pic:cNvPicPr>
                            <a:picLocks noChangeAspect="1" noChangeArrowheads="1"/>
                          </pic:cNvPicPr>
                        </pic:nvPicPr>
                        <pic:blipFill>
                          <a:blip r:embed="rId26" cstate="print"/>
                          <a:srcRect/>
                          <a:stretch>
                            <a:fillRect/>
                          </a:stretch>
                        </pic:blipFill>
                        <pic:spPr bwMode="auto">
                          <a:xfrm>
                            <a:off x="0" y="0"/>
                            <a:ext cx="696404" cy="880234"/>
                          </a:xfrm>
                          <a:prstGeom prst="rect">
                            <a:avLst/>
                          </a:prstGeom>
                          <a:noFill/>
                          <a:ln w="9525">
                            <a:noFill/>
                            <a:miter lim="800000"/>
                            <a:headEnd/>
                            <a:tailEnd/>
                          </a:ln>
                        </pic:spPr>
                      </pic:pic>
                    </a:graphicData>
                  </a:graphic>
                </wp:inline>
              </w:drawing>
            </w:r>
          </w:p>
        </w:tc>
        <w:tc>
          <w:tcPr>
            <w:tcW w:w="9080" w:type="dxa"/>
          </w:tcPr>
          <w:p w:rsidR="007B67DA" w:rsidRPr="007B67DA" w:rsidRDefault="007B67DA" w:rsidP="007B67DA">
            <w:pPr>
              <w:rPr>
                <w:rFonts w:ascii="Times New Roman" w:eastAsia="Times New Roman" w:hAnsi="Times New Roman" w:cs="Times New Roman"/>
                <w:b/>
                <w:bCs/>
                <w:sz w:val="18"/>
                <w:szCs w:val="18"/>
                <w:lang w:eastAsia="fr-FR"/>
              </w:rPr>
            </w:pPr>
            <w:r w:rsidRPr="007B67DA">
              <w:rPr>
                <w:rFonts w:ascii="Times New Roman" w:eastAsia="Times New Roman" w:hAnsi="Times New Roman" w:cs="Times New Roman"/>
                <w:b/>
                <w:bCs/>
                <w:sz w:val="18"/>
                <w:szCs w:val="18"/>
                <w:lang w:eastAsia="fr-FR"/>
              </w:rPr>
              <w:t>Louis MICHEL</w:t>
            </w:r>
          </w:p>
          <w:p w:rsidR="007B67DA" w:rsidRPr="007B67DA" w:rsidRDefault="007B67DA" w:rsidP="007B67DA">
            <w:pPr>
              <w:rPr>
                <w:rFonts w:ascii="Times New Roman" w:eastAsia="Times New Roman" w:hAnsi="Times New Roman" w:cs="Times New Roman"/>
                <w:b/>
                <w:bCs/>
                <w:sz w:val="18"/>
                <w:szCs w:val="18"/>
                <w:lang w:eastAsia="fr-FR"/>
              </w:rPr>
            </w:pPr>
            <w:r w:rsidRPr="007B67DA">
              <w:rPr>
                <w:rFonts w:ascii="Times New Roman" w:eastAsia="Times New Roman" w:hAnsi="Times New Roman" w:cs="Times New Roman"/>
                <w:b/>
                <w:bCs/>
                <w:sz w:val="18"/>
                <w:szCs w:val="18"/>
                <w:lang w:eastAsia="fr-FR"/>
              </w:rPr>
              <w:t>Groupe Alliance des démocrates et des libéraux pour l'Europe</w:t>
            </w:r>
          </w:p>
          <w:p w:rsidR="007B67DA" w:rsidRDefault="007B67DA" w:rsidP="007B67DA">
            <w:pPr>
              <w:rPr>
                <w:rFonts w:ascii="Times New Roman" w:eastAsia="Times New Roman" w:hAnsi="Times New Roman" w:cs="Times New Roman"/>
                <w:sz w:val="18"/>
                <w:szCs w:val="18"/>
                <w:lang w:eastAsia="fr-FR"/>
              </w:rPr>
            </w:pPr>
            <w:r w:rsidRPr="00E052D4">
              <w:rPr>
                <w:rFonts w:ascii="Times New Roman" w:eastAsia="Times New Roman" w:hAnsi="Times New Roman" w:cs="Times New Roman"/>
                <w:sz w:val="18"/>
                <w:szCs w:val="18"/>
                <w:lang w:eastAsia="fr-FR"/>
              </w:rPr>
              <w:t>Département: Collège électoral français</w:t>
            </w:r>
          </w:p>
          <w:p w:rsidR="007B67DA" w:rsidRPr="00E052D4" w:rsidRDefault="007B67DA" w:rsidP="007B67DA">
            <w:pPr>
              <w:rPr>
                <w:rFonts w:ascii="Times New Roman" w:eastAsia="Times New Roman" w:hAnsi="Times New Roman" w:cs="Times New Roman"/>
                <w:sz w:val="18"/>
                <w:szCs w:val="18"/>
                <w:lang w:eastAsia="fr-FR"/>
              </w:rPr>
            </w:pPr>
            <w:r w:rsidRPr="00E052D4">
              <w:rPr>
                <w:rFonts w:ascii="Times New Roman" w:eastAsia="Times New Roman" w:hAnsi="Times New Roman" w:cs="Times New Roman"/>
                <w:sz w:val="18"/>
                <w:szCs w:val="18"/>
                <w:lang w:eastAsia="fr-FR"/>
              </w:rPr>
              <w:t>Parti national: Mouvement Réformateur (MR)</w:t>
            </w:r>
          </w:p>
          <w:p w:rsidR="007B67DA" w:rsidRPr="00E052D4" w:rsidRDefault="007B67DA" w:rsidP="007B67DA">
            <w:pPr>
              <w:rPr>
                <w:rFonts w:ascii="Times New Roman" w:eastAsia="Times New Roman" w:hAnsi="Times New Roman" w:cs="Times New Roman"/>
                <w:sz w:val="18"/>
                <w:szCs w:val="18"/>
                <w:lang w:eastAsia="fr-FR"/>
              </w:rPr>
            </w:pPr>
            <w:r w:rsidRPr="00E052D4">
              <w:rPr>
                <w:rFonts w:ascii="Times New Roman" w:eastAsia="Times New Roman" w:hAnsi="Times New Roman" w:cs="Times New Roman"/>
                <w:sz w:val="18"/>
                <w:szCs w:val="18"/>
                <w:lang w:eastAsia="fr-FR"/>
              </w:rPr>
              <w:t xml:space="preserve">Commission(s): </w:t>
            </w:r>
          </w:p>
          <w:p w:rsidR="007B67DA" w:rsidRDefault="007B67DA" w:rsidP="007B67DA">
            <w:pPr>
              <w:outlineLvl w:val="1"/>
              <w:rPr>
                <w:rFonts w:ascii="Times New Roman" w:eastAsia="Times New Roman" w:hAnsi="Times New Roman" w:cs="Times New Roman"/>
                <w:sz w:val="18"/>
                <w:szCs w:val="18"/>
                <w:lang w:eastAsia="fr-FR"/>
              </w:rPr>
            </w:pPr>
            <w:r w:rsidRPr="00E052D4">
              <w:rPr>
                <w:rFonts w:ascii="Times New Roman" w:eastAsia="Times New Roman" w:hAnsi="Times New Roman" w:cs="Times New Roman"/>
                <w:sz w:val="18"/>
                <w:szCs w:val="18"/>
                <w:lang w:eastAsia="fr-FR"/>
              </w:rPr>
              <w:t>Président de la Délégation à l'Assemblée parlementaire paritaire ACP-UE</w:t>
            </w:r>
          </w:p>
          <w:p w:rsidR="007B67DA" w:rsidRDefault="007B67DA" w:rsidP="007B67DA">
            <w:pPr>
              <w:outlineLvl w:val="1"/>
              <w:rPr>
                <w:rFonts w:ascii="Times New Roman" w:eastAsia="Times New Roman" w:hAnsi="Times New Roman" w:cs="Times New Roman"/>
                <w:sz w:val="18"/>
                <w:szCs w:val="18"/>
                <w:lang w:eastAsia="fr-FR"/>
              </w:rPr>
            </w:pPr>
            <w:r w:rsidRPr="00E052D4">
              <w:rPr>
                <w:rFonts w:ascii="Times New Roman" w:eastAsia="Times New Roman" w:hAnsi="Times New Roman" w:cs="Times New Roman"/>
                <w:sz w:val="18"/>
                <w:szCs w:val="18"/>
                <w:lang w:eastAsia="fr-FR"/>
              </w:rPr>
              <w:t>Membre de la Conférence des présidents des délégations</w:t>
            </w:r>
          </w:p>
          <w:p w:rsidR="007B67DA" w:rsidRDefault="007B67DA" w:rsidP="007B67DA">
            <w:pPr>
              <w:outlineLvl w:val="1"/>
              <w:rPr>
                <w:rFonts w:ascii="Times New Roman" w:eastAsia="Times New Roman" w:hAnsi="Times New Roman" w:cs="Times New Roman"/>
                <w:sz w:val="18"/>
                <w:szCs w:val="18"/>
                <w:lang w:eastAsia="fr-FR"/>
              </w:rPr>
            </w:pPr>
            <w:r w:rsidRPr="00E052D4">
              <w:rPr>
                <w:rFonts w:ascii="Times New Roman" w:eastAsia="Times New Roman" w:hAnsi="Times New Roman" w:cs="Times New Roman"/>
                <w:sz w:val="18"/>
                <w:szCs w:val="18"/>
                <w:lang w:eastAsia="fr-FR"/>
              </w:rPr>
              <w:t>Membre de la Commission des libertés civiles, de la justice et des affaires intérieures</w:t>
            </w:r>
          </w:p>
          <w:p w:rsidR="007B67DA" w:rsidRDefault="007B67DA" w:rsidP="007B67DA">
            <w:pPr>
              <w:outlineLvl w:val="1"/>
              <w:rPr>
                <w:rFonts w:ascii="Times New Roman" w:eastAsia="Times New Roman" w:hAnsi="Times New Roman" w:cs="Times New Roman"/>
                <w:sz w:val="18"/>
                <w:szCs w:val="18"/>
                <w:lang w:eastAsia="fr-FR"/>
              </w:rPr>
            </w:pPr>
            <w:r w:rsidRPr="00E052D4">
              <w:rPr>
                <w:rFonts w:ascii="Times New Roman" w:eastAsia="Times New Roman" w:hAnsi="Times New Roman" w:cs="Times New Roman"/>
                <w:sz w:val="18"/>
                <w:szCs w:val="18"/>
                <w:lang w:eastAsia="fr-FR"/>
              </w:rPr>
              <w:t>Membre de la Commission d'enquête blanchiment de capitaux, évasion fiscale et fraude fiscale</w:t>
            </w:r>
          </w:p>
          <w:p w:rsidR="007B67DA" w:rsidRDefault="007B67DA" w:rsidP="007B67DA">
            <w:pPr>
              <w:outlineLvl w:val="1"/>
              <w:rPr>
                <w:rFonts w:ascii="Times New Roman" w:eastAsia="Times New Roman" w:hAnsi="Times New Roman" w:cs="Times New Roman"/>
                <w:sz w:val="18"/>
                <w:szCs w:val="18"/>
                <w:lang w:eastAsia="fr-FR"/>
              </w:rPr>
            </w:pPr>
            <w:r w:rsidRPr="00E052D4">
              <w:rPr>
                <w:rFonts w:ascii="Times New Roman" w:eastAsia="Times New Roman" w:hAnsi="Times New Roman" w:cs="Times New Roman"/>
                <w:sz w:val="18"/>
                <w:szCs w:val="18"/>
                <w:lang w:eastAsia="fr-FR"/>
              </w:rPr>
              <w:t>Membre suppléant de la Commission du développement</w:t>
            </w:r>
          </w:p>
          <w:p w:rsidR="007B67DA" w:rsidRDefault="007B67DA" w:rsidP="007B67DA">
            <w:pPr>
              <w:outlineLvl w:val="1"/>
              <w:rPr>
                <w:rFonts w:ascii="Times New Roman" w:eastAsia="Times New Roman" w:hAnsi="Times New Roman" w:cs="Times New Roman"/>
                <w:sz w:val="18"/>
                <w:szCs w:val="18"/>
                <w:lang w:eastAsia="fr-FR"/>
              </w:rPr>
            </w:pPr>
            <w:r w:rsidRPr="00E052D4">
              <w:rPr>
                <w:rFonts w:ascii="Times New Roman" w:eastAsia="Times New Roman" w:hAnsi="Times New Roman" w:cs="Times New Roman"/>
                <w:sz w:val="18"/>
                <w:szCs w:val="18"/>
                <w:lang w:eastAsia="fr-FR"/>
              </w:rPr>
              <w:t>Membre suppléant de la Commission des budgets</w:t>
            </w:r>
          </w:p>
          <w:p w:rsidR="00E052D4" w:rsidRPr="00E052D4" w:rsidRDefault="007B67DA" w:rsidP="007B67DA">
            <w:pPr>
              <w:spacing w:after="60"/>
              <w:outlineLvl w:val="1"/>
              <w:rPr>
                <w:rFonts w:ascii="Times New Roman" w:eastAsia="Times New Roman" w:hAnsi="Times New Roman" w:cs="Times New Roman"/>
                <w:b/>
                <w:bCs/>
                <w:sz w:val="18"/>
                <w:szCs w:val="18"/>
                <w:lang w:eastAsia="fr-FR"/>
              </w:rPr>
            </w:pPr>
            <w:r w:rsidRPr="00E052D4">
              <w:rPr>
                <w:rFonts w:ascii="Times New Roman" w:eastAsia="Times New Roman" w:hAnsi="Times New Roman" w:cs="Times New Roman"/>
                <w:sz w:val="18"/>
                <w:szCs w:val="18"/>
                <w:lang w:eastAsia="fr-FR"/>
              </w:rPr>
              <w:t>Membre suppléant de la Sous-commission "droits de l'homme"</w:t>
            </w:r>
          </w:p>
        </w:tc>
      </w:tr>
      <w:tr w:rsidR="00E052D4" w:rsidRPr="00E052D4" w:rsidTr="00E052D4">
        <w:tc>
          <w:tcPr>
            <w:tcW w:w="1526" w:type="dxa"/>
          </w:tcPr>
          <w:p w:rsidR="00E052D4" w:rsidRPr="00E052D4" w:rsidRDefault="006423D6" w:rsidP="00E052D4">
            <w:pPr>
              <w:jc w:val="center"/>
              <w:outlineLvl w:val="1"/>
              <w:rPr>
                <w:rFonts w:ascii="Times New Roman" w:eastAsia="Times New Roman" w:hAnsi="Times New Roman" w:cs="Times New Roman"/>
                <w:b/>
                <w:bCs/>
                <w:sz w:val="18"/>
                <w:szCs w:val="18"/>
                <w:lang w:eastAsia="fr-FR"/>
              </w:rPr>
            </w:pPr>
            <w:r w:rsidRPr="00E052D4">
              <w:rPr>
                <w:rFonts w:ascii="Times New Roman" w:eastAsia="Times New Roman" w:hAnsi="Times New Roman" w:cs="Times New Roman"/>
                <w:noProof/>
                <w:sz w:val="18"/>
                <w:szCs w:val="18"/>
                <w:lang w:eastAsia="fr-FR"/>
              </w:rPr>
              <w:drawing>
                <wp:inline distT="0" distB="0" distL="0" distR="0">
                  <wp:extent cx="671760" cy="849086"/>
                  <wp:effectExtent l="19050" t="0" r="0" b="0"/>
                  <wp:docPr id="4" name="Image 32"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hoto"/>
                          <pic:cNvPicPr>
                            <a:picLocks noChangeAspect="1" noChangeArrowheads="1"/>
                          </pic:cNvPicPr>
                        </pic:nvPicPr>
                        <pic:blipFill>
                          <a:blip r:embed="rId27" cstate="print"/>
                          <a:srcRect/>
                          <a:stretch>
                            <a:fillRect/>
                          </a:stretch>
                        </pic:blipFill>
                        <pic:spPr bwMode="auto">
                          <a:xfrm>
                            <a:off x="0" y="0"/>
                            <a:ext cx="674717" cy="852824"/>
                          </a:xfrm>
                          <a:prstGeom prst="rect">
                            <a:avLst/>
                          </a:prstGeom>
                          <a:noFill/>
                          <a:ln w="9525">
                            <a:noFill/>
                            <a:miter lim="800000"/>
                            <a:headEnd/>
                            <a:tailEnd/>
                          </a:ln>
                        </pic:spPr>
                      </pic:pic>
                    </a:graphicData>
                  </a:graphic>
                </wp:inline>
              </w:drawing>
            </w:r>
          </w:p>
        </w:tc>
        <w:tc>
          <w:tcPr>
            <w:tcW w:w="9080" w:type="dxa"/>
          </w:tcPr>
          <w:p w:rsidR="006423D6" w:rsidRDefault="006423D6" w:rsidP="006423D6">
            <w:pPr>
              <w:rPr>
                <w:rFonts w:ascii="Times New Roman" w:eastAsia="Times New Roman" w:hAnsi="Times New Roman" w:cs="Times New Roman"/>
                <w:b/>
                <w:bCs/>
                <w:sz w:val="18"/>
                <w:szCs w:val="18"/>
                <w:lang w:eastAsia="fr-FR"/>
              </w:rPr>
            </w:pPr>
            <w:r w:rsidRPr="006423D6">
              <w:rPr>
                <w:rFonts w:ascii="Times New Roman" w:eastAsia="Times New Roman" w:hAnsi="Times New Roman" w:cs="Times New Roman"/>
                <w:b/>
                <w:bCs/>
                <w:sz w:val="18"/>
                <w:szCs w:val="18"/>
                <w:lang w:eastAsia="fr-FR"/>
              </w:rPr>
              <w:t>Frédérique RIES</w:t>
            </w:r>
          </w:p>
          <w:p w:rsidR="006423D6" w:rsidRDefault="006423D6" w:rsidP="006423D6">
            <w:pPr>
              <w:rPr>
                <w:rFonts w:ascii="Times New Roman" w:eastAsia="Times New Roman" w:hAnsi="Times New Roman" w:cs="Times New Roman"/>
                <w:b/>
                <w:bCs/>
                <w:sz w:val="18"/>
                <w:szCs w:val="18"/>
                <w:lang w:eastAsia="fr-FR"/>
              </w:rPr>
            </w:pPr>
            <w:r w:rsidRPr="006423D6">
              <w:rPr>
                <w:rFonts w:ascii="Times New Roman" w:eastAsia="Times New Roman" w:hAnsi="Times New Roman" w:cs="Times New Roman"/>
                <w:b/>
                <w:bCs/>
                <w:sz w:val="18"/>
                <w:szCs w:val="18"/>
                <w:lang w:eastAsia="fr-FR"/>
              </w:rPr>
              <w:t>Groupe Alliance des démocrates et des libéraux pour l'Europe</w:t>
            </w:r>
          </w:p>
          <w:p w:rsidR="006423D6" w:rsidRDefault="006423D6" w:rsidP="006423D6">
            <w:pPr>
              <w:rPr>
                <w:rFonts w:ascii="Times New Roman" w:eastAsia="Times New Roman" w:hAnsi="Times New Roman" w:cs="Times New Roman"/>
                <w:sz w:val="18"/>
                <w:szCs w:val="18"/>
                <w:lang w:eastAsia="fr-FR"/>
              </w:rPr>
            </w:pPr>
            <w:r w:rsidRPr="006423D6">
              <w:rPr>
                <w:rFonts w:ascii="Times New Roman" w:eastAsia="Times New Roman" w:hAnsi="Times New Roman" w:cs="Times New Roman"/>
                <w:sz w:val="18"/>
                <w:szCs w:val="18"/>
                <w:lang w:eastAsia="fr-FR"/>
              </w:rPr>
              <w:t>Département: Collège électoral français</w:t>
            </w:r>
          </w:p>
          <w:p w:rsidR="006423D6" w:rsidRPr="006423D6" w:rsidRDefault="006423D6" w:rsidP="006423D6">
            <w:pPr>
              <w:rPr>
                <w:rFonts w:ascii="Times New Roman" w:eastAsia="Times New Roman" w:hAnsi="Times New Roman" w:cs="Times New Roman"/>
                <w:sz w:val="18"/>
                <w:szCs w:val="18"/>
                <w:lang w:eastAsia="fr-FR"/>
              </w:rPr>
            </w:pPr>
            <w:r w:rsidRPr="006423D6">
              <w:rPr>
                <w:rFonts w:ascii="Times New Roman" w:eastAsia="Times New Roman" w:hAnsi="Times New Roman" w:cs="Times New Roman"/>
                <w:sz w:val="18"/>
                <w:szCs w:val="18"/>
                <w:lang w:eastAsia="fr-FR"/>
              </w:rPr>
              <w:t>Parti national: Mouvement Réformateur (MR)</w:t>
            </w:r>
          </w:p>
          <w:p w:rsidR="006423D6" w:rsidRPr="006423D6" w:rsidRDefault="006423D6" w:rsidP="006423D6">
            <w:pPr>
              <w:rPr>
                <w:rFonts w:ascii="Times New Roman" w:eastAsia="Times New Roman" w:hAnsi="Times New Roman" w:cs="Times New Roman"/>
                <w:sz w:val="18"/>
                <w:szCs w:val="18"/>
                <w:lang w:eastAsia="fr-FR"/>
              </w:rPr>
            </w:pPr>
            <w:r w:rsidRPr="006423D6">
              <w:rPr>
                <w:rFonts w:ascii="Times New Roman" w:eastAsia="Times New Roman" w:hAnsi="Times New Roman" w:cs="Times New Roman"/>
                <w:sz w:val="18"/>
                <w:szCs w:val="18"/>
                <w:lang w:eastAsia="fr-FR"/>
              </w:rPr>
              <w:t xml:space="preserve">Commission(s): </w:t>
            </w:r>
          </w:p>
          <w:p w:rsidR="006423D6" w:rsidRDefault="006423D6" w:rsidP="006423D6">
            <w:pPr>
              <w:outlineLvl w:val="1"/>
              <w:rPr>
                <w:rFonts w:ascii="Times New Roman" w:eastAsia="Times New Roman" w:hAnsi="Times New Roman" w:cs="Times New Roman"/>
                <w:sz w:val="18"/>
                <w:szCs w:val="18"/>
                <w:lang w:eastAsia="fr-FR"/>
              </w:rPr>
            </w:pPr>
            <w:r w:rsidRPr="006423D6">
              <w:rPr>
                <w:rFonts w:ascii="Times New Roman" w:eastAsia="Times New Roman" w:hAnsi="Times New Roman" w:cs="Times New Roman"/>
                <w:sz w:val="18"/>
                <w:szCs w:val="18"/>
                <w:lang w:eastAsia="fr-FR"/>
              </w:rPr>
              <w:t>Membre de la Commission de l'environnement, de la santé publique et de la sécurité alimentaire</w:t>
            </w:r>
          </w:p>
          <w:p w:rsidR="006423D6" w:rsidRDefault="006423D6" w:rsidP="006423D6">
            <w:pPr>
              <w:outlineLvl w:val="1"/>
              <w:rPr>
                <w:rFonts w:ascii="Times New Roman" w:eastAsia="Times New Roman" w:hAnsi="Times New Roman" w:cs="Times New Roman"/>
                <w:sz w:val="18"/>
                <w:szCs w:val="18"/>
                <w:lang w:eastAsia="fr-FR"/>
              </w:rPr>
            </w:pPr>
            <w:r w:rsidRPr="006423D6">
              <w:rPr>
                <w:rFonts w:ascii="Times New Roman" w:eastAsia="Times New Roman" w:hAnsi="Times New Roman" w:cs="Times New Roman"/>
                <w:sz w:val="18"/>
                <w:szCs w:val="18"/>
                <w:lang w:eastAsia="fr-FR"/>
              </w:rPr>
              <w:t>Membre de la Délégation pour les relations avec Israël</w:t>
            </w:r>
          </w:p>
          <w:p w:rsidR="006423D6" w:rsidRDefault="006423D6" w:rsidP="006423D6">
            <w:pPr>
              <w:outlineLvl w:val="1"/>
              <w:rPr>
                <w:rFonts w:ascii="Times New Roman" w:eastAsia="Times New Roman" w:hAnsi="Times New Roman" w:cs="Times New Roman"/>
                <w:sz w:val="18"/>
                <w:szCs w:val="18"/>
                <w:lang w:eastAsia="fr-FR"/>
              </w:rPr>
            </w:pPr>
            <w:r w:rsidRPr="006423D6">
              <w:rPr>
                <w:rFonts w:ascii="Times New Roman" w:eastAsia="Times New Roman" w:hAnsi="Times New Roman" w:cs="Times New Roman"/>
                <w:sz w:val="18"/>
                <w:szCs w:val="18"/>
                <w:lang w:eastAsia="fr-FR"/>
              </w:rPr>
              <w:t>Membre de la Délégation à l'Assemblée parlementaire de l'Union pour la Méditerranée</w:t>
            </w:r>
          </w:p>
          <w:p w:rsidR="006423D6" w:rsidRDefault="006423D6" w:rsidP="006423D6">
            <w:pPr>
              <w:outlineLvl w:val="1"/>
              <w:rPr>
                <w:rFonts w:ascii="Times New Roman" w:eastAsia="Times New Roman" w:hAnsi="Times New Roman" w:cs="Times New Roman"/>
                <w:sz w:val="18"/>
                <w:szCs w:val="18"/>
                <w:lang w:eastAsia="fr-FR"/>
              </w:rPr>
            </w:pPr>
            <w:r w:rsidRPr="006423D6">
              <w:rPr>
                <w:rFonts w:ascii="Times New Roman" w:eastAsia="Times New Roman" w:hAnsi="Times New Roman" w:cs="Times New Roman"/>
                <w:sz w:val="18"/>
                <w:szCs w:val="18"/>
                <w:lang w:eastAsia="fr-FR"/>
              </w:rPr>
              <w:t>Membre suppléante de la Commission du commerce international</w:t>
            </w:r>
          </w:p>
          <w:p w:rsidR="00E052D4" w:rsidRPr="00E052D4" w:rsidRDefault="006423D6" w:rsidP="006423D6">
            <w:pPr>
              <w:spacing w:after="60"/>
              <w:outlineLvl w:val="1"/>
              <w:rPr>
                <w:rFonts w:ascii="Times New Roman" w:eastAsia="Times New Roman" w:hAnsi="Times New Roman" w:cs="Times New Roman"/>
                <w:b/>
                <w:bCs/>
                <w:sz w:val="18"/>
                <w:szCs w:val="18"/>
                <w:lang w:eastAsia="fr-FR"/>
              </w:rPr>
            </w:pPr>
            <w:r w:rsidRPr="006423D6">
              <w:rPr>
                <w:rFonts w:ascii="Times New Roman" w:eastAsia="Times New Roman" w:hAnsi="Times New Roman" w:cs="Times New Roman"/>
                <w:sz w:val="18"/>
                <w:szCs w:val="18"/>
                <w:lang w:eastAsia="fr-FR"/>
              </w:rPr>
              <w:t>Membre suppléante de la Commission du contrôle budgétaire</w:t>
            </w:r>
          </w:p>
        </w:tc>
      </w:tr>
      <w:tr w:rsidR="00E052D4" w:rsidRPr="00E052D4" w:rsidTr="00E052D4">
        <w:tc>
          <w:tcPr>
            <w:tcW w:w="1526" w:type="dxa"/>
          </w:tcPr>
          <w:p w:rsidR="00E052D4" w:rsidRPr="00E052D4" w:rsidRDefault="008458EC" w:rsidP="00E052D4">
            <w:pPr>
              <w:jc w:val="center"/>
              <w:outlineLvl w:val="1"/>
              <w:rPr>
                <w:rFonts w:ascii="Times New Roman" w:eastAsia="Times New Roman" w:hAnsi="Times New Roman" w:cs="Times New Roman"/>
                <w:b/>
                <w:bCs/>
                <w:sz w:val="18"/>
                <w:szCs w:val="18"/>
                <w:lang w:eastAsia="fr-FR"/>
              </w:rPr>
            </w:pPr>
            <w:r w:rsidRPr="00E052D4">
              <w:rPr>
                <w:rFonts w:ascii="Times New Roman" w:eastAsia="Times New Roman" w:hAnsi="Times New Roman" w:cs="Times New Roman"/>
                <w:noProof/>
                <w:sz w:val="18"/>
                <w:szCs w:val="18"/>
                <w:lang w:eastAsia="fr-FR"/>
              </w:rPr>
              <w:drawing>
                <wp:inline distT="0" distB="0" distL="0" distR="0">
                  <wp:extent cx="699407" cy="884030"/>
                  <wp:effectExtent l="19050" t="0" r="5443" b="0"/>
                  <wp:docPr id="5" name="Image 38"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hoto"/>
                          <pic:cNvPicPr>
                            <a:picLocks noChangeAspect="1" noChangeArrowheads="1"/>
                          </pic:cNvPicPr>
                        </pic:nvPicPr>
                        <pic:blipFill>
                          <a:blip r:embed="rId28" cstate="print"/>
                          <a:srcRect/>
                          <a:stretch>
                            <a:fillRect/>
                          </a:stretch>
                        </pic:blipFill>
                        <pic:spPr bwMode="auto">
                          <a:xfrm>
                            <a:off x="0" y="0"/>
                            <a:ext cx="700569" cy="885499"/>
                          </a:xfrm>
                          <a:prstGeom prst="rect">
                            <a:avLst/>
                          </a:prstGeom>
                          <a:noFill/>
                          <a:ln w="9525">
                            <a:noFill/>
                            <a:miter lim="800000"/>
                            <a:headEnd/>
                            <a:tailEnd/>
                          </a:ln>
                        </pic:spPr>
                      </pic:pic>
                    </a:graphicData>
                  </a:graphic>
                </wp:inline>
              </w:drawing>
            </w:r>
          </w:p>
        </w:tc>
        <w:tc>
          <w:tcPr>
            <w:tcW w:w="9080" w:type="dxa"/>
          </w:tcPr>
          <w:p w:rsidR="008458EC" w:rsidRDefault="008458EC" w:rsidP="008458EC">
            <w:pPr>
              <w:rPr>
                <w:rFonts w:ascii="Times New Roman" w:eastAsia="Times New Roman" w:hAnsi="Times New Roman" w:cs="Times New Roman"/>
                <w:b/>
                <w:bCs/>
                <w:sz w:val="18"/>
                <w:szCs w:val="18"/>
                <w:lang w:eastAsia="fr-FR"/>
              </w:rPr>
            </w:pPr>
            <w:r w:rsidRPr="008458EC">
              <w:rPr>
                <w:rFonts w:ascii="Times New Roman" w:eastAsia="Times New Roman" w:hAnsi="Times New Roman" w:cs="Times New Roman"/>
                <w:b/>
                <w:bCs/>
                <w:sz w:val="18"/>
                <w:szCs w:val="18"/>
                <w:lang w:eastAsia="fr-FR"/>
              </w:rPr>
              <w:t>Claude ROLIN</w:t>
            </w:r>
          </w:p>
          <w:p w:rsidR="008458EC" w:rsidRDefault="008458EC" w:rsidP="008458EC">
            <w:pPr>
              <w:rPr>
                <w:rFonts w:ascii="Times New Roman" w:eastAsia="Times New Roman" w:hAnsi="Times New Roman" w:cs="Times New Roman"/>
                <w:b/>
                <w:bCs/>
                <w:sz w:val="18"/>
                <w:szCs w:val="18"/>
                <w:lang w:eastAsia="fr-FR"/>
              </w:rPr>
            </w:pPr>
            <w:r w:rsidRPr="008458EC">
              <w:rPr>
                <w:rFonts w:ascii="Times New Roman" w:eastAsia="Times New Roman" w:hAnsi="Times New Roman" w:cs="Times New Roman"/>
                <w:b/>
                <w:bCs/>
                <w:sz w:val="18"/>
                <w:szCs w:val="18"/>
                <w:lang w:eastAsia="fr-FR"/>
              </w:rPr>
              <w:t>Groupe du Parti Populaire Européen (Démocrates-Chrétiens)</w:t>
            </w:r>
          </w:p>
          <w:p w:rsidR="008458EC" w:rsidRDefault="008458EC" w:rsidP="008458EC">
            <w:pPr>
              <w:rPr>
                <w:rFonts w:ascii="Times New Roman" w:eastAsia="Times New Roman" w:hAnsi="Times New Roman" w:cs="Times New Roman"/>
                <w:sz w:val="18"/>
                <w:szCs w:val="18"/>
                <w:lang w:eastAsia="fr-FR"/>
              </w:rPr>
            </w:pPr>
            <w:r w:rsidRPr="008458EC">
              <w:rPr>
                <w:rFonts w:ascii="Times New Roman" w:eastAsia="Times New Roman" w:hAnsi="Times New Roman" w:cs="Times New Roman"/>
                <w:sz w:val="18"/>
                <w:szCs w:val="18"/>
                <w:lang w:eastAsia="fr-FR"/>
              </w:rPr>
              <w:t>Département: Collège électoral français</w:t>
            </w:r>
          </w:p>
          <w:p w:rsidR="008458EC" w:rsidRPr="008458EC" w:rsidRDefault="008458EC" w:rsidP="008458EC">
            <w:pPr>
              <w:rPr>
                <w:rFonts w:ascii="Times New Roman" w:eastAsia="Times New Roman" w:hAnsi="Times New Roman" w:cs="Times New Roman"/>
                <w:sz w:val="18"/>
                <w:szCs w:val="18"/>
                <w:lang w:eastAsia="fr-FR"/>
              </w:rPr>
            </w:pPr>
            <w:r w:rsidRPr="008458EC">
              <w:rPr>
                <w:rFonts w:ascii="Times New Roman" w:eastAsia="Times New Roman" w:hAnsi="Times New Roman" w:cs="Times New Roman"/>
                <w:sz w:val="18"/>
                <w:szCs w:val="18"/>
                <w:lang w:eastAsia="fr-FR"/>
              </w:rPr>
              <w:t>Parti national: Centre Démocrate Humaniste (CDH)</w:t>
            </w:r>
          </w:p>
          <w:p w:rsidR="008458EC" w:rsidRPr="008458EC" w:rsidRDefault="008458EC" w:rsidP="008458EC">
            <w:pPr>
              <w:rPr>
                <w:rFonts w:ascii="Times New Roman" w:eastAsia="Times New Roman" w:hAnsi="Times New Roman" w:cs="Times New Roman"/>
                <w:sz w:val="18"/>
                <w:szCs w:val="18"/>
                <w:lang w:eastAsia="fr-FR"/>
              </w:rPr>
            </w:pPr>
            <w:r w:rsidRPr="008458EC">
              <w:rPr>
                <w:rFonts w:ascii="Times New Roman" w:eastAsia="Times New Roman" w:hAnsi="Times New Roman" w:cs="Times New Roman"/>
                <w:sz w:val="18"/>
                <w:szCs w:val="18"/>
                <w:lang w:eastAsia="fr-FR"/>
              </w:rPr>
              <w:t xml:space="preserve">Commission(s): </w:t>
            </w:r>
          </w:p>
          <w:p w:rsidR="008458EC" w:rsidRDefault="008458EC" w:rsidP="008458EC">
            <w:pPr>
              <w:outlineLvl w:val="1"/>
              <w:rPr>
                <w:rFonts w:ascii="Times New Roman" w:eastAsia="Times New Roman" w:hAnsi="Times New Roman" w:cs="Times New Roman"/>
                <w:sz w:val="18"/>
                <w:szCs w:val="18"/>
                <w:lang w:eastAsia="fr-FR"/>
              </w:rPr>
            </w:pPr>
            <w:r w:rsidRPr="008458EC">
              <w:rPr>
                <w:rFonts w:ascii="Times New Roman" w:eastAsia="Times New Roman" w:hAnsi="Times New Roman" w:cs="Times New Roman"/>
                <w:sz w:val="18"/>
                <w:szCs w:val="18"/>
                <w:lang w:eastAsia="fr-FR"/>
              </w:rPr>
              <w:t>Membre de la Commission de l'emploi et des affaires sociales</w:t>
            </w:r>
          </w:p>
          <w:p w:rsidR="008458EC" w:rsidRDefault="008458EC" w:rsidP="008458EC">
            <w:pPr>
              <w:outlineLvl w:val="1"/>
              <w:rPr>
                <w:rFonts w:ascii="Times New Roman" w:eastAsia="Times New Roman" w:hAnsi="Times New Roman" w:cs="Times New Roman"/>
                <w:sz w:val="18"/>
                <w:szCs w:val="18"/>
                <w:lang w:eastAsia="fr-FR"/>
              </w:rPr>
            </w:pPr>
            <w:r w:rsidRPr="008458EC">
              <w:rPr>
                <w:rFonts w:ascii="Times New Roman" w:eastAsia="Times New Roman" w:hAnsi="Times New Roman" w:cs="Times New Roman"/>
                <w:sz w:val="18"/>
                <w:szCs w:val="18"/>
                <w:lang w:eastAsia="fr-FR"/>
              </w:rPr>
              <w:t>Membre de la Délégation pour les relations avec le Parlement panafricain</w:t>
            </w:r>
          </w:p>
          <w:p w:rsidR="008458EC" w:rsidRDefault="008458EC" w:rsidP="008458EC">
            <w:pPr>
              <w:outlineLvl w:val="1"/>
              <w:rPr>
                <w:rFonts w:ascii="Times New Roman" w:eastAsia="Times New Roman" w:hAnsi="Times New Roman" w:cs="Times New Roman"/>
                <w:sz w:val="18"/>
                <w:szCs w:val="18"/>
                <w:lang w:eastAsia="fr-FR"/>
              </w:rPr>
            </w:pPr>
            <w:r w:rsidRPr="008458EC">
              <w:rPr>
                <w:rFonts w:ascii="Times New Roman" w:eastAsia="Times New Roman" w:hAnsi="Times New Roman" w:cs="Times New Roman"/>
                <w:sz w:val="18"/>
                <w:szCs w:val="18"/>
                <w:lang w:eastAsia="fr-FR"/>
              </w:rPr>
              <w:t>Membre de la Délégation à l'Assemblée parlementaire paritaire ACP-UE</w:t>
            </w:r>
          </w:p>
          <w:p w:rsidR="00E052D4" w:rsidRPr="00E052D4" w:rsidRDefault="008458EC" w:rsidP="008458EC">
            <w:pPr>
              <w:spacing w:after="60"/>
              <w:outlineLvl w:val="1"/>
              <w:rPr>
                <w:rFonts w:ascii="Times New Roman" w:eastAsia="Times New Roman" w:hAnsi="Times New Roman" w:cs="Times New Roman"/>
                <w:b/>
                <w:bCs/>
                <w:sz w:val="18"/>
                <w:szCs w:val="18"/>
                <w:lang w:eastAsia="fr-FR"/>
              </w:rPr>
            </w:pPr>
            <w:r w:rsidRPr="008458EC">
              <w:rPr>
                <w:rFonts w:ascii="Times New Roman" w:eastAsia="Times New Roman" w:hAnsi="Times New Roman" w:cs="Times New Roman"/>
                <w:sz w:val="18"/>
                <w:szCs w:val="18"/>
                <w:lang w:eastAsia="fr-FR"/>
              </w:rPr>
              <w:t>Membre suppléant de la Commission du développement régional</w:t>
            </w:r>
          </w:p>
        </w:tc>
      </w:tr>
      <w:tr w:rsidR="00E052D4" w:rsidRPr="00E052D4" w:rsidTr="00E052D4">
        <w:tc>
          <w:tcPr>
            <w:tcW w:w="1526" w:type="dxa"/>
          </w:tcPr>
          <w:p w:rsidR="00E052D4" w:rsidRPr="00E052D4" w:rsidRDefault="005C6ECF" w:rsidP="00E052D4">
            <w:pPr>
              <w:jc w:val="center"/>
              <w:outlineLvl w:val="1"/>
              <w:rPr>
                <w:rFonts w:ascii="Times New Roman" w:eastAsia="Times New Roman" w:hAnsi="Times New Roman" w:cs="Times New Roman"/>
                <w:b/>
                <w:bCs/>
                <w:sz w:val="18"/>
                <w:szCs w:val="18"/>
                <w:lang w:eastAsia="fr-FR"/>
              </w:rPr>
            </w:pPr>
            <w:r w:rsidRPr="00E052D4">
              <w:rPr>
                <w:rFonts w:ascii="Times New Roman" w:eastAsia="Times New Roman" w:hAnsi="Times New Roman" w:cs="Times New Roman"/>
                <w:noProof/>
                <w:sz w:val="18"/>
                <w:szCs w:val="18"/>
                <w:lang w:eastAsia="fr-FR"/>
              </w:rPr>
              <w:drawing>
                <wp:inline distT="0" distB="0" distL="0" distR="0">
                  <wp:extent cx="699947" cy="884712"/>
                  <wp:effectExtent l="19050" t="0" r="4903" b="0"/>
                  <wp:docPr id="6" name="Image 43"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hoto"/>
                          <pic:cNvPicPr>
                            <a:picLocks noChangeAspect="1" noChangeArrowheads="1"/>
                          </pic:cNvPicPr>
                        </pic:nvPicPr>
                        <pic:blipFill>
                          <a:blip r:embed="rId29" cstate="print"/>
                          <a:srcRect/>
                          <a:stretch>
                            <a:fillRect/>
                          </a:stretch>
                        </pic:blipFill>
                        <pic:spPr bwMode="auto">
                          <a:xfrm>
                            <a:off x="0" y="0"/>
                            <a:ext cx="701110" cy="886182"/>
                          </a:xfrm>
                          <a:prstGeom prst="rect">
                            <a:avLst/>
                          </a:prstGeom>
                          <a:noFill/>
                          <a:ln w="9525">
                            <a:noFill/>
                            <a:miter lim="800000"/>
                            <a:headEnd/>
                            <a:tailEnd/>
                          </a:ln>
                        </pic:spPr>
                      </pic:pic>
                    </a:graphicData>
                  </a:graphic>
                </wp:inline>
              </w:drawing>
            </w:r>
          </w:p>
        </w:tc>
        <w:tc>
          <w:tcPr>
            <w:tcW w:w="9080" w:type="dxa"/>
          </w:tcPr>
          <w:p w:rsidR="005C6ECF" w:rsidRDefault="005C6ECF" w:rsidP="005C6ECF">
            <w:pPr>
              <w:rPr>
                <w:rFonts w:ascii="Times New Roman" w:eastAsia="Times New Roman" w:hAnsi="Times New Roman" w:cs="Times New Roman"/>
                <w:b/>
                <w:bCs/>
                <w:sz w:val="18"/>
                <w:szCs w:val="18"/>
                <w:lang w:eastAsia="fr-FR"/>
              </w:rPr>
            </w:pPr>
            <w:r w:rsidRPr="005C6ECF">
              <w:rPr>
                <w:rFonts w:ascii="Times New Roman" w:eastAsia="Times New Roman" w:hAnsi="Times New Roman" w:cs="Times New Roman"/>
                <w:b/>
                <w:bCs/>
                <w:sz w:val="18"/>
                <w:szCs w:val="18"/>
                <w:lang w:eastAsia="fr-FR"/>
              </w:rPr>
              <w:t>Marc TARABELLA</w:t>
            </w:r>
          </w:p>
          <w:p w:rsidR="005C6ECF" w:rsidRDefault="005C6ECF" w:rsidP="005C6ECF">
            <w:pPr>
              <w:rPr>
                <w:rFonts w:ascii="Times New Roman" w:eastAsia="Times New Roman" w:hAnsi="Times New Roman" w:cs="Times New Roman"/>
                <w:b/>
                <w:bCs/>
                <w:sz w:val="18"/>
                <w:szCs w:val="18"/>
                <w:lang w:eastAsia="fr-FR"/>
              </w:rPr>
            </w:pPr>
            <w:r w:rsidRPr="005C6ECF">
              <w:rPr>
                <w:rFonts w:ascii="Times New Roman" w:eastAsia="Times New Roman" w:hAnsi="Times New Roman" w:cs="Times New Roman"/>
                <w:b/>
                <w:bCs/>
                <w:sz w:val="18"/>
                <w:szCs w:val="18"/>
                <w:lang w:eastAsia="fr-FR"/>
              </w:rPr>
              <w:t>Groupe de l'Alliance Progressiste des Socialistes et Démocrates au Parlement européen</w:t>
            </w:r>
          </w:p>
          <w:p w:rsidR="005C6ECF" w:rsidRDefault="005C6ECF" w:rsidP="005C6ECF">
            <w:pPr>
              <w:rPr>
                <w:rFonts w:ascii="Times New Roman" w:eastAsia="Times New Roman" w:hAnsi="Times New Roman" w:cs="Times New Roman"/>
                <w:sz w:val="18"/>
                <w:szCs w:val="18"/>
                <w:lang w:eastAsia="fr-FR"/>
              </w:rPr>
            </w:pPr>
            <w:r w:rsidRPr="005C6ECF">
              <w:rPr>
                <w:rFonts w:ascii="Times New Roman" w:eastAsia="Times New Roman" w:hAnsi="Times New Roman" w:cs="Times New Roman"/>
                <w:sz w:val="18"/>
                <w:szCs w:val="18"/>
                <w:lang w:eastAsia="fr-FR"/>
              </w:rPr>
              <w:t>Département: Collège électoral français</w:t>
            </w:r>
          </w:p>
          <w:p w:rsidR="005C6ECF" w:rsidRPr="005C6ECF" w:rsidRDefault="005C6ECF" w:rsidP="005C6ECF">
            <w:pPr>
              <w:rPr>
                <w:rFonts w:ascii="Times New Roman" w:eastAsia="Times New Roman" w:hAnsi="Times New Roman" w:cs="Times New Roman"/>
                <w:sz w:val="18"/>
                <w:szCs w:val="18"/>
                <w:lang w:eastAsia="fr-FR"/>
              </w:rPr>
            </w:pPr>
            <w:r w:rsidRPr="005C6ECF">
              <w:rPr>
                <w:rFonts w:ascii="Times New Roman" w:eastAsia="Times New Roman" w:hAnsi="Times New Roman" w:cs="Times New Roman"/>
                <w:sz w:val="18"/>
                <w:szCs w:val="18"/>
                <w:lang w:eastAsia="fr-FR"/>
              </w:rPr>
              <w:t>Parti national: Parti Socialiste (PS)</w:t>
            </w:r>
          </w:p>
          <w:p w:rsidR="005C6ECF" w:rsidRPr="005C6ECF" w:rsidRDefault="005C6ECF" w:rsidP="005C6ECF">
            <w:pPr>
              <w:rPr>
                <w:rFonts w:ascii="Times New Roman" w:eastAsia="Times New Roman" w:hAnsi="Times New Roman" w:cs="Times New Roman"/>
                <w:sz w:val="18"/>
                <w:szCs w:val="18"/>
                <w:lang w:eastAsia="fr-FR"/>
              </w:rPr>
            </w:pPr>
            <w:r w:rsidRPr="005C6ECF">
              <w:rPr>
                <w:rFonts w:ascii="Times New Roman" w:eastAsia="Times New Roman" w:hAnsi="Times New Roman" w:cs="Times New Roman"/>
                <w:sz w:val="18"/>
                <w:szCs w:val="18"/>
                <w:lang w:eastAsia="fr-FR"/>
              </w:rPr>
              <w:t xml:space="preserve">Commission(s): </w:t>
            </w:r>
          </w:p>
          <w:p w:rsidR="005C6ECF" w:rsidRDefault="005C6ECF" w:rsidP="005C6ECF">
            <w:pPr>
              <w:outlineLvl w:val="1"/>
              <w:rPr>
                <w:rFonts w:ascii="Times New Roman" w:eastAsia="Times New Roman" w:hAnsi="Times New Roman" w:cs="Times New Roman"/>
                <w:sz w:val="18"/>
                <w:szCs w:val="18"/>
                <w:lang w:eastAsia="fr-FR"/>
              </w:rPr>
            </w:pPr>
            <w:r w:rsidRPr="005C6ECF">
              <w:rPr>
                <w:rFonts w:ascii="Times New Roman" w:eastAsia="Times New Roman" w:hAnsi="Times New Roman" w:cs="Times New Roman"/>
                <w:sz w:val="18"/>
                <w:szCs w:val="18"/>
                <w:lang w:eastAsia="fr-FR"/>
              </w:rPr>
              <w:t>Membre de la Commission de l'agriculture et du développement rural</w:t>
            </w:r>
          </w:p>
          <w:p w:rsidR="005C6ECF" w:rsidRDefault="005C6ECF" w:rsidP="005C6ECF">
            <w:pPr>
              <w:outlineLvl w:val="1"/>
              <w:rPr>
                <w:rFonts w:ascii="Times New Roman" w:eastAsia="Times New Roman" w:hAnsi="Times New Roman" w:cs="Times New Roman"/>
                <w:sz w:val="18"/>
                <w:szCs w:val="18"/>
                <w:lang w:eastAsia="fr-FR"/>
              </w:rPr>
            </w:pPr>
            <w:r w:rsidRPr="005C6ECF">
              <w:rPr>
                <w:rFonts w:ascii="Times New Roman" w:eastAsia="Times New Roman" w:hAnsi="Times New Roman" w:cs="Times New Roman"/>
                <w:sz w:val="18"/>
                <w:szCs w:val="18"/>
                <w:lang w:eastAsia="fr-FR"/>
              </w:rPr>
              <w:t xml:space="preserve">Vice-président de la Délégation pour les relations avec les pays de l'Asie du Sud-Est et l'Association des nations de l'Asie </w:t>
            </w:r>
            <w:r w:rsidRPr="005C6ECF">
              <w:rPr>
                <w:rFonts w:ascii="Times New Roman" w:eastAsia="Times New Roman" w:hAnsi="Times New Roman" w:cs="Times New Roman"/>
                <w:sz w:val="18"/>
                <w:szCs w:val="18"/>
                <w:lang w:eastAsia="fr-FR"/>
              </w:rPr>
              <w:lastRenderedPageBreak/>
              <w:t>du Sud-Est (ANASE)</w:t>
            </w:r>
          </w:p>
          <w:p w:rsidR="005C6ECF" w:rsidRDefault="005C6ECF" w:rsidP="005C6ECF">
            <w:pPr>
              <w:outlineLvl w:val="1"/>
              <w:rPr>
                <w:rFonts w:ascii="Times New Roman" w:eastAsia="Times New Roman" w:hAnsi="Times New Roman" w:cs="Times New Roman"/>
                <w:sz w:val="18"/>
                <w:szCs w:val="18"/>
                <w:lang w:eastAsia="fr-FR"/>
              </w:rPr>
            </w:pPr>
            <w:r w:rsidRPr="005C6ECF">
              <w:rPr>
                <w:rFonts w:ascii="Times New Roman" w:eastAsia="Times New Roman" w:hAnsi="Times New Roman" w:cs="Times New Roman"/>
                <w:sz w:val="18"/>
                <w:szCs w:val="18"/>
                <w:lang w:eastAsia="fr-FR"/>
              </w:rPr>
              <w:t>Membre suppléant de la Commission du marché intérieur et de la protection des consommateurs</w:t>
            </w:r>
          </w:p>
          <w:p w:rsidR="005C6ECF" w:rsidRDefault="005C6ECF" w:rsidP="005C6ECF">
            <w:pPr>
              <w:outlineLvl w:val="1"/>
              <w:rPr>
                <w:rFonts w:ascii="Times New Roman" w:eastAsia="Times New Roman" w:hAnsi="Times New Roman" w:cs="Times New Roman"/>
                <w:sz w:val="18"/>
                <w:szCs w:val="18"/>
                <w:lang w:eastAsia="fr-FR"/>
              </w:rPr>
            </w:pPr>
            <w:r w:rsidRPr="005C6ECF">
              <w:rPr>
                <w:rFonts w:ascii="Times New Roman" w:eastAsia="Times New Roman" w:hAnsi="Times New Roman" w:cs="Times New Roman"/>
                <w:sz w:val="18"/>
                <w:szCs w:val="18"/>
                <w:lang w:eastAsia="fr-FR"/>
              </w:rPr>
              <w:t>Membre suppléant de la Commission des droits de la femme et de l'égalité des genres</w:t>
            </w:r>
          </w:p>
          <w:p w:rsidR="005C6ECF" w:rsidRDefault="005C6ECF" w:rsidP="005C6ECF">
            <w:pPr>
              <w:outlineLvl w:val="1"/>
              <w:rPr>
                <w:rFonts w:ascii="Times New Roman" w:eastAsia="Times New Roman" w:hAnsi="Times New Roman" w:cs="Times New Roman"/>
                <w:sz w:val="18"/>
                <w:szCs w:val="18"/>
                <w:lang w:eastAsia="fr-FR"/>
              </w:rPr>
            </w:pPr>
            <w:r w:rsidRPr="005C6ECF">
              <w:rPr>
                <w:rFonts w:ascii="Times New Roman" w:eastAsia="Times New Roman" w:hAnsi="Times New Roman" w:cs="Times New Roman"/>
                <w:sz w:val="18"/>
                <w:szCs w:val="18"/>
                <w:lang w:eastAsia="fr-FR"/>
              </w:rPr>
              <w:t>Membre suppléant de la Délégation aux commissions de coopération parlementaire UE-Kazakhstan, UE-Kirghizistan et UE-Ouzbékistan et pour les relations avec le Tadjikistan, le Turkménistan et la Mongolie</w:t>
            </w:r>
          </w:p>
          <w:p w:rsidR="00E052D4" w:rsidRPr="00E052D4" w:rsidRDefault="005C6ECF" w:rsidP="005C6ECF">
            <w:pPr>
              <w:spacing w:after="60"/>
              <w:outlineLvl w:val="1"/>
              <w:rPr>
                <w:rFonts w:ascii="Times New Roman" w:eastAsia="Times New Roman" w:hAnsi="Times New Roman" w:cs="Times New Roman"/>
                <w:b/>
                <w:bCs/>
                <w:sz w:val="18"/>
                <w:szCs w:val="18"/>
                <w:lang w:eastAsia="fr-FR"/>
              </w:rPr>
            </w:pPr>
            <w:r w:rsidRPr="005C6ECF">
              <w:rPr>
                <w:rFonts w:ascii="Times New Roman" w:eastAsia="Times New Roman" w:hAnsi="Times New Roman" w:cs="Times New Roman"/>
                <w:sz w:val="18"/>
                <w:szCs w:val="18"/>
                <w:lang w:eastAsia="fr-FR"/>
              </w:rPr>
              <w:t xml:space="preserve">Membre suppléant de la  Délégation à l'Assemblée parlementaire </w:t>
            </w:r>
            <w:proofErr w:type="spellStart"/>
            <w:r w:rsidRPr="005C6ECF">
              <w:rPr>
                <w:rFonts w:ascii="Times New Roman" w:eastAsia="Times New Roman" w:hAnsi="Times New Roman" w:cs="Times New Roman"/>
                <w:sz w:val="18"/>
                <w:szCs w:val="18"/>
                <w:lang w:eastAsia="fr-FR"/>
              </w:rPr>
              <w:t>Euronest</w:t>
            </w:r>
            <w:proofErr w:type="spellEnd"/>
          </w:p>
        </w:tc>
      </w:tr>
    </w:tbl>
    <w:p w:rsidR="009D5E4D" w:rsidRDefault="009D5E4D" w:rsidP="00AD7B6F">
      <w:pPr>
        <w:spacing w:after="60" w:line="240" w:lineRule="auto"/>
        <w:rPr>
          <w:rFonts w:ascii="Times New Roman" w:eastAsia="Times New Roman" w:hAnsi="Times New Roman" w:cs="Times New Roman"/>
          <w:b/>
          <w:bCs/>
          <w:sz w:val="18"/>
          <w:szCs w:val="18"/>
          <w:lang w:eastAsia="fr-FR"/>
        </w:rPr>
      </w:pPr>
    </w:p>
    <w:p w:rsidR="009D5E4D" w:rsidRDefault="009D5E4D">
      <w:pPr>
        <w:rPr>
          <w:rFonts w:ascii="Times New Roman" w:eastAsia="Times New Roman" w:hAnsi="Times New Roman" w:cs="Times New Roman"/>
          <w:b/>
          <w:bCs/>
          <w:sz w:val="18"/>
          <w:szCs w:val="18"/>
          <w:lang w:eastAsia="fr-FR"/>
        </w:rPr>
      </w:pPr>
      <w:r>
        <w:rPr>
          <w:rFonts w:ascii="Times New Roman" w:eastAsia="Times New Roman" w:hAnsi="Times New Roman" w:cs="Times New Roman"/>
          <w:b/>
          <w:bCs/>
          <w:sz w:val="18"/>
          <w:szCs w:val="18"/>
          <w:lang w:eastAsia="fr-FR"/>
        </w:rPr>
        <w:br w:type="page"/>
      </w:r>
    </w:p>
    <w:p w:rsidR="006216E0" w:rsidRDefault="00AD7B6F" w:rsidP="00AD7B6F">
      <w:pPr>
        <w:spacing w:after="60" w:line="240" w:lineRule="auto"/>
      </w:pPr>
      <w:r w:rsidRPr="00E052D4">
        <w:rPr>
          <w:rFonts w:ascii="Times New Roman" w:eastAsia="Times New Roman" w:hAnsi="Times New Roman" w:cs="Times New Roman"/>
          <w:b/>
          <w:bCs/>
          <w:sz w:val="18"/>
          <w:szCs w:val="18"/>
          <w:lang w:eastAsia="fr-FR"/>
        </w:rPr>
        <w:lastRenderedPageBreak/>
        <w:t>Eurodéputé belge germanophone</w:t>
      </w:r>
    </w:p>
    <w:tbl>
      <w:tblPr>
        <w:tblStyle w:val="Grilledutableau"/>
        <w:tblW w:w="0" w:type="auto"/>
        <w:tblLook w:val="04A0"/>
      </w:tblPr>
      <w:tblGrid>
        <w:gridCol w:w="1526"/>
        <w:gridCol w:w="9080"/>
      </w:tblGrid>
      <w:tr w:rsidR="00E052D4" w:rsidRPr="00E052D4" w:rsidTr="00E052D4">
        <w:tc>
          <w:tcPr>
            <w:tcW w:w="1526" w:type="dxa"/>
          </w:tcPr>
          <w:p w:rsidR="00E052D4" w:rsidRPr="00E052D4" w:rsidRDefault="007D543F" w:rsidP="00E052D4">
            <w:pPr>
              <w:jc w:val="center"/>
              <w:outlineLvl w:val="1"/>
              <w:rPr>
                <w:rFonts w:ascii="Times New Roman" w:eastAsia="Times New Roman" w:hAnsi="Times New Roman" w:cs="Times New Roman"/>
                <w:b/>
                <w:bCs/>
                <w:sz w:val="18"/>
                <w:szCs w:val="18"/>
                <w:lang w:eastAsia="fr-FR"/>
              </w:rPr>
            </w:pPr>
            <w:r w:rsidRPr="00E052D4">
              <w:rPr>
                <w:rFonts w:ascii="Times New Roman" w:eastAsia="Times New Roman" w:hAnsi="Times New Roman" w:cs="Times New Roman"/>
                <w:noProof/>
                <w:sz w:val="18"/>
                <w:szCs w:val="18"/>
                <w:lang w:eastAsia="fr-FR"/>
              </w:rPr>
              <w:drawing>
                <wp:inline distT="0" distB="0" distL="0" distR="0">
                  <wp:extent cx="699407" cy="884030"/>
                  <wp:effectExtent l="19050" t="0" r="5443" b="0"/>
                  <wp:docPr id="7" name="Image 49"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hoto"/>
                          <pic:cNvPicPr>
                            <a:picLocks noChangeAspect="1" noChangeArrowheads="1"/>
                          </pic:cNvPicPr>
                        </pic:nvPicPr>
                        <pic:blipFill>
                          <a:blip r:embed="rId30" cstate="print"/>
                          <a:srcRect/>
                          <a:stretch>
                            <a:fillRect/>
                          </a:stretch>
                        </pic:blipFill>
                        <pic:spPr bwMode="auto">
                          <a:xfrm>
                            <a:off x="0" y="0"/>
                            <a:ext cx="700569" cy="885499"/>
                          </a:xfrm>
                          <a:prstGeom prst="rect">
                            <a:avLst/>
                          </a:prstGeom>
                          <a:noFill/>
                          <a:ln w="9525">
                            <a:noFill/>
                            <a:miter lim="800000"/>
                            <a:headEnd/>
                            <a:tailEnd/>
                          </a:ln>
                        </pic:spPr>
                      </pic:pic>
                    </a:graphicData>
                  </a:graphic>
                </wp:inline>
              </w:drawing>
            </w:r>
          </w:p>
        </w:tc>
        <w:tc>
          <w:tcPr>
            <w:tcW w:w="9080" w:type="dxa"/>
          </w:tcPr>
          <w:p w:rsidR="007D543F" w:rsidRDefault="007D543F" w:rsidP="007D543F">
            <w:pPr>
              <w:rPr>
                <w:rFonts w:ascii="Times New Roman" w:eastAsia="Times New Roman" w:hAnsi="Times New Roman" w:cs="Times New Roman"/>
                <w:b/>
                <w:bCs/>
                <w:sz w:val="18"/>
                <w:szCs w:val="18"/>
                <w:lang w:eastAsia="fr-FR"/>
              </w:rPr>
            </w:pPr>
            <w:r w:rsidRPr="007D543F">
              <w:rPr>
                <w:rFonts w:ascii="Times New Roman" w:eastAsia="Times New Roman" w:hAnsi="Times New Roman" w:cs="Times New Roman"/>
                <w:b/>
                <w:bCs/>
                <w:sz w:val="18"/>
                <w:szCs w:val="18"/>
                <w:lang w:eastAsia="fr-FR"/>
              </w:rPr>
              <w:t>Pascal ARIMONT</w:t>
            </w:r>
          </w:p>
          <w:p w:rsidR="007D543F" w:rsidRDefault="007D543F" w:rsidP="007D543F">
            <w:pPr>
              <w:rPr>
                <w:rFonts w:ascii="Times New Roman" w:eastAsia="Times New Roman" w:hAnsi="Times New Roman" w:cs="Times New Roman"/>
                <w:b/>
                <w:bCs/>
                <w:sz w:val="18"/>
                <w:szCs w:val="18"/>
                <w:lang w:eastAsia="fr-FR"/>
              </w:rPr>
            </w:pPr>
            <w:r w:rsidRPr="007D543F">
              <w:rPr>
                <w:rFonts w:ascii="Times New Roman" w:eastAsia="Times New Roman" w:hAnsi="Times New Roman" w:cs="Times New Roman"/>
                <w:b/>
                <w:bCs/>
                <w:sz w:val="18"/>
                <w:szCs w:val="18"/>
                <w:lang w:eastAsia="fr-FR"/>
              </w:rPr>
              <w:t>Groupe du Parti Populaire Européen (Démocrates-Chrétiens)</w:t>
            </w:r>
          </w:p>
          <w:p w:rsidR="007D543F" w:rsidRDefault="007D543F" w:rsidP="007D543F">
            <w:pPr>
              <w:rPr>
                <w:rFonts w:ascii="Times New Roman" w:eastAsia="Times New Roman" w:hAnsi="Times New Roman" w:cs="Times New Roman"/>
                <w:sz w:val="18"/>
                <w:szCs w:val="18"/>
                <w:lang w:eastAsia="fr-FR"/>
              </w:rPr>
            </w:pPr>
            <w:r w:rsidRPr="007D543F">
              <w:rPr>
                <w:rFonts w:ascii="Times New Roman" w:eastAsia="Times New Roman" w:hAnsi="Times New Roman" w:cs="Times New Roman"/>
                <w:sz w:val="18"/>
                <w:szCs w:val="18"/>
                <w:lang w:eastAsia="fr-FR"/>
              </w:rPr>
              <w:t>Département: Collège électorale germanophone</w:t>
            </w:r>
          </w:p>
          <w:p w:rsidR="007D543F" w:rsidRPr="007D543F" w:rsidRDefault="007D543F" w:rsidP="007D543F">
            <w:pPr>
              <w:rPr>
                <w:rFonts w:ascii="Times New Roman" w:eastAsia="Times New Roman" w:hAnsi="Times New Roman" w:cs="Times New Roman"/>
                <w:sz w:val="18"/>
                <w:szCs w:val="18"/>
                <w:lang w:eastAsia="fr-FR"/>
              </w:rPr>
            </w:pPr>
            <w:r w:rsidRPr="007D543F">
              <w:rPr>
                <w:rFonts w:ascii="Times New Roman" w:eastAsia="Times New Roman" w:hAnsi="Times New Roman" w:cs="Times New Roman"/>
                <w:sz w:val="18"/>
                <w:szCs w:val="18"/>
                <w:lang w:eastAsia="fr-FR"/>
              </w:rPr>
              <w:t xml:space="preserve">Parti national: </w:t>
            </w:r>
            <w:proofErr w:type="spellStart"/>
            <w:r w:rsidRPr="007D543F">
              <w:rPr>
                <w:rFonts w:ascii="Times New Roman" w:eastAsia="Times New Roman" w:hAnsi="Times New Roman" w:cs="Times New Roman"/>
                <w:sz w:val="18"/>
                <w:szCs w:val="18"/>
                <w:lang w:eastAsia="fr-FR"/>
              </w:rPr>
              <w:t>Christlich</w:t>
            </w:r>
            <w:proofErr w:type="spellEnd"/>
            <w:r w:rsidRPr="007D543F">
              <w:rPr>
                <w:rFonts w:ascii="Times New Roman" w:eastAsia="Times New Roman" w:hAnsi="Times New Roman" w:cs="Times New Roman"/>
                <w:sz w:val="18"/>
                <w:szCs w:val="18"/>
                <w:lang w:eastAsia="fr-FR"/>
              </w:rPr>
              <w:t xml:space="preserve"> </w:t>
            </w:r>
            <w:proofErr w:type="spellStart"/>
            <w:r w:rsidRPr="007D543F">
              <w:rPr>
                <w:rFonts w:ascii="Times New Roman" w:eastAsia="Times New Roman" w:hAnsi="Times New Roman" w:cs="Times New Roman"/>
                <w:sz w:val="18"/>
                <w:szCs w:val="18"/>
                <w:lang w:eastAsia="fr-FR"/>
              </w:rPr>
              <w:t>Soziale</w:t>
            </w:r>
            <w:proofErr w:type="spellEnd"/>
            <w:r w:rsidRPr="007D543F">
              <w:rPr>
                <w:rFonts w:ascii="Times New Roman" w:eastAsia="Times New Roman" w:hAnsi="Times New Roman" w:cs="Times New Roman"/>
                <w:sz w:val="18"/>
                <w:szCs w:val="18"/>
                <w:lang w:eastAsia="fr-FR"/>
              </w:rPr>
              <w:t xml:space="preserve"> </w:t>
            </w:r>
            <w:proofErr w:type="spellStart"/>
            <w:r w:rsidRPr="007D543F">
              <w:rPr>
                <w:rFonts w:ascii="Times New Roman" w:eastAsia="Times New Roman" w:hAnsi="Times New Roman" w:cs="Times New Roman"/>
                <w:sz w:val="18"/>
                <w:szCs w:val="18"/>
                <w:lang w:eastAsia="fr-FR"/>
              </w:rPr>
              <w:t>Partei</w:t>
            </w:r>
            <w:proofErr w:type="spellEnd"/>
            <w:r w:rsidRPr="007D543F">
              <w:rPr>
                <w:rFonts w:ascii="Times New Roman" w:eastAsia="Times New Roman" w:hAnsi="Times New Roman" w:cs="Times New Roman"/>
                <w:sz w:val="18"/>
                <w:szCs w:val="18"/>
                <w:lang w:eastAsia="fr-FR"/>
              </w:rPr>
              <w:t xml:space="preserve"> (CSP)</w:t>
            </w:r>
          </w:p>
          <w:p w:rsidR="007D543F" w:rsidRPr="007D543F" w:rsidRDefault="007D543F" w:rsidP="007D543F">
            <w:pPr>
              <w:rPr>
                <w:rFonts w:ascii="Times New Roman" w:eastAsia="Times New Roman" w:hAnsi="Times New Roman" w:cs="Times New Roman"/>
                <w:sz w:val="18"/>
                <w:szCs w:val="18"/>
                <w:lang w:eastAsia="fr-FR"/>
              </w:rPr>
            </w:pPr>
            <w:r w:rsidRPr="007D543F">
              <w:rPr>
                <w:rFonts w:ascii="Times New Roman" w:eastAsia="Times New Roman" w:hAnsi="Times New Roman" w:cs="Times New Roman"/>
                <w:sz w:val="18"/>
                <w:szCs w:val="18"/>
                <w:lang w:eastAsia="fr-FR"/>
              </w:rPr>
              <w:t xml:space="preserve">Commission(s): </w:t>
            </w:r>
          </w:p>
          <w:p w:rsidR="007D543F" w:rsidRDefault="007D543F" w:rsidP="007D543F">
            <w:pPr>
              <w:outlineLvl w:val="1"/>
              <w:rPr>
                <w:rFonts w:ascii="Times New Roman" w:eastAsia="Times New Roman" w:hAnsi="Times New Roman" w:cs="Times New Roman"/>
                <w:sz w:val="18"/>
                <w:szCs w:val="18"/>
                <w:lang w:eastAsia="fr-FR"/>
              </w:rPr>
            </w:pPr>
            <w:r w:rsidRPr="007D543F">
              <w:rPr>
                <w:rFonts w:ascii="Times New Roman" w:eastAsia="Times New Roman" w:hAnsi="Times New Roman" w:cs="Times New Roman"/>
                <w:sz w:val="18"/>
                <w:szCs w:val="18"/>
                <w:lang w:eastAsia="fr-FR"/>
              </w:rPr>
              <w:t>Membre de la</w:t>
            </w:r>
            <w:r>
              <w:rPr>
                <w:rFonts w:ascii="Times New Roman" w:eastAsia="Times New Roman" w:hAnsi="Times New Roman" w:cs="Times New Roman"/>
                <w:sz w:val="18"/>
                <w:szCs w:val="18"/>
                <w:lang w:eastAsia="fr-FR"/>
              </w:rPr>
              <w:t xml:space="preserve"> </w:t>
            </w:r>
            <w:r w:rsidRPr="007D543F">
              <w:rPr>
                <w:rFonts w:ascii="Times New Roman" w:eastAsia="Times New Roman" w:hAnsi="Times New Roman" w:cs="Times New Roman"/>
                <w:sz w:val="18"/>
                <w:szCs w:val="18"/>
                <w:lang w:eastAsia="fr-FR"/>
              </w:rPr>
              <w:t>Commission du développement régional</w:t>
            </w:r>
          </w:p>
          <w:p w:rsidR="007D543F" w:rsidRDefault="007D543F" w:rsidP="007D543F">
            <w:pPr>
              <w:outlineLvl w:val="1"/>
              <w:rPr>
                <w:rFonts w:ascii="Times New Roman" w:eastAsia="Times New Roman" w:hAnsi="Times New Roman" w:cs="Times New Roman"/>
                <w:sz w:val="18"/>
                <w:szCs w:val="18"/>
                <w:lang w:eastAsia="fr-FR"/>
              </w:rPr>
            </w:pPr>
            <w:r w:rsidRPr="007D543F">
              <w:rPr>
                <w:rFonts w:ascii="Times New Roman" w:eastAsia="Times New Roman" w:hAnsi="Times New Roman" w:cs="Times New Roman"/>
                <w:sz w:val="18"/>
                <w:szCs w:val="18"/>
                <w:lang w:eastAsia="fr-FR"/>
              </w:rPr>
              <w:t>Membre de la Délégation pour les relations avec les pays d'Amérique centrale</w:t>
            </w:r>
          </w:p>
          <w:p w:rsidR="007D543F" w:rsidRDefault="007D543F" w:rsidP="007D543F">
            <w:pPr>
              <w:outlineLvl w:val="1"/>
              <w:rPr>
                <w:rFonts w:ascii="Times New Roman" w:eastAsia="Times New Roman" w:hAnsi="Times New Roman" w:cs="Times New Roman"/>
                <w:sz w:val="18"/>
                <w:szCs w:val="18"/>
                <w:lang w:eastAsia="fr-FR"/>
              </w:rPr>
            </w:pPr>
            <w:r w:rsidRPr="007D543F">
              <w:rPr>
                <w:rFonts w:ascii="Times New Roman" w:eastAsia="Times New Roman" w:hAnsi="Times New Roman" w:cs="Times New Roman"/>
                <w:sz w:val="18"/>
                <w:szCs w:val="18"/>
                <w:lang w:eastAsia="fr-FR"/>
              </w:rPr>
              <w:t>Membre de la Délégation à l'Assemblée parlementaire euro-latino-américaine</w:t>
            </w:r>
          </w:p>
          <w:p w:rsidR="007D543F" w:rsidRDefault="007D543F" w:rsidP="007D543F">
            <w:pPr>
              <w:outlineLvl w:val="1"/>
              <w:rPr>
                <w:rFonts w:ascii="Times New Roman" w:eastAsia="Times New Roman" w:hAnsi="Times New Roman" w:cs="Times New Roman"/>
                <w:sz w:val="18"/>
                <w:szCs w:val="18"/>
                <w:lang w:eastAsia="fr-FR"/>
              </w:rPr>
            </w:pPr>
            <w:r w:rsidRPr="007D543F">
              <w:rPr>
                <w:rFonts w:ascii="Times New Roman" w:eastAsia="Times New Roman" w:hAnsi="Times New Roman" w:cs="Times New Roman"/>
                <w:sz w:val="18"/>
                <w:szCs w:val="18"/>
                <w:lang w:eastAsia="fr-FR"/>
              </w:rPr>
              <w:t>Membre suppléant de la Commission de l'industrie, de la recherche et de l'énergie</w:t>
            </w:r>
          </w:p>
          <w:p w:rsidR="007D543F" w:rsidRDefault="007D543F" w:rsidP="007D543F">
            <w:pPr>
              <w:outlineLvl w:val="1"/>
              <w:rPr>
                <w:rFonts w:ascii="Times New Roman" w:eastAsia="Times New Roman" w:hAnsi="Times New Roman" w:cs="Times New Roman"/>
                <w:sz w:val="18"/>
                <w:szCs w:val="18"/>
                <w:lang w:eastAsia="fr-FR"/>
              </w:rPr>
            </w:pPr>
            <w:r w:rsidRPr="007D543F">
              <w:rPr>
                <w:rFonts w:ascii="Times New Roman" w:eastAsia="Times New Roman" w:hAnsi="Times New Roman" w:cs="Times New Roman"/>
                <w:sz w:val="18"/>
                <w:szCs w:val="18"/>
                <w:lang w:eastAsia="fr-FR"/>
              </w:rPr>
              <w:t>Membre suppléant de la Commission du marché intérieur et de la protection des consommateurs</w:t>
            </w:r>
          </w:p>
          <w:p w:rsidR="00E052D4" w:rsidRPr="00E052D4" w:rsidRDefault="007D543F" w:rsidP="007D543F">
            <w:pPr>
              <w:spacing w:after="60"/>
              <w:outlineLvl w:val="1"/>
              <w:rPr>
                <w:rFonts w:ascii="Times New Roman" w:eastAsia="Times New Roman" w:hAnsi="Times New Roman" w:cs="Times New Roman"/>
                <w:b/>
                <w:bCs/>
                <w:sz w:val="18"/>
                <w:szCs w:val="18"/>
                <w:lang w:eastAsia="fr-FR"/>
              </w:rPr>
            </w:pPr>
            <w:r w:rsidRPr="007D543F">
              <w:rPr>
                <w:rFonts w:ascii="Times New Roman" w:eastAsia="Times New Roman" w:hAnsi="Times New Roman" w:cs="Times New Roman"/>
                <w:sz w:val="18"/>
                <w:szCs w:val="18"/>
                <w:lang w:eastAsia="fr-FR"/>
              </w:rPr>
              <w:t>Membre suppléant de la Délégation pour les relations avec l'Australie et la Nouvelle-Zélande</w:t>
            </w:r>
          </w:p>
        </w:tc>
      </w:tr>
    </w:tbl>
    <w:p w:rsidR="00AD7B6F" w:rsidRDefault="007D543F" w:rsidP="007D543F">
      <w:pPr>
        <w:spacing w:after="60" w:line="240" w:lineRule="auto"/>
      </w:pPr>
      <w:r w:rsidRPr="00E052D4">
        <w:rPr>
          <w:rFonts w:ascii="Times New Roman" w:eastAsia="Times New Roman" w:hAnsi="Times New Roman" w:cs="Times New Roman"/>
          <w:b/>
          <w:bCs/>
          <w:sz w:val="18"/>
          <w:szCs w:val="18"/>
          <w:lang w:eastAsia="fr-FR"/>
        </w:rPr>
        <w:t>Eurodéputés belges flamands</w:t>
      </w:r>
    </w:p>
    <w:tbl>
      <w:tblPr>
        <w:tblStyle w:val="Grilledutableau"/>
        <w:tblW w:w="0" w:type="auto"/>
        <w:tblLook w:val="04A0"/>
      </w:tblPr>
      <w:tblGrid>
        <w:gridCol w:w="1526"/>
        <w:gridCol w:w="9080"/>
      </w:tblGrid>
      <w:tr w:rsidR="00E052D4" w:rsidRPr="00E052D4" w:rsidTr="00E052D4">
        <w:tc>
          <w:tcPr>
            <w:tcW w:w="1526" w:type="dxa"/>
          </w:tcPr>
          <w:p w:rsidR="00E052D4" w:rsidRPr="00E052D4" w:rsidRDefault="00EB519D" w:rsidP="00E052D4">
            <w:pPr>
              <w:jc w:val="center"/>
              <w:outlineLvl w:val="1"/>
              <w:rPr>
                <w:rFonts w:ascii="Times New Roman" w:eastAsia="Times New Roman" w:hAnsi="Times New Roman" w:cs="Times New Roman"/>
                <w:b/>
                <w:bCs/>
                <w:sz w:val="18"/>
                <w:szCs w:val="18"/>
                <w:lang w:eastAsia="fr-FR"/>
              </w:rPr>
            </w:pPr>
            <w:r w:rsidRPr="00E052D4">
              <w:rPr>
                <w:rFonts w:ascii="Times New Roman" w:eastAsia="Times New Roman" w:hAnsi="Times New Roman" w:cs="Times New Roman"/>
                <w:noProof/>
                <w:sz w:val="18"/>
                <w:szCs w:val="18"/>
                <w:lang w:eastAsia="fr-FR"/>
              </w:rPr>
              <w:drawing>
                <wp:inline distT="0" distB="0" distL="0" distR="0">
                  <wp:extent cx="699947" cy="884712"/>
                  <wp:effectExtent l="19050" t="0" r="4903" b="0"/>
                  <wp:docPr id="8" name="Image 55"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photo"/>
                          <pic:cNvPicPr>
                            <a:picLocks noChangeAspect="1" noChangeArrowheads="1"/>
                          </pic:cNvPicPr>
                        </pic:nvPicPr>
                        <pic:blipFill>
                          <a:blip r:embed="rId31" cstate="print"/>
                          <a:srcRect/>
                          <a:stretch>
                            <a:fillRect/>
                          </a:stretch>
                        </pic:blipFill>
                        <pic:spPr bwMode="auto">
                          <a:xfrm>
                            <a:off x="0" y="0"/>
                            <a:ext cx="701110" cy="886182"/>
                          </a:xfrm>
                          <a:prstGeom prst="rect">
                            <a:avLst/>
                          </a:prstGeom>
                          <a:noFill/>
                          <a:ln w="9525">
                            <a:noFill/>
                            <a:miter lim="800000"/>
                            <a:headEnd/>
                            <a:tailEnd/>
                          </a:ln>
                        </pic:spPr>
                      </pic:pic>
                    </a:graphicData>
                  </a:graphic>
                </wp:inline>
              </w:drawing>
            </w:r>
          </w:p>
        </w:tc>
        <w:tc>
          <w:tcPr>
            <w:tcW w:w="9080" w:type="dxa"/>
          </w:tcPr>
          <w:p w:rsidR="00EB519D" w:rsidRDefault="00EB519D" w:rsidP="00EB519D">
            <w:pPr>
              <w:rPr>
                <w:rFonts w:ascii="Times New Roman" w:eastAsia="Times New Roman" w:hAnsi="Times New Roman" w:cs="Times New Roman"/>
                <w:b/>
                <w:bCs/>
                <w:sz w:val="18"/>
                <w:szCs w:val="18"/>
                <w:lang w:eastAsia="fr-FR"/>
              </w:rPr>
            </w:pPr>
            <w:proofErr w:type="spellStart"/>
            <w:r w:rsidRPr="00EB519D">
              <w:rPr>
                <w:rFonts w:ascii="Times New Roman" w:eastAsia="Times New Roman" w:hAnsi="Times New Roman" w:cs="Times New Roman"/>
                <w:b/>
                <w:bCs/>
                <w:sz w:val="18"/>
                <w:szCs w:val="18"/>
                <w:lang w:eastAsia="fr-FR"/>
              </w:rPr>
              <w:t>Gerolf</w:t>
            </w:r>
            <w:proofErr w:type="spellEnd"/>
            <w:r w:rsidRPr="00EB519D">
              <w:rPr>
                <w:rFonts w:ascii="Times New Roman" w:eastAsia="Times New Roman" w:hAnsi="Times New Roman" w:cs="Times New Roman"/>
                <w:b/>
                <w:bCs/>
                <w:sz w:val="18"/>
                <w:szCs w:val="18"/>
                <w:lang w:eastAsia="fr-FR"/>
              </w:rPr>
              <w:t xml:space="preserve"> ANNEMANS</w:t>
            </w:r>
          </w:p>
          <w:p w:rsidR="00EB519D" w:rsidRDefault="00EB519D" w:rsidP="00EB519D">
            <w:pPr>
              <w:rPr>
                <w:rFonts w:ascii="Times New Roman" w:eastAsia="Times New Roman" w:hAnsi="Times New Roman" w:cs="Times New Roman"/>
                <w:b/>
                <w:bCs/>
                <w:sz w:val="18"/>
                <w:szCs w:val="18"/>
                <w:lang w:eastAsia="fr-FR"/>
              </w:rPr>
            </w:pPr>
            <w:r w:rsidRPr="00EB519D">
              <w:rPr>
                <w:rFonts w:ascii="Times New Roman" w:eastAsia="Times New Roman" w:hAnsi="Times New Roman" w:cs="Times New Roman"/>
                <w:b/>
                <w:bCs/>
                <w:sz w:val="18"/>
                <w:szCs w:val="18"/>
                <w:lang w:eastAsia="fr-FR"/>
              </w:rPr>
              <w:t>Groupe Europe des Nations et des Libertés</w:t>
            </w:r>
          </w:p>
          <w:p w:rsidR="00EB519D" w:rsidRDefault="00EB519D" w:rsidP="00EB519D">
            <w:pPr>
              <w:rPr>
                <w:rFonts w:ascii="Times New Roman" w:eastAsia="Times New Roman" w:hAnsi="Times New Roman" w:cs="Times New Roman"/>
                <w:sz w:val="18"/>
                <w:szCs w:val="18"/>
                <w:lang w:eastAsia="fr-FR"/>
              </w:rPr>
            </w:pPr>
            <w:r w:rsidRPr="00EB519D">
              <w:rPr>
                <w:rFonts w:ascii="Times New Roman" w:eastAsia="Times New Roman" w:hAnsi="Times New Roman" w:cs="Times New Roman"/>
                <w:sz w:val="18"/>
                <w:szCs w:val="18"/>
                <w:lang w:eastAsia="fr-FR"/>
              </w:rPr>
              <w:t xml:space="preserve">Département: </w:t>
            </w:r>
            <w:proofErr w:type="spellStart"/>
            <w:r w:rsidRPr="00EB519D">
              <w:rPr>
                <w:rFonts w:ascii="Times New Roman" w:eastAsia="Times New Roman" w:hAnsi="Times New Roman" w:cs="Times New Roman"/>
                <w:sz w:val="18"/>
                <w:szCs w:val="18"/>
                <w:lang w:eastAsia="fr-FR"/>
              </w:rPr>
              <w:t>Nederlands</w:t>
            </w:r>
            <w:proofErr w:type="spellEnd"/>
            <w:r w:rsidRPr="00EB519D">
              <w:rPr>
                <w:rFonts w:ascii="Times New Roman" w:eastAsia="Times New Roman" w:hAnsi="Times New Roman" w:cs="Times New Roman"/>
                <w:sz w:val="18"/>
                <w:szCs w:val="18"/>
                <w:lang w:eastAsia="fr-FR"/>
              </w:rPr>
              <w:t xml:space="preserve"> </w:t>
            </w:r>
            <w:proofErr w:type="spellStart"/>
            <w:r w:rsidRPr="00EB519D">
              <w:rPr>
                <w:rFonts w:ascii="Times New Roman" w:eastAsia="Times New Roman" w:hAnsi="Times New Roman" w:cs="Times New Roman"/>
                <w:sz w:val="18"/>
                <w:szCs w:val="18"/>
                <w:lang w:eastAsia="fr-FR"/>
              </w:rPr>
              <w:t>Kiescollege</w:t>
            </w:r>
            <w:proofErr w:type="spellEnd"/>
          </w:p>
          <w:p w:rsidR="00EB519D" w:rsidRPr="00EB519D" w:rsidRDefault="00EB519D" w:rsidP="00EB519D">
            <w:pPr>
              <w:rPr>
                <w:rFonts w:ascii="Times New Roman" w:eastAsia="Times New Roman" w:hAnsi="Times New Roman" w:cs="Times New Roman"/>
                <w:sz w:val="18"/>
                <w:szCs w:val="18"/>
                <w:lang w:eastAsia="fr-FR"/>
              </w:rPr>
            </w:pPr>
            <w:r w:rsidRPr="00EB519D">
              <w:rPr>
                <w:rFonts w:ascii="Times New Roman" w:eastAsia="Times New Roman" w:hAnsi="Times New Roman" w:cs="Times New Roman"/>
                <w:sz w:val="18"/>
                <w:szCs w:val="18"/>
                <w:lang w:eastAsia="fr-FR"/>
              </w:rPr>
              <w:t xml:space="preserve">Parti national: Vlaams </w:t>
            </w:r>
            <w:proofErr w:type="spellStart"/>
            <w:r w:rsidRPr="00EB519D">
              <w:rPr>
                <w:rFonts w:ascii="Times New Roman" w:eastAsia="Times New Roman" w:hAnsi="Times New Roman" w:cs="Times New Roman"/>
                <w:sz w:val="18"/>
                <w:szCs w:val="18"/>
                <w:lang w:eastAsia="fr-FR"/>
              </w:rPr>
              <w:t>Belang</w:t>
            </w:r>
            <w:proofErr w:type="spellEnd"/>
          </w:p>
          <w:p w:rsidR="00EB519D" w:rsidRPr="00EB519D" w:rsidRDefault="00EB519D" w:rsidP="00EB519D">
            <w:pPr>
              <w:rPr>
                <w:rFonts w:ascii="Times New Roman" w:eastAsia="Times New Roman" w:hAnsi="Times New Roman" w:cs="Times New Roman"/>
                <w:sz w:val="18"/>
                <w:szCs w:val="18"/>
                <w:lang w:eastAsia="fr-FR"/>
              </w:rPr>
            </w:pPr>
            <w:r w:rsidRPr="00EB519D">
              <w:rPr>
                <w:rFonts w:ascii="Times New Roman" w:eastAsia="Times New Roman" w:hAnsi="Times New Roman" w:cs="Times New Roman"/>
                <w:sz w:val="18"/>
                <w:szCs w:val="18"/>
                <w:lang w:eastAsia="fr-FR"/>
              </w:rPr>
              <w:t xml:space="preserve">Commission(s): </w:t>
            </w:r>
          </w:p>
          <w:p w:rsidR="00EB519D" w:rsidRDefault="00EB519D" w:rsidP="00EB519D">
            <w:pPr>
              <w:outlineLvl w:val="1"/>
              <w:rPr>
                <w:rFonts w:ascii="Times New Roman" w:eastAsia="Times New Roman" w:hAnsi="Times New Roman" w:cs="Times New Roman"/>
                <w:sz w:val="18"/>
                <w:szCs w:val="18"/>
                <w:lang w:eastAsia="fr-FR"/>
              </w:rPr>
            </w:pPr>
            <w:r w:rsidRPr="00EB519D">
              <w:rPr>
                <w:rFonts w:ascii="Times New Roman" w:eastAsia="Times New Roman" w:hAnsi="Times New Roman" w:cs="Times New Roman"/>
                <w:sz w:val="18"/>
                <w:szCs w:val="18"/>
                <w:lang w:eastAsia="fr-FR"/>
              </w:rPr>
              <w:t>Membre de la</w:t>
            </w:r>
            <w:r>
              <w:rPr>
                <w:rFonts w:ascii="Times New Roman" w:eastAsia="Times New Roman" w:hAnsi="Times New Roman" w:cs="Times New Roman"/>
                <w:sz w:val="18"/>
                <w:szCs w:val="18"/>
                <w:lang w:eastAsia="fr-FR"/>
              </w:rPr>
              <w:t xml:space="preserve"> </w:t>
            </w:r>
            <w:r w:rsidRPr="00EB519D">
              <w:rPr>
                <w:rFonts w:ascii="Times New Roman" w:eastAsia="Times New Roman" w:hAnsi="Times New Roman" w:cs="Times New Roman"/>
                <w:sz w:val="18"/>
                <w:szCs w:val="18"/>
                <w:lang w:eastAsia="fr-FR"/>
              </w:rPr>
              <w:t>Commission des affaires économiques et monétaires</w:t>
            </w:r>
          </w:p>
          <w:p w:rsidR="00EB519D" w:rsidRDefault="00EB519D" w:rsidP="00EB519D">
            <w:pPr>
              <w:outlineLvl w:val="1"/>
              <w:rPr>
                <w:rFonts w:ascii="Times New Roman" w:eastAsia="Times New Roman" w:hAnsi="Times New Roman" w:cs="Times New Roman"/>
                <w:sz w:val="18"/>
                <w:szCs w:val="18"/>
                <w:lang w:eastAsia="fr-FR"/>
              </w:rPr>
            </w:pPr>
            <w:r w:rsidRPr="00EB519D">
              <w:rPr>
                <w:rFonts w:ascii="Times New Roman" w:eastAsia="Times New Roman" w:hAnsi="Times New Roman" w:cs="Times New Roman"/>
                <w:sz w:val="18"/>
                <w:szCs w:val="18"/>
                <w:lang w:eastAsia="fr-FR"/>
              </w:rPr>
              <w:t>Membre de la Délégation pour les relations avec les États-Unis</w:t>
            </w:r>
          </w:p>
          <w:p w:rsidR="00E052D4" w:rsidRPr="00E052D4" w:rsidRDefault="00EB519D" w:rsidP="00EB519D">
            <w:pPr>
              <w:spacing w:after="60"/>
              <w:outlineLvl w:val="1"/>
              <w:rPr>
                <w:rFonts w:ascii="Times New Roman" w:eastAsia="Times New Roman" w:hAnsi="Times New Roman" w:cs="Times New Roman"/>
                <w:b/>
                <w:bCs/>
                <w:sz w:val="18"/>
                <w:szCs w:val="18"/>
                <w:lang w:eastAsia="fr-FR"/>
              </w:rPr>
            </w:pPr>
            <w:r w:rsidRPr="00EB519D">
              <w:rPr>
                <w:rFonts w:ascii="Times New Roman" w:eastAsia="Times New Roman" w:hAnsi="Times New Roman" w:cs="Times New Roman"/>
                <w:sz w:val="18"/>
                <w:szCs w:val="18"/>
                <w:lang w:eastAsia="fr-FR"/>
              </w:rPr>
              <w:t>Membre suppléant de la Commission des affaires constitutionnelles</w:t>
            </w:r>
          </w:p>
        </w:tc>
      </w:tr>
      <w:tr w:rsidR="00E052D4" w:rsidRPr="00E052D4" w:rsidTr="00E052D4">
        <w:tc>
          <w:tcPr>
            <w:tcW w:w="1526" w:type="dxa"/>
          </w:tcPr>
          <w:p w:rsidR="00E052D4" w:rsidRPr="00E052D4" w:rsidRDefault="007D776A" w:rsidP="00E052D4">
            <w:pPr>
              <w:jc w:val="center"/>
              <w:outlineLvl w:val="1"/>
              <w:rPr>
                <w:rFonts w:ascii="Times New Roman" w:eastAsia="Times New Roman" w:hAnsi="Times New Roman" w:cs="Times New Roman"/>
                <w:b/>
                <w:bCs/>
                <w:sz w:val="18"/>
                <w:szCs w:val="18"/>
                <w:lang w:eastAsia="fr-FR"/>
              </w:rPr>
            </w:pPr>
            <w:r w:rsidRPr="00E052D4">
              <w:rPr>
                <w:rFonts w:ascii="Times New Roman" w:eastAsia="Times New Roman" w:hAnsi="Times New Roman" w:cs="Times New Roman"/>
                <w:noProof/>
                <w:sz w:val="18"/>
                <w:szCs w:val="18"/>
                <w:lang w:eastAsia="fr-FR"/>
              </w:rPr>
              <w:drawing>
                <wp:inline distT="0" distB="0" distL="0" distR="0">
                  <wp:extent cx="711282" cy="1051213"/>
                  <wp:effectExtent l="19050" t="0" r="0" b="0"/>
                  <wp:docPr id="124" name="Image 6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photo"/>
                          <pic:cNvPicPr>
                            <a:picLocks noChangeAspect="1" noChangeArrowheads="1"/>
                          </pic:cNvPicPr>
                        </pic:nvPicPr>
                        <pic:blipFill>
                          <a:blip r:embed="rId32" cstate="print"/>
                          <a:srcRect/>
                          <a:stretch>
                            <a:fillRect/>
                          </a:stretch>
                        </pic:blipFill>
                        <pic:spPr bwMode="auto">
                          <a:xfrm>
                            <a:off x="0" y="0"/>
                            <a:ext cx="712464" cy="1052959"/>
                          </a:xfrm>
                          <a:prstGeom prst="rect">
                            <a:avLst/>
                          </a:prstGeom>
                          <a:noFill/>
                          <a:ln w="9525">
                            <a:noFill/>
                            <a:miter lim="800000"/>
                            <a:headEnd/>
                            <a:tailEnd/>
                          </a:ln>
                        </pic:spPr>
                      </pic:pic>
                    </a:graphicData>
                  </a:graphic>
                </wp:inline>
              </w:drawing>
            </w:r>
          </w:p>
        </w:tc>
        <w:tc>
          <w:tcPr>
            <w:tcW w:w="9080" w:type="dxa"/>
          </w:tcPr>
          <w:p w:rsidR="007D776A" w:rsidRDefault="007D776A" w:rsidP="007D776A">
            <w:pPr>
              <w:rPr>
                <w:rFonts w:ascii="Times New Roman" w:eastAsia="Times New Roman" w:hAnsi="Times New Roman" w:cs="Times New Roman"/>
                <w:b/>
                <w:bCs/>
                <w:sz w:val="18"/>
                <w:szCs w:val="18"/>
                <w:lang w:eastAsia="fr-FR"/>
              </w:rPr>
            </w:pPr>
            <w:r w:rsidRPr="007D776A">
              <w:rPr>
                <w:rFonts w:ascii="Times New Roman" w:eastAsia="Times New Roman" w:hAnsi="Times New Roman" w:cs="Times New Roman"/>
                <w:b/>
                <w:bCs/>
                <w:sz w:val="18"/>
                <w:szCs w:val="18"/>
                <w:lang w:eastAsia="fr-FR"/>
              </w:rPr>
              <w:t>Ivo BELET</w:t>
            </w:r>
          </w:p>
          <w:p w:rsidR="007D776A" w:rsidRDefault="007D776A" w:rsidP="007D776A">
            <w:pPr>
              <w:rPr>
                <w:rFonts w:ascii="Times New Roman" w:eastAsia="Times New Roman" w:hAnsi="Times New Roman" w:cs="Times New Roman"/>
                <w:b/>
                <w:bCs/>
                <w:sz w:val="18"/>
                <w:szCs w:val="18"/>
                <w:lang w:eastAsia="fr-FR"/>
              </w:rPr>
            </w:pPr>
            <w:r w:rsidRPr="007D776A">
              <w:rPr>
                <w:rFonts w:ascii="Times New Roman" w:eastAsia="Times New Roman" w:hAnsi="Times New Roman" w:cs="Times New Roman"/>
                <w:b/>
                <w:bCs/>
                <w:sz w:val="18"/>
                <w:szCs w:val="18"/>
                <w:lang w:eastAsia="fr-FR"/>
              </w:rPr>
              <w:t>Groupe du Parti Populaire Européen (Démocrates-Chrétiens)</w:t>
            </w:r>
          </w:p>
          <w:p w:rsidR="007D776A" w:rsidRDefault="007D776A" w:rsidP="007D776A">
            <w:pPr>
              <w:rPr>
                <w:rFonts w:ascii="Times New Roman" w:eastAsia="Times New Roman" w:hAnsi="Times New Roman" w:cs="Times New Roman"/>
                <w:sz w:val="18"/>
                <w:szCs w:val="18"/>
                <w:lang w:eastAsia="fr-FR"/>
              </w:rPr>
            </w:pPr>
            <w:r w:rsidRPr="007D776A">
              <w:rPr>
                <w:rFonts w:ascii="Times New Roman" w:eastAsia="Times New Roman" w:hAnsi="Times New Roman" w:cs="Times New Roman"/>
                <w:sz w:val="18"/>
                <w:szCs w:val="18"/>
                <w:lang w:eastAsia="fr-FR"/>
              </w:rPr>
              <w:t xml:space="preserve">Département: </w:t>
            </w:r>
            <w:proofErr w:type="spellStart"/>
            <w:r w:rsidRPr="007D776A">
              <w:rPr>
                <w:rFonts w:ascii="Times New Roman" w:eastAsia="Times New Roman" w:hAnsi="Times New Roman" w:cs="Times New Roman"/>
                <w:sz w:val="18"/>
                <w:szCs w:val="18"/>
                <w:lang w:eastAsia="fr-FR"/>
              </w:rPr>
              <w:t>Nederlands</w:t>
            </w:r>
            <w:proofErr w:type="spellEnd"/>
            <w:r w:rsidRPr="007D776A">
              <w:rPr>
                <w:rFonts w:ascii="Times New Roman" w:eastAsia="Times New Roman" w:hAnsi="Times New Roman" w:cs="Times New Roman"/>
                <w:sz w:val="18"/>
                <w:szCs w:val="18"/>
                <w:lang w:eastAsia="fr-FR"/>
              </w:rPr>
              <w:t xml:space="preserve"> </w:t>
            </w:r>
            <w:proofErr w:type="spellStart"/>
            <w:r w:rsidRPr="007D776A">
              <w:rPr>
                <w:rFonts w:ascii="Times New Roman" w:eastAsia="Times New Roman" w:hAnsi="Times New Roman" w:cs="Times New Roman"/>
                <w:sz w:val="18"/>
                <w:szCs w:val="18"/>
                <w:lang w:eastAsia="fr-FR"/>
              </w:rPr>
              <w:t>Kiescollege</w:t>
            </w:r>
            <w:proofErr w:type="spellEnd"/>
          </w:p>
          <w:p w:rsidR="007D776A" w:rsidRPr="007D776A" w:rsidRDefault="007D776A" w:rsidP="007D776A">
            <w:pPr>
              <w:rPr>
                <w:rFonts w:ascii="Times New Roman" w:eastAsia="Times New Roman" w:hAnsi="Times New Roman" w:cs="Times New Roman"/>
                <w:sz w:val="18"/>
                <w:szCs w:val="18"/>
                <w:lang w:eastAsia="fr-FR"/>
              </w:rPr>
            </w:pPr>
            <w:r w:rsidRPr="007D776A">
              <w:rPr>
                <w:rFonts w:ascii="Times New Roman" w:eastAsia="Times New Roman" w:hAnsi="Times New Roman" w:cs="Times New Roman"/>
                <w:sz w:val="18"/>
                <w:szCs w:val="18"/>
                <w:lang w:eastAsia="fr-FR"/>
              </w:rPr>
              <w:t xml:space="preserve">Parti national: </w:t>
            </w:r>
            <w:proofErr w:type="spellStart"/>
            <w:r w:rsidRPr="007D776A">
              <w:rPr>
                <w:rFonts w:ascii="Times New Roman" w:eastAsia="Times New Roman" w:hAnsi="Times New Roman" w:cs="Times New Roman"/>
                <w:sz w:val="18"/>
                <w:szCs w:val="18"/>
                <w:lang w:eastAsia="fr-FR"/>
              </w:rPr>
              <w:t>Christen</w:t>
            </w:r>
            <w:proofErr w:type="spellEnd"/>
            <w:r w:rsidRPr="007D776A">
              <w:rPr>
                <w:rFonts w:ascii="Times New Roman" w:eastAsia="Times New Roman" w:hAnsi="Times New Roman" w:cs="Times New Roman"/>
                <w:sz w:val="18"/>
                <w:szCs w:val="18"/>
                <w:lang w:eastAsia="fr-FR"/>
              </w:rPr>
              <w:t>-</w:t>
            </w:r>
            <w:proofErr w:type="spellStart"/>
            <w:r w:rsidRPr="007D776A">
              <w:rPr>
                <w:rFonts w:ascii="Times New Roman" w:eastAsia="Times New Roman" w:hAnsi="Times New Roman" w:cs="Times New Roman"/>
                <w:sz w:val="18"/>
                <w:szCs w:val="18"/>
                <w:lang w:eastAsia="fr-FR"/>
              </w:rPr>
              <w:t>Democratisch</w:t>
            </w:r>
            <w:proofErr w:type="spellEnd"/>
            <w:r w:rsidRPr="007D776A">
              <w:rPr>
                <w:rFonts w:ascii="Times New Roman" w:eastAsia="Times New Roman" w:hAnsi="Times New Roman" w:cs="Times New Roman"/>
                <w:sz w:val="18"/>
                <w:szCs w:val="18"/>
                <w:lang w:eastAsia="fr-FR"/>
              </w:rPr>
              <w:t xml:space="preserve"> &amp; Vlaams (CD&amp;V)</w:t>
            </w:r>
          </w:p>
          <w:p w:rsidR="007D776A" w:rsidRPr="007D776A" w:rsidRDefault="007D776A" w:rsidP="007D776A">
            <w:pPr>
              <w:rPr>
                <w:rFonts w:ascii="Times New Roman" w:eastAsia="Times New Roman" w:hAnsi="Times New Roman" w:cs="Times New Roman"/>
                <w:sz w:val="18"/>
                <w:szCs w:val="18"/>
                <w:lang w:eastAsia="fr-FR"/>
              </w:rPr>
            </w:pPr>
            <w:r w:rsidRPr="007D776A">
              <w:rPr>
                <w:rFonts w:ascii="Times New Roman" w:eastAsia="Times New Roman" w:hAnsi="Times New Roman" w:cs="Times New Roman"/>
                <w:sz w:val="18"/>
                <w:szCs w:val="18"/>
                <w:lang w:eastAsia="fr-FR"/>
              </w:rPr>
              <w:t xml:space="preserve">Commission(s): </w:t>
            </w:r>
          </w:p>
          <w:p w:rsidR="007D776A" w:rsidRDefault="007D776A" w:rsidP="007D776A">
            <w:pPr>
              <w:outlineLvl w:val="1"/>
              <w:rPr>
                <w:rFonts w:ascii="Times New Roman" w:eastAsia="Times New Roman" w:hAnsi="Times New Roman" w:cs="Times New Roman"/>
                <w:sz w:val="18"/>
                <w:szCs w:val="18"/>
                <w:lang w:eastAsia="fr-FR"/>
              </w:rPr>
            </w:pPr>
            <w:r w:rsidRPr="007D776A">
              <w:rPr>
                <w:rFonts w:ascii="Times New Roman" w:eastAsia="Times New Roman" w:hAnsi="Times New Roman" w:cs="Times New Roman"/>
                <w:sz w:val="18"/>
                <w:szCs w:val="18"/>
                <w:lang w:eastAsia="fr-FR"/>
              </w:rPr>
              <w:t>Vice-président de la Commission d'enquête mesure des émissions dans le secteur de l'automobile</w:t>
            </w:r>
          </w:p>
          <w:p w:rsidR="007D776A" w:rsidRDefault="007D776A" w:rsidP="007D776A">
            <w:pPr>
              <w:outlineLvl w:val="1"/>
              <w:rPr>
                <w:rFonts w:ascii="Times New Roman" w:eastAsia="Times New Roman" w:hAnsi="Times New Roman" w:cs="Times New Roman"/>
                <w:sz w:val="18"/>
                <w:szCs w:val="18"/>
                <w:lang w:eastAsia="fr-FR"/>
              </w:rPr>
            </w:pPr>
            <w:r w:rsidRPr="007D776A">
              <w:rPr>
                <w:rFonts w:ascii="Times New Roman" w:eastAsia="Times New Roman" w:hAnsi="Times New Roman" w:cs="Times New Roman"/>
                <w:sz w:val="18"/>
                <w:szCs w:val="18"/>
                <w:lang w:eastAsia="fr-FR"/>
              </w:rPr>
              <w:t>Membre de la Commission de l'environnement, de la santé publique et de la sécurité alimentaire</w:t>
            </w:r>
          </w:p>
          <w:p w:rsidR="007D776A" w:rsidRDefault="007D776A" w:rsidP="007D776A">
            <w:pPr>
              <w:outlineLvl w:val="1"/>
              <w:rPr>
                <w:rFonts w:ascii="Times New Roman" w:eastAsia="Times New Roman" w:hAnsi="Times New Roman" w:cs="Times New Roman"/>
                <w:sz w:val="18"/>
                <w:szCs w:val="18"/>
                <w:lang w:eastAsia="fr-FR"/>
              </w:rPr>
            </w:pPr>
            <w:r w:rsidRPr="007D776A">
              <w:rPr>
                <w:rFonts w:ascii="Times New Roman" w:eastAsia="Times New Roman" w:hAnsi="Times New Roman" w:cs="Times New Roman"/>
                <w:sz w:val="18"/>
                <w:szCs w:val="18"/>
                <w:lang w:eastAsia="fr-FR"/>
              </w:rPr>
              <w:t>Membre de la Délégation pour les relations avec l'Inde</w:t>
            </w:r>
          </w:p>
          <w:p w:rsidR="007D776A" w:rsidRDefault="007D776A" w:rsidP="007D776A">
            <w:pPr>
              <w:outlineLvl w:val="1"/>
              <w:rPr>
                <w:rFonts w:ascii="Times New Roman" w:eastAsia="Times New Roman" w:hAnsi="Times New Roman" w:cs="Times New Roman"/>
                <w:sz w:val="18"/>
                <w:szCs w:val="18"/>
                <w:lang w:eastAsia="fr-FR"/>
              </w:rPr>
            </w:pPr>
            <w:r w:rsidRPr="007D776A">
              <w:rPr>
                <w:rFonts w:ascii="Times New Roman" w:eastAsia="Times New Roman" w:hAnsi="Times New Roman" w:cs="Times New Roman"/>
                <w:sz w:val="18"/>
                <w:szCs w:val="18"/>
                <w:lang w:eastAsia="fr-FR"/>
              </w:rPr>
              <w:t>Membre suppléant de la Commission des transports et du tourisme</w:t>
            </w:r>
          </w:p>
          <w:p w:rsidR="007D776A" w:rsidRDefault="007D776A" w:rsidP="007D776A">
            <w:pPr>
              <w:outlineLvl w:val="1"/>
              <w:rPr>
                <w:rFonts w:ascii="Times New Roman" w:eastAsia="Times New Roman" w:hAnsi="Times New Roman" w:cs="Times New Roman"/>
                <w:sz w:val="18"/>
                <w:szCs w:val="18"/>
                <w:lang w:eastAsia="fr-FR"/>
              </w:rPr>
            </w:pPr>
            <w:r w:rsidRPr="007D776A">
              <w:rPr>
                <w:rFonts w:ascii="Times New Roman" w:eastAsia="Times New Roman" w:hAnsi="Times New Roman" w:cs="Times New Roman"/>
                <w:sz w:val="18"/>
                <w:szCs w:val="18"/>
                <w:lang w:eastAsia="fr-FR"/>
              </w:rPr>
              <w:t>Membre suppléant de la Sous-commission "sécurité et défense"</w:t>
            </w:r>
          </w:p>
          <w:p w:rsidR="007D776A" w:rsidRDefault="007D776A" w:rsidP="007D776A">
            <w:pPr>
              <w:outlineLvl w:val="1"/>
              <w:rPr>
                <w:rFonts w:ascii="Times New Roman" w:eastAsia="Times New Roman" w:hAnsi="Times New Roman" w:cs="Times New Roman"/>
                <w:sz w:val="18"/>
                <w:szCs w:val="18"/>
                <w:lang w:eastAsia="fr-FR"/>
              </w:rPr>
            </w:pPr>
            <w:r w:rsidRPr="007D776A">
              <w:rPr>
                <w:rFonts w:ascii="Times New Roman" w:eastAsia="Times New Roman" w:hAnsi="Times New Roman" w:cs="Times New Roman"/>
                <w:sz w:val="18"/>
                <w:szCs w:val="18"/>
                <w:lang w:eastAsia="fr-FR"/>
              </w:rPr>
              <w:t>Membre suppléant de la Délégation pour les relations avec les États-Unis</w:t>
            </w:r>
          </w:p>
          <w:p w:rsidR="00E052D4" w:rsidRPr="00E052D4" w:rsidRDefault="007D776A" w:rsidP="007D776A">
            <w:pPr>
              <w:spacing w:after="60"/>
              <w:outlineLvl w:val="1"/>
              <w:rPr>
                <w:rFonts w:ascii="Times New Roman" w:eastAsia="Times New Roman" w:hAnsi="Times New Roman" w:cs="Times New Roman"/>
                <w:b/>
                <w:bCs/>
                <w:sz w:val="18"/>
                <w:szCs w:val="18"/>
                <w:lang w:eastAsia="fr-FR"/>
              </w:rPr>
            </w:pPr>
            <w:r w:rsidRPr="007D776A">
              <w:rPr>
                <w:rFonts w:ascii="Times New Roman" w:eastAsia="Times New Roman" w:hAnsi="Times New Roman" w:cs="Times New Roman"/>
                <w:sz w:val="18"/>
                <w:szCs w:val="18"/>
                <w:lang w:eastAsia="fr-FR"/>
              </w:rPr>
              <w:t>Membre suppléant de la Délégation pour les relations avec l'Assemblée parlementaire de l'OTAN</w:t>
            </w:r>
          </w:p>
        </w:tc>
      </w:tr>
      <w:tr w:rsidR="00E052D4" w:rsidRPr="00E052D4" w:rsidTr="00E052D4">
        <w:tc>
          <w:tcPr>
            <w:tcW w:w="1526" w:type="dxa"/>
          </w:tcPr>
          <w:p w:rsidR="00E052D4" w:rsidRPr="00E052D4" w:rsidRDefault="00F72208" w:rsidP="00E052D4">
            <w:pPr>
              <w:jc w:val="center"/>
              <w:outlineLvl w:val="1"/>
              <w:rPr>
                <w:rFonts w:ascii="Times New Roman" w:eastAsia="Times New Roman" w:hAnsi="Times New Roman" w:cs="Times New Roman"/>
                <w:b/>
                <w:bCs/>
                <w:sz w:val="18"/>
                <w:szCs w:val="18"/>
                <w:lang w:eastAsia="fr-FR"/>
              </w:rPr>
            </w:pPr>
            <w:r w:rsidRPr="00E052D4">
              <w:rPr>
                <w:rFonts w:ascii="Times New Roman" w:eastAsia="Times New Roman" w:hAnsi="Times New Roman" w:cs="Times New Roman"/>
                <w:noProof/>
                <w:sz w:val="18"/>
                <w:szCs w:val="18"/>
                <w:lang w:eastAsia="fr-FR"/>
              </w:rPr>
              <w:drawing>
                <wp:inline distT="0" distB="0" distL="0" distR="0">
                  <wp:extent cx="705345" cy="891535"/>
                  <wp:effectExtent l="19050" t="0" r="0" b="0"/>
                  <wp:docPr id="125" name="Image 67"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photo"/>
                          <pic:cNvPicPr>
                            <a:picLocks noChangeAspect="1" noChangeArrowheads="1"/>
                          </pic:cNvPicPr>
                        </pic:nvPicPr>
                        <pic:blipFill>
                          <a:blip r:embed="rId33" cstate="print"/>
                          <a:srcRect/>
                          <a:stretch>
                            <a:fillRect/>
                          </a:stretch>
                        </pic:blipFill>
                        <pic:spPr bwMode="auto">
                          <a:xfrm>
                            <a:off x="0" y="0"/>
                            <a:ext cx="706517" cy="893016"/>
                          </a:xfrm>
                          <a:prstGeom prst="rect">
                            <a:avLst/>
                          </a:prstGeom>
                          <a:noFill/>
                          <a:ln w="9525">
                            <a:noFill/>
                            <a:miter lim="800000"/>
                            <a:headEnd/>
                            <a:tailEnd/>
                          </a:ln>
                        </pic:spPr>
                      </pic:pic>
                    </a:graphicData>
                  </a:graphic>
                </wp:inline>
              </w:drawing>
            </w:r>
          </w:p>
        </w:tc>
        <w:tc>
          <w:tcPr>
            <w:tcW w:w="9080" w:type="dxa"/>
          </w:tcPr>
          <w:p w:rsidR="00F72208" w:rsidRDefault="00F72208" w:rsidP="00F72208">
            <w:pPr>
              <w:rPr>
                <w:rFonts w:ascii="Times New Roman" w:eastAsia="Times New Roman" w:hAnsi="Times New Roman" w:cs="Times New Roman"/>
                <w:b/>
                <w:bCs/>
                <w:sz w:val="18"/>
                <w:szCs w:val="18"/>
                <w:lang w:eastAsia="fr-FR"/>
              </w:rPr>
            </w:pPr>
            <w:r w:rsidRPr="00F72208">
              <w:rPr>
                <w:rFonts w:ascii="Times New Roman" w:eastAsia="Times New Roman" w:hAnsi="Times New Roman" w:cs="Times New Roman"/>
                <w:b/>
                <w:bCs/>
                <w:sz w:val="18"/>
                <w:szCs w:val="18"/>
                <w:lang w:eastAsia="fr-FR"/>
              </w:rPr>
              <w:t>Mark DEMESMAEKER</w:t>
            </w:r>
          </w:p>
          <w:p w:rsidR="00F72208" w:rsidRDefault="00F72208" w:rsidP="00F72208">
            <w:pPr>
              <w:rPr>
                <w:rFonts w:ascii="Times New Roman" w:eastAsia="Times New Roman" w:hAnsi="Times New Roman" w:cs="Times New Roman"/>
                <w:b/>
                <w:bCs/>
                <w:sz w:val="18"/>
                <w:szCs w:val="18"/>
                <w:lang w:eastAsia="fr-FR"/>
              </w:rPr>
            </w:pPr>
            <w:r w:rsidRPr="00F72208">
              <w:rPr>
                <w:rFonts w:ascii="Times New Roman" w:eastAsia="Times New Roman" w:hAnsi="Times New Roman" w:cs="Times New Roman"/>
                <w:b/>
                <w:bCs/>
                <w:sz w:val="18"/>
                <w:szCs w:val="18"/>
                <w:lang w:eastAsia="fr-FR"/>
              </w:rPr>
              <w:t>Groupe des Conservateurs et Réformistes européens</w:t>
            </w:r>
          </w:p>
          <w:p w:rsidR="00F72208" w:rsidRDefault="00F72208" w:rsidP="00F72208">
            <w:pPr>
              <w:rPr>
                <w:rFonts w:ascii="Times New Roman" w:eastAsia="Times New Roman" w:hAnsi="Times New Roman" w:cs="Times New Roman"/>
                <w:sz w:val="18"/>
                <w:szCs w:val="18"/>
                <w:lang w:eastAsia="fr-FR"/>
              </w:rPr>
            </w:pPr>
            <w:r w:rsidRPr="00F72208">
              <w:rPr>
                <w:rFonts w:ascii="Times New Roman" w:eastAsia="Times New Roman" w:hAnsi="Times New Roman" w:cs="Times New Roman"/>
                <w:sz w:val="18"/>
                <w:szCs w:val="18"/>
                <w:lang w:eastAsia="fr-FR"/>
              </w:rPr>
              <w:t xml:space="preserve">Département: </w:t>
            </w:r>
            <w:proofErr w:type="spellStart"/>
            <w:r w:rsidRPr="00F72208">
              <w:rPr>
                <w:rFonts w:ascii="Times New Roman" w:eastAsia="Times New Roman" w:hAnsi="Times New Roman" w:cs="Times New Roman"/>
                <w:sz w:val="18"/>
                <w:szCs w:val="18"/>
                <w:lang w:eastAsia="fr-FR"/>
              </w:rPr>
              <w:t>Nederlands</w:t>
            </w:r>
            <w:proofErr w:type="spellEnd"/>
            <w:r w:rsidRPr="00F72208">
              <w:rPr>
                <w:rFonts w:ascii="Times New Roman" w:eastAsia="Times New Roman" w:hAnsi="Times New Roman" w:cs="Times New Roman"/>
                <w:sz w:val="18"/>
                <w:szCs w:val="18"/>
                <w:lang w:eastAsia="fr-FR"/>
              </w:rPr>
              <w:t xml:space="preserve"> </w:t>
            </w:r>
            <w:proofErr w:type="spellStart"/>
            <w:r w:rsidRPr="00F72208">
              <w:rPr>
                <w:rFonts w:ascii="Times New Roman" w:eastAsia="Times New Roman" w:hAnsi="Times New Roman" w:cs="Times New Roman"/>
                <w:sz w:val="18"/>
                <w:szCs w:val="18"/>
                <w:lang w:eastAsia="fr-FR"/>
              </w:rPr>
              <w:t>Kiescollege</w:t>
            </w:r>
            <w:proofErr w:type="spellEnd"/>
          </w:p>
          <w:p w:rsidR="00F72208" w:rsidRPr="00F72208" w:rsidRDefault="00F72208" w:rsidP="00F72208">
            <w:pPr>
              <w:rPr>
                <w:rFonts w:ascii="Times New Roman" w:eastAsia="Times New Roman" w:hAnsi="Times New Roman" w:cs="Times New Roman"/>
                <w:sz w:val="18"/>
                <w:szCs w:val="18"/>
                <w:lang w:eastAsia="fr-FR"/>
              </w:rPr>
            </w:pPr>
            <w:r w:rsidRPr="00F72208">
              <w:rPr>
                <w:rFonts w:ascii="Times New Roman" w:eastAsia="Times New Roman" w:hAnsi="Times New Roman" w:cs="Times New Roman"/>
                <w:sz w:val="18"/>
                <w:szCs w:val="18"/>
                <w:lang w:eastAsia="fr-FR"/>
              </w:rPr>
              <w:t xml:space="preserve">Parti national: </w:t>
            </w:r>
            <w:proofErr w:type="spellStart"/>
            <w:r w:rsidRPr="00F72208">
              <w:rPr>
                <w:rFonts w:ascii="Times New Roman" w:eastAsia="Times New Roman" w:hAnsi="Times New Roman" w:cs="Times New Roman"/>
                <w:sz w:val="18"/>
                <w:szCs w:val="18"/>
                <w:lang w:eastAsia="fr-FR"/>
              </w:rPr>
              <w:t>Nieuw</w:t>
            </w:r>
            <w:proofErr w:type="spellEnd"/>
            <w:r w:rsidRPr="00F72208">
              <w:rPr>
                <w:rFonts w:ascii="Times New Roman" w:eastAsia="Times New Roman" w:hAnsi="Times New Roman" w:cs="Times New Roman"/>
                <w:sz w:val="18"/>
                <w:szCs w:val="18"/>
                <w:lang w:eastAsia="fr-FR"/>
              </w:rPr>
              <w:t>-</w:t>
            </w:r>
            <w:proofErr w:type="spellStart"/>
            <w:r w:rsidRPr="00F72208">
              <w:rPr>
                <w:rFonts w:ascii="Times New Roman" w:eastAsia="Times New Roman" w:hAnsi="Times New Roman" w:cs="Times New Roman"/>
                <w:sz w:val="18"/>
                <w:szCs w:val="18"/>
                <w:lang w:eastAsia="fr-FR"/>
              </w:rPr>
              <w:t>Vlaamse</w:t>
            </w:r>
            <w:proofErr w:type="spellEnd"/>
            <w:r w:rsidRPr="00F72208">
              <w:rPr>
                <w:rFonts w:ascii="Times New Roman" w:eastAsia="Times New Roman" w:hAnsi="Times New Roman" w:cs="Times New Roman"/>
                <w:sz w:val="18"/>
                <w:szCs w:val="18"/>
                <w:lang w:eastAsia="fr-FR"/>
              </w:rPr>
              <w:t xml:space="preserve"> </w:t>
            </w:r>
            <w:proofErr w:type="spellStart"/>
            <w:r w:rsidRPr="00F72208">
              <w:rPr>
                <w:rFonts w:ascii="Times New Roman" w:eastAsia="Times New Roman" w:hAnsi="Times New Roman" w:cs="Times New Roman"/>
                <w:sz w:val="18"/>
                <w:szCs w:val="18"/>
                <w:lang w:eastAsia="fr-FR"/>
              </w:rPr>
              <w:t>Alliantie</w:t>
            </w:r>
            <w:proofErr w:type="spellEnd"/>
            <w:r w:rsidRPr="00F72208">
              <w:rPr>
                <w:rFonts w:ascii="Times New Roman" w:eastAsia="Times New Roman" w:hAnsi="Times New Roman" w:cs="Times New Roman"/>
                <w:sz w:val="18"/>
                <w:szCs w:val="18"/>
                <w:lang w:eastAsia="fr-FR"/>
              </w:rPr>
              <w:t xml:space="preserve"> </w:t>
            </w:r>
            <w:proofErr w:type="gramStart"/>
            <w:r w:rsidRPr="00F72208">
              <w:rPr>
                <w:rFonts w:ascii="Times New Roman" w:eastAsia="Times New Roman" w:hAnsi="Times New Roman" w:cs="Times New Roman"/>
                <w:sz w:val="18"/>
                <w:szCs w:val="18"/>
                <w:lang w:eastAsia="fr-FR"/>
              </w:rPr>
              <w:t>( N</w:t>
            </w:r>
            <w:proofErr w:type="gramEnd"/>
            <w:r w:rsidRPr="00F72208">
              <w:rPr>
                <w:rFonts w:ascii="Times New Roman" w:eastAsia="Times New Roman" w:hAnsi="Times New Roman" w:cs="Times New Roman"/>
                <w:sz w:val="18"/>
                <w:szCs w:val="18"/>
                <w:lang w:eastAsia="fr-FR"/>
              </w:rPr>
              <w:t>-VA)</w:t>
            </w:r>
          </w:p>
          <w:p w:rsidR="00F72208" w:rsidRPr="00F72208" w:rsidRDefault="00F72208" w:rsidP="00F72208">
            <w:pPr>
              <w:rPr>
                <w:rFonts w:ascii="Times New Roman" w:eastAsia="Times New Roman" w:hAnsi="Times New Roman" w:cs="Times New Roman"/>
                <w:sz w:val="18"/>
                <w:szCs w:val="18"/>
                <w:lang w:eastAsia="fr-FR"/>
              </w:rPr>
            </w:pPr>
            <w:r w:rsidRPr="00F72208">
              <w:rPr>
                <w:rFonts w:ascii="Times New Roman" w:eastAsia="Times New Roman" w:hAnsi="Times New Roman" w:cs="Times New Roman"/>
                <w:sz w:val="18"/>
                <w:szCs w:val="18"/>
                <w:lang w:eastAsia="fr-FR"/>
              </w:rPr>
              <w:t xml:space="preserve">Commission(s): </w:t>
            </w:r>
          </w:p>
          <w:p w:rsidR="00F72208" w:rsidRDefault="00F72208" w:rsidP="00F72208">
            <w:pPr>
              <w:rPr>
                <w:rFonts w:ascii="Times New Roman" w:eastAsia="Times New Roman" w:hAnsi="Times New Roman" w:cs="Times New Roman"/>
                <w:sz w:val="18"/>
                <w:szCs w:val="18"/>
                <w:lang w:eastAsia="fr-FR"/>
              </w:rPr>
            </w:pPr>
            <w:r w:rsidRPr="00F72208">
              <w:rPr>
                <w:rFonts w:ascii="Times New Roman" w:eastAsia="Times New Roman" w:hAnsi="Times New Roman" w:cs="Times New Roman"/>
                <w:sz w:val="18"/>
                <w:szCs w:val="18"/>
                <w:lang w:eastAsia="fr-FR"/>
              </w:rPr>
              <w:t>Vice-président de la Commission d'enquête mesure des émissions dans le secteur de l'automobile</w:t>
            </w:r>
          </w:p>
          <w:p w:rsidR="00F72208" w:rsidRDefault="00F72208" w:rsidP="00F72208">
            <w:pPr>
              <w:rPr>
                <w:rFonts w:ascii="Times New Roman" w:eastAsia="Times New Roman" w:hAnsi="Times New Roman" w:cs="Times New Roman"/>
                <w:sz w:val="18"/>
                <w:szCs w:val="18"/>
                <w:lang w:eastAsia="fr-FR"/>
              </w:rPr>
            </w:pPr>
            <w:r w:rsidRPr="00F72208">
              <w:rPr>
                <w:rFonts w:ascii="Times New Roman" w:eastAsia="Times New Roman" w:hAnsi="Times New Roman" w:cs="Times New Roman"/>
                <w:sz w:val="18"/>
                <w:szCs w:val="18"/>
                <w:lang w:eastAsia="fr-FR"/>
              </w:rPr>
              <w:t>Membre de la</w:t>
            </w:r>
            <w:r>
              <w:rPr>
                <w:rFonts w:ascii="Times New Roman" w:eastAsia="Times New Roman" w:hAnsi="Times New Roman" w:cs="Times New Roman"/>
                <w:sz w:val="18"/>
                <w:szCs w:val="18"/>
                <w:lang w:eastAsia="fr-FR"/>
              </w:rPr>
              <w:t xml:space="preserve"> </w:t>
            </w:r>
            <w:r w:rsidRPr="00F72208">
              <w:rPr>
                <w:rFonts w:ascii="Times New Roman" w:eastAsia="Times New Roman" w:hAnsi="Times New Roman" w:cs="Times New Roman"/>
                <w:sz w:val="18"/>
                <w:szCs w:val="18"/>
                <w:lang w:eastAsia="fr-FR"/>
              </w:rPr>
              <w:t>Commission des affaires étrangères</w:t>
            </w:r>
          </w:p>
          <w:p w:rsidR="00F72208" w:rsidRDefault="00F72208" w:rsidP="00F72208">
            <w:pPr>
              <w:rPr>
                <w:rFonts w:ascii="Times New Roman" w:eastAsia="Times New Roman" w:hAnsi="Times New Roman" w:cs="Times New Roman"/>
                <w:sz w:val="18"/>
                <w:szCs w:val="18"/>
                <w:lang w:eastAsia="fr-FR"/>
              </w:rPr>
            </w:pPr>
            <w:r w:rsidRPr="00F72208">
              <w:rPr>
                <w:rFonts w:ascii="Times New Roman" w:eastAsia="Times New Roman" w:hAnsi="Times New Roman" w:cs="Times New Roman"/>
                <w:sz w:val="18"/>
                <w:szCs w:val="18"/>
                <w:lang w:eastAsia="fr-FR"/>
              </w:rPr>
              <w:t>Membre de la Sous-commission "droits de l'homme"</w:t>
            </w:r>
          </w:p>
          <w:p w:rsidR="00F72208" w:rsidRDefault="00F72208" w:rsidP="00F72208">
            <w:pPr>
              <w:rPr>
                <w:rFonts w:ascii="Times New Roman" w:eastAsia="Times New Roman" w:hAnsi="Times New Roman" w:cs="Times New Roman"/>
                <w:sz w:val="18"/>
                <w:szCs w:val="18"/>
                <w:lang w:eastAsia="fr-FR"/>
              </w:rPr>
            </w:pPr>
            <w:r w:rsidRPr="00F72208">
              <w:rPr>
                <w:rFonts w:ascii="Times New Roman" w:eastAsia="Times New Roman" w:hAnsi="Times New Roman" w:cs="Times New Roman"/>
                <w:sz w:val="18"/>
                <w:szCs w:val="18"/>
                <w:lang w:eastAsia="fr-FR"/>
              </w:rPr>
              <w:t>Membre de la Délégation à la commission de coopération parlementaire UE-Ukraine</w:t>
            </w:r>
          </w:p>
          <w:p w:rsidR="00F72208" w:rsidRDefault="00F72208" w:rsidP="00F72208">
            <w:pPr>
              <w:rPr>
                <w:rFonts w:ascii="Times New Roman" w:eastAsia="Times New Roman" w:hAnsi="Times New Roman" w:cs="Times New Roman"/>
                <w:sz w:val="18"/>
                <w:szCs w:val="18"/>
                <w:lang w:eastAsia="fr-FR"/>
              </w:rPr>
            </w:pPr>
            <w:r w:rsidRPr="00F72208">
              <w:rPr>
                <w:rFonts w:ascii="Times New Roman" w:eastAsia="Times New Roman" w:hAnsi="Times New Roman" w:cs="Times New Roman"/>
                <w:sz w:val="18"/>
                <w:szCs w:val="18"/>
                <w:lang w:eastAsia="fr-FR"/>
              </w:rPr>
              <w:t>Membre de la</w:t>
            </w:r>
            <w:r>
              <w:rPr>
                <w:rFonts w:ascii="Times New Roman" w:eastAsia="Times New Roman" w:hAnsi="Times New Roman" w:cs="Times New Roman"/>
                <w:sz w:val="18"/>
                <w:szCs w:val="18"/>
                <w:lang w:eastAsia="fr-FR"/>
              </w:rPr>
              <w:t xml:space="preserve"> </w:t>
            </w:r>
            <w:r w:rsidRPr="00F72208">
              <w:rPr>
                <w:rFonts w:ascii="Times New Roman" w:eastAsia="Times New Roman" w:hAnsi="Times New Roman" w:cs="Times New Roman"/>
                <w:sz w:val="18"/>
                <w:szCs w:val="18"/>
                <w:lang w:eastAsia="fr-FR"/>
              </w:rPr>
              <w:t xml:space="preserve">Délégation à l'Assemblée parlementaire </w:t>
            </w:r>
            <w:proofErr w:type="spellStart"/>
            <w:r w:rsidRPr="00F72208">
              <w:rPr>
                <w:rFonts w:ascii="Times New Roman" w:eastAsia="Times New Roman" w:hAnsi="Times New Roman" w:cs="Times New Roman"/>
                <w:sz w:val="18"/>
                <w:szCs w:val="18"/>
                <w:lang w:eastAsia="fr-FR"/>
              </w:rPr>
              <w:t>Euronest</w:t>
            </w:r>
            <w:proofErr w:type="spellEnd"/>
          </w:p>
          <w:p w:rsidR="00F72208" w:rsidRDefault="00F72208" w:rsidP="00F72208">
            <w:pPr>
              <w:rPr>
                <w:rFonts w:ascii="Times New Roman" w:eastAsia="Times New Roman" w:hAnsi="Times New Roman" w:cs="Times New Roman"/>
                <w:sz w:val="18"/>
                <w:szCs w:val="18"/>
                <w:lang w:eastAsia="fr-FR"/>
              </w:rPr>
            </w:pPr>
            <w:r w:rsidRPr="00F72208">
              <w:rPr>
                <w:rFonts w:ascii="Times New Roman" w:eastAsia="Times New Roman" w:hAnsi="Times New Roman" w:cs="Times New Roman"/>
                <w:sz w:val="18"/>
                <w:szCs w:val="18"/>
                <w:lang w:eastAsia="fr-FR"/>
              </w:rPr>
              <w:t>Membre suppléant de la Commission de l'environnement, de la santé publique et de la sécurité alimentaire</w:t>
            </w:r>
          </w:p>
          <w:p w:rsidR="00E052D4" w:rsidRPr="00E052D4" w:rsidRDefault="00F72208" w:rsidP="00F72208">
            <w:pPr>
              <w:spacing w:after="60"/>
              <w:rPr>
                <w:rFonts w:ascii="Times New Roman" w:eastAsia="Times New Roman" w:hAnsi="Times New Roman" w:cs="Times New Roman"/>
                <w:b/>
                <w:bCs/>
                <w:sz w:val="18"/>
                <w:szCs w:val="18"/>
                <w:lang w:eastAsia="fr-FR"/>
              </w:rPr>
            </w:pPr>
            <w:r w:rsidRPr="00F72208">
              <w:rPr>
                <w:rFonts w:ascii="Times New Roman" w:eastAsia="Times New Roman" w:hAnsi="Times New Roman" w:cs="Times New Roman"/>
                <w:sz w:val="18"/>
                <w:szCs w:val="18"/>
                <w:lang w:eastAsia="fr-FR"/>
              </w:rPr>
              <w:t>Membre suppléant de la</w:t>
            </w:r>
            <w:r>
              <w:rPr>
                <w:rFonts w:ascii="Times New Roman" w:eastAsia="Times New Roman" w:hAnsi="Times New Roman" w:cs="Times New Roman"/>
                <w:sz w:val="18"/>
                <w:szCs w:val="18"/>
                <w:lang w:eastAsia="fr-FR"/>
              </w:rPr>
              <w:t xml:space="preserve"> </w:t>
            </w:r>
            <w:r w:rsidRPr="00F72208">
              <w:rPr>
                <w:rFonts w:ascii="Times New Roman" w:eastAsia="Times New Roman" w:hAnsi="Times New Roman" w:cs="Times New Roman"/>
                <w:sz w:val="18"/>
                <w:szCs w:val="18"/>
                <w:lang w:eastAsia="fr-FR"/>
              </w:rPr>
              <w:t>Délégation pour les relations avec l'Australie et la Nouvelle-Zélande</w:t>
            </w:r>
          </w:p>
        </w:tc>
      </w:tr>
      <w:tr w:rsidR="00E052D4" w:rsidRPr="00E052D4" w:rsidTr="00E052D4">
        <w:tc>
          <w:tcPr>
            <w:tcW w:w="1526" w:type="dxa"/>
          </w:tcPr>
          <w:p w:rsidR="00E052D4" w:rsidRPr="00E052D4" w:rsidRDefault="00F72208" w:rsidP="00E052D4">
            <w:pPr>
              <w:jc w:val="center"/>
              <w:outlineLvl w:val="1"/>
              <w:rPr>
                <w:rFonts w:ascii="Times New Roman" w:eastAsia="Times New Roman" w:hAnsi="Times New Roman" w:cs="Times New Roman"/>
                <w:b/>
                <w:bCs/>
                <w:sz w:val="18"/>
                <w:szCs w:val="18"/>
                <w:lang w:eastAsia="fr-FR"/>
              </w:rPr>
            </w:pPr>
            <w:r w:rsidRPr="00E052D4">
              <w:rPr>
                <w:rFonts w:ascii="Times New Roman" w:eastAsia="Times New Roman" w:hAnsi="Times New Roman" w:cs="Times New Roman"/>
                <w:noProof/>
                <w:sz w:val="18"/>
                <w:szCs w:val="18"/>
                <w:lang w:eastAsia="fr-FR"/>
              </w:rPr>
              <w:drawing>
                <wp:inline distT="0" distB="0" distL="0" distR="0">
                  <wp:extent cx="699407" cy="884030"/>
                  <wp:effectExtent l="19050" t="0" r="5443" b="0"/>
                  <wp:docPr id="126" name="Image 73"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photo"/>
                          <pic:cNvPicPr>
                            <a:picLocks noChangeAspect="1" noChangeArrowheads="1"/>
                          </pic:cNvPicPr>
                        </pic:nvPicPr>
                        <pic:blipFill>
                          <a:blip r:embed="rId34" cstate="print"/>
                          <a:srcRect/>
                          <a:stretch>
                            <a:fillRect/>
                          </a:stretch>
                        </pic:blipFill>
                        <pic:spPr bwMode="auto">
                          <a:xfrm>
                            <a:off x="0" y="0"/>
                            <a:ext cx="700569" cy="885499"/>
                          </a:xfrm>
                          <a:prstGeom prst="rect">
                            <a:avLst/>
                          </a:prstGeom>
                          <a:noFill/>
                          <a:ln w="9525">
                            <a:noFill/>
                            <a:miter lim="800000"/>
                            <a:headEnd/>
                            <a:tailEnd/>
                          </a:ln>
                        </pic:spPr>
                      </pic:pic>
                    </a:graphicData>
                  </a:graphic>
                </wp:inline>
              </w:drawing>
            </w:r>
          </w:p>
        </w:tc>
        <w:tc>
          <w:tcPr>
            <w:tcW w:w="9080" w:type="dxa"/>
          </w:tcPr>
          <w:p w:rsidR="00F72208" w:rsidRDefault="00F72208" w:rsidP="00F72208">
            <w:pPr>
              <w:rPr>
                <w:rFonts w:ascii="Times New Roman" w:eastAsia="Times New Roman" w:hAnsi="Times New Roman" w:cs="Times New Roman"/>
                <w:b/>
                <w:bCs/>
                <w:sz w:val="18"/>
                <w:szCs w:val="18"/>
                <w:lang w:eastAsia="fr-FR"/>
              </w:rPr>
            </w:pPr>
            <w:r w:rsidRPr="00F72208">
              <w:rPr>
                <w:rFonts w:ascii="Times New Roman" w:eastAsia="Times New Roman" w:hAnsi="Times New Roman" w:cs="Times New Roman"/>
                <w:b/>
                <w:bCs/>
                <w:sz w:val="18"/>
                <w:szCs w:val="18"/>
                <w:lang w:eastAsia="fr-FR"/>
              </w:rPr>
              <w:t>Sander LOONES</w:t>
            </w:r>
          </w:p>
          <w:p w:rsidR="00F72208" w:rsidRDefault="00F72208" w:rsidP="00F72208">
            <w:pPr>
              <w:rPr>
                <w:rFonts w:ascii="Times New Roman" w:eastAsia="Times New Roman" w:hAnsi="Times New Roman" w:cs="Times New Roman"/>
                <w:b/>
                <w:bCs/>
                <w:sz w:val="18"/>
                <w:szCs w:val="18"/>
                <w:lang w:eastAsia="fr-FR"/>
              </w:rPr>
            </w:pPr>
            <w:r w:rsidRPr="00F72208">
              <w:rPr>
                <w:rFonts w:ascii="Times New Roman" w:eastAsia="Times New Roman" w:hAnsi="Times New Roman" w:cs="Times New Roman"/>
                <w:b/>
                <w:bCs/>
                <w:sz w:val="18"/>
                <w:szCs w:val="18"/>
                <w:lang w:eastAsia="fr-FR"/>
              </w:rPr>
              <w:t>Groupe des Conservateurs et Réformistes européens</w:t>
            </w:r>
          </w:p>
          <w:p w:rsidR="00F72208" w:rsidRDefault="00F72208" w:rsidP="00F72208">
            <w:pPr>
              <w:rPr>
                <w:rFonts w:ascii="Times New Roman" w:eastAsia="Times New Roman" w:hAnsi="Times New Roman" w:cs="Times New Roman"/>
                <w:sz w:val="18"/>
                <w:szCs w:val="18"/>
                <w:lang w:eastAsia="fr-FR"/>
              </w:rPr>
            </w:pPr>
            <w:r w:rsidRPr="00F72208">
              <w:rPr>
                <w:rFonts w:ascii="Times New Roman" w:eastAsia="Times New Roman" w:hAnsi="Times New Roman" w:cs="Times New Roman"/>
                <w:sz w:val="18"/>
                <w:szCs w:val="18"/>
                <w:lang w:eastAsia="fr-FR"/>
              </w:rPr>
              <w:t xml:space="preserve">Département: </w:t>
            </w:r>
            <w:proofErr w:type="spellStart"/>
            <w:r w:rsidRPr="00F72208">
              <w:rPr>
                <w:rFonts w:ascii="Times New Roman" w:eastAsia="Times New Roman" w:hAnsi="Times New Roman" w:cs="Times New Roman"/>
                <w:sz w:val="18"/>
                <w:szCs w:val="18"/>
                <w:lang w:eastAsia="fr-FR"/>
              </w:rPr>
              <w:t>Nederlands</w:t>
            </w:r>
            <w:proofErr w:type="spellEnd"/>
            <w:r w:rsidRPr="00F72208">
              <w:rPr>
                <w:rFonts w:ascii="Times New Roman" w:eastAsia="Times New Roman" w:hAnsi="Times New Roman" w:cs="Times New Roman"/>
                <w:sz w:val="18"/>
                <w:szCs w:val="18"/>
                <w:lang w:eastAsia="fr-FR"/>
              </w:rPr>
              <w:t xml:space="preserve"> </w:t>
            </w:r>
            <w:proofErr w:type="spellStart"/>
            <w:r w:rsidRPr="00F72208">
              <w:rPr>
                <w:rFonts w:ascii="Times New Roman" w:eastAsia="Times New Roman" w:hAnsi="Times New Roman" w:cs="Times New Roman"/>
                <w:sz w:val="18"/>
                <w:szCs w:val="18"/>
                <w:lang w:eastAsia="fr-FR"/>
              </w:rPr>
              <w:t>Kiescollege</w:t>
            </w:r>
            <w:proofErr w:type="spellEnd"/>
          </w:p>
          <w:p w:rsidR="00F72208" w:rsidRPr="00F72208" w:rsidRDefault="00F72208" w:rsidP="00F72208">
            <w:pPr>
              <w:rPr>
                <w:rFonts w:ascii="Times New Roman" w:eastAsia="Times New Roman" w:hAnsi="Times New Roman" w:cs="Times New Roman"/>
                <w:sz w:val="18"/>
                <w:szCs w:val="18"/>
                <w:lang w:eastAsia="fr-FR"/>
              </w:rPr>
            </w:pPr>
            <w:r w:rsidRPr="00F72208">
              <w:rPr>
                <w:rFonts w:ascii="Times New Roman" w:eastAsia="Times New Roman" w:hAnsi="Times New Roman" w:cs="Times New Roman"/>
                <w:sz w:val="18"/>
                <w:szCs w:val="18"/>
                <w:lang w:eastAsia="fr-FR"/>
              </w:rPr>
              <w:t xml:space="preserve">Parti national: </w:t>
            </w:r>
            <w:proofErr w:type="spellStart"/>
            <w:r w:rsidRPr="00F72208">
              <w:rPr>
                <w:rFonts w:ascii="Times New Roman" w:eastAsia="Times New Roman" w:hAnsi="Times New Roman" w:cs="Times New Roman"/>
                <w:sz w:val="18"/>
                <w:szCs w:val="18"/>
                <w:lang w:eastAsia="fr-FR"/>
              </w:rPr>
              <w:t>Nieuw</w:t>
            </w:r>
            <w:proofErr w:type="spellEnd"/>
            <w:r w:rsidRPr="00F72208">
              <w:rPr>
                <w:rFonts w:ascii="Times New Roman" w:eastAsia="Times New Roman" w:hAnsi="Times New Roman" w:cs="Times New Roman"/>
                <w:sz w:val="18"/>
                <w:szCs w:val="18"/>
                <w:lang w:eastAsia="fr-FR"/>
              </w:rPr>
              <w:t>-</w:t>
            </w:r>
            <w:proofErr w:type="spellStart"/>
            <w:r w:rsidRPr="00F72208">
              <w:rPr>
                <w:rFonts w:ascii="Times New Roman" w:eastAsia="Times New Roman" w:hAnsi="Times New Roman" w:cs="Times New Roman"/>
                <w:sz w:val="18"/>
                <w:szCs w:val="18"/>
                <w:lang w:eastAsia="fr-FR"/>
              </w:rPr>
              <w:t>Vlaamse</w:t>
            </w:r>
            <w:proofErr w:type="spellEnd"/>
            <w:r w:rsidRPr="00F72208">
              <w:rPr>
                <w:rFonts w:ascii="Times New Roman" w:eastAsia="Times New Roman" w:hAnsi="Times New Roman" w:cs="Times New Roman"/>
                <w:sz w:val="18"/>
                <w:szCs w:val="18"/>
                <w:lang w:eastAsia="fr-FR"/>
              </w:rPr>
              <w:t xml:space="preserve"> </w:t>
            </w:r>
            <w:proofErr w:type="spellStart"/>
            <w:r w:rsidRPr="00F72208">
              <w:rPr>
                <w:rFonts w:ascii="Times New Roman" w:eastAsia="Times New Roman" w:hAnsi="Times New Roman" w:cs="Times New Roman"/>
                <w:sz w:val="18"/>
                <w:szCs w:val="18"/>
                <w:lang w:eastAsia="fr-FR"/>
              </w:rPr>
              <w:t>Alliantie</w:t>
            </w:r>
            <w:proofErr w:type="spellEnd"/>
            <w:r w:rsidRPr="00F72208">
              <w:rPr>
                <w:rFonts w:ascii="Times New Roman" w:eastAsia="Times New Roman" w:hAnsi="Times New Roman" w:cs="Times New Roman"/>
                <w:sz w:val="18"/>
                <w:szCs w:val="18"/>
                <w:lang w:eastAsia="fr-FR"/>
              </w:rPr>
              <w:t xml:space="preserve"> </w:t>
            </w:r>
            <w:proofErr w:type="gramStart"/>
            <w:r w:rsidRPr="00F72208">
              <w:rPr>
                <w:rFonts w:ascii="Times New Roman" w:eastAsia="Times New Roman" w:hAnsi="Times New Roman" w:cs="Times New Roman"/>
                <w:sz w:val="18"/>
                <w:szCs w:val="18"/>
                <w:lang w:eastAsia="fr-FR"/>
              </w:rPr>
              <w:t>( N</w:t>
            </w:r>
            <w:proofErr w:type="gramEnd"/>
            <w:r w:rsidRPr="00F72208">
              <w:rPr>
                <w:rFonts w:ascii="Times New Roman" w:eastAsia="Times New Roman" w:hAnsi="Times New Roman" w:cs="Times New Roman"/>
                <w:sz w:val="18"/>
                <w:szCs w:val="18"/>
                <w:lang w:eastAsia="fr-FR"/>
              </w:rPr>
              <w:t>-VA)</w:t>
            </w:r>
          </w:p>
          <w:p w:rsidR="00F72208" w:rsidRPr="00F72208" w:rsidRDefault="00F72208" w:rsidP="00F72208">
            <w:pPr>
              <w:rPr>
                <w:rFonts w:ascii="Times New Roman" w:eastAsia="Times New Roman" w:hAnsi="Times New Roman" w:cs="Times New Roman"/>
                <w:sz w:val="18"/>
                <w:szCs w:val="18"/>
                <w:lang w:eastAsia="fr-FR"/>
              </w:rPr>
            </w:pPr>
            <w:r w:rsidRPr="00F72208">
              <w:rPr>
                <w:rFonts w:ascii="Times New Roman" w:eastAsia="Times New Roman" w:hAnsi="Times New Roman" w:cs="Times New Roman"/>
                <w:sz w:val="18"/>
                <w:szCs w:val="18"/>
                <w:lang w:eastAsia="fr-FR"/>
              </w:rPr>
              <w:t xml:space="preserve">Commission(s): </w:t>
            </w:r>
          </w:p>
          <w:p w:rsidR="00F72208" w:rsidRDefault="00F72208" w:rsidP="00F72208">
            <w:pPr>
              <w:outlineLvl w:val="1"/>
              <w:rPr>
                <w:rFonts w:ascii="Times New Roman" w:eastAsia="Times New Roman" w:hAnsi="Times New Roman" w:cs="Times New Roman"/>
                <w:sz w:val="18"/>
                <w:szCs w:val="18"/>
                <w:lang w:eastAsia="fr-FR"/>
              </w:rPr>
            </w:pPr>
            <w:r w:rsidRPr="00F72208">
              <w:rPr>
                <w:rFonts w:ascii="Times New Roman" w:eastAsia="Times New Roman" w:hAnsi="Times New Roman" w:cs="Times New Roman"/>
                <w:sz w:val="18"/>
                <w:szCs w:val="18"/>
                <w:lang w:eastAsia="fr-FR"/>
              </w:rPr>
              <w:t>Vice-président de la Commission des affaires économiques et monétaires</w:t>
            </w:r>
          </w:p>
          <w:p w:rsidR="00F72208" w:rsidRDefault="00F72208" w:rsidP="00F72208">
            <w:pPr>
              <w:outlineLvl w:val="1"/>
              <w:rPr>
                <w:rFonts w:ascii="Times New Roman" w:eastAsia="Times New Roman" w:hAnsi="Times New Roman" w:cs="Times New Roman"/>
                <w:sz w:val="18"/>
                <w:szCs w:val="18"/>
                <w:lang w:eastAsia="fr-FR"/>
              </w:rPr>
            </w:pPr>
            <w:r w:rsidRPr="00F72208">
              <w:rPr>
                <w:rFonts w:ascii="Times New Roman" w:eastAsia="Times New Roman" w:hAnsi="Times New Roman" w:cs="Times New Roman"/>
                <w:sz w:val="18"/>
                <w:szCs w:val="18"/>
                <w:lang w:eastAsia="fr-FR"/>
              </w:rPr>
              <w:t>Membre de la Délégation pour les relations avec les pays de l'Asie du Sud-Est et l'Association des nations de l'Asie du Sud-Est (ANASE)</w:t>
            </w:r>
          </w:p>
          <w:p w:rsidR="00F72208" w:rsidRDefault="00F72208" w:rsidP="00F72208">
            <w:pPr>
              <w:outlineLvl w:val="1"/>
              <w:rPr>
                <w:rFonts w:ascii="Times New Roman" w:eastAsia="Times New Roman" w:hAnsi="Times New Roman" w:cs="Times New Roman"/>
                <w:sz w:val="18"/>
                <w:szCs w:val="18"/>
                <w:lang w:eastAsia="fr-FR"/>
              </w:rPr>
            </w:pPr>
            <w:r w:rsidRPr="00F72208">
              <w:rPr>
                <w:rFonts w:ascii="Times New Roman" w:eastAsia="Times New Roman" w:hAnsi="Times New Roman" w:cs="Times New Roman"/>
                <w:sz w:val="18"/>
                <w:szCs w:val="18"/>
                <w:lang w:eastAsia="fr-FR"/>
              </w:rPr>
              <w:t>Membre suppléant de la Commission du commerce international</w:t>
            </w:r>
          </w:p>
          <w:p w:rsidR="00E052D4" w:rsidRPr="00E052D4" w:rsidRDefault="00F72208" w:rsidP="00F72208">
            <w:pPr>
              <w:outlineLvl w:val="1"/>
              <w:rPr>
                <w:rFonts w:ascii="Times New Roman" w:eastAsia="Times New Roman" w:hAnsi="Times New Roman" w:cs="Times New Roman"/>
                <w:b/>
                <w:bCs/>
                <w:sz w:val="18"/>
                <w:szCs w:val="18"/>
                <w:lang w:eastAsia="fr-FR"/>
              </w:rPr>
            </w:pPr>
            <w:r w:rsidRPr="00F72208">
              <w:rPr>
                <w:rFonts w:ascii="Times New Roman" w:eastAsia="Times New Roman" w:hAnsi="Times New Roman" w:cs="Times New Roman"/>
                <w:sz w:val="18"/>
                <w:szCs w:val="18"/>
                <w:lang w:eastAsia="fr-FR"/>
              </w:rPr>
              <w:t>Membre suppléant de la Délégation pour les relations avec l'Inde</w:t>
            </w:r>
          </w:p>
        </w:tc>
      </w:tr>
      <w:tr w:rsidR="00E052D4" w:rsidRPr="00E052D4" w:rsidTr="00E052D4">
        <w:tc>
          <w:tcPr>
            <w:tcW w:w="1526" w:type="dxa"/>
          </w:tcPr>
          <w:p w:rsidR="00E052D4" w:rsidRPr="00E052D4" w:rsidRDefault="00CC6456" w:rsidP="00E052D4">
            <w:pPr>
              <w:jc w:val="center"/>
              <w:outlineLvl w:val="1"/>
              <w:rPr>
                <w:rFonts w:ascii="Times New Roman" w:eastAsia="Times New Roman" w:hAnsi="Times New Roman" w:cs="Times New Roman"/>
                <w:b/>
                <w:bCs/>
                <w:sz w:val="18"/>
                <w:szCs w:val="18"/>
                <w:lang w:eastAsia="fr-FR"/>
              </w:rPr>
            </w:pPr>
            <w:r w:rsidRPr="00E052D4">
              <w:rPr>
                <w:rFonts w:ascii="Times New Roman" w:eastAsia="Times New Roman" w:hAnsi="Times New Roman" w:cs="Times New Roman"/>
                <w:noProof/>
                <w:sz w:val="18"/>
                <w:szCs w:val="18"/>
                <w:lang w:eastAsia="fr-FR"/>
              </w:rPr>
              <w:drawing>
                <wp:inline distT="0" distB="0" distL="0" distR="0">
                  <wp:extent cx="705345" cy="891535"/>
                  <wp:effectExtent l="19050" t="0" r="0" b="0"/>
                  <wp:docPr id="127" name="Image 79"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photo"/>
                          <pic:cNvPicPr>
                            <a:picLocks noChangeAspect="1" noChangeArrowheads="1"/>
                          </pic:cNvPicPr>
                        </pic:nvPicPr>
                        <pic:blipFill>
                          <a:blip r:embed="rId35" cstate="print"/>
                          <a:srcRect/>
                          <a:stretch>
                            <a:fillRect/>
                          </a:stretch>
                        </pic:blipFill>
                        <pic:spPr bwMode="auto">
                          <a:xfrm>
                            <a:off x="0" y="0"/>
                            <a:ext cx="706517" cy="893016"/>
                          </a:xfrm>
                          <a:prstGeom prst="rect">
                            <a:avLst/>
                          </a:prstGeom>
                          <a:noFill/>
                          <a:ln w="9525">
                            <a:noFill/>
                            <a:miter lim="800000"/>
                            <a:headEnd/>
                            <a:tailEnd/>
                          </a:ln>
                        </pic:spPr>
                      </pic:pic>
                    </a:graphicData>
                  </a:graphic>
                </wp:inline>
              </w:drawing>
            </w:r>
          </w:p>
        </w:tc>
        <w:tc>
          <w:tcPr>
            <w:tcW w:w="9080" w:type="dxa"/>
          </w:tcPr>
          <w:p w:rsidR="00CC6456" w:rsidRDefault="00CC6456" w:rsidP="00CC6456">
            <w:pPr>
              <w:rPr>
                <w:rFonts w:ascii="Times New Roman" w:eastAsia="Times New Roman" w:hAnsi="Times New Roman" w:cs="Times New Roman"/>
                <w:b/>
                <w:bCs/>
                <w:sz w:val="18"/>
                <w:szCs w:val="18"/>
                <w:lang w:eastAsia="fr-FR"/>
              </w:rPr>
            </w:pPr>
            <w:r w:rsidRPr="00CC6456">
              <w:rPr>
                <w:rFonts w:ascii="Times New Roman" w:eastAsia="Times New Roman" w:hAnsi="Times New Roman" w:cs="Times New Roman"/>
                <w:b/>
                <w:bCs/>
                <w:sz w:val="18"/>
                <w:szCs w:val="18"/>
                <w:lang w:eastAsia="fr-FR"/>
              </w:rPr>
              <w:t>Bart STAES</w:t>
            </w:r>
          </w:p>
          <w:p w:rsidR="00CC6456" w:rsidRDefault="00CC6456" w:rsidP="00CC6456">
            <w:pPr>
              <w:rPr>
                <w:rFonts w:ascii="Times New Roman" w:eastAsia="Times New Roman" w:hAnsi="Times New Roman" w:cs="Times New Roman"/>
                <w:b/>
                <w:bCs/>
                <w:sz w:val="18"/>
                <w:szCs w:val="18"/>
                <w:lang w:eastAsia="fr-FR"/>
              </w:rPr>
            </w:pPr>
            <w:r w:rsidRPr="00CC6456">
              <w:rPr>
                <w:rFonts w:ascii="Times New Roman" w:eastAsia="Times New Roman" w:hAnsi="Times New Roman" w:cs="Times New Roman"/>
                <w:b/>
                <w:bCs/>
                <w:sz w:val="18"/>
                <w:szCs w:val="18"/>
                <w:lang w:eastAsia="fr-FR"/>
              </w:rPr>
              <w:t>Groupe des Verts/Alliance libre européenne</w:t>
            </w:r>
          </w:p>
          <w:p w:rsidR="00CC6456" w:rsidRDefault="00CC6456" w:rsidP="00CC6456">
            <w:pPr>
              <w:rPr>
                <w:rFonts w:ascii="Times New Roman" w:eastAsia="Times New Roman" w:hAnsi="Times New Roman" w:cs="Times New Roman"/>
                <w:sz w:val="18"/>
                <w:szCs w:val="18"/>
                <w:lang w:eastAsia="fr-FR"/>
              </w:rPr>
            </w:pPr>
            <w:r w:rsidRPr="00CC6456">
              <w:rPr>
                <w:rFonts w:ascii="Times New Roman" w:eastAsia="Times New Roman" w:hAnsi="Times New Roman" w:cs="Times New Roman"/>
                <w:sz w:val="18"/>
                <w:szCs w:val="18"/>
                <w:lang w:eastAsia="fr-FR"/>
              </w:rPr>
              <w:t xml:space="preserve">Département: </w:t>
            </w:r>
            <w:proofErr w:type="spellStart"/>
            <w:r w:rsidRPr="00CC6456">
              <w:rPr>
                <w:rFonts w:ascii="Times New Roman" w:eastAsia="Times New Roman" w:hAnsi="Times New Roman" w:cs="Times New Roman"/>
                <w:sz w:val="18"/>
                <w:szCs w:val="18"/>
                <w:lang w:eastAsia="fr-FR"/>
              </w:rPr>
              <w:t>Nederlands</w:t>
            </w:r>
            <w:proofErr w:type="spellEnd"/>
            <w:r w:rsidRPr="00CC6456">
              <w:rPr>
                <w:rFonts w:ascii="Times New Roman" w:eastAsia="Times New Roman" w:hAnsi="Times New Roman" w:cs="Times New Roman"/>
                <w:sz w:val="18"/>
                <w:szCs w:val="18"/>
                <w:lang w:eastAsia="fr-FR"/>
              </w:rPr>
              <w:t xml:space="preserve"> </w:t>
            </w:r>
            <w:proofErr w:type="spellStart"/>
            <w:r w:rsidRPr="00CC6456">
              <w:rPr>
                <w:rFonts w:ascii="Times New Roman" w:eastAsia="Times New Roman" w:hAnsi="Times New Roman" w:cs="Times New Roman"/>
                <w:sz w:val="18"/>
                <w:szCs w:val="18"/>
                <w:lang w:eastAsia="fr-FR"/>
              </w:rPr>
              <w:t>Kiescollege</w:t>
            </w:r>
            <w:proofErr w:type="spellEnd"/>
          </w:p>
          <w:p w:rsidR="00CC6456" w:rsidRPr="00CC6456" w:rsidRDefault="00CC6456" w:rsidP="00CC6456">
            <w:pPr>
              <w:rPr>
                <w:rFonts w:ascii="Times New Roman" w:eastAsia="Times New Roman" w:hAnsi="Times New Roman" w:cs="Times New Roman"/>
                <w:sz w:val="18"/>
                <w:szCs w:val="18"/>
                <w:lang w:eastAsia="fr-FR"/>
              </w:rPr>
            </w:pPr>
            <w:r w:rsidRPr="00CC6456">
              <w:rPr>
                <w:rFonts w:ascii="Times New Roman" w:eastAsia="Times New Roman" w:hAnsi="Times New Roman" w:cs="Times New Roman"/>
                <w:sz w:val="18"/>
                <w:szCs w:val="18"/>
                <w:lang w:eastAsia="fr-FR"/>
              </w:rPr>
              <w:t xml:space="preserve">Parti national: </w:t>
            </w:r>
            <w:proofErr w:type="spellStart"/>
            <w:r w:rsidRPr="00CC6456">
              <w:rPr>
                <w:rFonts w:ascii="Times New Roman" w:eastAsia="Times New Roman" w:hAnsi="Times New Roman" w:cs="Times New Roman"/>
                <w:sz w:val="18"/>
                <w:szCs w:val="18"/>
                <w:lang w:eastAsia="fr-FR"/>
              </w:rPr>
              <w:t>Groen</w:t>
            </w:r>
            <w:proofErr w:type="spellEnd"/>
          </w:p>
          <w:p w:rsidR="00CC6456" w:rsidRPr="00CC6456" w:rsidRDefault="00CC6456" w:rsidP="00CC6456">
            <w:pPr>
              <w:rPr>
                <w:rFonts w:ascii="Times New Roman" w:eastAsia="Times New Roman" w:hAnsi="Times New Roman" w:cs="Times New Roman"/>
                <w:sz w:val="18"/>
                <w:szCs w:val="18"/>
                <w:lang w:eastAsia="fr-FR"/>
              </w:rPr>
            </w:pPr>
            <w:r w:rsidRPr="00CC6456">
              <w:rPr>
                <w:rFonts w:ascii="Times New Roman" w:eastAsia="Times New Roman" w:hAnsi="Times New Roman" w:cs="Times New Roman"/>
                <w:sz w:val="18"/>
                <w:szCs w:val="18"/>
                <w:lang w:eastAsia="fr-FR"/>
              </w:rPr>
              <w:t xml:space="preserve">Commission(s): </w:t>
            </w:r>
          </w:p>
          <w:p w:rsidR="00CC6456" w:rsidRDefault="00CC6456" w:rsidP="00CC6456">
            <w:pPr>
              <w:outlineLvl w:val="1"/>
              <w:rPr>
                <w:rFonts w:ascii="Times New Roman" w:eastAsia="Times New Roman" w:hAnsi="Times New Roman" w:cs="Times New Roman"/>
                <w:sz w:val="18"/>
                <w:szCs w:val="18"/>
                <w:lang w:eastAsia="fr-FR"/>
              </w:rPr>
            </w:pPr>
            <w:r w:rsidRPr="00CC6456">
              <w:rPr>
                <w:rFonts w:ascii="Times New Roman" w:eastAsia="Times New Roman" w:hAnsi="Times New Roman" w:cs="Times New Roman"/>
                <w:sz w:val="18"/>
                <w:szCs w:val="18"/>
                <w:lang w:eastAsia="fr-FR"/>
              </w:rPr>
              <w:t>Membre de la</w:t>
            </w:r>
            <w:r>
              <w:rPr>
                <w:rFonts w:ascii="Times New Roman" w:eastAsia="Times New Roman" w:hAnsi="Times New Roman" w:cs="Times New Roman"/>
                <w:sz w:val="18"/>
                <w:szCs w:val="18"/>
                <w:lang w:eastAsia="fr-FR"/>
              </w:rPr>
              <w:t xml:space="preserve"> </w:t>
            </w:r>
            <w:r w:rsidRPr="00CC6456">
              <w:rPr>
                <w:rFonts w:ascii="Times New Roman" w:eastAsia="Times New Roman" w:hAnsi="Times New Roman" w:cs="Times New Roman"/>
                <w:sz w:val="18"/>
                <w:szCs w:val="18"/>
                <w:lang w:eastAsia="fr-FR"/>
              </w:rPr>
              <w:t>Commission du contrôle budgétaire</w:t>
            </w:r>
          </w:p>
          <w:p w:rsidR="00CC6456" w:rsidRDefault="00CC6456" w:rsidP="00CC6456">
            <w:pPr>
              <w:outlineLvl w:val="1"/>
              <w:rPr>
                <w:rFonts w:ascii="Times New Roman" w:eastAsia="Times New Roman" w:hAnsi="Times New Roman" w:cs="Times New Roman"/>
                <w:sz w:val="18"/>
                <w:szCs w:val="18"/>
                <w:lang w:eastAsia="fr-FR"/>
              </w:rPr>
            </w:pPr>
            <w:r w:rsidRPr="00CC6456">
              <w:rPr>
                <w:rFonts w:ascii="Times New Roman" w:eastAsia="Times New Roman" w:hAnsi="Times New Roman" w:cs="Times New Roman"/>
                <w:sz w:val="18"/>
                <w:szCs w:val="18"/>
                <w:lang w:eastAsia="fr-FR"/>
              </w:rPr>
              <w:t>Membre de la Délégation pour les relations avec les États-Unis</w:t>
            </w:r>
          </w:p>
          <w:p w:rsidR="00CC6456" w:rsidRDefault="00CC6456" w:rsidP="00CC6456">
            <w:pPr>
              <w:outlineLvl w:val="1"/>
              <w:rPr>
                <w:rFonts w:ascii="Times New Roman" w:eastAsia="Times New Roman" w:hAnsi="Times New Roman" w:cs="Times New Roman"/>
                <w:sz w:val="18"/>
                <w:szCs w:val="18"/>
                <w:lang w:eastAsia="fr-FR"/>
              </w:rPr>
            </w:pPr>
            <w:r w:rsidRPr="00CC6456">
              <w:rPr>
                <w:rFonts w:ascii="Times New Roman" w:eastAsia="Times New Roman" w:hAnsi="Times New Roman" w:cs="Times New Roman"/>
                <w:sz w:val="18"/>
                <w:szCs w:val="18"/>
                <w:lang w:eastAsia="fr-FR"/>
              </w:rPr>
              <w:t>Membre suppléant de la Commission de l'environnement, de la santé publique et de la sécurité alimentaire</w:t>
            </w:r>
          </w:p>
          <w:p w:rsidR="00E052D4" w:rsidRPr="00E052D4" w:rsidRDefault="00CC6456" w:rsidP="00CC6456">
            <w:pPr>
              <w:spacing w:after="60"/>
              <w:outlineLvl w:val="1"/>
              <w:rPr>
                <w:rFonts w:ascii="Times New Roman" w:eastAsia="Times New Roman" w:hAnsi="Times New Roman" w:cs="Times New Roman"/>
                <w:b/>
                <w:bCs/>
                <w:sz w:val="18"/>
                <w:szCs w:val="18"/>
                <w:lang w:eastAsia="fr-FR"/>
              </w:rPr>
            </w:pPr>
            <w:r w:rsidRPr="00CC6456">
              <w:rPr>
                <w:rFonts w:ascii="Times New Roman" w:eastAsia="Times New Roman" w:hAnsi="Times New Roman" w:cs="Times New Roman"/>
                <w:sz w:val="18"/>
                <w:szCs w:val="18"/>
                <w:lang w:eastAsia="fr-FR"/>
              </w:rPr>
              <w:t>Membre suppléant de la Délégation pour les relations avec Israël</w:t>
            </w:r>
          </w:p>
        </w:tc>
      </w:tr>
    </w:tbl>
    <w:p w:rsidR="009D5E4D" w:rsidRDefault="009D5E4D"/>
    <w:tbl>
      <w:tblPr>
        <w:tblStyle w:val="Grilledutableau"/>
        <w:tblW w:w="0" w:type="auto"/>
        <w:tblLook w:val="04A0"/>
      </w:tblPr>
      <w:tblGrid>
        <w:gridCol w:w="1526"/>
        <w:gridCol w:w="9080"/>
      </w:tblGrid>
      <w:tr w:rsidR="00E052D4" w:rsidRPr="00E052D4" w:rsidTr="00E052D4">
        <w:tc>
          <w:tcPr>
            <w:tcW w:w="1526" w:type="dxa"/>
          </w:tcPr>
          <w:p w:rsidR="00E052D4" w:rsidRPr="00E052D4" w:rsidRDefault="00CC6456" w:rsidP="00E052D4">
            <w:pPr>
              <w:jc w:val="center"/>
              <w:outlineLvl w:val="1"/>
              <w:rPr>
                <w:rFonts w:ascii="Times New Roman" w:eastAsia="Times New Roman" w:hAnsi="Times New Roman" w:cs="Times New Roman"/>
                <w:b/>
                <w:bCs/>
                <w:sz w:val="18"/>
                <w:szCs w:val="18"/>
                <w:lang w:eastAsia="fr-FR"/>
              </w:rPr>
            </w:pPr>
            <w:r w:rsidRPr="00E052D4">
              <w:rPr>
                <w:rFonts w:ascii="Times New Roman" w:eastAsia="Times New Roman" w:hAnsi="Times New Roman" w:cs="Times New Roman"/>
                <w:noProof/>
                <w:sz w:val="18"/>
                <w:szCs w:val="18"/>
                <w:lang w:eastAsia="fr-FR"/>
              </w:rPr>
              <w:lastRenderedPageBreak/>
              <w:drawing>
                <wp:inline distT="0" distB="0" distL="0" distR="0">
                  <wp:extent cx="699946" cy="884711"/>
                  <wp:effectExtent l="19050" t="0" r="4904" b="0"/>
                  <wp:docPr id="128" name="Image 85"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photo"/>
                          <pic:cNvPicPr>
                            <a:picLocks noChangeAspect="1" noChangeArrowheads="1"/>
                          </pic:cNvPicPr>
                        </pic:nvPicPr>
                        <pic:blipFill>
                          <a:blip r:embed="rId36" cstate="print"/>
                          <a:srcRect/>
                          <a:stretch>
                            <a:fillRect/>
                          </a:stretch>
                        </pic:blipFill>
                        <pic:spPr bwMode="auto">
                          <a:xfrm>
                            <a:off x="0" y="0"/>
                            <a:ext cx="701109" cy="886181"/>
                          </a:xfrm>
                          <a:prstGeom prst="rect">
                            <a:avLst/>
                          </a:prstGeom>
                          <a:noFill/>
                          <a:ln w="9525">
                            <a:noFill/>
                            <a:miter lim="800000"/>
                            <a:headEnd/>
                            <a:tailEnd/>
                          </a:ln>
                        </pic:spPr>
                      </pic:pic>
                    </a:graphicData>
                  </a:graphic>
                </wp:inline>
              </w:drawing>
            </w:r>
          </w:p>
        </w:tc>
        <w:tc>
          <w:tcPr>
            <w:tcW w:w="9080" w:type="dxa"/>
          </w:tcPr>
          <w:p w:rsidR="003329DE" w:rsidRDefault="003329DE" w:rsidP="003329DE">
            <w:pPr>
              <w:rPr>
                <w:rFonts w:ascii="Times New Roman" w:eastAsia="Times New Roman" w:hAnsi="Times New Roman" w:cs="Times New Roman"/>
                <w:b/>
                <w:bCs/>
                <w:sz w:val="18"/>
                <w:szCs w:val="18"/>
                <w:lang w:eastAsia="fr-FR"/>
              </w:rPr>
            </w:pPr>
            <w:r w:rsidRPr="003329DE">
              <w:rPr>
                <w:rFonts w:ascii="Times New Roman" w:eastAsia="Times New Roman" w:hAnsi="Times New Roman" w:cs="Times New Roman"/>
                <w:b/>
                <w:bCs/>
                <w:sz w:val="18"/>
                <w:szCs w:val="18"/>
                <w:lang w:eastAsia="fr-FR"/>
              </w:rPr>
              <w:t>Helga STEVENS</w:t>
            </w:r>
          </w:p>
          <w:p w:rsidR="003329DE" w:rsidRDefault="003329DE" w:rsidP="003329DE">
            <w:pPr>
              <w:rPr>
                <w:rFonts w:ascii="Times New Roman" w:eastAsia="Times New Roman" w:hAnsi="Times New Roman" w:cs="Times New Roman"/>
                <w:b/>
                <w:bCs/>
                <w:sz w:val="18"/>
                <w:szCs w:val="18"/>
                <w:lang w:eastAsia="fr-FR"/>
              </w:rPr>
            </w:pPr>
            <w:r w:rsidRPr="003329DE">
              <w:rPr>
                <w:rFonts w:ascii="Times New Roman" w:eastAsia="Times New Roman" w:hAnsi="Times New Roman" w:cs="Times New Roman"/>
                <w:b/>
                <w:bCs/>
                <w:sz w:val="18"/>
                <w:szCs w:val="18"/>
                <w:lang w:eastAsia="fr-FR"/>
              </w:rPr>
              <w:t>Groupe des Conservateurs et Réformistes européens</w:t>
            </w:r>
          </w:p>
          <w:p w:rsidR="003329DE" w:rsidRDefault="003329DE" w:rsidP="003329DE">
            <w:pPr>
              <w:rPr>
                <w:rFonts w:ascii="Times New Roman" w:eastAsia="Times New Roman" w:hAnsi="Times New Roman" w:cs="Times New Roman"/>
                <w:sz w:val="18"/>
                <w:szCs w:val="18"/>
                <w:lang w:eastAsia="fr-FR"/>
              </w:rPr>
            </w:pPr>
            <w:r w:rsidRPr="003329DE">
              <w:rPr>
                <w:rFonts w:ascii="Times New Roman" w:eastAsia="Times New Roman" w:hAnsi="Times New Roman" w:cs="Times New Roman"/>
                <w:sz w:val="18"/>
                <w:szCs w:val="18"/>
                <w:lang w:eastAsia="fr-FR"/>
              </w:rPr>
              <w:t xml:space="preserve">Département: </w:t>
            </w:r>
            <w:proofErr w:type="spellStart"/>
            <w:r w:rsidRPr="003329DE">
              <w:rPr>
                <w:rFonts w:ascii="Times New Roman" w:eastAsia="Times New Roman" w:hAnsi="Times New Roman" w:cs="Times New Roman"/>
                <w:sz w:val="18"/>
                <w:szCs w:val="18"/>
                <w:lang w:eastAsia="fr-FR"/>
              </w:rPr>
              <w:t>Nederlands</w:t>
            </w:r>
            <w:proofErr w:type="spellEnd"/>
            <w:r w:rsidRPr="003329DE">
              <w:rPr>
                <w:rFonts w:ascii="Times New Roman" w:eastAsia="Times New Roman" w:hAnsi="Times New Roman" w:cs="Times New Roman"/>
                <w:sz w:val="18"/>
                <w:szCs w:val="18"/>
                <w:lang w:eastAsia="fr-FR"/>
              </w:rPr>
              <w:t xml:space="preserve"> </w:t>
            </w:r>
            <w:proofErr w:type="spellStart"/>
            <w:r w:rsidRPr="003329DE">
              <w:rPr>
                <w:rFonts w:ascii="Times New Roman" w:eastAsia="Times New Roman" w:hAnsi="Times New Roman" w:cs="Times New Roman"/>
                <w:sz w:val="18"/>
                <w:szCs w:val="18"/>
                <w:lang w:eastAsia="fr-FR"/>
              </w:rPr>
              <w:t>Kiescollege</w:t>
            </w:r>
            <w:proofErr w:type="spellEnd"/>
          </w:p>
          <w:p w:rsidR="003329DE" w:rsidRPr="003329DE" w:rsidRDefault="003329DE" w:rsidP="003329DE">
            <w:pPr>
              <w:rPr>
                <w:rFonts w:ascii="Times New Roman" w:eastAsia="Times New Roman" w:hAnsi="Times New Roman" w:cs="Times New Roman"/>
                <w:sz w:val="18"/>
                <w:szCs w:val="18"/>
                <w:lang w:eastAsia="fr-FR"/>
              </w:rPr>
            </w:pPr>
            <w:r w:rsidRPr="003329DE">
              <w:rPr>
                <w:rFonts w:ascii="Times New Roman" w:eastAsia="Times New Roman" w:hAnsi="Times New Roman" w:cs="Times New Roman"/>
                <w:sz w:val="18"/>
                <w:szCs w:val="18"/>
                <w:lang w:eastAsia="fr-FR"/>
              </w:rPr>
              <w:t xml:space="preserve">Parti national: </w:t>
            </w:r>
            <w:proofErr w:type="spellStart"/>
            <w:r w:rsidRPr="003329DE">
              <w:rPr>
                <w:rFonts w:ascii="Times New Roman" w:eastAsia="Times New Roman" w:hAnsi="Times New Roman" w:cs="Times New Roman"/>
                <w:sz w:val="18"/>
                <w:szCs w:val="18"/>
                <w:lang w:eastAsia="fr-FR"/>
              </w:rPr>
              <w:t>Nieuw</w:t>
            </w:r>
            <w:proofErr w:type="spellEnd"/>
            <w:r w:rsidRPr="003329DE">
              <w:rPr>
                <w:rFonts w:ascii="Times New Roman" w:eastAsia="Times New Roman" w:hAnsi="Times New Roman" w:cs="Times New Roman"/>
                <w:sz w:val="18"/>
                <w:szCs w:val="18"/>
                <w:lang w:eastAsia="fr-FR"/>
              </w:rPr>
              <w:t>-</w:t>
            </w:r>
            <w:proofErr w:type="spellStart"/>
            <w:r w:rsidRPr="003329DE">
              <w:rPr>
                <w:rFonts w:ascii="Times New Roman" w:eastAsia="Times New Roman" w:hAnsi="Times New Roman" w:cs="Times New Roman"/>
                <w:sz w:val="18"/>
                <w:szCs w:val="18"/>
                <w:lang w:eastAsia="fr-FR"/>
              </w:rPr>
              <w:t>Vlaamse</w:t>
            </w:r>
            <w:proofErr w:type="spellEnd"/>
            <w:r w:rsidRPr="003329DE">
              <w:rPr>
                <w:rFonts w:ascii="Times New Roman" w:eastAsia="Times New Roman" w:hAnsi="Times New Roman" w:cs="Times New Roman"/>
                <w:sz w:val="18"/>
                <w:szCs w:val="18"/>
                <w:lang w:eastAsia="fr-FR"/>
              </w:rPr>
              <w:t xml:space="preserve"> </w:t>
            </w:r>
            <w:proofErr w:type="spellStart"/>
            <w:r w:rsidRPr="003329DE">
              <w:rPr>
                <w:rFonts w:ascii="Times New Roman" w:eastAsia="Times New Roman" w:hAnsi="Times New Roman" w:cs="Times New Roman"/>
                <w:sz w:val="18"/>
                <w:szCs w:val="18"/>
                <w:lang w:eastAsia="fr-FR"/>
              </w:rPr>
              <w:t>Alliantie</w:t>
            </w:r>
            <w:proofErr w:type="spellEnd"/>
            <w:r w:rsidRPr="003329DE">
              <w:rPr>
                <w:rFonts w:ascii="Times New Roman" w:eastAsia="Times New Roman" w:hAnsi="Times New Roman" w:cs="Times New Roman"/>
                <w:sz w:val="18"/>
                <w:szCs w:val="18"/>
                <w:lang w:eastAsia="fr-FR"/>
              </w:rPr>
              <w:t xml:space="preserve"> </w:t>
            </w:r>
            <w:proofErr w:type="gramStart"/>
            <w:r w:rsidRPr="003329DE">
              <w:rPr>
                <w:rFonts w:ascii="Times New Roman" w:eastAsia="Times New Roman" w:hAnsi="Times New Roman" w:cs="Times New Roman"/>
                <w:sz w:val="18"/>
                <w:szCs w:val="18"/>
                <w:lang w:eastAsia="fr-FR"/>
              </w:rPr>
              <w:t>( N</w:t>
            </w:r>
            <w:proofErr w:type="gramEnd"/>
            <w:r w:rsidRPr="003329DE">
              <w:rPr>
                <w:rFonts w:ascii="Times New Roman" w:eastAsia="Times New Roman" w:hAnsi="Times New Roman" w:cs="Times New Roman"/>
                <w:sz w:val="18"/>
                <w:szCs w:val="18"/>
                <w:lang w:eastAsia="fr-FR"/>
              </w:rPr>
              <w:t>-VA)</w:t>
            </w:r>
          </w:p>
          <w:p w:rsidR="003329DE" w:rsidRPr="003329DE" w:rsidRDefault="003329DE" w:rsidP="003329DE">
            <w:pPr>
              <w:rPr>
                <w:rFonts w:ascii="Times New Roman" w:eastAsia="Times New Roman" w:hAnsi="Times New Roman" w:cs="Times New Roman"/>
                <w:sz w:val="18"/>
                <w:szCs w:val="18"/>
                <w:lang w:eastAsia="fr-FR"/>
              </w:rPr>
            </w:pPr>
            <w:r w:rsidRPr="003329DE">
              <w:rPr>
                <w:rFonts w:ascii="Times New Roman" w:eastAsia="Times New Roman" w:hAnsi="Times New Roman" w:cs="Times New Roman"/>
                <w:sz w:val="18"/>
                <w:szCs w:val="18"/>
                <w:lang w:eastAsia="fr-FR"/>
              </w:rPr>
              <w:t xml:space="preserve">Commission(s): </w:t>
            </w:r>
          </w:p>
          <w:p w:rsidR="003329DE" w:rsidRDefault="003329DE" w:rsidP="003329DE">
            <w:pPr>
              <w:outlineLvl w:val="1"/>
              <w:rPr>
                <w:rFonts w:ascii="Times New Roman" w:eastAsia="Times New Roman" w:hAnsi="Times New Roman" w:cs="Times New Roman"/>
                <w:sz w:val="18"/>
                <w:szCs w:val="18"/>
                <w:lang w:eastAsia="fr-FR"/>
              </w:rPr>
            </w:pPr>
            <w:r w:rsidRPr="003329DE">
              <w:rPr>
                <w:rFonts w:ascii="Times New Roman" w:eastAsia="Times New Roman" w:hAnsi="Times New Roman" w:cs="Times New Roman"/>
                <w:sz w:val="18"/>
                <w:szCs w:val="18"/>
                <w:lang w:eastAsia="fr-FR"/>
              </w:rPr>
              <w:t>Membre de la Commission des libertés civiles, de la justice et des affaires intérieures</w:t>
            </w:r>
          </w:p>
          <w:p w:rsidR="003329DE" w:rsidRDefault="003329DE" w:rsidP="003329DE">
            <w:pPr>
              <w:outlineLvl w:val="1"/>
              <w:rPr>
                <w:rFonts w:ascii="Times New Roman" w:eastAsia="Times New Roman" w:hAnsi="Times New Roman" w:cs="Times New Roman"/>
                <w:sz w:val="18"/>
                <w:szCs w:val="18"/>
                <w:lang w:eastAsia="fr-FR"/>
              </w:rPr>
            </w:pPr>
            <w:r w:rsidRPr="003329DE">
              <w:rPr>
                <w:rFonts w:ascii="Times New Roman" w:eastAsia="Times New Roman" w:hAnsi="Times New Roman" w:cs="Times New Roman"/>
                <w:sz w:val="18"/>
                <w:szCs w:val="18"/>
                <w:lang w:eastAsia="fr-FR"/>
              </w:rPr>
              <w:t>Membre de la Délégation aux commissions de coopération parlementaire UE-Kazakhstan, UE-Kirghizistan et UE-Ouzbékistan et pour les relations avec le Tadjikistan, le Turkménistan et la Mongolie</w:t>
            </w:r>
          </w:p>
          <w:p w:rsidR="003329DE" w:rsidRDefault="003329DE" w:rsidP="003329DE">
            <w:pPr>
              <w:outlineLvl w:val="1"/>
              <w:rPr>
                <w:rFonts w:ascii="Times New Roman" w:eastAsia="Times New Roman" w:hAnsi="Times New Roman" w:cs="Times New Roman"/>
                <w:sz w:val="18"/>
                <w:szCs w:val="18"/>
                <w:lang w:eastAsia="fr-FR"/>
              </w:rPr>
            </w:pPr>
            <w:r w:rsidRPr="003329DE">
              <w:rPr>
                <w:rFonts w:ascii="Times New Roman" w:eastAsia="Times New Roman" w:hAnsi="Times New Roman" w:cs="Times New Roman"/>
                <w:sz w:val="18"/>
                <w:szCs w:val="18"/>
                <w:lang w:eastAsia="fr-FR"/>
              </w:rPr>
              <w:t>Membre suppléante de la Commission de l'emploi et des affaires sociales</w:t>
            </w:r>
          </w:p>
          <w:p w:rsidR="00E052D4" w:rsidRPr="00E052D4" w:rsidRDefault="003329DE" w:rsidP="003329DE">
            <w:pPr>
              <w:spacing w:after="60"/>
              <w:outlineLvl w:val="1"/>
              <w:rPr>
                <w:rFonts w:ascii="Times New Roman" w:eastAsia="Times New Roman" w:hAnsi="Times New Roman" w:cs="Times New Roman"/>
                <w:b/>
                <w:bCs/>
                <w:sz w:val="18"/>
                <w:szCs w:val="18"/>
                <w:lang w:eastAsia="fr-FR"/>
              </w:rPr>
            </w:pPr>
            <w:r w:rsidRPr="003329DE">
              <w:rPr>
                <w:rFonts w:ascii="Times New Roman" w:eastAsia="Times New Roman" w:hAnsi="Times New Roman" w:cs="Times New Roman"/>
                <w:sz w:val="18"/>
                <w:szCs w:val="18"/>
                <w:lang w:eastAsia="fr-FR"/>
              </w:rPr>
              <w:t>Membre suppléante de la Délégation pour les relations avec la Péninsule coréenne</w:t>
            </w:r>
          </w:p>
        </w:tc>
      </w:tr>
      <w:tr w:rsidR="005A2620" w:rsidRPr="00E052D4" w:rsidTr="00E052D4">
        <w:tc>
          <w:tcPr>
            <w:tcW w:w="1526" w:type="dxa"/>
          </w:tcPr>
          <w:p w:rsidR="005A2620" w:rsidRPr="00E052D4" w:rsidRDefault="005A2620" w:rsidP="00E052D4">
            <w:pPr>
              <w:jc w:val="center"/>
              <w:outlineLvl w:val="1"/>
              <w:rPr>
                <w:rFonts w:ascii="Times New Roman" w:eastAsia="Times New Roman" w:hAnsi="Times New Roman" w:cs="Times New Roman"/>
                <w:noProof/>
                <w:sz w:val="18"/>
                <w:szCs w:val="18"/>
                <w:lang w:eastAsia="fr-FR"/>
              </w:rPr>
            </w:pPr>
            <w:r w:rsidRPr="00E052D4">
              <w:rPr>
                <w:rFonts w:ascii="Times New Roman" w:eastAsia="Times New Roman" w:hAnsi="Times New Roman" w:cs="Times New Roman"/>
                <w:noProof/>
                <w:sz w:val="18"/>
                <w:szCs w:val="18"/>
                <w:lang w:eastAsia="fr-FR"/>
              </w:rPr>
              <w:drawing>
                <wp:inline distT="0" distB="0" distL="0" distR="0">
                  <wp:extent cx="695249" cy="878774"/>
                  <wp:effectExtent l="19050" t="0" r="0" b="0"/>
                  <wp:docPr id="129" name="Image 9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photo"/>
                          <pic:cNvPicPr>
                            <a:picLocks noChangeAspect="1" noChangeArrowheads="1"/>
                          </pic:cNvPicPr>
                        </pic:nvPicPr>
                        <pic:blipFill>
                          <a:blip r:embed="rId37" cstate="print"/>
                          <a:srcRect/>
                          <a:stretch>
                            <a:fillRect/>
                          </a:stretch>
                        </pic:blipFill>
                        <pic:spPr bwMode="auto">
                          <a:xfrm>
                            <a:off x="0" y="0"/>
                            <a:ext cx="696404" cy="880234"/>
                          </a:xfrm>
                          <a:prstGeom prst="rect">
                            <a:avLst/>
                          </a:prstGeom>
                          <a:noFill/>
                          <a:ln w="9525">
                            <a:noFill/>
                            <a:miter lim="800000"/>
                            <a:headEnd/>
                            <a:tailEnd/>
                          </a:ln>
                        </pic:spPr>
                      </pic:pic>
                    </a:graphicData>
                  </a:graphic>
                </wp:inline>
              </w:drawing>
            </w:r>
          </w:p>
        </w:tc>
        <w:tc>
          <w:tcPr>
            <w:tcW w:w="9080" w:type="dxa"/>
          </w:tcPr>
          <w:p w:rsidR="005A2620" w:rsidRDefault="005A2620" w:rsidP="005A2620">
            <w:pPr>
              <w:rPr>
                <w:rFonts w:ascii="Times New Roman" w:eastAsia="Times New Roman" w:hAnsi="Times New Roman" w:cs="Times New Roman"/>
                <w:b/>
                <w:bCs/>
                <w:sz w:val="18"/>
                <w:szCs w:val="18"/>
                <w:lang w:eastAsia="fr-FR"/>
              </w:rPr>
            </w:pPr>
            <w:proofErr w:type="spellStart"/>
            <w:r w:rsidRPr="005A2620">
              <w:rPr>
                <w:rFonts w:ascii="Times New Roman" w:eastAsia="Times New Roman" w:hAnsi="Times New Roman" w:cs="Times New Roman"/>
                <w:b/>
                <w:bCs/>
                <w:sz w:val="18"/>
                <w:szCs w:val="18"/>
                <w:lang w:eastAsia="fr-FR"/>
              </w:rPr>
              <w:t>Anneleen</w:t>
            </w:r>
            <w:proofErr w:type="spellEnd"/>
            <w:r w:rsidRPr="005A2620">
              <w:rPr>
                <w:rFonts w:ascii="Times New Roman" w:eastAsia="Times New Roman" w:hAnsi="Times New Roman" w:cs="Times New Roman"/>
                <w:b/>
                <w:bCs/>
                <w:sz w:val="18"/>
                <w:szCs w:val="18"/>
                <w:lang w:eastAsia="fr-FR"/>
              </w:rPr>
              <w:t xml:space="preserve"> VAN BOSSUYT</w:t>
            </w:r>
          </w:p>
          <w:p w:rsidR="005A2620" w:rsidRDefault="005A2620" w:rsidP="005A2620">
            <w:pPr>
              <w:rPr>
                <w:rFonts w:ascii="Times New Roman" w:eastAsia="Times New Roman" w:hAnsi="Times New Roman" w:cs="Times New Roman"/>
                <w:b/>
                <w:bCs/>
                <w:sz w:val="18"/>
                <w:szCs w:val="18"/>
                <w:lang w:eastAsia="fr-FR"/>
              </w:rPr>
            </w:pPr>
            <w:r w:rsidRPr="005A2620">
              <w:rPr>
                <w:rFonts w:ascii="Times New Roman" w:eastAsia="Times New Roman" w:hAnsi="Times New Roman" w:cs="Times New Roman"/>
                <w:b/>
                <w:bCs/>
                <w:sz w:val="18"/>
                <w:szCs w:val="18"/>
                <w:lang w:eastAsia="fr-FR"/>
              </w:rPr>
              <w:t>Groupe des Conservateurs et Réformistes européens</w:t>
            </w:r>
          </w:p>
          <w:p w:rsidR="005A2620" w:rsidRDefault="005A2620" w:rsidP="005A2620">
            <w:pPr>
              <w:rPr>
                <w:rFonts w:ascii="Times New Roman" w:eastAsia="Times New Roman" w:hAnsi="Times New Roman" w:cs="Times New Roman"/>
                <w:sz w:val="18"/>
                <w:szCs w:val="18"/>
                <w:lang w:eastAsia="fr-FR"/>
              </w:rPr>
            </w:pPr>
            <w:r w:rsidRPr="005A2620">
              <w:rPr>
                <w:rFonts w:ascii="Times New Roman" w:eastAsia="Times New Roman" w:hAnsi="Times New Roman" w:cs="Times New Roman"/>
                <w:sz w:val="18"/>
                <w:szCs w:val="18"/>
                <w:lang w:eastAsia="fr-FR"/>
              </w:rPr>
              <w:t xml:space="preserve">Département: </w:t>
            </w:r>
            <w:proofErr w:type="spellStart"/>
            <w:r w:rsidRPr="005A2620">
              <w:rPr>
                <w:rFonts w:ascii="Times New Roman" w:eastAsia="Times New Roman" w:hAnsi="Times New Roman" w:cs="Times New Roman"/>
                <w:sz w:val="18"/>
                <w:szCs w:val="18"/>
                <w:lang w:eastAsia="fr-FR"/>
              </w:rPr>
              <w:t>Nederlands</w:t>
            </w:r>
            <w:proofErr w:type="spellEnd"/>
            <w:r w:rsidRPr="005A2620">
              <w:rPr>
                <w:rFonts w:ascii="Times New Roman" w:eastAsia="Times New Roman" w:hAnsi="Times New Roman" w:cs="Times New Roman"/>
                <w:sz w:val="18"/>
                <w:szCs w:val="18"/>
                <w:lang w:eastAsia="fr-FR"/>
              </w:rPr>
              <w:t xml:space="preserve"> </w:t>
            </w:r>
            <w:proofErr w:type="spellStart"/>
            <w:r w:rsidRPr="005A2620">
              <w:rPr>
                <w:rFonts w:ascii="Times New Roman" w:eastAsia="Times New Roman" w:hAnsi="Times New Roman" w:cs="Times New Roman"/>
                <w:sz w:val="18"/>
                <w:szCs w:val="18"/>
                <w:lang w:eastAsia="fr-FR"/>
              </w:rPr>
              <w:t>Kiescollege</w:t>
            </w:r>
            <w:proofErr w:type="spellEnd"/>
          </w:p>
          <w:p w:rsidR="005A2620" w:rsidRPr="005A2620" w:rsidRDefault="005A2620" w:rsidP="005A2620">
            <w:pPr>
              <w:rPr>
                <w:rFonts w:ascii="Times New Roman" w:eastAsia="Times New Roman" w:hAnsi="Times New Roman" w:cs="Times New Roman"/>
                <w:sz w:val="18"/>
                <w:szCs w:val="18"/>
                <w:lang w:eastAsia="fr-FR"/>
              </w:rPr>
            </w:pPr>
            <w:r w:rsidRPr="005A2620">
              <w:rPr>
                <w:rFonts w:ascii="Times New Roman" w:eastAsia="Times New Roman" w:hAnsi="Times New Roman" w:cs="Times New Roman"/>
                <w:sz w:val="18"/>
                <w:szCs w:val="18"/>
                <w:lang w:eastAsia="fr-FR"/>
              </w:rPr>
              <w:t xml:space="preserve">Parti national: </w:t>
            </w:r>
            <w:proofErr w:type="spellStart"/>
            <w:r w:rsidRPr="005A2620">
              <w:rPr>
                <w:rFonts w:ascii="Times New Roman" w:eastAsia="Times New Roman" w:hAnsi="Times New Roman" w:cs="Times New Roman"/>
                <w:sz w:val="18"/>
                <w:szCs w:val="18"/>
                <w:lang w:eastAsia="fr-FR"/>
              </w:rPr>
              <w:t>Nieuw</w:t>
            </w:r>
            <w:proofErr w:type="spellEnd"/>
            <w:r w:rsidRPr="005A2620">
              <w:rPr>
                <w:rFonts w:ascii="Times New Roman" w:eastAsia="Times New Roman" w:hAnsi="Times New Roman" w:cs="Times New Roman"/>
                <w:sz w:val="18"/>
                <w:szCs w:val="18"/>
                <w:lang w:eastAsia="fr-FR"/>
              </w:rPr>
              <w:t>-</w:t>
            </w:r>
            <w:proofErr w:type="spellStart"/>
            <w:r w:rsidRPr="005A2620">
              <w:rPr>
                <w:rFonts w:ascii="Times New Roman" w:eastAsia="Times New Roman" w:hAnsi="Times New Roman" w:cs="Times New Roman"/>
                <w:sz w:val="18"/>
                <w:szCs w:val="18"/>
                <w:lang w:eastAsia="fr-FR"/>
              </w:rPr>
              <w:t>Vlaamse</w:t>
            </w:r>
            <w:proofErr w:type="spellEnd"/>
            <w:r w:rsidRPr="005A2620">
              <w:rPr>
                <w:rFonts w:ascii="Times New Roman" w:eastAsia="Times New Roman" w:hAnsi="Times New Roman" w:cs="Times New Roman"/>
                <w:sz w:val="18"/>
                <w:szCs w:val="18"/>
                <w:lang w:eastAsia="fr-FR"/>
              </w:rPr>
              <w:t xml:space="preserve"> </w:t>
            </w:r>
            <w:proofErr w:type="spellStart"/>
            <w:r w:rsidRPr="005A2620">
              <w:rPr>
                <w:rFonts w:ascii="Times New Roman" w:eastAsia="Times New Roman" w:hAnsi="Times New Roman" w:cs="Times New Roman"/>
                <w:sz w:val="18"/>
                <w:szCs w:val="18"/>
                <w:lang w:eastAsia="fr-FR"/>
              </w:rPr>
              <w:t>Alliantie</w:t>
            </w:r>
            <w:proofErr w:type="spellEnd"/>
            <w:r w:rsidRPr="005A2620">
              <w:rPr>
                <w:rFonts w:ascii="Times New Roman" w:eastAsia="Times New Roman" w:hAnsi="Times New Roman" w:cs="Times New Roman"/>
                <w:sz w:val="18"/>
                <w:szCs w:val="18"/>
                <w:lang w:eastAsia="fr-FR"/>
              </w:rPr>
              <w:t xml:space="preserve"> </w:t>
            </w:r>
            <w:proofErr w:type="gramStart"/>
            <w:r w:rsidRPr="005A2620">
              <w:rPr>
                <w:rFonts w:ascii="Times New Roman" w:eastAsia="Times New Roman" w:hAnsi="Times New Roman" w:cs="Times New Roman"/>
                <w:sz w:val="18"/>
                <w:szCs w:val="18"/>
                <w:lang w:eastAsia="fr-FR"/>
              </w:rPr>
              <w:t>( N</w:t>
            </w:r>
            <w:proofErr w:type="gramEnd"/>
            <w:r w:rsidRPr="005A2620">
              <w:rPr>
                <w:rFonts w:ascii="Times New Roman" w:eastAsia="Times New Roman" w:hAnsi="Times New Roman" w:cs="Times New Roman"/>
                <w:sz w:val="18"/>
                <w:szCs w:val="18"/>
                <w:lang w:eastAsia="fr-FR"/>
              </w:rPr>
              <w:t>-VA)</w:t>
            </w:r>
          </w:p>
          <w:p w:rsidR="005A2620" w:rsidRPr="005A2620" w:rsidRDefault="005A2620" w:rsidP="005A2620">
            <w:pPr>
              <w:rPr>
                <w:rFonts w:ascii="Times New Roman" w:eastAsia="Times New Roman" w:hAnsi="Times New Roman" w:cs="Times New Roman"/>
                <w:sz w:val="18"/>
                <w:szCs w:val="18"/>
                <w:lang w:eastAsia="fr-FR"/>
              </w:rPr>
            </w:pPr>
            <w:r w:rsidRPr="005A2620">
              <w:rPr>
                <w:rFonts w:ascii="Times New Roman" w:eastAsia="Times New Roman" w:hAnsi="Times New Roman" w:cs="Times New Roman"/>
                <w:sz w:val="18"/>
                <w:szCs w:val="18"/>
                <w:lang w:eastAsia="fr-FR"/>
              </w:rPr>
              <w:t xml:space="preserve">Commission(s): </w:t>
            </w:r>
          </w:p>
          <w:p w:rsidR="005A2620" w:rsidRDefault="005A2620" w:rsidP="005A2620">
            <w:pPr>
              <w:rPr>
                <w:rFonts w:ascii="Times New Roman" w:eastAsia="Times New Roman" w:hAnsi="Times New Roman" w:cs="Times New Roman"/>
                <w:sz w:val="18"/>
                <w:szCs w:val="18"/>
                <w:lang w:eastAsia="fr-FR"/>
              </w:rPr>
            </w:pPr>
            <w:r w:rsidRPr="005A2620">
              <w:rPr>
                <w:rFonts w:ascii="Times New Roman" w:eastAsia="Times New Roman" w:hAnsi="Times New Roman" w:cs="Times New Roman"/>
                <w:sz w:val="18"/>
                <w:szCs w:val="18"/>
                <w:lang w:eastAsia="fr-FR"/>
              </w:rPr>
              <w:t>Membre de la Commission du marché intérieur et de la protection des consommateurs</w:t>
            </w:r>
          </w:p>
          <w:p w:rsidR="005A2620" w:rsidRDefault="005A2620" w:rsidP="005A2620">
            <w:pPr>
              <w:rPr>
                <w:rFonts w:ascii="Times New Roman" w:eastAsia="Times New Roman" w:hAnsi="Times New Roman" w:cs="Times New Roman"/>
                <w:sz w:val="18"/>
                <w:szCs w:val="18"/>
                <w:lang w:eastAsia="fr-FR"/>
              </w:rPr>
            </w:pPr>
            <w:r w:rsidRPr="005A2620">
              <w:rPr>
                <w:rFonts w:ascii="Times New Roman" w:eastAsia="Times New Roman" w:hAnsi="Times New Roman" w:cs="Times New Roman"/>
                <w:sz w:val="18"/>
                <w:szCs w:val="18"/>
                <w:lang w:eastAsia="fr-FR"/>
              </w:rPr>
              <w:t>Membre de la Délégation pour les relations avec les Etats-Unis</w:t>
            </w:r>
          </w:p>
          <w:p w:rsidR="005A2620" w:rsidRDefault="005A2620" w:rsidP="005A2620">
            <w:pPr>
              <w:rPr>
                <w:rFonts w:ascii="Times New Roman" w:eastAsia="Times New Roman" w:hAnsi="Times New Roman" w:cs="Times New Roman"/>
                <w:sz w:val="18"/>
                <w:szCs w:val="18"/>
                <w:lang w:eastAsia="fr-FR"/>
              </w:rPr>
            </w:pPr>
            <w:r w:rsidRPr="005A2620">
              <w:rPr>
                <w:rFonts w:ascii="Times New Roman" w:eastAsia="Times New Roman" w:hAnsi="Times New Roman" w:cs="Times New Roman"/>
                <w:sz w:val="18"/>
                <w:szCs w:val="18"/>
                <w:lang w:eastAsia="fr-FR"/>
              </w:rPr>
              <w:t>Membre suppléante de la Commission de l'industrie, de la recherche et de l'énergie</w:t>
            </w:r>
          </w:p>
          <w:p w:rsidR="005A2620" w:rsidRPr="003329DE" w:rsidRDefault="005A2620" w:rsidP="005A2620">
            <w:pPr>
              <w:rPr>
                <w:rFonts w:ascii="Times New Roman" w:eastAsia="Times New Roman" w:hAnsi="Times New Roman" w:cs="Times New Roman"/>
                <w:b/>
                <w:bCs/>
                <w:sz w:val="18"/>
                <w:szCs w:val="18"/>
                <w:lang w:eastAsia="fr-FR"/>
              </w:rPr>
            </w:pPr>
            <w:r w:rsidRPr="005A2620">
              <w:rPr>
                <w:rFonts w:ascii="Times New Roman" w:eastAsia="Times New Roman" w:hAnsi="Times New Roman" w:cs="Times New Roman"/>
                <w:sz w:val="18"/>
                <w:szCs w:val="18"/>
                <w:lang w:eastAsia="fr-FR"/>
              </w:rPr>
              <w:t>Membre suppléante de la Délégation à la commission de coopération parlementaire UE-Russie</w:t>
            </w:r>
          </w:p>
        </w:tc>
      </w:tr>
      <w:tr w:rsidR="005A2620" w:rsidRPr="00E052D4" w:rsidTr="00E052D4">
        <w:tc>
          <w:tcPr>
            <w:tcW w:w="1526" w:type="dxa"/>
          </w:tcPr>
          <w:p w:rsidR="005A2620" w:rsidRPr="00E052D4" w:rsidRDefault="00B07D2F" w:rsidP="00E052D4">
            <w:pPr>
              <w:jc w:val="center"/>
              <w:outlineLvl w:val="1"/>
              <w:rPr>
                <w:rFonts w:ascii="Times New Roman" w:eastAsia="Times New Roman" w:hAnsi="Times New Roman" w:cs="Times New Roman"/>
                <w:noProof/>
                <w:sz w:val="18"/>
                <w:szCs w:val="18"/>
                <w:lang w:eastAsia="fr-FR"/>
              </w:rPr>
            </w:pPr>
            <w:r w:rsidRPr="00E052D4">
              <w:rPr>
                <w:rFonts w:ascii="Times New Roman" w:eastAsia="Times New Roman" w:hAnsi="Times New Roman" w:cs="Times New Roman"/>
                <w:noProof/>
                <w:sz w:val="18"/>
                <w:szCs w:val="18"/>
                <w:lang w:eastAsia="fr-FR"/>
              </w:rPr>
              <w:drawing>
                <wp:inline distT="0" distB="0" distL="0" distR="0">
                  <wp:extent cx="711282" cy="899039"/>
                  <wp:effectExtent l="19050" t="0" r="0" b="0"/>
                  <wp:docPr id="130" name="Image 97"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photo"/>
                          <pic:cNvPicPr>
                            <a:picLocks noChangeAspect="1" noChangeArrowheads="1"/>
                          </pic:cNvPicPr>
                        </pic:nvPicPr>
                        <pic:blipFill>
                          <a:blip r:embed="rId38" cstate="print"/>
                          <a:srcRect/>
                          <a:stretch>
                            <a:fillRect/>
                          </a:stretch>
                        </pic:blipFill>
                        <pic:spPr bwMode="auto">
                          <a:xfrm>
                            <a:off x="0" y="0"/>
                            <a:ext cx="712464" cy="900533"/>
                          </a:xfrm>
                          <a:prstGeom prst="rect">
                            <a:avLst/>
                          </a:prstGeom>
                          <a:noFill/>
                          <a:ln w="9525">
                            <a:noFill/>
                            <a:miter lim="800000"/>
                            <a:headEnd/>
                            <a:tailEnd/>
                          </a:ln>
                        </pic:spPr>
                      </pic:pic>
                    </a:graphicData>
                  </a:graphic>
                </wp:inline>
              </w:drawing>
            </w:r>
          </w:p>
        </w:tc>
        <w:tc>
          <w:tcPr>
            <w:tcW w:w="9080" w:type="dxa"/>
          </w:tcPr>
          <w:p w:rsidR="00B07D2F" w:rsidRDefault="00B07D2F" w:rsidP="00B07D2F">
            <w:pPr>
              <w:rPr>
                <w:rFonts w:ascii="Times New Roman" w:eastAsia="Times New Roman" w:hAnsi="Times New Roman" w:cs="Times New Roman"/>
                <w:b/>
                <w:bCs/>
                <w:sz w:val="18"/>
                <w:szCs w:val="18"/>
                <w:lang w:eastAsia="fr-FR"/>
              </w:rPr>
            </w:pPr>
            <w:r w:rsidRPr="00B07D2F">
              <w:rPr>
                <w:rFonts w:ascii="Times New Roman" w:eastAsia="Times New Roman" w:hAnsi="Times New Roman" w:cs="Times New Roman"/>
                <w:b/>
                <w:bCs/>
                <w:sz w:val="18"/>
                <w:szCs w:val="18"/>
                <w:lang w:eastAsia="fr-FR"/>
              </w:rPr>
              <w:t>Kathleen VAN BREMPT</w:t>
            </w:r>
          </w:p>
          <w:p w:rsidR="00B07D2F" w:rsidRDefault="00B07D2F" w:rsidP="00B07D2F">
            <w:pPr>
              <w:rPr>
                <w:rFonts w:ascii="Times New Roman" w:eastAsia="Times New Roman" w:hAnsi="Times New Roman" w:cs="Times New Roman"/>
                <w:b/>
                <w:bCs/>
                <w:sz w:val="18"/>
                <w:szCs w:val="18"/>
                <w:lang w:eastAsia="fr-FR"/>
              </w:rPr>
            </w:pPr>
            <w:r w:rsidRPr="00B07D2F">
              <w:rPr>
                <w:rFonts w:ascii="Times New Roman" w:eastAsia="Times New Roman" w:hAnsi="Times New Roman" w:cs="Times New Roman"/>
                <w:b/>
                <w:bCs/>
                <w:sz w:val="18"/>
                <w:szCs w:val="18"/>
                <w:lang w:eastAsia="fr-FR"/>
              </w:rPr>
              <w:t>Groupe de l'Alliance Progressiste des Socialistes et Démocrates au Parlement européen</w:t>
            </w:r>
          </w:p>
          <w:p w:rsidR="00B07D2F" w:rsidRDefault="00B07D2F" w:rsidP="00B07D2F">
            <w:pPr>
              <w:rPr>
                <w:rFonts w:ascii="Times New Roman" w:eastAsia="Times New Roman" w:hAnsi="Times New Roman" w:cs="Times New Roman"/>
                <w:sz w:val="18"/>
                <w:szCs w:val="18"/>
                <w:lang w:eastAsia="fr-FR"/>
              </w:rPr>
            </w:pPr>
            <w:r w:rsidRPr="00B07D2F">
              <w:rPr>
                <w:rFonts w:ascii="Times New Roman" w:eastAsia="Times New Roman" w:hAnsi="Times New Roman" w:cs="Times New Roman"/>
                <w:sz w:val="18"/>
                <w:szCs w:val="18"/>
                <w:lang w:eastAsia="fr-FR"/>
              </w:rPr>
              <w:t xml:space="preserve">Département: </w:t>
            </w:r>
            <w:proofErr w:type="spellStart"/>
            <w:r w:rsidRPr="00B07D2F">
              <w:rPr>
                <w:rFonts w:ascii="Times New Roman" w:eastAsia="Times New Roman" w:hAnsi="Times New Roman" w:cs="Times New Roman"/>
                <w:sz w:val="18"/>
                <w:szCs w:val="18"/>
                <w:lang w:eastAsia="fr-FR"/>
              </w:rPr>
              <w:t>Nederlands</w:t>
            </w:r>
            <w:proofErr w:type="spellEnd"/>
            <w:r w:rsidRPr="00B07D2F">
              <w:rPr>
                <w:rFonts w:ascii="Times New Roman" w:eastAsia="Times New Roman" w:hAnsi="Times New Roman" w:cs="Times New Roman"/>
                <w:sz w:val="18"/>
                <w:szCs w:val="18"/>
                <w:lang w:eastAsia="fr-FR"/>
              </w:rPr>
              <w:t xml:space="preserve"> </w:t>
            </w:r>
            <w:proofErr w:type="spellStart"/>
            <w:r w:rsidRPr="00B07D2F">
              <w:rPr>
                <w:rFonts w:ascii="Times New Roman" w:eastAsia="Times New Roman" w:hAnsi="Times New Roman" w:cs="Times New Roman"/>
                <w:sz w:val="18"/>
                <w:szCs w:val="18"/>
                <w:lang w:eastAsia="fr-FR"/>
              </w:rPr>
              <w:t>Kiescollege</w:t>
            </w:r>
            <w:proofErr w:type="spellEnd"/>
          </w:p>
          <w:p w:rsidR="00B07D2F" w:rsidRPr="00B07D2F" w:rsidRDefault="00B07D2F" w:rsidP="00B07D2F">
            <w:pPr>
              <w:rPr>
                <w:rFonts w:ascii="Times New Roman" w:eastAsia="Times New Roman" w:hAnsi="Times New Roman" w:cs="Times New Roman"/>
                <w:sz w:val="18"/>
                <w:szCs w:val="18"/>
                <w:lang w:eastAsia="fr-FR"/>
              </w:rPr>
            </w:pPr>
            <w:r w:rsidRPr="00B07D2F">
              <w:rPr>
                <w:rFonts w:ascii="Times New Roman" w:eastAsia="Times New Roman" w:hAnsi="Times New Roman" w:cs="Times New Roman"/>
                <w:sz w:val="18"/>
                <w:szCs w:val="18"/>
                <w:lang w:eastAsia="fr-FR"/>
              </w:rPr>
              <w:t xml:space="preserve">Parti national: </w:t>
            </w:r>
            <w:proofErr w:type="spellStart"/>
            <w:r w:rsidRPr="00B07D2F">
              <w:rPr>
                <w:rFonts w:ascii="Times New Roman" w:eastAsia="Times New Roman" w:hAnsi="Times New Roman" w:cs="Times New Roman"/>
                <w:sz w:val="18"/>
                <w:szCs w:val="18"/>
                <w:lang w:eastAsia="fr-FR"/>
              </w:rPr>
              <w:t>Socialistische</w:t>
            </w:r>
            <w:proofErr w:type="spellEnd"/>
            <w:r w:rsidRPr="00B07D2F">
              <w:rPr>
                <w:rFonts w:ascii="Times New Roman" w:eastAsia="Times New Roman" w:hAnsi="Times New Roman" w:cs="Times New Roman"/>
                <w:sz w:val="18"/>
                <w:szCs w:val="18"/>
                <w:lang w:eastAsia="fr-FR"/>
              </w:rPr>
              <w:t xml:space="preserve"> </w:t>
            </w:r>
            <w:proofErr w:type="spellStart"/>
            <w:r w:rsidRPr="00B07D2F">
              <w:rPr>
                <w:rFonts w:ascii="Times New Roman" w:eastAsia="Times New Roman" w:hAnsi="Times New Roman" w:cs="Times New Roman"/>
                <w:sz w:val="18"/>
                <w:szCs w:val="18"/>
                <w:lang w:eastAsia="fr-FR"/>
              </w:rPr>
              <w:t>Partij.Anders</w:t>
            </w:r>
            <w:proofErr w:type="spellEnd"/>
            <w:r w:rsidRPr="00B07D2F">
              <w:rPr>
                <w:rFonts w:ascii="Times New Roman" w:eastAsia="Times New Roman" w:hAnsi="Times New Roman" w:cs="Times New Roman"/>
                <w:sz w:val="18"/>
                <w:szCs w:val="18"/>
                <w:lang w:eastAsia="fr-FR"/>
              </w:rPr>
              <w:t xml:space="preserve"> (</w:t>
            </w:r>
            <w:proofErr w:type="spellStart"/>
            <w:r w:rsidRPr="00B07D2F">
              <w:rPr>
                <w:rFonts w:ascii="Times New Roman" w:eastAsia="Times New Roman" w:hAnsi="Times New Roman" w:cs="Times New Roman"/>
                <w:sz w:val="18"/>
                <w:szCs w:val="18"/>
                <w:lang w:eastAsia="fr-FR"/>
              </w:rPr>
              <w:t>Sp.a</w:t>
            </w:r>
            <w:proofErr w:type="spellEnd"/>
            <w:r w:rsidRPr="00B07D2F">
              <w:rPr>
                <w:rFonts w:ascii="Times New Roman" w:eastAsia="Times New Roman" w:hAnsi="Times New Roman" w:cs="Times New Roman"/>
                <w:sz w:val="18"/>
                <w:szCs w:val="18"/>
                <w:lang w:eastAsia="fr-FR"/>
              </w:rPr>
              <w:t>.)</w:t>
            </w:r>
          </w:p>
          <w:p w:rsidR="00B07D2F" w:rsidRPr="00B07D2F" w:rsidRDefault="00B07D2F" w:rsidP="00B07D2F">
            <w:pPr>
              <w:rPr>
                <w:rFonts w:ascii="Times New Roman" w:eastAsia="Times New Roman" w:hAnsi="Times New Roman" w:cs="Times New Roman"/>
                <w:sz w:val="18"/>
                <w:szCs w:val="18"/>
                <w:lang w:eastAsia="fr-FR"/>
              </w:rPr>
            </w:pPr>
            <w:r w:rsidRPr="00B07D2F">
              <w:rPr>
                <w:rFonts w:ascii="Times New Roman" w:eastAsia="Times New Roman" w:hAnsi="Times New Roman" w:cs="Times New Roman"/>
                <w:sz w:val="18"/>
                <w:szCs w:val="18"/>
                <w:lang w:eastAsia="fr-FR"/>
              </w:rPr>
              <w:t xml:space="preserve">Commission(s): </w:t>
            </w:r>
          </w:p>
          <w:p w:rsidR="00B07D2F" w:rsidRDefault="00B07D2F" w:rsidP="00B07D2F">
            <w:pPr>
              <w:rPr>
                <w:rFonts w:ascii="Times New Roman" w:eastAsia="Times New Roman" w:hAnsi="Times New Roman" w:cs="Times New Roman"/>
                <w:sz w:val="18"/>
                <w:szCs w:val="18"/>
                <w:lang w:eastAsia="fr-FR"/>
              </w:rPr>
            </w:pPr>
            <w:r w:rsidRPr="00B07D2F">
              <w:rPr>
                <w:rFonts w:ascii="Times New Roman" w:eastAsia="Times New Roman" w:hAnsi="Times New Roman" w:cs="Times New Roman"/>
                <w:sz w:val="18"/>
                <w:szCs w:val="18"/>
                <w:lang w:eastAsia="fr-FR"/>
              </w:rPr>
              <w:t>Vice-présidente du Groupe de l'Alliance Progressiste des Socialistes et Démocrates au Parlement européen (S&amp;D)</w:t>
            </w:r>
          </w:p>
          <w:p w:rsidR="00B07D2F" w:rsidRDefault="00B07D2F" w:rsidP="00B07D2F">
            <w:pPr>
              <w:rPr>
                <w:rFonts w:ascii="Times New Roman" w:eastAsia="Times New Roman" w:hAnsi="Times New Roman" w:cs="Times New Roman"/>
                <w:sz w:val="18"/>
                <w:szCs w:val="18"/>
                <w:lang w:eastAsia="fr-FR"/>
              </w:rPr>
            </w:pPr>
            <w:r w:rsidRPr="00B07D2F">
              <w:rPr>
                <w:rFonts w:ascii="Times New Roman" w:eastAsia="Times New Roman" w:hAnsi="Times New Roman" w:cs="Times New Roman"/>
                <w:sz w:val="18"/>
                <w:szCs w:val="18"/>
                <w:lang w:eastAsia="fr-FR"/>
              </w:rPr>
              <w:t>Présidente de la Commission d'enquête mesure des émissions dans le secteur de l'automobile</w:t>
            </w:r>
          </w:p>
          <w:p w:rsidR="00B07D2F" w:rsidRDefault="00B07D2F" w:rsidP="00B07D2F">
            <w:pPr>
              <w:rPr>
                <w:rFonts w:ascii="Times New Roman" w:eastAsia="Times New Roman" w:hAnsi="Times New Roman" w:cs="Times New Roman"/>
                <w:sz w:val="18"/>
                <w:szCs w:val="18"/>
                <w:lang w:eastAsia="fr-FR"/>
              </w:rPr>
            </w:pPr>
            <w:r w:rsidRPr="00B07D2F">
              <w:rPr>
                <w:rFonts w:ascii="Times New Roman" w:eastAsia="Times New Roman" w:hAnsi="Times New Roman" w:cs="Times New Roman"/>
                <w:sz w:val="18"/>
                <w:szCs w:val="18"/>
                <w:lang w:eastAsia="fr-FR"/>
              </w:rPr>
              <w:t>Membre de la Commission de l'industrie, de la recherche et de l'énergie</w:t>
            </w:r>
          </w:p>
          <w:p w:rsidR="00B07D2F" w:rsidRDefault="00B07D2F" w:rsidP="00B07D2F">
            <w:pPr>
              <w:rPr>
                <w:rFonts w:ascii="Times New Roman" w:eastAsia="Times New Roman" w:hAnsi="Times New Roman" w:cs="Times New Roman"/>
                <w:sz w:val="18"/>
                <w:szCs w:val="18"/>
                <w:lang w:eastAsia="fr-FR"/>
              </w:rPr>
            </w:pPr>
            <w:r w:rsidRPr="00B07D2F">
              <w:rPr>
                <w:rFonts w:ascii="Times New Roman" w:eastAsia="Times New Roman" w:hAnsi="Times New Roman" w:cs="Times New Roman"/>
                <w:sz w:val="18"/>
                <w:szCs w:val="18"/>
                <w:lang w:eastAsia="fr-FR"/>
              </w:rPr>
              <w:t>Membre de la Délégation pour les relations avec le Canada</w:t>
            </w:r>
          </w:p>
          <w:p w:rsidR="00B07D2F" w:rsidRDefault="00B07D2F" w:rsidP="00B07D2F">
            <w:pPr>
              <w:rPr>
                <w:rFonts w:ascii="Times New Roman" w:eastAsia="Times New Roman" w:hAnsi="Times New Roman" w:cs="Times New Roman"/>
                <w:sz w:val="18"/>
                <w:szCs w:val="18"/>
                <w:lang w:eastAsia="fr-FR"/>
              </w:rPr>
            </w:pPr>
            <w:r w:rsidRPr="00B07D2F">
              <w:rPr>
                <w:rFonts w:ascii="Times New Roman" w:eastAsia="Times New Roman" w:hAnsi="Times New Roman" w:cs="Times New Roman"/>
                <w:sz w:val="18"/>
                <w:szCs w:val="18"/>
                <w:lang w:eastAsia="fr-FR"/>
              </w:rPr>
              <w:t>Membre suppléante de la</w:t>
            </w:r>
            <w:r>
              <w:rPr>
                <w:rFonts w:ascii="Times New Roman" w:eastAsia="Times New Roman" w:hAnsi="Times New Roman" w:cs="Times New Roman"/>
                <w:sz w:val="18"/>
                <w:szCs w:val="18"/>
                <w:lang w:eastAsia="fr-FR"/>
              </w:rPr>
              <w:t xml:space="preserve"> </w:t>
            </w:r>
            <w:r w:rsidRPr="00B07D2F">
              <w:rPr>
                <w:rFonts w:ascii="Times New Roman" w:eastAsia="Times New Roman" w:hAnsi="Times New Roman" w:cs="Times New Roman"/>
                <w:sz w:val="18"/>
                <w:szCs w:val="18"/>
                <w:lang w:eastAsia="fr-FR"/>
              </w:rPr>
              <w:t>Commission du développement</w:t>
            </w:r>
          </w:p>
          <w:p w:rsidR="005A2620" w:rsidRPr="003329DE" w:rsidRDefault="00B07D2F" w:rsidP="00B07D2F">
            <w:pPr>
              <w:spacing w:after="60"/>
              <w:rPr>
                <w:rFonts w:ascii="Times New Roman" w:eastAsia="Times New Roman" w:hAnsi="Times New Roman" w:cs="Times New Roman"/>
                <w:b/>
                <w:bCs/>
                <w:sz w:val="18"/>
                <w:szCs w:val="18"/>
                <w:lang w:eastAsia="fr-FR"/>
              </w:rPr>
            </w:pPr>
            <w:r w:rsidRPr="00B07D2F">
              <w:rPr>
                <w:rFonts w:ascii="Times New Roman" w:eastAsia="Times New Roman" w:hAnsi="Times New Roman" w:cs="Times New Roman"/>
                <w:sz w:val="18"/>
                <w:szCs w:val="18"/>
                <w:lang w:eastAsia="fr-FR"/>
              </w:rPr>
              <w:t>Membre suppléante de la Délégation pour les relations avec la péninsule arabique</w:t>
            </w:r>
          </w:p>
        </w:tc>
      </w:tr>
      <w:tr w:rsidR="005A2620" w:rsidRPr="00E052D4" w:rsidTr="00E052D4">
        <w:tc>
          <w:tcPr>
            <w:tcW w:w="1526" w:type="dxa"/>
          </w:tcPr>
          <w:p w:rsidR="005A2620" w:rsidRPr="00E052D4" w:rsidRDefault="00122700" w:rsidP="00E052D4">
            <w:pPr>
              <w:jc w:val="center"/>
              <w:outlineLvl w:val="1"/>
              <w:rPr>
                <w:rFonts w:ascii="Times New Roman" w:eastAsia="Times New Roman" w:hAnsi="Times New Roman" w:cs="Times New Roman"/>
                <w:noProof/>
                <w:sz w:val="18"/>
                <w:szCs w:val="18"/>
                <w:lang w:eastAsia="fr-FR"/>
              </w:rPr>
            </w:pPr>
            <w:r w:rsidRPr="00E052D4">
              <w:rPr>
                <w:rFonts w:ascii="Times New Roman" w:eastAsia="Times New Roman" w:hAnsi="Times New Roman" w:cs="Times New Roman"/>
                <w:noProof/>
                <w:sz w:val="18"/>
                <w:szCs w:val="18"/>
                <w:lang w:eastAsia="fr-FR"/>
              </w:rPr>
              <w:drawing>
                <wp:inline distT="0" distB="0" distL="0" distR="0">
                  <wp:extent cx="695249" cy="878774"/>
                  <wp:effectExtent l="19050" t="0" r="0" b="0"/>
                  <wp:docPr id="131" name="Image 103"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photo"/>
                          <pic:cNvPicPr>
                            <a:picLocks noChangeAspect="1" noChangeArrowheads="1"/>
                          </pic:cNvPicPr>
                        </pic:nvPicPr>
                        <pic:blipFill>
                          <a:blip r:embed="rId39" cstate="print"/>
                          <a:srcRect/>
                          <a:stretch>
                            <a:fillRect/>
                          </a:stretch>
                        </pic:blipFill>
                        <pic:spPr bwMode="auto">
                          <a:xfrm>
                            <a:off x="0" y="0"/>
                            <a:ext cx="696404" cy="880234"/>
                          </a:xfrm>
                          <a:prstGeom prst="rect">
                            <a:avLst/>
                          </a:prstGeom>
                          <a:noFill/>
                          <a:ln w="9525">
                            <a:noFill/>
                            <a:miter lim="800000"/>
                            <a:headEnd/>
                            <a:tailEnd/>
                          </a:ln>
                        </pic:spPr>
                      </pic:pic>
                    </a:graphicData>
                  </a:graphic>
                </wp:inline>
              </w:drawing>
            </w:r>
          </w:p>
        </w:tc>
        <w:tc>
          <w:tcPr>
            <w:tcW w:w="9080" w:type="dxa"/>
          </w:tcPr>
          <w:p w:rsidR="003B3ACD" w:rsidRDefault="003B3ACD" w:rsidP="003B3ACD">
            <w:pPr>
              <w:rPr>
                <w:rFonts w:ascii="Times New Roman" w:eastAsia="Times New Roman" w:hAnsi="Times New Roman" w:cs="Times New Roman"/>
                <w:b/>
                <w:bCs/>
                <w:sz w:val="18"/>
                <w:szCs w:val="18"/>
                <w:lang w:eastAsia="fr-FR"/>
              </w:rPr>
            </w:pPr>
            <w:r w:rsidRPr="003B3ACD">
              <w:rPr>
                <w:rFonts w:ascii="Times New Roman" w:eastAsia="Times New Roman" w:hAnsi="Times New Roman" w:cs="Times New Roman"/>
                <w:b/>
                <w:bCs/>
                <w:sz w:val="18"/>
                <w:szCs w:val="18"/>
                <w:lang w:eastAsia="fr-FR"/>
              </w:rPr>
              <w:t>Tom VANDENKENDELAERE</w:t>
            </w:r>
          </w:p>
          <w:p w:rsidR="003B3ACD" w:rsidRDefault="003B3ACD" w:rsidP="003B3ACD">
            <w:pPr>
              <w:rPr>
                <w:rFonts w:ascii="Times New Roman" w:eastAsia="Times New Roman" w:hAnsi="Times New Roman" w:cs="Times New Roman"/>
                <w:b/>
                <w:bCs/>
                <w:sz w:val="18"/>
                <w:szCs w:val="18"/>
                <w:lang w:eastAsia="fr-FR"/>
              </w:rPr>
            </w:pPr>
            <w:r w:rsidRPr="003B3ACD">
              <w:rPr>
                <w:rFonts w:ascii="Times New Roman" w:eastAsia="Times New Roman" w:hAnsi="Times New Roman" w:cs="Times New Roman"/>
                <w:b/>
                <w:bCs/>
                <w:sz w:val="18"/>
                <w:szCs w:val="18"/>
                <w:lang w:eastAsia="fr-FR"/>
              </w:rPr>
              <w:t>Groupe du Parti Populaire Européen (Démocrates-Chrétiens)</w:t>
            </w:r>
          </w:p>
          <w:p w:rsidR="003B3ACD" w:rsidRDefault="003B3ACD" w:rsidP="003B3ACD">
            <w:pPr>
              <w:rPr>
                <w:rFonts w:ascii="Times New Roman" w:eastAsia="Times New Roman" w:hAnsi="Times New Roman" w:cs="Times New Roman"/>
                <w:sz w:val="18"/>
                <w:szCs w:val="18"/>
                <w:lang w:eastAsia="fr-FR"/>
              </w:rPr>
            </w:pPr>
            <w:r w:rsidRPr="003B3ACD">
              <w:rPr>
                <w:rFonts w:ascii="Times New Roman" w:eastAsia="Times New Roman" w:hAnsi="Times New Roman" w:cs="Times New Roman"/>
                <w:sz w:val="18"/>
                <w:szCs w:val="18"/>
                <w:lang w:eastAsia="fr-FR"/>
              </w:rPr>
              <w:t xml:space="preserve">Département: </w:t>
            </w:r>
            <w:proofErr w:type="spellStart"/>
            <w:r w:rsidRPr="003B3ACD">
              <w:rPr>
                <w:rFonts w:ascii="Times New Roman" w:eastAsia="Times New Roman" w:hAnsi="Times New Roman" w:cs="Times New Roman"/>
                <w:sz w:val="18"/>
                <w:szCs w:val="18"/>
                <w:lang w:eastAsia="fr-FR"/>
              </w:rPr>
              <w:t>Nederlands</w:t>
            </w:r>
            <w:proofErr w:type="spellEnd"/>
            <w:r w:rsidRPr="003B3ACD">
              <w:rPr>
                <w:rFonts w:ascii="Times New Roman" w:eastAsia="Times New Roman" w:hAnsi="Times New Roman" w:cs="Times New Roman"/>
                <w:sz w:val="18"/>
                <w:szCs w:val="18"/>
                <w:lang w:eastAsia="fr-FR"/>
              </w:rPr>
              <w:t xml:space="preserve"> </w:t>
            </w:r>
            <w:proofErr w:type="spellStart"/>
            <w:r w:rsidRPr="003B3ACD">
              <w:rPr>
                <w:rFonts w:ascii="Times New Roman" w:eastAsia="Times New Roman" w:hAnsi="Times New Roman" w:cs="Times New Roman"/>
                <w:sz w:val="18"/>
                <w:szCs w:val="18"/>
                <w:lang w:eastAsia="fr-FR"/>
              </w:rPr>
              <w:t>Kiescollege</w:t>
            </w:r>
            <w:proofErr w:type="spellEnd"/>
          </w:p>
          <w:p w:rsidR="003B3ACD" w:rsidRPr="003B3ACD" w:rsidRDefault="003B3ACD" w:rsidP="003B3ACD">
            <w:pPr>
              <w:rPr>
                <w:rFonts w:ascii="Times New Roman" w:eastAsia="Times New Roman" w:hAnsi="Times New Roman" w:cs="Times New Roman"/>
                <w:sz w:val="18"/>
                <w:szCs w:val="18"/>
                <w:lang w:eastAsia="fr-FR"/>
              </w:rPr>
            </w:pPr>
            <w:r w:rsidRPr="003B3ACD">
              <w:rPr>
                <w:rFonts w:ascii="Times New Roman" w:eastAsia="Times New Roman" w:hAnsi="Times New Roman" w:cs="Times New Roman"/>
                <w:sz w:val="18"/>
                <w:szCs w:val="18"/>
                <w:lang w:eastAsia="fr-FR"/>
              </w:rPr>
              <w:t xml:space="preserve">Parti national: </w:t>
            </w:r>
            <w:proofErr w:type="spellStart"/>
            <w:r w:rsidRPr="003B3ACD">
              <w:rPr>
                <w:rFonts w:ascii="Times New Roman" w:eastAsia="Times New Roman" w:hAnsi="Times New Roman" w:cs="Times New Roman"/>
                <w:sz w:val="18"/>
                <w:szCs w:val="18"/>
                <w:lang w:eastAsia="fr-FR"/>
              </w:rPr>
              <w:t>Christen</w:t>
            </w:r>
            <w:proofErr w:type="spellEnd"/>
            <w:r w:rsidRPr="003B3ACD">
              <w:rPr>
                <w:rFonts w:ascii="Times New Roman" w:eastAsia="Times New Roman" w:hAnsi="Times New Roman" w:cs="Times New Roman"/>
                <w:sz w:val="18"/>
                <w:szCs w:val="18"/>
                <w:lang w:eastAsia="fr-FR"/>
              </w:rPr>
              <w:t>-</w:t>
            </w:r>
            <w:proofErr w:type="spellStart"/>
            <w:r w:rsidRPr="003B3ACD">
              <w:rPr>
                <w:rFonts w:ascii="Times New Roman" w:eastAsia="Times New Roman" w:hAnsi="Times New Roman" w:cs="Times New Roman"/>
                <w:sz w:val="18"/>
                <w:szCs w:val="18"/>
                <w:lang w:eastAsia="fr-FR"/>
              </w:rPr>
              <w:t>Democratisch</w:t>
            </w:r>
            <w:proofErr w:type="spellEnd"/>
            <w:r w:rsidRPr="003B3ACD">
              <w:rPr>
                <w:rFonts w:ascii="Times New Roman" w:eastAsia="Times New Roman" w:hAnsi="Times New Roman" w:cs="Times New Roman"/>
                <w:sz w:val="18"/>
                <w:szCs w:val="18"/>
                <w:lang w:eastAsia="fr-FR"/>
              </w:rPr>
              <w:t xml:space="preserve"> &amp; Vlaams (CD&amp;V)</w:t>
            </w:r>
          </w:p>
          <w:p w:rsidR="003B3ACD" w:rsidRPr="003B3ACD" w:rsidRDefault="003B3ACD" w:rsidP="003B3ACD">
            <w:pPr>
              <w:rPr>
                <w:rFonts w:ascii="Times New Roman" w:eastAsia="Times New Roman" w:hAnsi="Times New Roman" w:cs="Times New Roman"/>
                <w:sz w:val="18"/>
                <w:szCs w:val="18"/>
                <w:lang w:eastAsia="fr-FR"/>
              </w:rPr>
            </w:pPr>
            <w:r w:rsidRPr="003B3ACD">
              <w:rPr>
                <w:rFonts w:ascii="Times New Roman" w:eastAsia="Times New Roman" w:hAnsi="Times New Roman" w:cs="Times New Roman"/>
                <w:sz w:val="18"/>
                <w:szCs w:val="18"/>
                <w:lang w:eastAsia="fr-FR"/>
              </w:rPr>
              <w:t xml:space="preserve">Commission(s): </w:t>
            </w:r>
          </w:p>
          <w:p w:rsidR="003B3ACD" w:rsidRDefault="003B3ACD" w:rsidP="003B3ACD">
            <w:pPr>
              <w:rPr>
                <w:rFonts w:ascii="Times New Roman" w:eastAsia="Times New Roman" w:hAnsi="Times New Roman" w:cs="Times New Roman"/>
                <w:sz w:val="18"/>
                <w:szCs w:val="18"/>
                <w:lang w:eastAsia="fr-FR"/>
              </w:rPr>
            </w:pPr>
            <w:r w:rsidRPr="003B3ACD">
              <w:rPr>
                <w:rFonts w:ascii="Times New Roman" w:eastAsia="Times New Roman" w:hAnsi="Times New Roman" w:cs="Times New Roman"/>
                <w:sz w:val="18"/>
                <w:szCs w:val="18"/>
                <w:lang w:eastAsia="fr-FR"/>
              </w:rPr>
              <w:t>Membre de la Commission des affaires économiques et monétaires</w:t>
            </w:r>
          </w:p>
          <w:p w:rsidR="003B3ACD" w:rsidRDefault="003B3ACD" w:rsidP="003B3ACD">
            <w:pPr>
              <w:rPr>
                <w:rFonts w:ascii="Times New Roman" w:eastAsia="Times New Roman" w:hAnsi="Times New Roman" w:cs="Times New Roman"/>
                <w:sz w:val="18"/>
                <w:szCs w:val="18"/>
                <w:lang w:eastAsia="fr-FR"/>
              </w:rPr>
            </w:pPr>
            <w:r w:rsidRPr="003B3ACD">
              <w:rPr>
                <w:rFonts w:ascii="Times New Roman" w:eastAsia="Times New Roman" w:hAnsi="Times New Roman" w:cs="Times New Roman"/>
                <w:sz w:val="18"/>
                <w:szCs w:val="18"/>
                <w:lang w:eastAsia="fr-FR"/>
              </w:rPr>
              <w:t>Membre de la Commission d'enquête blanchiment de capitaux, évasion fiscale et fraude fiscale</w:t>
            </w:r>
          </w:p>
          <w:p w:rsidR="003B3ACD" w:rsidRDefault="003B3ACD" w:rsidP="003B3ACD">
            <w:pPr>
              <w:rPr>
                <w:rFonts w:ascii="Times New Roman" w:eastAsia="Times New Roman" w:hAnsi="Times New Roman" w:cs="Times New Roman"/>
                <w:sz w:val="18"/>
                <w:szCs w:val="18"/>
                <w:lang w:eastAsia="fr-FR"/>
              </w:rPr>
            </w:pPr>
            <w:r w:rsidRPr="003B3ACD">
              <w:rPr>
                <w:rFonts w:ascii="Times New Roman" w:eastAsia="Times New Roman" w:hAnsi="Times New Roman" w:cs="Times New Roman"/>
                <w:sz w:val="18"/>
                <w:szCs w:val="18"/>
                <w:lang w:eastAsia="fr-FR"/>
              </w:rPr>
              <w:t>Membre de la Délégation à la commission parlementaire mixte UE-Chili</w:t>
            </w:r>
          </w:p>
          <w:p w:rsidR="003B3ACD" w:rsidRDefault="003B3ACD" w:rsidP="003B3ACD">
            <w:pPr>
              <w:rPr>
                <w:rFonts w:ascii="Times New Roman" w:eastAsia="Times New Roman" w:hAnsi="Times New Roman" w:cs="Times New Roman"/>
                <w:sz w:val="18"/>
                <w:szCs w:val="18"/>
                <w:lang w:eastAsia="fr-FR"/>
              </w:rPr>
            </w:pPr>
            <w:r w:rsidRPr="003B3ACD">
              <w:rPr>
                <w:rFonts w:ascii="Times New Roman" w:eastAsia="Times New Roman" w:hAnsi="Times New Roman" w:cs="Times New Roman"/>
                <w:sz w:val="18"/>
                <w:szCs w:val="18"/>
                <w:lang w:eastAsia="fr-FR"/>
              </w:rPr>
              <w:t>Membre de la Délégation à l'Assemblée parlementaire euro-latino-américaine</w:t>
            </w:r>
          </w:p>
          <w:p w:rsidR="003B3ACD" w:rsidRDefault="003B3ACD" w:rsidP="003B3ACD">
            <w:pPr>
              <w:rPr>
                <w:rFonts w:ascii="Times New Roman" w:eastAsia="Times New Roman" w:hAnsi="Times New Roman" w:cs="Times New Roman"/>
                <w:sz w:val="18"/>
                <w:szCs w:val="18"/>
                <w:lang w:eastAsia="fr-FR"/>
              </w:rPr>
            </w:pPr>
            <w:r w:rsidRPr="003B3ACD">
              <w:rPr>
                <w:rFonts w:ascii="Times New Roman" w:eastAsia="Times New Roman" w:hAnsi="Times New Roman" w:cs="Times New Roman"/>
                <w:sz w:val="18"/>
                <w:szCs w:val="18"/>
                <w:lang w:eastAsia="fr-FR"/>
              </w:rPr>
              <w:t>Membre suppléant de la Commission de l'emploi et des affaires sociales</w:t>
            </w:r>
          </w:p>
          <w:p w:rsidR="003B3ACD" w:rsidRDefault="003B3ACD" w:rsidP="003B3ACD">
            <w:pPr>
              <w:rPr>
                <w:rFonts w:ascii="Times New Roman" w:eastAsia="Times New Roman" w:hAnsi="Times New Roman" w:cs="Times New Roman"/>
                <w:sz w:val="18"/>
                <w:szCs w:val="18"/>
                <w:lang w:eastAsia="fr-FR"/>
              </w:rPr>
            </w:pPr>
            <w:r w:rsidRPr="003B3ACD">
              <w:rPr>
                <w:rFonts w:ascii="Times New Roman" w:eastAsia="Times New Roman" w:hAnsi="Times New Roman" w:cs="Times New Roman"/>
                <w:sz w:val="18"/>
                <w:szCs w:val="18"/>
                <w:lang w:eastAsia="fr-FR"/>
              </w:rPr>
              <w:t>Membre suppléant de la Commission de l'environnement, de la santé publique et de la sécurité alimentaire</w:t>
            </w:r>
          </w:p>
          <w:p w:rsidR="003B3ACD" w:rsidRDefault="003B3ACD" w:rsidP="003B3ACD">
            <w:pPr>
              <w:rPr>
                <w:rFonts w:ascii="Times New Roman" w:eastAsia="Times New Roman" w:hAnsi="Times New Roman" w:cs="Times New Roman"/>
                <w:sz w:val="18"/>
                <w:szCs w:val="18"/>
                <w:lang w:eastAsia="fr-FR"/>
              </w:rPr>
            </w:pPr>
            <w:r w:rsidRPr="003B3ACD">
              <w:rPr>
                <w:rFonts w:ascii="Times New Roman" w:eastAsia="Times New Roman" w:hAnsi="Times New Roman" w:cs="Times New Roman"/>
                <w:sz w:val="18"/>
                <w:szCs w:val="18"/>
                <w:lang w:eastAsia="fr-FR"/>
              </w:rPr>
              <w:t>Membre suppléant de la Commission spéciale sur les rescrits fiscaux et autres mesures similaires par leur nature ou par leur effet</w:t>
            </w:r>
          </w:p>
          <w:p w:rsidR="005A2620" w:rsidRPr="003329DE" w:rsidRDefault="003B3ACD" w:rsidP="003B3ACD">
            <w:pPr>
              <w:spacing w:after="60"/>
              <w:rPr>
                <w:rFonts w:ascii="Times New Roman" w:eastAsia="Times New Roman" w:hAnsi="Times New Roman" w:cs="Times New Roman"/>
                <w:b/>
                <w:bCs/>
                <w:sz w:val="18"/>
                <w:szCs w:val="18"/>
                <w:lang w:eastAsia="fr-FR"/>
              </w:rPr>
            </w:pPr>
            <w:r w:rsidRPr="003B3ACD">
              <w:rPr>
                <w:rFonts w:ascii="Times New Roman" w:eastAsia="Times New Roman" w:hAnsi="Times New Roman" w:cs="Times New Roman"/>
                <w:sz w:val="18"/>
                <w:szCs w:val="18"/>
                <w:lang w:eastAsia="fr-FR"/>
              </w:rPr>
              <w:t>Membre suppléant de la Délégation pour les relations avec les pays de la Communauté andine</w:t>
            </w:r>
          </w:p>
        </w:tc>
      </w:tr>
      <w:tr w:rsidR="005A2620" w:rsidRPr="00E052D4" w:rsidTr="00E052D4">
        <w:tc>
          <w:tcPr>
            <w:tcW w:w="1526" w:type="dxa"/>
          </w:tcPr>
          <w:p w:rsidR="005A2620" w:rsidRPr="00E052D4" w:rsidRDefault="008C708A" w:rsidP="00E052D4">
            <w:pPr>
              <w:jc w:val="center"/>
              <w:outlineLvl w:val="1"/>
              <w:rPr>
                <w:rFonts w:ascii="Times New Roman" w:eastAsia="Times New Roman" w:hAnsi="Times New Roman" w:cs="Times New Roman"/>
                <w:noProof/>
                <w:sz w:val="18"/>
                <w:szCs w:val="18"/>
                <w:lang w:eastAsia="fr-FR"/>
              </w:rPr>
            </w:pPr>
            <w:r w:rsidRPr="00E052D4">
              <w:rPr>
                <w:rFonts w:ascii="Times New Roman" w:eastAsia="Times New Roman" w:hAnsi="Times New Roman" w:cs="Times New Roman"/>
                <w:noProof/>
                <w:sz w:val="18"/>
                <w:szCs w:val="18"/>
                <w:lang w:eastAsia="fr-FR"/>
              </w:rPr>
              <w:drawing>
                <wp:inline distT="0" distB="0" distL="0" distR="0">
                  <wp:extent cx="705345" cy="891535"/>
                  <wp:effectExtent l="19050" t="0" r="0" b="0"/>
                  <wp:docPr id="132" name="Image 109"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photo"/>
                          <pic:cNvPicPr>
                            <a:picLocks noChangeAspect="1" noChangeArrowheads="1"/>
                          </pic:cNvPicPr>
                        </pic:nvPicPr>
                        <pic:blipFill>
                          <a:blip r:embed="rId40" cstate="print"/>
                          <a:srcRect/>
                          <a:stretch>
                            <a:fillRect/>
                          </a:stretch>
                        </pic:blipFill>
                        <pic:spPr bwMode="auto">
                          <a:xfrm>
                            <a:off x="0" y="0"/>
                            <a:ext cx="706517" cy="893016"/>
                          </a:xfrm>
                          <a:prstGeom prst="rect">
                            <a:avLst/>
                          </a:prstGeom>
                          <a:noFill/>
                          <a:ln w="9525">
                            <a:noFill/>
                            <a:miter lim="800000"/>
                            <a:headEnd/>
                            <a:tailEnd/>
                          </a:ln>
                        </pic:spPr>
                      </pic:pic>
                    </a:graphicData>
                  </a:graphic>
                </wp:inline>
              </w:drawing>
            </w:r>
          </w:p>
        </w:tc>
        <w:tc>
          <w:tcPr>
            <w:tcW w:w="9080" w:type="dxa"/>
          </w:tcPr>
          <w:p w:rsidR="008C708A" w:rsidRDefault="008C708A" w:rsidP="008C708A">
            <w:pPr>
              <w:rPr>
                <w:rFonts w:ascii="Times New Roman" w:eastAsia="Times New Roman" w:hAnsi="Times New Roman" w:cs="Times New Roman"/>
                <w:b/>
                <w:bCs/>
                <w:sz w:val="18"/>
                <w:szCs w:val="18"/>
                <w:lang w:eastAsia="fr-FR"/>
              </w:rPr>
            </w:pPr>
            <w:r w:rsidRPr="008C708A">
              <w:rPr>
                <w:rFonts w:ascii="Times New Roman" w:eastAsia="Times New Roman" w:hAnsi="Times New Roman" w:cs="Times New Roman"/>
                <w:b/>
                <w:bCs/>
                <w:sz w:val="18"/>
                <w:szCs w:val="18"/>
                <w:lang w:eastAsia="fr-FR"/>
              </w:rPr>
              <w:t>Hilde VAUTMANS</w:t>
            </w:r>
          </w:p>
          <w:p w:rsidR="008C708A" w:rsidRDefault="008C708A" w:rsidP="008C708A">
            <w:pPr>
              <w:rPr>
                <w:rFonts w:ascii="Times New Roman" w:eastAsia="Times New Roman" w:hAnsi="Times New Roman" w:cs="Times New Roman"/>
                <w:b/>
                <w:bCs/>
                <w:sz w:val="18"/>
                <w:szCs w:val="18"/>
                <w:lang w:eastAsia="fr-FR"/>
              </w:rPr>
            </w:pPr>
            <w:r w:rsidRPr="008C708A">
              <w:rPr>
                <w:rFonts w:ascii="Times New Roman" w:eastAsia="Times New Roman" w:hAnsi="Times New Roman" w:cs="Times New Roman"/>
                <w:b/>
                <w:bCs/>
                <w:sz w:val="18"/>
                <w:szCs w:val="18"/>
                <w:lang w:eastAsia="fr-FR"/>
              </w:rPr>
              <w:t>Groupe Alliance des démocrates et des libéraux pour l'Europe</w:t>
            </w:r>
          </w:p>
          <w:p w:rsidR="008C708A" w:rsidRPr="008C708A" w:rsidRDefault="008C708A" w:rsidP="008C708A">
            <w:pPr>
              <w:rPr>
                <w:rFonts w:ascii="Times New Roman" w:eastAsia="Times New Roman" w:hAnsi="Times New Roman" w:cs="Times New Roman"/>
                <w:sz w:val="18"/>
                <w:szCs w:val="18"/>
                <w:lang w:val="nl-BE" w:eastAsia="fr-FR"/>
              </w:rPr>
            </w:pPr>
            <w:proofErr w:type="spellStart"/>
            <w:r w:rsidRPr="008C708A">
              <w:rPr>
                <w:rFonts w:ascii="Times New Roman" w:eastAsia="Times New Roman" w:hAnsi="Times New Roman" w:cs="Times New Roman"/>
                <w:sz w:val="18"/>
                <w:szCs w:val="18"/>
                <w:lang w:val="nl-BE" w:eastAsia="fr-FR"/>
              </w:rPr>
              <w:t>Département</w:t>
            </w:r>
            <w:proofErr w:type="spellEnd"/>
            <w:r w:rsidRPr="008C708A">
              <w:rPr>
                <w:rFonts w:ascii="Times New Roman" w:eastAsia="Times New Roman" w:hAnsi="Times New Roman" w:cs="Times New Roman"/>
                <w:sz w:val="18"/>
                <w:szCs w:val="18"/>
                <w:lang w:val="nl-BE" w:eastAsia="fr-FR"/>
              </w:rPr>
              <w:t>: Nederlands Kiescollege</w:t>
            </w:r>
          </w:p>
          <w:p w:rsidR="008C708A" w:rsidRPr="008C708A" w:rsidRDefault="008C708A" w:rsidP="008C708A">
            <w:pPr>
              <w:rPr>
                <w:rFonts w:ascii="Times New Roman" w:eastAsia="Times New Roman" w:hAnsi="Times New Roman" w:cs="Times New Roman"/>
                <w:sz w:val="18"/>
                <w:szCs w:val="18"/>
                <w:lang w:val="nl-BE" w:eastAsia="fr-FR"/>
              </w:rPr>
            </w:pPr>
            <w:proofErr w:type="spellStart"/>
            <w:r w:rsidRPr="008C708A">
              <w:rPr>
                <w:rFonts w:ascii="Times New Roman" w:eastAsia="Times New Roman" w:hAnsi="Times New Roman" w:cs="Times New Roman"/>
                <w:sz w:val="18"/>
                <w:szCs w:val="18"/>
                <w:lang w:val="nl-BE" w:eastAsia="fr-FR"/>
              </w:rPr>
              <w:t>Parti</w:t>
            </w:r>
            <w:proofErr w:type="spellEnd"/>
            <w:r w:rsidRPr="008C708A">
              <w:rPr>
                <w:rFonts w:ascii="Times New Roman" w:eastAsia="Times New Roman" w:hAnsi="Times New Roman" w:cs="Times New Roman"/>
                <w:sz w:val="18"/>
                <w:szCs w:val="18"/>
                <w:lang w:val="nl-BE" w:eastAsia="fr-FR"/>
              </w:rPr>
              <w:t xml:space="preserve"> </w:t>
            </w:r>
            <w:proofErr w:type="spellStart"/>
            <w:r w:rsidRPr="008C708A">
              <w:rPr>
                <w:rFonts w:ascii="Times New Roman" w:eastAsia="Times New Roman" w:hAnsi="Times New Roman" w:cs="Times New Roman"/>
                <w:sz w:val="18"/>
                <w:szCs w:val="18"/>
                <w:lang w:val="nl-BE" w:eastAsia="fr-FR"/>
              </w:rPr>
              <w:t>national</w:t>
            </w:r>
            <w:proofErr w:type="spellEnd"/>
            <w:r w:rsidRPr="008C708A">
              <w:rPr>
                <w:rFonts w:ascii="Times New Roman" w:eastAsia="Times New Roman" w:hAnsi="Times New Roman" w:cs="Times New Roman"/>
                <w:sz w:val="18"/>
                <w:szCs w:val="18"/>
                <w:lang w:val="nl-BE" w:eastAsia="fr-FR"/>
              </w:rPr>
              <w:t xml:space="preserve">: Open Vlaamse Liberalen en Democraten (Open </w:t>
            </w:r>
            <w:proofErr w:type="spellStart"/>
            <w:r w:rsidRPr="008C708A">
              <w:rPr>
                <w:rFonts w:ascii="Times New Roman" w:eastAsia="Times New Roman" w:hAnsi="Times New Roman" w:cs="Times New Roman"/>
                <w:sz w:val="18"/>
                <w:szCs w:val="18"/>
                <w:lang w:val="nl-BE" w:eastAsia="fr-FR"/>
              </w:rPr>
              <w:t>vld</w:t>
            </w:r>
            <w:proofErr w:type="spellEnd"/>
            <w:r w:rsidRPr="008C708A">
              <w:rPr>
                <w:rFonts w:ascii="Times New Roman" w:eastAsia="Times New Roman" w:hAnsi="Times New Roman" w:cs="Times New Roman"/>
                <w:sz w:val="18"/>
                <w:szCs w:val="18"/>
                <w:lang w:val="nl-BE" w:eastAsia="fr-FR"/>
              </w:rPr>
              <w:t>)</w:t>
            </w:r>
          </w:p>
          <w:p w:rsidR="008C708A" w:rsidRPr="008C708A" w:rsidRDefault="008C708A" w:rsidP="008C708A">
            <w:pPr>
              <w:rPr>
                <w:rFonts w:ascii="Times New Roman" w:eastAsia="Times New Roman" w:hAnsi="Times New Roman" w:cs="Times New Roman"/>
                <w:sz w:val="18"/>
                <w:szCs w:val="18"/>
                <w:lang w:eastAsia="fr-FR"/>
              </w:rPr>
            </w:pPr>
            <w:r w:rsidRPr="008C708A">
              <w:rPr>
                <w:rFonts w:ascii="Times New Roman" w:eastAsia="Times New Roman" w:hAnsi="Times New Roman" w:cs="Times New Roman"/>
                <w:sz w:val="18"/>
                <w:szCs w:val="18"/>
                <w:lang w:eastAsia="fr-FR"/>
              </w:rPr>
              <w:t xml:space="preserve">Commission(s): </w:t>
            </w:r>
          </w:p>
          <w:p w:rsidR="008C708A" w:rsidRDefault="008C708A" w:rsidP="008C708A">
            <w:pPr>
              <w:rPr>
                <w:rFonts w:ascii="Times New Roman" w:eastAsia="Times New Roman" w:hAnsi="Times New Roman" w:cs="Times New Roman"/>
                <w:sz w:val="18"/>
                <w:szCs w:val="18"/>
                <w:lang w:eastAsia="fr-FR"/>
              </w:rPr>
            </w:pPr>
            <w:r w:rsidRPr="008C708A">
              <w:rPr>
                <w:rFonts w:ascii="Times New Roman" w:eastAsia="Times New Roman" w:hAnsi="Times New Roman" w:cs="Times New Roman"/>
                <w:sz w:val="18"/>
                <w:szCs w:val="18"/>
                <w:lang w:eastAsia="fr-FR"/>
              </w:rPr>
              <w:t>Membre de la Commission des affaires étrangères</w:t>
            </w:r>
          </w:p>
          <w:p w:rsidR="008C708A" w:rsidRDefault="008C708A" w:rsidP="008C708A">
            <w:pPr>
              <w:rPr>
                <w:rFonts w:ascii="Times New Roman" w:eastAsia="Times New Roman" w:hAnsi="Times New Roman" w:cs="Times New Roman"/>
                <w:sz w:val="18"/>
                <w:szCs w:val="18"/>
                <w:lang w:eastAsia="fr-FR"/>
              </w:rPr>
            </w:pPr>
            <w:r w:rsidRPr="008C708A">
              <w:rPr>
                <w:rFonts w:ascii="Times New Roman" w:eastAsia="Times New Roman" w:hAnsi="Times New Roman" w:cs="Times New Roman"/>
                <w:sz w:val="18"/>
                <w:szCs w:val="18"/>
                <w:lang w:eastAsia="fr-FR"/>
              </w:rPr>
              <w:t>Membre de la Sous-commission "sécurité et défense"</w:t>
            </w:r>
          </w:p>
          <w:p w:rsidR="008C708A" w:rsidRDefault="008C708A" w:rsidP="008C708A">
            <w:pPr>
              <w:rPr>
                <w:rFonts w:ascii="Times New Roman" w:eastAsia="Times New Roman" w:hAnsi="Times New Roman" w:cs="Times New Roman"/>
                <w:sz w:val="18"/>
                <w:szCs w:val="18"/>
                <w:lang w:eastAsia="fr-FR"/>
              </w:rPr>
            </w:pPr>
            <w:r w:rsidRPr="008C708A">
              <w:rPr>
                <w:rFonts w:ascii="Times New Roman" w:eastAsia="Times New Roman" w:hAnsi="Times New Roman" w:cs="Times New Roman"/>
                <w:sz w:val="18"/>
                <w:szCs w:val="18"/>
                <w:lang w:eastAsia="fr-FR"/>
              </w:rPr>
              <w:t>Membre suppléante de la Commission d'enquête mesure des émissions dans le secteur de l'automobile</w:t>
            </w:r>
          </w:p>
          <w:p w:rsidR="008C708A" w:rsidRDefault="008C708A" w:rsidP="008C708A">
            <w:pPr>
              <w:rPr>
                <w:rFonts w:ascii="Times New Roman" w:eastAsia="Times New Roman" w:hAnsi="Times New Roman" w:cs="Times New Roman"/>
                <w:sz w:val="18"/>
                <w:szCs w:val="18"/>
                <w:lang w:eastAsia="fr-FR"/>
              </w:rPr>
            </w:pPr>
            <w:r w:rsidRPr="008C708A">
              <w:rPr>
                <w:rFonts w:ascii="Times New Roman" w:eastAsia="Times New Roman" w:hAnsi="Times New Roman" w:cs="Times New Roman"/>
                <w:sz w:val="18"/>
                <w:szCs w:val="18"/>
                <w:lang w:eastAsia="fr-FR"/>
              </w:rPr>
              <w:t>Membre de la Délégation pour les relations avec l'Assemblée parlementaire de l'OTAN</w:t>
            </w:r>
          </w:p>
          <w:p w:rsidR="005A2620" w:rsidRPr="003329DE" w:rsidRDefault="008C708A" w:rsidP="008C708A">
            <w:pPr>
              <w:spacing w:after="60"/>
              <w:rPr>
                <w:rFonts w:ascii="Times New Roman" w:eastAsia="Times New Roman" w:hAnsi="Times New Roman" w:cs="Times New Roman"/>
                <w:b/>
                <w:bCs/>
                <w:sz w:val="18"/>
                <w:szCs w:val="18"/>
                <w:lang w:eastAsia="fr-FR"/>
              </w:rPr>
            </w:pPr>
            <w:r w:rsidRPr="008C708A">
              <w:rPr>
                <w:rFonts w:ascii="Times New Roman" w:eastAsia="Times New Roman" w:hAnsi="Times New Roman" w:cs="Times New Roman"/>
                <w:sz w:val="18"/>
                <w:szCs w:val="18"/>
                <w:lang w:eastAsia="fr-FR"/>
              </w:rPr>
              <w:t>Membre suppléante de la Délégation à l'Assemblée parlementaire paritaire ACP-UE</w:t>
            </w:r>
          </w:p>
        </w:tc>
      </w:tr>
      <w:tr w:rsidR="00E052D4" w:rsidRPr="00E052D4" w:rsidTr="00E052D4">
        <w:tc>
          <w:tcPr>
            <w:tcW w:w="1526" w:type="dxa"/>
          </w:tcPr>
          <w:p w:rsidR="00E052D4" w:rsidRPr="00E052D4" w:rsidRDefault="0069257F" w:rsidP="00E052D4">
            <w:pPr>
              <w:jc w:val="center"/>
              <w:outlineLvl w:val="1"/>
              <w:rPr>
                <w:rFonts w:ascii="Times New Roman" w:eastAsia="Times New Roman" w:hAnsi="Times New Roman" w:cs="Times New Roman"/>
                <w:b/>
                <w:bCs/>
                <w:sz w:val="18"/>
                <w:szCs w:val="18"/>
                <w:lang w:eastAsia="fr-FR"/>
              </w:rPr>
            </w:pPr>
            <w:r w:rsidRPr="00E052D4">
              <w:rPr>
                <w:rFonts w:ascii="Times New Roman" w:eastAsia="Times New Roman" w:hAnsi="Times New Roman" w:cs="Times New Roman"/>
                <w:noProof/>
                <w:sz w:val="18"/>
                <w:szCs w:val="18"/>
                <w:lang w:eastAsia="fr-FR"/>
              </w:rPr>
              <w:drawing>
                <wp:inline distT="0" distB="0" distL="0" distR="0">
                  <wp:extent cx="699407" cy="884030"/>
                  <wp:effectExtent l="19050" t="0" r="5443" b="0"/>
                  <wp:docPr id="133" name="Image 115"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photo"/>
                          <pic:cNvPicPr>
                            <a:picLocks noChangeAspect="1" noChangeArrowheads="1"/>
                          </pic:cNvPicPr>
                        </pic:nvPicPr>
                        <pic:blipFill>
                          <a:blip r:embed="rId41" cstate="print"/>
                          <a:srcRect/>
                          <a:stretch>
                            <a:fillRect/>
                          </a:stretch>
                        </pic:blipFill>
                        <pic:spPr bwMode="auto">
                          <a:xfrm>
                            <a:off x="0" y="0"/>
                            <a:ext cx="700569" cy="885499"/>
                          </a:xfrm>
                          <a:prstGeom prst="rect">
                            <a:avLst/>
                          </a:prstGeom>
                          <a:noFill/>
                          <a:ln w="9525">
                            <a:noFill/>
                            <a:miter lim="800000"/>
                            <a:headEnd/>
                            <a:tailEnd/>
                          </a:ln>
                        </pic:spPr>
                      </pic:pic>
                    </a:graphicData>
                  </a:graphic>
                </wp:inline>
              </w:drawing>
            </w:r>
          </w:p>
        </w:tc>
        <w:tc>
          <w:tcPr>
            <w:tcW w:w="9080" w:type="dxa"/>
          </w:tcPr>
          <w:p w:rsidR="0069257F" w:rsidRDefault="0069257F" w:rsidP="0069257F">
            <w:pPr>
              <w:rPr>
                <w:rFonts w:ascii="Times New Roman" w:eastAsia="Times New Roman" w:hAnsi="Times New Roman" w:cs="Times New Roman"/>
                <w:b/>
                <w:bCs/>
                <w:sz w:val="18"/>
                <w:szCs w:val="18"/>
                <w:lang w:eastAsia="fr-FR"/>
              </w:rPr>
            </w:pPr>
            <w:r w:rsidRPr="0069257F">
              <w:rPr>
                <w:rFonts w:ascii="Times New Roman" w:eastAsia="Times New Roman" w:hAnsi="Times New Roman" w:cs="Times New Roman"/>
                <w:b/>
                <w:bCs/>
                <w:sz w:val="18"/>
                <w:szCs w:val="18"/>
                <w:lang w:eastAsia="fr-FR"/>
              </w:rPr>
              <w:t>Guy VERHOFSTADT</w:t>
            </w:r>
          </w:p>
          <w:p w:rsidR="0069257F" w:rsidRDefault="0069257F" w:rsidP="0069257F">
            <w:pPr>
              <w:rPr>
                <w:rFonts w:ascii="Times New Roman" w:eastAsia="Times New Roman" w:hAnsi="Times New Roman" w:cs="Times New Roman"/>
                <w:b/>
                <w:bCs/>
                <w:sz w:val="18"/>
                <w:szCs w:val="18"/>
                <w:lang w:eastAsia="fr-FR"/>
              </w:rPr>
            </w:pPr>
            <w:r w:rsidRPr="0069257F">
              <w:rPr>
                <w:rFonts w:ascii="Times New Roman" w:eastAsia="Times New Roman" w:hAnsi="Times New Roman" w:cs="Times New Roman"/>
                <w:b/>
                <w:bCs/>
                <w:sz w:val="18"/>
                <w:szCs w:val="18"/>
                <w:lang w:eastAsia="fr-FR"/>
              </w:rPr>
              <w:t>Groupe Alliance des démocrates et des libéraux pour l'Europe</w:t>
            </w:r>
          </w:p>
          <w:p w:rsidR="0069257F" w:rsidRPr="0069257F" w:rsidRDefault="0069257F" w:rsidP="0069257F">
            <w:pPr>
              <w:rPr>
                <w:rFonts w:ascii="Times New Roman" w:eastAsia="Times New Roman" w:hAnsi="Times New Roman" w:cs="Times New Roman"/>
                <w:sz w:val="18"/>
                <w:szCs w:val="18"/>
                <w:lang w:val="nl-BE" w:eastAsia="fr-FR"/>
              </w:rPr>
            </w:pPr>
            <w:proofErr w:type="spellStart"/>
            <w:r w:rsidRPr="0069257F">
              <w:rPr>
                <w:rFonts w:ascii="Times New Roman" w:eastAsia="Times New Roman" w:hAnsi="Times New Roman" w:cs="Times New Roman"/>
                <w:sz w:val="18"/>
                <w:szCs w:val="18"/>
                <w:lang w:val="nl-BE" w:eastAsia="fr-FR"/>
              </w:rPr>
              <w:t>Département</w:t>
            </w:r>
            <w:proofErr w:type="spellEnd"/>
            <w:r w:rsidRPr="0069257F">
              <w:rPr>
                <w:rFonts w:ascii="Times New Roman" w:eastAsia="Times New Roman" w:hAnsi="Times New Roman" w:cs="Times New Roman"/>
                <w:sz w:val="18"/>
                <w:szCs w:val="18"/>
                <w:lang w:val="nl-BE" w:eastAsia="fr-FR"/>
              </w:rPr>
              <w:t>: Nederlands Kiescollege</w:t>
            </w:r>
          </w:p>
          <w:p w:rsidR="0069257F" w:rsidRPr="0069257F" w:rsidRDefault="0069257F" w:rsidP="0069257F">
            <w:pPr>
              <w:rPr>
                <w:rFonts w:ascii="Times New Roman" w:eastAsia="Times New Roman" w:hAnsi="Times New Roman" w:cs="Times New Roman"/>
                <w:sz w:val="18"/>
                <w:szCs w:val="18"/>
                <w:lang w:val="nl-BE" w:eastAsia="fr-FR"/>
              </w:rPr>
            </w:pPr>
            <w:proofErr w:type="spellStart"/>
            <w:r w:rsidRPr="0069257F">
              <w:rPr>
                <w:rFonts w:ascii="Times New Roman" w:eastAsia="Times New Roman" w:hAnsi="Times New Roman" w:cs="Times New Roman"/>
                <w:sz w:val="18"/>
                <w:szCs w:val="18"/>
                <w:lang w:val="nl-BE" w:eastAsia="fr-FR"/>
              </w:rPr>
              <w:t>Parti</w:t>
            </w:r>
            <w:proofErr w:type="spellEnd"/>
            <w:r w:rsidRPr="0069257F">
              <w:rPr>
                <w:rFonts w:ascii="Times New Roman" w:eastAsia="Times New Roman" w:hAnsi="Times New Roman" w:cs="Times New Roman"/>
                <w:sz w:val="18"/>
                <w:szCs w:val="18"/>
                <w:lang w:val="nl-BE" w:eastAsia="fr-FR"/>
              </w:rPr>
              <w:t xml:space="preserve"> </w:t>
            </w:r>
            <w:proofErr w:type="spellStart"/>
            <w:r w:rsidRPr="0069257F">
              <w:rPr>
                <w:rFonts w:ascii="Times New Roman" w:eastAsia="Times New Roman" w:hAnsi="Times New Roman" w:cs="Times New Roman"/>
                <w:sz w:val="18"/>
                <w:szCs w:val="18"/>
                <w:lang w:val="nl-BE" w:eastAsia="fr-FR"/>
              </w:rPr>
              <w:t>national</w:t>
            </w:r>
            <w:proofErr w:type="spellEnd"/>
            <w:r w:rsidRPr="0069257F">
              <w:rPr>
                <w:rFonts w:ascii="Times New Roman" w:eastAsia="Times New Roman" w:hAnsi="Times New Roman" w:cs="Times New Roman"/>
                <w:sz w:val="18"/>
                <w:szCs w:val="18"/>
                <w:lang w:val="nl-BE" w:eastAsia="fr-FR"/>
              </w:rPr>
              <w:t xml:space="preserve">: Open Vlaamse Liberalen en Democraten (Open </w:t>
            </w:r>
            <w:proofErr w:type="spellStart"/>
            <w:r w:rsidRPr="0069257F">
              <w:rPr>
                <w:rFonts w:ascii="Times New Roman" w:eastAsia="Times New Roman" w:hAnsi="Times New Roman" w:cs="Times New Roman"/>
                <w:sz w:val="18"/>
                <w:szCs w:val="18"/>
                <w:lang w:val="nl-BE" w:eastAsia="fr-FR"/>
              </w:rPr>
              <w:t>vld</w:t>
            </w:r>
            <w:proofErr w:type="spellEnd"/>
            <w:r w:rsidRPr="0069257F">
              <w:rPr>
                <w:rFonts w:ascii="Times New Roman" w:eastAsia="Times New Roman" w:hAnsi="Times New Roman" w:cs="Times New Roman"/>
                <w:sz w:val="18"/>
                <w:szCs w:val="18"/>
                <w:lang w:val="nl-BE" w:eastAsia="fr-FR"/>
              </w:rPr>
              <w:t>)</w:t>
            </w:r>
          </w:p>
          <w:p w:rsidR="0069257F" w:rsidRPr="0069257F" w:rsidRDefault="0069257F" w:rsidP="0069257F">
            <w:pPr>
              <w:rPr>
                <w:rFonts w:ascii="Times New Roman" w:eastAsia="Times New Roman" w:hAnsi="Times New Roman" w:cs="Times New Roman"/>
                <w:sz w:val="18"/>
                <w:szCs w:val="18"/>
                <w:lang w:eastAsia="fr-FR"/>
              </w:rPr>
            </w:pPr>
            <w:r w:rsidRPr="0069257F">
              <w:rPr>
                <w:rFonts w:ascii="Times New Roman" w:eastAsia="Times New Roman" w:hAnsi="Times New Roman" w:cs="Times New Roman"/>
                <w:sz w:val="18"/>
                <w:szCs w:val="18"/>
                <w:lang w:eastAsia="fr-FR"/>
              </w:rPr>
              <w:t xml:space="preserve">Commission(s): </w:t>
            </w:r>
          </w:p>
          <w:p w:rsidR="0069257F" w:rsidRDefault="0069257F" w:rsidP="0069257F">
            <w:pPr>
              <w:outlineLvl w:val="1"/>
              <w:rPr>
                <w:rFonts w:ascii="Times New Roman" w:eastAsia="Times New Roman" w:hAnsi="Times New Roman" w:cs="Times New Roman"/>
                <w:sz w:val="18"/>
                <w:szCs w:val="18"/>
                <w:lang w:eastAsia="fr-FR"/>
              </w:rPr>
            </w:pPr>
            <w:r w:rsidRPr="0069257F">
              <w:rPr>
                <w:rFonts w:ascii="Times New Roman" w:eastAsia="Times New Roman" w:hAnsi="Times New Roman" w:cs="Times New Roman"/>
                <w:sz w:val="18"/>
                <w:szCs w:val="18"/>
                <w:lang w:eastAsia="fr-FR"/>
              </w:rPr>
              <w:t>Président du Groupe Alliance des démocrates et des libéraux pour l'Europe</w:t>
            </w:r>
          </w:p>
          <w:p w:rsidR="0069257F" w:rsidRDefault="0069257F" w:rsidP="0069257F">
            <w:pPr>
              <w:outlineLvl w:val="1"/>
              <w:rPr>
                <w:rFonts w:ascii="Times New Roman" w:eastAsia="Times New Roman" w:hAnsi="Times New Roman" w:cs="Times New Roman"/>
                <w:sz w:val="18"/>
                <w:szCs w:val="18"/>
                <w:lang w:eastAsia="fr-FR"/>
              </w:rPr>
            </w:pPr>
            <w:r w:rsidRPr="0069257F">
              <w:rPr>
                <w:rFonts w:ascii="Times New Roman" w:eastAsia="Times New Roman" w:hAnsi="Times New Roman" w:cs="Times New Roman"/>
                <w:sz w:val="18"/>
                <w:szCs w:val="18"/>
                <w:lang w:eastAsia="fr-FR"/>
              </w:rPr>
              <w:t>Membre de la</w:t>
            </w:r>
            <w:r>
              <w:rPr>
                <w:rFonts w:ascii="Times New Roman" w:eastAsia="Times New Roman" w:hAnsi="Times New Roman" w:cs="Times New Roman"/>
                <w:sz w:val="18"/>
                <w:szCs w:val="18"/>
                <w:lang w:eastAsia="fr-FR"/>
              </w:rPr>
              <w:t xml:space="preserve"> </w:t>
            </w:r>
            <w:r w:rsidRPr="0069257F">
              <w:rPr>
                <w:rFonts w:ascii="Times New Roman" w:eastAsia="Times New Roman" w:hAnsi="Times New Roman" w:cs="Times New Roman"/>
                <w:sz w:val="18"/>
                <w:szCs w:val="18"/>
                <w:lang w:eastAsia="fr-FR"/>
              </w:rPr>
              <w:t>Conférence des présidents</w:t>
            </w:r>
          </w:p>
          <w:p w:rsidR="00E052D4" w:rsidRPr="00E052D4" w:rsidRDefault="0069257F" w:rsidP="0069257F">
            <w:pPr>
              <w:spacing w:after="60"/>
              <w:outlineLvl w:val="1"/>
              <w:rPr>
                <w:rFonts w:ascii="Times New Roman" w:eastAsia="Times New Roman" w:hAnsi="Times New Roman" w:cs="Times New Roman"/>
                <w:b/>
                <w:bCs/>
                <w:sz w:val="18"/>
                <w:szCs w:val="18"/>
                <w:lang w:eastAsia="fr-FR"/>
              </w:rPr>
            </w:pPr>
            <w:r w:rsidRPr="0069257F">
              <w:rPr>
                <w:rFonts w:ascii="Times New Roman" w:eastAsia="Times New Roman" w:hAnsi="Times New Roman" w:cs="Times New Roman"/>
                <w:sz w:val="18"/>
                <w:szCs w:val="18"/>
                <w:lang w:eastAsia="fr-FR"/>
              </w:rPr>
              <w:t>Membre de la Commission des affaires constitutionnelles</w:t>
            </w:r>
          </w:p>
        </w:tc>
      </w:tr>
    </w:tbl>
    <w:p w:rsidR="009D5E4D" w:rsidRDefault="009D5E4D"/>
    <w:p w:rsidR="009D5E4D" w:rsidRDefault="009D5E4D">
      <w:r>
        <w:br w:type="page"/>
      </w:r>
    </w:p>
    <w:p w:rsidR="009D5E4D" w:rsidRDefault="009D5E4D"/>
    <w:tbl>
      <w:tblPr>
        <w:tblStyle w:val="Grilledutableau"/>
        <w:tblW w:w="0" w:type="auto"/>
        <w:tblLook w:val="04A0"/>
      </w:tblPr>
      <w:tblGrid>
        <w:gridCol w:w="1526"/>
        <w:gridCol w:w="9080"/>
      </w:tblGrid>
      <w:tr w:rsidR="008C708A" w:rsidRPr="00E052D4" w:rsidTr="00E052D4">
        <w:tc>
          <w:tcPr>
            <w:tcW w:w="1526" w:type="dxa"/>
          </w:tcPr>
          <w:p w:rsidR="008C708A" w:rsidRPr="00E052D4" w:rsidRDefault="00D57A12" w:rsidP="00E052D4">
            <w:pPr>
              <w:jc w:val="center"/>
              <w:outlineLvl w:val="1"/>
              <w:rPr>
                <w:rFonts w:ascii="Times New Roman" w:eastAsia="Times New Roman" w:hAnsi="Times New Roman" w:cs="Times New Roman"/>
                <w:b/>
                <w:bCs/>
                <w:sz w:val="18"/>
                <w:szCs w:val="18"/>
                <w:lang w:eastAsia="fr-FR"/>
              </w:rPr>
            </w:pPr>
            <w:r w:rsidRPr="00E052D4">
              <w:rPr>
                <w:rFonts w:ascii="Times New Roman" w:eastAsia="Times New Roman" w:hAnsi="Times New Roman" w:cs="Times New Roman"/>
                <w:noProof/>
                <w:sz w:val="18"/>
                <w:szCs w:val="18"/>
                <w:lang w:eastAsia="fr-FR"/>
              </w:rPr>
              <w:drawing>
                <wp:inline distT="0" distB="0" distL="0" distR="0">
                  <wp:extent cx="640376" cy="955963"/>
                  <wp:effectExtent l="19050" t="0" r="7324" b="0"/>
                  <wp:docPr id="134" name="Image 12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photo"/>
                          <pic:cNvPicPr>
                            <a:picLocks noChangeAspect="1" noChangeArrowheads="1"/>
                          </pic:cNvPicPr>
                        </pic:nvPicPr>
                        <pic:blipFill>
                          <a:blip r:embed="rId42" cstate="print"/>
                          <a:srcRect/>
                          <a:stretch>
                            <a:fillRect/>
                          </a:stretch>
                        </pic:blipFill>
                        <pic:spPr bwMode="auto">
                          <a:xfrm>
                            <a:off x="0" y="0"/>
                            <a:ext cx="641440" cy="957551"/>
                          </a:xfrm>
                          <a:prstGeom prst="rect">
                            <a:avLst/>
                          </a:prstGeom>
                          <a:noFill/>
                          <a:ln w="9525">
                            <a:noFill/>
                            <a:miter lim="800000"/>
                            <a:headEnd/>
                            <a:tailEnd/>
                          </a:ln>
                        </pic:spPr>
                      </pic:pic>
                    </a:graphicData>
                  </a:graphic>
                </wp:inline>
              </w:drawing>
            </w:r>
          </w:p>
        </w:tc>
        <w:tc>
          <w:tcPr>
            <w:tcW w:w="9080" w:type="dxa"/>
          </w:tcPr>
          <w:p w:rsidR="00D57A12" w:rsidRDefault="00D57A12" w:rsidP="00D57A12">
            <w:pPr>
              <w:rPr>
                <w:rFonts w:ascii="Times New Roman" w:eastAsia="Times New Roman" w:hAnsi="Times New Roman" w:cs="Times New Roman"/>
                <w:b/>
                <w:bCs/>
                <w:sz w:val="18"/>
                <w:szCs w:val="18"/>
                <w:lang w:eastAsia="fr-FR"/>
              </w:rPr>
            </w:pPr>
            <w:r w:rsidRPr="00D57A12">
              <w:rPr>
                <w:rFonts w:ascii="Times New Roman" w:eastAsia="Times New Roman" w:hAnsi="Times New Roman" w:cs="Times New Roman"/>
                <w:b/>
                <w:bCs/>
                <w:sz w:val="18"/>
                <w:szCs w:val="18"/>
                <w:lang w:eastAsia="fr-FR"/>
              </w:rPr>
              <w:t>Lieve WIERINCK</w:t>
            </w:r>
          </w:p>
          <w:p w:rsidR="00D57A12" w:rsidRDefault="00D57A12" w:rsidP="00D57A12">
            <w:pPr>
              <w:rPr>
                <w:rFonts w:ascii="Times New Roman" w:eastAsia="Times New Roman" w:hAnsi="Times New Roman" w:cs="Times New Roman"/>
                <w:b/>
                <w:bCs/>
                <w:sz w:val="18"/>
                <w:szCs w:val="18"/>
                <w:lang w:eastAsia="fr-FR"/>
              </w:rPr>
            </w:pPr>
            <w:r w:rsidRPr="00D57A12">
              <w:rPr>
                <w:rFonts w:ascii="Times New Roman" w:eastAsia="Times New Roman" w:hAnsi="Times New Roman" w:cs="Times New Roman"/>
                <w:b/>
                <w:bCs/>
                <w:sz w:val="18"/>
                <w:szCs w:val="18"/>
                <w:lang w:eastAsia="fr-FR"/>
              </w:rPr>
              <w:t>Groupe Alliance des démocrates et des libéraux pour l'Europe</w:t>
            </w:r>
          </w:p>
          <w:p w:rsidR="00D57A12" w:rsidRPr="00D57A12" w:rsidRDefault="00D57A12" w:rsidP="00D57A12">
            <w:pPr>
              <w:rPr>
                <w:rFonts w:ascii="Times New Roman" w:eastAsia="Times New Roman" w:hAnsi="Times New Roman" w:cs="Times New Roman"/>
                <w:sz w:val="18"/>
                <w:szCs w:val="18"/>
                <w:lang w:val="nl-BE" w:eastAsia="fr-FR"/>
              </w:rPr>
            </w:pPr>
            <w:proofErr w:type="spellStart"/>
            <w:r w:rsidRPr="00D57A12">
              <w:rPr>
                <w:rFonts w:ascii="Times New Roman" w:eastAsia="Times New Roman" w:hAnsi="Times New Roman" w:cs="Times New Roman"/>
                <w:sz w:val="18"/>
                <w:szCs w:val="18"/>
                <w:lang w:val="nl-BE" w:eastAsia="fr-FR"/>
              </w:rPr>
              <w:t>Département</w:t>
            </w:r>
            <w:proofErr w:type="spellEnd"/>
            <w:r w:rsidRPr="00D57A12">
              <w:rPr>
                <w:rFonts w:ascii="Times New Roman" w:eastAsia="Times New Roman" w:hAnsi="Times New Roman" w:cs="Times New Roman"/>
                <w:sz w:val="18"/>
                <w:szCs w:val="18"/>
                <w:lang w:val="nl-BE" w:eastAsia="fr-FR"/>
              </w:rPr>
              <w:t>: Nederlands Kiescollege</w:t>
            </w:r>
          </w:p>
          <w:p w:rsidR="00D57A12" w:rsidRPr="00D57A12" w:rsidRDefault="00D57A12" w:rsidP="00D57A12">
            <w:pPr>
              <w:rPr>
                <w:rFonts w:ascii="Times New Roman" w:eastAsia="Times New Roman" w:hAnsi="Times New Roman" w:cs="Times New Roman"/>
                <w:sz w:val="18"/>
                <w:szCs w:val="18"/>
                <w:lang w:val="nl-BE" w:eastAsia="fr-FR"/>
              </w:rPr>
            </w:pPr>
            <w:proofErr w:type="spellStart"/>
            <w:r w:rsidRPr="00D57A12">
              <w:rPr>
                <w:rFonts w:ascii="Times New Roman" w:eastAsia="Times New Roman" w:hAnsi="Times New Roman" w:cs="Times New Roman"/>
                <w:sz w:val="18"/>
                <w:szCs w:val="18"/>
                <w:lang w:val="nl-BE" w:eastAsia="fr-FR"/>
              </w:rPr>
              <w:t>Parti</w:t>
            </w:r>
            <w:proofErr w:type="spellEnd"/>
            <w:r w:rsidRPr="00D57A12">
              <w:rPr>
                <w:rFonts w:ascii="Times New Roman" w:eastAsia="Times New Roman" w:hAnsi="Times New Roman" w:cs="Times New Roman"/>
                <w:sz w:val="18"/>
                <w:szCs w:val="18"/>
                <w:lang w:val="nl-BE" w:eastAsia="fr-FR"/>
              </w:rPr>
              <w:t xml:space="preserve"> </w:t>
            </w:r>
            <w:proofErr w:type="spellStart"/>
            <w:r w:rsidRPr="00D57A12">
              <w:rPr>
                <w:rFonts w:ascii="Times New Roman" w:eastAsia="Times New Roman" w:hAnsi="Times New Roman" w:cs="Times New Roman"/>
                <w:sz w:val="18"/>
                <w:szCs w:val="18"/>
                <w:lang w:val="nl-BE" w:eastAsia="fr-FR"/>
              </w:rPr>
              <w:t>national</w:t>
            </w:r>
            <w:proofErr w:type="spellEnd"/>
            <w:r w:rsidRPr="00D57A12">
              <w:rPr>
                <w:rFonts w:ascii="Times New Roman" w:eastAsia="Times New Roman" w:hAnsi="Times New Roman" w:cs="Times New Roman"/>
                <w:sz w:val="18"/>
                <w:szCs w:val="18"/>
                <w:lang w:val="nl-BE" w:eastAsia="fr-FR"/>
              </w:rPr>
              <w:t xml:space="preserve">: Open Vlaamse Liberalen en Democraten (Open </w:t>
            </w:r>
            <w:proofErr w:type="spellStart"/>
            <w:r w:rsidRPr="00D57A12">
              <w:rPr>
                <w:rFonts w:ascii="Times New Roman" w:eastAsia="Times New Roman" w:hAnsi="Times New Roman" w:cs="Times New Roman"/>
                <w:sz w:val="18"/>
                <w:szCs w:val="18"/>
                <w:lang w:val="nl-BE" w:eastAsia="fr-FR"/>
              </w:rPr>
              <w:t>vld</w:t>
            </w:r>
            <w:proofErr w:type="spellEnd"/>
            <w:r w:rsidRPr="00D57A12">
              <w:rPr>
                <w:rFonts w:ascii="Times New Roman" w:eastAsia="Times New Roman" w:hAnsi="Times New Roman" w:cs="Times New Roman"/>
                <w:sz w:val="18"/>
                <w:szCs w:val="18"/>
                <w:lang w:val="nl-BE" w:eastAsia="fr-FR"/>
              </w:rPr>
              <w:t>)</w:t>
            </w:r>
          </w:p>
          <w:p w:rsidR="00D57A12" w:rsidRPr="00D57A12" w:rsidRDefault="00D57A12" w:rsidP="00D57A12">
            <w:pPr>
              <w:rPr>
                <w:rFonts w:ascii="Times New Roman" w:eastAsia="Times New Roman" w:hAnsi="Times New Roman" w:cs="Times New Roman"/>
                <w:sz w:val="18"/>
                <w:szCs w:val="18"/>
                <w:lang w:eastAsia="fr-FR"/>
              </w:rPr>
            </w:pPr>
            <w:r w:rsidRPr="00D57A12">
              <w:rPr>
                <w:rFonts w:ascii="Times New Roman" w:eastAsia="Times New Roman" w:hAnsi="Times New Roman" w:cs="Times New Roman"/>
                <w:sz w:val="18"/>
                <w:szCs w:val="18"/>
                <w:lang w:eastAsia="fr-FR"/>
              </w:rPr>
              <w:t xml:space="preserve">Commission(s): </w:t>
            </w:r>
          </w:p>
          <w:p w:rsidR="00D57A12" w:rsidRDefault="00D57A12" w:rsidP="00D57A12">
            <w:pPr>
              <w:outlineLvl w:val="1"/>
              <w:rPr>
                <w:rFonts w:ascii="Times New Roman" w:eastAsia="Times New Roman" w:hAnsi="Times New Roman" w:cs="Times New Roman"/>
                <w:sz w:val="18"/>
                <w:szCs w:val="18"/>
                <w:lang w:eastAsia="fr-FR"/>
              </w:rPr>
            </w:pPr>
            <w:r w:rsidRPr="00D57A12">
              <w:rPr>
                <w:rFonts w:ascii="Times New Roman" w:eastAsia="Times New Roman" w:hAnsi="Times New Roman" w:cs="Times New Roman"/>
                <w:sz w:val="18"/>
                <w:szCs w:val="18"/>
                <w:lang w:eastAsia="fr-FR"/>
              </w:rPr>
              <w:t>Membre de la Commission de l'industrie, de la recherche et de l'énergie</w:t>
            </w:r>
          </w:p>
          <w:p w:rsidR="00D57A12" w:rsidRDefault="00D57A12" w:rsidP="00D57A12">
            <w:pPr>
              <w:outlineLvl w:val="1"/>
              <w:rPr>
                <w:rFonts w:ascii="Times New Roman" w:eastAsia="Times New Roman" w:hAnsi="Times New Roman" w:cs="Times New Roman"/>
                <w:sz w:val="18"/>
                <w:szCs w:val="18"/>
                <w:lang w:eastAsia="fr-FR"/>
              </w:rPr>
            </w:pPr>
            <w:r w:rsidRPr="00D57A12">
              <w:rPr>
                <w:rFonts w:ascii="Times New Roman" w:eastAsia="Times New Roman" w:hAnsi="Times New Roman" w:cs="Times New Roman"/>
                <w:sz w:val="18"/>
                <w:szCs w:val="18"/>
                <w:lang w:eastAsia="fr-FR"/>
              </w:rPr>
              <w:t>Membre de la Délégation pour les relations avec la République populaire de Chine</w:t>
            </w:r>
          </w:p>
          <w:p w:rsidR="00D57A12" w:rsidRDefault="00D57A12" w:rsidP="00D57A12">
            <w:pPr>
              <w:outlineLvl w:val="1"/>
              <w:rPr>
                <w:rFonts w:ascii="Times New Roman" w:eastAsia="Times New Roman" w:hAnsi="Times New Roman" w:cs="Times New Roman"/>
                <w:sz w:val="18"/>
                <w:szCs w:val="18"/>
                <w:lang w:eastAsia="fr-FR"/>
              </w:rPr>
            </w:pPr>
            <w:r w:rsidRPr="00D57A12">
              <w:rPr>
                <w:rFonts w:ascii="Times New Roman" w:eastAsia="Times New Roman" w:hAnsi="Times New Roman" w:cs="Times New Roman"/>
                <w:sz w:val="18"/>
                <w:szCs w:val="18"/>
                <w:lang w:eastAsia="fr-FR"/>
              </w:rPr>
              <w:t>Membre suppléant de la Commission des affaires économiques et monétaires</w:t>
            </w:r>
          </w:p>
          <w:p w:rsidR="00D57A12" w:rsidRDefault="00D57A12" w:rsidP="00D57A12">
            <w:pPr>
              <w:outlineLvl w:val="1"/>
              <w:rPr>
                <w:rFonts w:ascii="Times New Roman" w:eastAsia="Times New Roman" w:hAnsi="Times New Roman" w:cs="Times New Roman"/>
                <w:sz w:val="18"/>
                <w:szCs w:val="18"/>
                <w:lang w:eastAsia="fr-FR"/>
              </w:rPr>
            </w:pPr>
            <w:r w:rsidRPr="00D57A12">
              <w:rPr>
                <w:rFonts w:ascii="Times New Roman" w:eastAsia="Times New Roman" w:hAnsi="Times New Roman" w:cs="Times New Roman"/>
                <w:sz w:val="18"/>
                <w:szCs w:val="18"/>
                <w:lang w:eastAsia="fr-FR"/>
              </w:rPr>
              <w:t xml:space="preserve">Membre suppléant de la Commission d'enquête sur la mesure des émissions dans le secteur de l'automobile </w:t>
            </w:r>
          </w:p>
          <w:p w:rsidR="008C708A" w:rsidRPr="00E052D4" w:rsidRDefault="00D57A12" w:rsidP="00D57A12">
            <w:pPr>
              <w:spacing w:after="60"/>
              <w:outlineLvl w:val="1"/>
              <w:rPr>
                <w:rFonts w:ascii="Times New Roman" w:eastAsia="Times New Roman" w:hAnsi="Times New Roman" w:cs="Times New Roman"/>
                <w:b/>
                <w:bCs/>
                <w:sz w:val="18"/>
                <w:szCs w:val="18"/>
                <w:lang w:eastAsia="fr-FR"/>
              </w:rPr>
            </w:pPr>
            <w:r w:rsidRPr="00D57A12">
              <w:rPr>
                <w:rFonts w:ascii="Times New Roman" w:eastAsia="Times New Roman" w:hAnsi="Times New Roman" w:cs="Times New Roman"/>
                <w:sz w:val="18"/>
                <w:szCs w:val="18"/>
                <w:lang w:eastAsia="fr-FR"/>
              </w:rPr>
              <w:t>Membre suppléant de la Délégation pour les relations avec les pays de l'Asie du Sud-Est et l'Association des nations de l'Asie du Sud-Est (ANASE)</w:t>
            </w:r>
          </w:p>
        </w:tc>
      </w:tr>
    </w:tbl>
    <w:p w:rsidR="00E052D4" w:rsidRDefault="00E052D4" w:rsidP="00E052D4">
      <w:pPr>
        <w:spacing w:after="0" w:line="240" w:lineRule="auto"/>
        <w:rPr>
          <w:rFonts w:ascii="Times New Roman" w:hAnsi="Times New Roman" w:cs="Times New Roman"/>
          <w:sz w:val="18"/>
          <w:szCs w:val="18"/>
        </w:rPr>
      </w:pPr>
    </w:p>
    <w:p w:rsidR="00F3126E" w:rsidRPr="00F3126E" w:rsidRDefault="00F3126E" w:rsidP="00F3126E">
      <w:pPr>
        <w:pStyle w:val="Titre1"/>
        <w:spacing w:before="0" w:beforeAutospacing="0" w:after="120" w:afterAutospacing="0"/>
        <w:rPr>
          <w:sz w:val="24"/>
          <w:szCs w:val="24"/>
        </w:rPr>
      </w:pPr>
      <w:bookmarkStart w:id="16" w:name="Q"/>
      <w:bookmarkEnd w:id="16"/>
      <w:r w:rsidRPr="00F3126E">
        <w:rPr>
          <w:sz w:val="24"/>
          <w:szCs w:val="24"/>
        </w:rPr>
        <w:t>Et à propos de l'Union Européenne (UE ou EU)</w:t>
      </w:r>
    </w:p>
    <w:p w:rsidR="007E608C" w:rsidRDefault="007E608C" w:rsidP="00E052D4">
      <w:pPr>
        <w:spacing w:after="0" w:line="240" w:lineRule="auto"/>
        <w:rPr>
          <w:rFonts w:ascii="Times New Roman" w:hAnsi="Times New Roman" w:cs="Times New Roman"/>
          <w:b/>
          <w:i/>
          <w:color w:val="FF0000"/>
          <w:sz w:val="20"/>
          <w:szCs w:val="20"/>
        </w:rPr>
      </w:pPr>
      <w:bookmarkStart w:id="17" w:name="R"/>
      <w:bookmarkEnd w:id="17"/>
      <w:r>
        <w:rPr>
          <w:rFonts w:ascii="Times New Roman" w:hAnsi="Times New Roman" w:cs="Times New Roman"/>
          <w:b/>
          <w:i/>
          <w:color w:val="FF0000"/>
          <w:sz w:val="20"/>
          <w:szCs w:val="20"/>
        </w:rPr>
        <w:t xml:space="preserve">Plus je réfléchi, </w:t>
      </w:r>
      <w:r w:rsidR="00E303FF">
        <w:rPr>
          <w:rFonts w:ascii="Times New Roman" w:hAnsi="Times New Roman" w:cs="Times New Roman"/>
          <w:b/>
          <w:i/>
          <w:color w:val="FF0000"/>
          <w:sz w:val="20"/>
          <w:szCs w:val="20"/>
        </w:rPr>
        <w:t xml:space="preserve">plus </w:t>
      </w:r>
      <w:r>
        <w:rPr>
          <w:rFonts w:ascii="Times New Roman" w:hAnsi="Times New Roman" w:cs="Times New Roman"/>
          <w:b/>
          <w:i/>
          <w:color w:val="FF0000"/>
          <w:sz w:val="20"/>
          <w:szCs w:val="20"/>
        </w:rPr>
        <w:t>je ne trouve qu'un point semi-positif et énormément de points négatifs</w:t>
      </w:r>
    </w:p>
    <w:p w:rsidR="007E608C" w:rsidRDefault="007E608C" w:rsidP="00E052D4">
      <w:pPr>
        <w:spacing w:after="0" w:line="240" w:lineRule="auto"/>
        <w:rPr>
          <w:rFonts w:ascii="Times New Roman" w:hAnsi="Times New Roman" w:cs="Times New Roman"/>
          <w:b/>
          <w:i/>
          <w:color w:val="FF0000"/>
          <w:sz w:val="20"/>
          <w:szCs w:val="20"/>
        </w:rPr>
      </w:pPr>
    </w:p>
    <w:p w:rsidR="00F3126E" w:rsidRPr="00F3126E" w:rsidRDefault="00F3126E" w:rsidP="0013361C">
      <w:pPr>
        <w:spacing w:after="0" w:line="240" w:lineRule="auto"/>
        <w:jc w:val="both"/>
        <w:rPr>
          <w:rFonts w:ascii="Times New Roman" w:hAnsi="Times New Roman" w:cs="Times New Roman"/>
          <w:b/>
          <w:i/>
          <w:color w:val="FF0000"/>
          <w:sz w:val="20"/>
          <w:szCs w:val="20"/>
        </w:rPr>
      </w:pPr>
      <w:r w:rsidRPr="00F3126E">
        <w:rPr>
          <w:rFonts w:ascii="Times New Roman" w:hAnsi="Times New Roman" w:cs="Times New Roman"/>
          <w:b/>
          <w:i/>
          <w:color w:val="FF0000"/>
          <w:sz w:val="20"/>
          <w:szCs w:val="20"/>
        </w:rPr>
        <w:t>Voici ma réflexion:</w:t>
      </w:r>
    </w:p>
    <w:p w:rsidR="00F3126E" w:rsidRDefault="00F3126E" w:rsidP="0013361C">
      <w:pPr>
        <w:spacing w:after="0" w:line="240" w:lineRule="auto"/>
        <w:jc w:val="both"/>
        <w:rPr>
          <w:rFonts w:ascii="Times New Roman" w:hAnsi="Times New Roman" w:cs="Times New Roman"/>
          <w:i/>
          <w:color w:val="FF0000"/>
          <w:sz w:val="20"/>
          <w:szCs w:val="20"/>
        </w:rPr>
      </w:pPr>
      <w:r w:rsidRPr="00F3126E">
        <w:rPr>
          <w:rFonts w:ascii="Times New Roman" w:hAnsi="Times New Roman" w:cs="Times New Roman"/>
          <w:i/>
          <w:color w:val="FF0000"/>
          <w:sz w:val="20"/>
          <w:szCs w:val="20"/>
          <w:u w:val="single"/>
        </w:rPr>
        <w:t>Point semi-positif</w:t>
      </w:r>
      <w:r>
        <w:rPr>
          <w:rFonts w:ascii="Times New Roman" w:hAnsi="Times New Roman" w:cs="Times New Roman"/>
          <w:i/>
          <w:color w:val="FF0000"/>
          <w:sz w:val="20"/>
          <w:szCs w:val="20"/>
        </w:rPr>
        <w:t>: une monnaie européenne commune. Mais qui a fait grimper les prix (Les Allemands disaient qu'on avait simplement remplacé le sigle DM par €, c'est-à-dire qu'on avait doublé les prix).</w:t>
      </w:r>
    </w:p>
    <w:p w:rsidR="00F3126E" w:rsidRDefault="00F3126E" w:rsidP="0013361C">
      <w:pPr>
        <w:spacing w:after="0" w:line="240" w:lineRule="auto"/>
        <w:jc w:val="both"/>
        <w:rPr>
          <w:rFonts w:ascii="Times New Roman" w:hAnsi="Times New Roman" w:cs="Times New Roman"/>
          <w:i/>
          <w:color w:val="FF0000"/>
          <w:sz w:val="20"/>
          <w:szCs w:val="20"/>
        </w:rPr>
      </w:pPr>
      <w:r w:rsidRPr="00F3126E">
        <w:rPr>
          <w:rFonts w:ascii="Times New Roman" w:hAnsi="Times New Roman" w:cs="Times New Roman"/>
          <w:i/>
          <w:color w:val="FF0000"/>
          <w:sz w:val="20"/>
          <w:szCs w:val="20"/>
          <w:u w:val="single"/>
        </w:rPr>
        <w:t>Points négatifs</w:t>
      </w:r>
      <w:r>
        <w:rPr>
          <w:rFonts w:ascii="Times New Roman" w:hAnsi="Times New Roman" w:cs="Times New Roman"/>
          <w:i/>
          <w:color w:val="FF0000"/>
          <w:sz w:val="20"/>
          <w:szCs w:val="20"/>
        </w:rPr>
        <w:t xml:space="preserve"> (liste non exhaustive)</w:t>
      </w:r>
    </w:p>
    <w:p w:rsidR="00F3126E" w:rsidRPr="00F206DC" w:rsidRDefault="00F3126E" w:rsidP="0013361C">
      <w:pPr>
        <w:pStyle w:val="Paragraphedeliste"/>
        <w:numPr>
          <w:ilvl w:val="0"/>
          <w:numId w:val="2"/>
        </w:numPr>
        <w:spacing w:after="0" w:line="240" w:lineRule="auto"/>
        <w:ind w:left="284" w:hanging="284"/>
        <w:jc w:val="both"/>
        <w:rPr>
          <w:rFonts w:ascii="Times New Roman" w:hAnsi="Times New Roman" w:cs="Times New Roman"/>
          <w:i/>
          <w:color w:val="FF0000"/>
          <w:sz w:val="20"/>
          <w:szCs w:val="20"/>
        </w:rPr>
      </w:pPr>
      <w:r w:rsidRPr="00F206DC">
        <w:rPr>
          <w:rFonts w:ascii="Times New Roman" w:hAnsi="Times New Roman" w:cs="Times New Roman"/>
          <w:i/>
          <w:color w:val="FF0000"/>
          <w:sz w:val="20"/>
          <w:szCs w:val="20"/>
        </w:rPr>
        <w:t xml:space="preserve">Le parlement européen génère, depuis 1999, des millions d'€ de dépenses </w:t>
      </w:r>
      <w:r w:rsidR="00F206DC" w:rsidRPr="00F206DC">
        <w:rPr>
          <w:rFonts w:ascii="Times New Roman" w:hAnsi="Times New Roman" w:cs="Times New Roman"/>
          <w:i/>
          <w:color w:val="FF0000"/>
          <w:sz w:val="20"/>
          <w:szCs w:val="20"/>
        </w:rPr>
        <w:t>superflues</w:t>
      </w:r>
      <w:r w:rsidRPr="00F206DC">
        <w:rPr>
          <w:rFonts w:ascii="Times New Roman" w:hAnsi="Times New Roman" w:cs="Times New Roman"/>
          <w:i/>
          <w:color w:val="FF0000"/>
          <w:sz w:val="20"/>
          <w:szCs w:val="20"/>
        </w:rPr>
        <w:t xml:space="preserve"> - </w:t>
      </w:r>
      <w:r w:rsidR="00F206DC" w:rsidRPr="00F206DC">
        <w:rPr>
          <w:rFonts w:ascii="Times New Roman" w:hAnsi="Times New Roman" w:cs="Times New Roman"/>
          <w:i/>
          <w:color w:val="FF0000"/>
          <w:sz w:val="20"/>
          <w:szCs w:val="20"/>
        </w:rPr>
        <w:t>et un excès de pollution car son siège est à Strasbourg et que les députés, habituellement "basés" à Bruxelles doivent séjourner plusieurs jours à Strasbourg douze fois par an en y amenant des collaborateurs et un tas de documents. Comme il faudrait l'unanimité pour supprimer ce siège, on voit mal un gouvernement français prêt à accepter cette suppression.</w:t>
      </w:r>
    </w:p>
    <w:p w:rsidR="00F206DC" w:rsidRDefault="00F206DC" w:rsidP="0013361C">
      <w:pPr>
        <w:spacing w:after="0" w:line="240" w:lineRule="auto"/>
        <w:ind w:left="284"/>
        <w:jc w:val="both"/>
        <w:rPr>
          <w:rFonts w:ascii="Times New Roman" w:hAnsi="Times New Roman" w:cs="Times New Roman"/>
          <w:i/>
          <w:color w:val="FF0000"/>
          <w:sz w:val="20"/>
          <w:szCs w:val="20"/>
        </w:rPr>
      </w:pPr>
      <w:r>
        <w:rPr>
          <w:rFonts w:ascii="Times New Roman" w:hAnsi="Times New Roman" w:cs="Times New Roman"/>
          <w:i/>
          <w:color w:val="FF0000"/>
          <w:sz w:val="20"/>
          <w:szCs w:val="20"/>
        </w:rPr>
        <w:t xml:space="preserve">Voir: </w:t>
      </w:r>
      <w:hyperlink r:id="rId43" w:history="1">
        <w:r w:rsidRPr="0079430F">
          <w:rPr>
            <w:rStyle w:val="Lienhypertexte"/>
            <w:rFonts w:ascii="Times New Roman" w:hAnsi="Times New Roman" w:cs="Times New Roman"/>
            <w:i/>
            <w:sz w:val="20"/>
            <w:szCs w:val="20"/>
          </w:rPr>
          <w:t>https://www.google.fr/search?as_q=&amp;as_epq=cout+de+la+s%C3%A9paration+de+l%27union+europ%C3%A9enne+entre+bruxelles+et+strasbourg&amp;as_oq=&amp;as_eq=&amp;as_nlo=&amp;as_nhi=&amp;lr=&amp;cr=&amp;as_qdr=all&amp;as_sitesearch=&amp;as_occt=any&amp;safe=images&amp;as_filetype=&amp;as_rights</w:t>
        </w:r>
      </w:hyperlink>
      <w:r w:rsidRPr="00F206DC">
        <w:rPr>
          <w:rFonts w:ascii="Times New Roman" w:hAnsi="Times New Roman" w:cs="Times New Roman"/>
          <w:i/>
          <w:color w:val="FF0000"/>
          <w:sz w:val="20"/>
          <w:szCs w:val="20"/>
        </w:rPr>
        <w:t>=</w:t>
      </w:r>
    </w:p>
    <w:p w:rsidR="003D15C3" w:rsidRDefault="003D15C3" w:rsidP="0013361C">
      <w:pPr>
        <w:pStyle w:val="Paragraphedeliste"/>
        <w:numPr>
          <w:ilvl w:val="0"/>
          <w:numId w:val="2"/>
        </w:numPr>
        <w:spacing w:after="0" w:line="240" w:lineRule="auto"/>
        <w:ind w:left="284" w:hanging="284"/>
        <w:jc w:val="both"/>
        <w:rPr>
          <w:rFonts w:ascii="Times New Roman" w:hAnsi="Times New Roman" w:cs="Times New Roman"/>
          <w:i/>
          <w:color w:val="FF0000"/>
          <w:sz w:val="20"/>
          <w:szCs w:val="20"/>
        </w:rPr>
      </w:pPr>
      <w:r>
        <w:rPr>
          <w:rFonts w:ascii="Times New Roman" w:hAnsi="Times New Roman" w:cs="Times New Roman"/>
          <w:i/>
          <w:color w:val="FF0000"/>
          <w:sz w:val="20"/>
          <w:szCs w:val="20"/>
        </w:rPr>
        <w:t>En créant un siège central pour des représentants des pays membres on a facilité la tâche des lobbyistes qui n'ont plus besoin d'agir dans plusieurs endroits géographiques et, en plus, ils ont plus facile de réunir des représentants de plusieurs pays en un</w:t>
      </w:r>
      <w:r w:rsidR="0013361C">
        <w:rPr>
          <w:rFonts w:ascii="Times New Roman" w:hAnsi="Times New Roman" w:cs="Times New Roman"/>
          <w:i/>
          <w:color w:val="FF0000"/>
          <w:sz w:val="20"/>
          <w:szCs w:val="20"/>
        </w:rPr>
        <w:t>e</w:t>
      </w:r>
      <w:r>
        <w:rPr>
          <w:rFonts w:ascii="Times New Roman" w:hAnsi="Times New Roman" w:cs="Times New Roman"/>
          <w:i/>
          <w:color w:val="FF0000"/>
          <w:sz w:val="20"/>
          <w:szCs w:val="20"/>
        </w:rPr>
        <w:t xml:space="preserve"> seule fois.</w:t>
      </w:r>
    </w:p>
    <w:p w:rsidR="00432DB5" w:rsidRDefault="00432DB5" w:rsidP="0013361C">
      <w:pPr>
        <w:pStyle w:val="Paragraphedeliste"/>
        <w:numPr>
          <w:ilvl w:val="0"/>
          <w:numId w:val="2"/>
        </w:numPr>
        <w:spacing w:after="0" w:line="240" w:lineRule="auto"/>
        <w:ind w:left="284" w:hanging="284"/>
        <w:jc w:val="both"/>
        <w:rPr>
          <w:rFonts w:ascii="Times New Roman" w:hAnsi="Times New Roman" w:cs="Times New Roman"/>
          <w:i/>
          <w:color w:val="FF0000"/>
          <w:sz w:val="20"/>
          <w:szCs w:val="20"/>
        </w:rPr>
      </w:pPr>
      <w:r>
        <w:rPr>
          <w:rFonts w:ascii="Times New Roman" w:hAnsi="Times New Roman" w:cs="Times New Roman"/>
          <w:i/>
          <w:color w:val="FF0000"/>
          <w:sz w:val="20"/>
          <w:szCs w:val="20"/>
        </w:rPr>
        <w:t>L'EU trompe les citoyens en élaborant des programmes irréalisables. Par exemple: l'</w:t>
      </w:r>
      <w:proofErr w:type="spellStart"/>
      <w:r>
        <w:rPr>
          <w:rFonts w:ascii="Times New Roman" w:hAnsi="Times New Roman" w:cs="Times New Roman"/>
          <w:i/>
          <w:color w:val="FF0000"/>
          <w:sz w:val="20"/>
          <w:szCs w:val="20"/>
        </w:rPr>
        <w:t>Euro-Corps</w:t>
      </w:r>
      <w:proofErr w:type="spellEnd"/>
      <w:r>
        <w:rPr>
          <w:rFonts w:ascii="Times New Roman" w:hAnsi="Times New Roman" w:cs="Times New Roman"/>
          <w:i/>
          <w:color w:val="FF0000"/>
          <w:sz w:val="20"/>
          <w:szCs w:val="20"/>
        </w:rPr>
        <w:t>. En effet, pour que celui-ci puisse intervenir, il faut l'unanimité de tous les pays membres pour l'actionner!</w:t>
      </w:r>
    </w:p>
    <w:p w:rsidR="0013361C" w:rsidRDefault="0013361C" w:rsidP="0013361C">
      <w:pPr>
        <w:pStyle w:val="Paragraphedeliste"/>
        <w:numPr>
          <w:ilvl w:val="0"/>
          <w:numId w:val="2"/>
        </w:numPr>
        <w:spacing w:after="0" w:line="240" w:lineRule="auto"/>
        <w:ind w:left="284" w:hanging="284"/>
        <w:jc w:val="both"/>
        <w:rPr>
          <w:rFonts w:ascii="Times New Roman" w:hAnsi="Times New Roman" w:cs="Times New Roman"/>
          <w:i/>
          <w:color w:val="FF0000"/>
          <w:sz w:val="20"/>
          <w:szCs w:val="20"/>
        </w:rPr>
      </w:pPr>
      <w:r>
        <w:rPr>
          <w:rFonts w:ascii="Times New Roman" w:hAnsi="Times New Roman" w:cs="Times New Roman"/>
          <w:i/>
          <w:color w:val="FF0000"/>
          <w:sz w:val="20"/>
          <w:szCs w:val="20"/>
        </w:rPr>
        <w:t>…</w:t>
      </w:r>
    </w:p>
    <w:p w:rsidR="0013361C" w:rsidRPr="00E303FF" w:rsidRDefault="0013361C" w:rsidP="00E303FF">
      <w:pPr>
        <w:spacing w:after="0" w:line="240" w:lineRule="auto"/>
        <w:jc w:val="both"/>
        <w:rPr>
          <w:rFonts w:ascii="Times New Roman" w:hAnsi="Times New Roman" w:cs="Times New Roman"/>
          <w:i/>
          <w:color w:val="FF0000"/>
          <w:sz w:val="20"/>
          <w:szCs w:val="20"/>
        </w:rPr>
      </w:pPr>
      <w:r w:rsidRPr="00E303FF">
        <w:rPr>
          <w:rFonts w:ascii="Times New Roman" w:hAnsi="Times New Roman" w:cs="Times New Roman"/>
          <w:i/>
          <w:color w:val="FF0000"/>
          <w:sz w:val="20"/>
          <w:szCs w:val="20"/>
        </w:rPr>
        <w:t>J'ai encore beaucoup de réflexions à partager et, ce faisant, mon espoir est de réunir assez de citoyens qui veulent une amélioration de leur situation sans léser les moins nantis (non seulement pécuniairement, mais aussi dans l'accès aux soins de santé, dans la possibilité d'être logé décemment [SDF], …).</w:t>
      </w:r>
    </w:p>
    <w:p w:rsidR="0013361C" w:rsidRDefault="0013361C" w:rsidP="00E303FF">
      <w:pPr>
        <w:spacing w:after="0" w:line="240" w:lineRule="auto"/>
        <w:jc w:val="both"/>
        <w:rPr>
          <w:rFonts w:ascii="Times New Roman" w:hAnsi="Times New Roman" w:cs="Times New Roman"/>
          <w:i/>
          <w:color w:val="FF0000"/>
          <w:sz w:val="20"/>
          <w:szCs w:val="20"/>
        </w:rPr>
      </w:pPr>
      <w:r>
        <w:rPr>
          <w:rFonts w:ascii="Times New Roman" w:hAnsi="Times New Roman" w:cs="Times New Roman"/>
          <w:i/>
          <w:color w:val="FF0000"/>
          <w:sz w:val="20"/>
          <w:szCs w:val="20"/>
        </w:rPr>
        <w:t xml:space="preserve">Notre devise est "L'Union fait la Force". Donc, unissons-nous, non pas pour générer le chaos ou pour "punir" des politicards </w:t>
      </w:r>
      <w:r w:rsidR="00300471">
        <w:rPr>
          <w:rFonts w:ascii="Times New Roman" w:hAnsi="Times New Roman" w:cs="Times New Roman"/>
          <w:i/>
          <w:color w:val="FF0000"/>
          <w:sz w:val="20"/>
          <w:szCs w:val="20"/>
        </w:rPr>
        <w:t xml:space="preserve">égoïstes, mais bien pour élire des POLITIQUES </w:t>
      </w:r>
      <w:r w:rsidR="00300471" w:rsidRPr="003529BF">
        <w:rPr>
          <w:rFonts w:ascii="Times New Roman" w:hAnsi="Times New Roman" w:cs="Times New Roman"/>
          <w:i/>
          <w:sz w:val="20"/>
          <w:szCs w:val="20"/>
        </w:rPr>
        <w:t>(*)</w:t>
      </w:r>
      <w:r w:rsidR="00300471">
        <w:rPr>
          <w:rFonts w:ascii="Times New Roman" w:hAnsi="Times New Roman" w:cs="Times New Roman"/>
          <w:i/>
          <w:color w:val="FF0000"/>
          <w:sz w:val="20"/>
          <w:szCs w:val="20"/>
        </w:rPr>
        <w:t xml:space="preserve"> RESPONSABLES de leurs devoirs envers leurs électeurs.</w:t>
      </w:r>
    </w:p>
    <w:p w:rsidR="00300471" w:rsidRDefault="00300471" w:rsidP="00300471">
      <w:pPr>
        <w:spacing w:after="0" w:line="240" w:lineRule="auto"/>
        <w:jc w:val="both"/>
        <w:rPr>
          <w:rFonts w:ascii="Times New Roman" w:hAnsi="Times New Roman" w:cs="Times New Roman"/>
          <w:i/>
          <w:color w:val="FF0000"/>
          <w:sz w:val="20"/>
          <w:szCs w:val="20"/>
        </w:rPr>
      </w:pPr>
    </w:p>
    <w:p w:rsidR="00300471" w:rsidRDefault="003529BF" w:rsidP="00300471">
      <w:pPr>
        <w:spacing w:after="0" w:line="240" w:lineRule="auto"/>
        <w:jc w:val="both"/>
        <w:rPr>
          <w:rFonts w:ascii="Times New Roman" w:hAnsi="Times New Roman" w:cs="Times New Roman"/>
          <w:i/>
          <w:color w:val="FF0000"/>
          <w:sz w:val="20"/>
          <w:szCs w:val="20"/>
        </w:rPr>
      </w:pPr>
      <w:r w:rsidRPr="003529BF">
        <w:rPr>
          <w:rFonts w:ascii="Times New Roman" w:hAnsi="Times New Roman" w:cs="Times New Roman"/>
          <w:i/>
          <w:sz w:val="20"/>
          <w:szCs w:val="20"/>
        </w:rPr>
        <w:t>(</w:t>
      </w:r>
      <w:r w:rsidR="00300471" w:rsidRPr="003529BF">
        <w:rPr>
          <w:rFonts w:ascii="Times New Roman" w:hAnsi="Times New Roman" w:cs="Times New Roman"/>
          <w:i/>
          <w:sz w:val="20"/>
          <w:szCs w:val="20"/>
        </w:rPr>
        <w:t>*)</w:t>
      </w:r>
      <w:r w:rsidR="00300471">
        <w:rPr>
          <w:rFonts w:ascii="Times New Roman" w:hAnsi="Times New Roman" w:cs="Times New Roman"/>
          <w:i/>
          <w:color w:val="FF0000"/>
          <w:sz w:val="20"/>
          <w:szCs w:val="20"/>
        </w:rPr>
        <w:t xml:space="preserve"> Mes critères:</w:t>
      </w:r>
    </w:p>
    <w:p w:rsidR="00300471" w:rsidRDefault="00300471" w:rsidP="00300471">
      <w:pPr>
        <w:spacing w:after="0" w:line="240" w:lineRule="auto"/>
        <w:ind w:left="284"/>
        <w:jc w:val="both"/>
        <w:rPr>
          <w:rFonts w:ascii="Times New Roman" w:hAnsi="Times New Roman" w:cs="Times New Roman"/>
          <w:i/>
          <w:color w:val="FF0000"/>
          <w:sz w:val="20"/>
          <w:szCs w:val="20"/>
        </w:rPr>
      </w:pPr>
      <w:r>
        <w:rPr>
          <w:rFonts w:ascii="Times New Roman" w:hAnsi="Times New Roman" w:cs="Times New Roman"/>
          <w:i/>
          <w:color w:val="FF0000"/>
          <w:sz w:val="20"/>
          <w:szCs w:val="20"/>
        </w:rPr>
        <w:t>POLITIQUES: (hommes ou femmes): Personne qui met en œuvre toutes ses capacités intellectuelles et physiques et dans tous les domaines à l'amélioration du bien-être de ses concitoyens.</w:t>
      </w:r>
    </w:p>
    <w:p w:rsidR="00300471" w:rsidRDefault="00300471" w:rsidP="00300471">
      <w:pPr>
        <w:spacing w:after="0" w:line="240" w:lineRule="auto"/>
        <w:ind w:left="284"/>
        <w:jc w:val="both"/>
        <w:rPr>
          <w:rFonts w:ascii="Times New Roman" w:hAnsi="Times New Roman" w:cs="Times New Roman"/>
          <w:i/>
          <w:color w:val="FF0000"/>
          <w:sz w:val="20"/>
          <w:szCs w:val="20"/>
        </w:rPr>
      </w:pPr>
      <w:r>
        <w:rPr>
          <w:rFonts w:ascii="Times New Roman" w:hAnsi="Times New Roman" w:cs="Times New Roman"/>
          <w:i/>
          <w:color w:val="FF0000"/>
          <w:sz w:val="20"/>
          <w:szCs w:val="20"/>
        </w:rPr>
        <w:t>POLITICIENS:</w:t>
      </w:r>
      <w:r w:rsidRPr="00300471">
        <w:rPr>
          <w:rFonts w:ascii="Times New Roman" w:hAnsi="Times New Roman" w:cs="Times New Roman"/>
          <w:i/>
          <w:color w:val="FF0000"/>
          <w:sz w:val="20"/>
          <w:szCs w:val="20"/>
        </w:rPr>
        <w:t xml:space="preserve"> </w:t>
      </w:r>
      <w:r>
        <w:rPr>
          <w:rFonts w:ascii="Times New Roman" w:hAnsi="Times New Roman" w:cs="Times New Roman"/>
          <w:i/>
          <w:color w:val="FF0000"/>
          <w:sz w:val="20"/>
          <w:szCs w:val="20"/>
        </w:rPr>
        <w:t>(hommes ou femmes):Personne qui voient la politique comme un métier comme un autre et qui ne s'occupent du sort de leurs concitoyens que si cela peut leur rapporter un peu de publicité qui pourrait leur assurer de rester en place.</w:t>
      </w:r>
    </w:p>
    <w:p w:rsidR="00F206DC" w:rsidRDefault="00300471" w:rsidP="00300471">
      <w:pPr>
        <w:spacing w:after="0" w:line="240" w:lineRule="auto"/>
        <w:ind w:left="284"/>
        <w:jc w:val="both"/>
        <w:rPr>
          <w:rFonts w:ascii="Times New Roman" w:hAnsi="Times New Roman" w:cs="Times New Roman"/>
          <w:i/>
          <w:color w:val="FF0000"/>
          <w:sz w:val="20"/>
          <w:szCs w:val="20"/>
        </w:rPr>
      </w:pPr>
      <w:r>
        <w:rPr>
          <w:rFonts w:ascii="Times New Roman" w:hAnsi="Times New Roman" w:cs="Times New Roman"/>
          <w:i/>
          <w:color w:val="FF0000"/>
          <w:sz w:val="20"/>
          <w:szCs w:val="20"/>
        </w:rPr>
        <w:t>POLITICARDS:</w:t>
      </w:r>
      <w:r w:rsidR="00F206DC">
        <w:rPr>
          <w:rFonts w:ascii="Times New Roman" w:hAnsi="Times New Roman" w:cs="Times New Roman"/>
          <w:i/>
          <w:color w:val="FF0000"/>
          <w:sz w:val="20"/>
          <w:szCs w:val="20"/>
        </w:rPr>
        <w:t xml:space="preserve"> </w:t>
      </w:r>
      <w:r>
        <w:rPr>
          <w:rFonts w:ascii="Times New Roman" w:hAnsi="Times New Roman" w:cs="Times New Roman"/>
          <w:i/>
          <w:color w:val="FF0000"/>
          <w:sz w:val="20"/>
          <w:szCs w:val="20"/>
        </w:rPr>
        <w:t>(hommes ou femmes):</w:t>
      </w:r>
      <w:r w:rsidR="003529BF">
        <w:rPr>
          <w:rFonts w:ascii="Times New Roman" w:hAnsi="Times New Roman" w:cs="Times New Roman"/>
          <w:i/>
          <w:color w:val="FF0000"/>
          <w:sz w:val="20"/>
          <w:szCs w:val="20"/>
        </w:rPr>
        <w:t xml:space="preserve">Personne qui a fait de la politique son métier, qui n'aspire qu'à avoir le plus de pouvoir possible - l'attrait de l'argent, s'il est bien là, est accessoire. L'important est leur ego, peu importe ce que cela coûte à la communauté. Cette personne excelle également à  parler la langue de bois, à promettre tout et n'importe quoi, à reporter tous les échecs sur les autres partis, à mentir </w:t>
      </w:r>
      <w:proofErr w:type="spellStart"/>
      <w:r w:rsidR="003529BF">
        <w:rPr>
          <w:rFonts w:ascii="Times New Roman" w:hAnsi="Times New Roman" w:cs="Times New Roman"/>
          <w:i/>
          <w:color w:val="FF0000"/>
          <w:sz w:val="20"/>
          <w:szCs w:val="20"/>
        </w:rPr>
        <w:t>éhontément</w:t>
      </w:r>
      <w:proofErr w:type="spellEnd"/>
      <w:r w:rsidR="003529BF">
        <w:rPr>
          <w:rFonts w:ascii="Times New Roman" w:hAnsi="Times New Roman" w:cs="Times New Roman"/>
          <w:i/>
          <w:color w:val="FF0000"/>
          <w:sz w:val="20"/>
          <w:szCs w:val="20"/>
        </w:rPr>
        <w:t xml:space="preserve"> mais avec telle "sincérité" que cela devient croyable. Cette personne est vile et MEPRISABLE. Pourtant, un tas d'électeurs (pas moi)  se laissent prendre et continuent à voter pour elle. Et d'autres démissionnent en n'allant pas voter. A pleurer!</w:t>
      </w:r>
    </w:p>
    <w:p w:rsidR="00F206DC" w:rsidRPr="00F3126E" w:rsidRDefault="00F206DC" w:rsidP="0013361C">
      <w:pPr>
        <w:spacing w:after="0" w:line="240" w:lineRule="auto"/>
        <w:jc w:val="both"/>
        <w:rPr>
          <w:rFonts w:ascii="Times New Roman" w:hAnsi="Times New Roman" w:cs="Times New Roman"/>
          <w:i/>
          <w:color w:val="FF0000"/>
          <w:sz w:val="20"/>
          <w:szCs w:val="20"/>
        </w:rPr>
      </w:pPr>
    </w:p>
    <w:sectPr w:rsidR="00F206DC" w:rsidRPr="00F3126E" w:rsidSect="0090759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46A03"/>
    <w:multiLevelType w:val="multilevel"/>
    <w:tmpl w:val="A64E7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D065C1"/>
    <w:multiLevelType w:val="hybridMultilevel"/>
    <w:tmpl w:val="D7F458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drawingGridHorizontalSpacing w:val="110"/>
  <w:displayHorizontalDrawingGridEvery w:val="2"/>
  <w:characterSpacingControl w:val="doNotCompress"/>
  <w:compat/>
  <w:rsids>
    <w:rsidRoot w:val="00E052D4"/>
    <w:rsid w:val="000740F4"/>
    <w:rsid w:val="00122700"/>
    <w:rsid w:val="00122A56"/>
    <w:rsid w:val="0013361C"/>
    <w:rsid w:val="001560AC"/>
    <w:rsid w:val="00222197"/>
    <w:rsid w:val="00242A1A"/>
    <w:rsid w:val="002A48DB"/>
    <w:rsid w:val="00300471"/>
    <w:rsid w:val="003329DE"/>
    <w:rsid w:val="00350DB2"/>
    <w:rsid w:val="003529BF"/>
    <w:rsid w:val="00355DDF"/>
    <w:rsid w:val="003B3ACD"/>
    <w:rsid w:val="003D15C3"/>
    <w:rsid w:val="00414245"/>
    <w:rsid w:val="00416DD6"/>
    <w:rsid w:val="00432DB5"/>
    <w:rsid w:val="004B2C97"/>
    <w:rsid w:val="004C15CB"/>
    <w:rsid w:val="00576C07"/>
    <w:rsid w:val="005A2620"/>
    <w:rsid w:val="005A3454"/>
    <w:rsid w:val="005B0829"/>
    <w:rsid w:val="005C6ECF"/>
    <w:rsid w:val="005E45D3"/>
    <w:rsid w:val="0061414A"/>
    <w:rsid w:val="006216E0"/>
    <w:rsid w:val="006423D6"/>
    <w:rsid w:val="006709B7"/>
    <w:rsid w:val="0069257F"/>
    <w:rsid w:val="006D7415"/>
    <w:rsid w:val="00734EE2"/>
    <w:rsid w:val="00735384"/>
    <w:rsid w:val="00755B5C"/>
    <w:rsid w:val="0077497C"/>
    <w:rsid w:val="007A6380"/>
    <w:rsid w:val="007B67DA"/>
    <w:rsid w:val="007C0ECE"/>
    <w:rsid w:val="007C17AC"/>
    <w:rsid w:val="007D543F"/>
    <w:rsid w:val="007D776A"/>
    <w:rsid w:val="007E608C"/>
    <w:rsid w:val="00837954"/>
    <w:rsid w:val="008458EC"/>
    <w:rsid w:val="008C708A"/>
    <w:rsid w:val="00907596"/>
    <w:rsid w:val="009D5E4D"/>
    <w:rsid w:val="00A77F04"/>
    <w:rsid w:val="00A95047"/>
    <w:rsid w:val="00AD7B6F"/>
    <w:rsid w:val="00B07D2F"/>
    <w:rsid w:val="00B47247"/>
    <w:rsid w:val="00B64EB8"/>
    <w:rsid w:val="00C428CC"/>
    <w:rsid w:val="00CC6456"/>
    <w:rsid w:val="00CE5B5F"/>
    <w:rsid w:val="00D57A12"/>
    <w:rsid w:val="00D624C4"/>
    <w:rsid w:val="00D64102"/>
    <w:rsid w:val="00DD66BD"/>
    <w:rsid w:val="00DF50EE"/>
    <w:rsid w:val="00E052D4"/>
    <w:rsid w:val="00E303FF"/>
    <w:rsid w:val="00E62E3E"/>
    <w:rsid w:val="00EB519D"/>
    <w:rsid w:val="00F206DC"/>
    <w:rsid w:val="00F3126E"/>
    <w:rsid w:val="00F72208"/>
    <w:rsid w:val="00FA5331"/>
    <w:rsid w:val="00FD03DF"/>
    <w:rsid w:val="00FE347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8CC"/>
  </w:style>
  <w:style w:type="paragraph" w:styleId="Titre1">
    <w:name w:val="heading 1"/>
    <w:basedOn w:val="Normal"/>
    <w:link w:val="Titre1Car"/>
    <w:uiPriority w:val="9"/>
    <w:qFormat/>
    <w:rsid w:val="00E052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E052D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FE3478"/>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52D4"/>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052D4"/>
    <w:rPr>
      <w:rFonts w:ascii="Times New Roman" w:eastAsia="Times New Roman" w:hAnsi="Times New Roman" w:cs="Times New Roman"/>
      <w:b/>
      <w:bCs/>
      <w:sz w:val="36"/>
      <w:szCs w:val="36"/>
      <w:lang w:eastAsia="fr-FR"/>
    </w:rPr>
  </w:style>
  <w:style w:type="character" w:styleId="Lienhypertexte">
    <w:name w:val="Hyperlink"/>
    <w:basedOn w:val="Policepardfaut"/>
    <w:uiPriority w:val="99"/>
    <w:unhideWhenUsed/>
    <w:rsid w:val="00E052D4"/>
    <w:rPr>
      <w:color w:val="0000FF"/>
      <w:u w:val="single"/>
    </w:rPr>
  </w:style>
  <w:style w:type="character" w:styleId="Lienhypertextesuivivisit">
    <w:name w:val="FollowedHyperlink"/>
    <w:basedOn w:val="Policepardfaut"/>
    <w:uiPriority w:val="99"/>
    <w:semiHidden/>
    <w:unhideWhenUsed/>
    <w:rsid w:val="00E052D4"/>
    <w:rPr>
      <w:color w:val="800080"/>
      <w:u w:val="single"/>
    </w:rPr>
  </w:style>
  <w:style w:type="paragraph" w:customStyle="1" w:styleId="normal0">
    <w:name w:val="normal"/>
    <w:basedOn w:val="Normal"/>
    <w:rsid w:val="00E052D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052D4"/>
    <w:rPr>
      <w:b/>
      <w:bCs/>
    </w:rPr>
  </w:style>
  <w:style w:type="paragraph" w:styleId="z-Hautduformulaire">
    <w:name w:val="HTML Top of Form"/>
    <w:basedOn w:val="Normal"/>
    <w:next w:val="Normal"/>
    <w:link w:val="z-HautduformulaireCar"/>
    <w:hidden/>
    <w:uiPriority w:val="99"/>
    <w:semiHidden/>
    <w:unhideWhenUsed/>
    <w:rsid w:val="00E052D4"/>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E052D4"/>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E052D4"/>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E052D4"/>
    <w:rPr>
      <w:rFonts w:ascii="Arial" w:eastAsia="Times New Roman" w:hAnsi="Arial" w:cs="Arial"/>
      <w:vanish/>
      <w:sz w:val="16"/>
      <w:szCs w:val="16"/>
      <w:lang w:eastAsia="fr-FR"/>
    </w:rPr>
  </w:style>
  <w:style w:type="paragraph" w:styleId="NormalWeb">
    <w:name w:val="Normal (Web)"/>
    <w:basedOn w:val="Normal"/>
    <w:uiPriority w:val="99"/>
    <w:unhideWhenUsed/>
    <w:rsid w:val="00E052D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group-of-the-progressive-alliance-of-socialists-and-democrats-in-the-european-parliament">
    <w:name w:val="group-of-the-progressive-alliance-of-socialists-and-democrats-in-the-european-parliament"/>
    <w:basedOn w:val="Policepardfaut"/>
    <w:rsid w:val="00E052D4"/>
  </w:style>
  <w:style w:type="character" w:customStyle="1" w:styleId="group-of-the-alliance-of-liberals-and-democrats-for-europe">
    <w:name w:val="group-of-the-alliance-of-liberals-and-democrats-for-europe"/>
    <w:basedOn w:val="Policepardfaut"/>
    <w:rsid w:val="00E052D4"/>
  </w:style>
  <w:style w:type="character" w:customStyle="1" w:styleId="group-of-the-greens-european-free-alliance">
    <w:name w:val="group-of-the-greens-european-free-alliance"/>
    <w:basedOn w:val="Policepardfaut"/>
    <w:rsid w:val="00E052D4"/>
  </w:style>
  <w:style w:type="character" w:customStyle="1" w:styleId="group-of-the-european-people-s-party--christian-democrats-">
    <w:name w:val="group-of-the-european-people-s-party--christian-democrats-"/>
    <w:basedOn w:val="Policepardfaut"/>
    <w:rsid w:val="00E052D4"/>
  </w:style>
  <w:style w:type="character" w:customStyle="1" w:styleId="europe-of-nations-and-freedom">
    <w:name w:val="europe-of-nations-and-freedom"/>
    <w:basedOn w:val="Policepardfaut"/>
    <w:rsid w:val="00E052D4"/>
  </w:style>
  <w:style w:type="character" w:customStyle="1" w:styleId="european-conservatives-and-reformists-group">
    <w:name w:val="european-conservatives-and-reformists-group"/>
    <w:basedOn w:val="Policepardfaut"/>
    <w:rsid w:val="00E052D4"/>
  </w:style>
  <w:style w:type="paragraph" w:styleId="Textedebulles">
    <w:name w:val="Balloon Text"/>
    <w:basedOn w:val="Normal"/>
    <w:link w:val="TextedebullesCar"/>
    <w:uiPriority w:val="99"/>
    <w:semiHidden/>
    <w:unhideWhenUsed/>
    <w:rsid w:val="00E052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052D4"/>
    <w:rPr>
      <w:rFonts w:ascii="Tahoma" w:hAnsi="Tahoma" w:cs="Tahoma"/>
      <w:sz w:val="16"/>
      <w:szCs w:val="16"/>
    </w:rPr>
  </w:style>
  <w:style w:type="table" w:styleId="Grilledutableau">
    <w:name w:val="Table Grid"/>
    <w:basedOn w:val="TableauNormal"/>
    <w:uiPriority w:val="59"/>
    <w:rsid w:val="00E052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3Car">
    <w:name w:val="Titre 3 Car"/>
    <w:basedOn w:val="Policepardfaut"/>
    <w:link w:val="Titre3"/>
    <w:uiPriority w:val="9"/>
    <w:semiHidden/>
    <w:rsid w:val="00FE3478"/>
    <w:rPr>
      <w:rFonts w:asciiTheme="majorHAnsi" w:eastAsiaTheme="majorEastAsia" w:hAnsiTheme="majorHAnsi" w:cstheme="majorBidi"/>
      <w:b/>
      <w:bCs/>
      <w:color w:val="4F81BD" w:themeColor="accent1"/>
    </w:rPr>
  </w:style>
  <w:style w:type="paragraph" w:customStyle="1" w:styleId="niv1">
    <w:name w:val="niv1"/>
    <w:basedOn w:val="Normal"/>
    <w:rsid w:val="00FE347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206DC"/>
    <w:pPr>
      <w:ind w:left="720"/>
      <w:contextualSpacing/>
    </w:pPr>
  </w:style>
</w:styles>
</file>

<file path=word/webSettings.xml><?xml version="1.0" encoding="utf-8"?>
<w:webSettings xmlns:r="http://schemas.openxmlformats.org/officeDocument/2006/relationships" xmlns:w="http://schemas.openxmlformats.org/wordprocessingml/2006/main">
  <w:divs>
    <w:div w:id="42796024">
      <w:bodyDiv w:val="1"/>
      <w:marLeft w:val="0"/>
      <w:marRight w:val="0"/>
      <w:marTop w:val="0"/>
      <w:marBottom w:val="0"/>
      <w:divBdr>
        <w:top w:val="none" w:sz="0" w:space="0" w:color="auto"/>
        <w:left w:val="none" w:sz="0" w:space="0" w:color="auto"/>
        <w:bottom w:val="none" w:sz="0" w:space="0" w:color="auto"/>
        <w:right w:val="none" w:sz="0" w:space="0" w:color="auto"/>
      </w:divBdr>
      <w:divsChild>
        <w:div w:id="950741463">
          <w:marLeft w:val="0"/>
          <w:marRight w:val="0"/>
          <w:marTop w:val="0"/>
          <w:marBottom w:val="0"/>
          <w:divBdr>
            <w:top w:val="none" w:sz="0" w:space="0" w:color="auto"/>
            <w:left w:val="none" w:sz="0" w:space="0" w:color="auto"/>
            <w:bottom w:val="none" w:sz="0" w:space="0" w:color="auto"/>
            <w:right w:val="none" w:sz="0" w:space="0" w:color="auto"/>
          </w:divBdr>
        </w:div>
        <w:div w:id="600182381">
          <w:marLeft w:val="0"/>
          <w:marRight w:val="0"/>
          <w:marTop w:val="0"/>
          <w:marBottom w:val="0"/>
          <w:divBdr>
            <w:top w:val="none" w:sz="0" w:space="0" w:color="auto"/>
            <w:left w:val="none" w:sz="0" w:space="0" w:color="auto"/>
            <w:bottom w:val="none" w:sz="0" w:space="0" w:color="auto"/>
            <w:right w:val="none" w:sz="0" w:space="0" w:color="auto"/>
          </w:divBdr>
          <w:divsChild>
            <w:div w:id="1091467249">
              <w:marLeft w:val="0"/>
              <w:marRight w:val="0"/>
              <w:marTop w:val="0"/>
              <w:marBottom w:val="0"/>
              <w:divBdr>
                <w:top w:val="none" w:sz="0" w:space="0" w:color="auto"/>
                <w:left w:val="none" w:sz="0" w:space="0" w:color="auto"/>
                <w:bottom w:val="none" w:sz="0" w:space="0" w:color="auto"/>
                <w:right w:val="none" w:sz="0" w:space="0" w:color="auto"/>
              </w:divBdr>
            </w:div>
            <w:div w:id="39283707">
              <w:marLeft w:val="0"/>
              <w:marRight w:val="0"/>
              <w:marTop w:val="0"/>
              <w:marBottom w:val="0"/>
              <w:divBdr>
                <w:top w:val="none" w:sz="0" w:space="0" w:color="auto"/>
                <w:left w:val="none" w:sz="0" w:space="0" w:color="auto"/>
                <w:bottom w:val="none" w:sz="0" w:space="0" w:color="auto"/>
                <w:right w:val="none" w:sz="0" w:space="0" w:color="auto"/>
              </w:divBdr>
              <w:divsChild>
                <w:div w:id="749424464">
                  <w:marLeft w:val="0"/>
                  <w:marRight w:val="0"/>
                  <w:marTop w:val="0"/>
                  <w:marBottom w:val="0"/>
                  <w:divBdr>
                    <w:top w:val="none" w:sz="0" w:space="0" w:color="auto"/>
                    <w:left w:val="none" w:sz="0" w:space="0" w:color="auto"/>
                    <w:bottom w:val="none" w:sz="0" w:space="0" w:color="auto"/>
                    <w:right w:val="none" w:sz="0" w:space="0" w:color="auto"/>
                  </w:divBdr>
                </w:div>
                <w:div w:id="1524324425">
                  <w:marLeft w:val="0"/>
                  <w:marRight w:val="0"/>
                  <w:marTop w:val="0"/>
                  <w:marBottom w:val="0"/>
                  <w:divBdr>
                    <w:top w:val="none" w:sz="0" w:space="0" w:color="auto"/>
                    <w:left w:val="none" w:sz="0" w:space="0" w:color="auto"/>
                    <w:bottom w:val="none" w:sz="0" w:space="0" w:color="auto"/>
                    <w:right w:val="none" w:sz="0" w:space="0" w:color="auto"/>
                  </w:divBdr>
                  <w:divsChild>
                    <w:div w:id="112912671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46204790">
      <w:bodyDiv w:val="1"/>
      <w:marLeft w:val="0"/>
      <w:marRight w:val="0"/>
      <w:marTop w:val="0"/>
      <w:marBottom w:val="0"/>
      <w:divBdr>
        <w:top w:val="none" w:sz="0" w:space="0" w:color="auto"/>
        <w:left w:val="none" w:sz="0" w:space="0" w:color="auto"/>
        <w:bottom w:val="none" w:sz="0" w:space="0" w:color="auto"/>
        <w:right w:val="none" w:sz="0" w:space="0" w:color="auto"/>
      </w:divBdr>
      <w:divsChild>
        <w:div w:id="2025278624">
          <w:marLeft w:val="0"/>
          <w:marRight w:val="0"/>
          <w:marTop w:val="0"/>
          <w:marBottom w:val="0"/>
          <w:divBdr>
            <w:top w:val="none" w:sz="0" w:space="0" w:color="auto"/>
            <w:left w:val="none" w:sz="0" w:space="0" w:color="auto"/>
            <w:bottom w:val="none" w:sz="0" w:space="0" w:color="auto"/>
            <w:right w:val="none" w:sz="0" w:space="0" w:color="auto"/>
          </w:divBdr>
          <w:divsChild>
            <w:div w:id="1833447991">
              <w:marLeft w:val="0"/>
              <w:marRight w:val="0"/>
              <w:marTop w:val="0"/>
              <w:marBottom w:val="0"/>
              <w:divBdr>
                <w:top w:val="none" w:sz="0" w:space="0" w:color="auto"/>
                <w:left w:val="none" w:sz="0" w:space="0" w:color="auto"/>
                <w:bottom w:val="none" w:sz="0" w:space="0" w:color="auto"/>
                <w:right w:val="none" w:sz="0" w:space="0" w:color="auto"/>
              </w:divBdr>
            </w:div>
          </w:divsChild>
        </w:div>
        <w:div w:id="1106657115">
          <w:marLeft w:val="0"/>
          <w:marRight w:val="0"/>
          <w:marTop w:val="0"/>
          <w:marBottom w:val="0"/>
          <w:divBdr>
            <w:top w:val="none" w:sz="0" w:space="0" w:color="auto"/>
            <w:left w:val="none" w:sz="0" w:space="0" w:color="auto"/>
            <w:bottom w:val="none" w:sz="0" w:space="0" w:color="auto"/>
            <w:right w:val="none" w:sz="0" w:space="0" w:color="auto"/>
          </w:divBdr>
        </w:div>
        <w:div w:id="304310826">
          <w:marLeft w:val="0"/>
          <w:marRight w:val="0"/>
          <w:marTop w:val="0"/>
          <w:marBottom w:val="0"/>
          <w:divBdr>
            <w:top w:val="none" w:sz="0" w:space="0" w:color="auto"/>
            <w:left w:val="none" w:sz="0" w:space="0" w:color="auto"/>
            <w:bottom w:val="none" w:sz="0" w:space="0" w:color="auto"/>
            <w:right w:val="none" w:sz="0" w:space="0" w:color="auto"/>
          </w:divBdr>
          <w:divsChild>
            <w:div w:id="2081515618">
              <w:marLeft w:val="0"/>
              <w:marRight w:val="0"/>
              <w:marTop w:val="0"/>
              <w:marBottom w:val="0"/>
              <w:divBdr>
                <w:top w:val="none" w:sz="0" w:space="0" w:color="auto"/>
                <w:left w:val="none" w:sz="0" w:space="0" w:color="auto"/>
                <w:bottom w:val="none" w:sz="0" w:space="0" w:color="auto"/>
                <w:right w:val="none" w:sz="0" w:space="0" w:color="auto"/>
              </w:divBdr>
              <w:divsChild>
                <w:div w:id="635376478">
                  <w:marLeft w:val="0"/>
                  <w:marRight w:val="0"/>
                  <w:marTop w:val="0"/>
                  <w:marBottom w:val="0"/>
                  <w:divBdr>
                    <w:top w:val="none" w:sz="0" w:space="0" w:color="auto"/>
                    <w:left w:val="none" w:sz="0" w:space="0" w:color="auto"/>
                    <w:bottom w:val="none" w:sz="0" w:space="0" w:color="auto"/>
                    <w:right w:val="none" w:sz="0" w:space="0" w:color="auto"/>
                  </w:divBdr>
                </w:div>
                <w:div w:id="4710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564506">
          <w:marLeft w:val="0"/>
          <w:marRight w:val="0"/>
          <w:marTop w:val="0"/>
          <w:marBottom w:val="0"/>
          <w:divBdr>
            <w:top w:val="none" w:sz="0" w:space="0" w:color="auto"/>
            <w:left w:val="none" w:sz="0" w:space="0" w:color="auto"/>
            <w:bottom w:val="none" w:sz="0" w:space="0" w:color="auto"/>
            <w:right w:val="none" w:sz="0" w:space="0" w:color="auto"/>
          </w:divBdr>
        </w:div>
        <w:div w:id="1225263054">
          <w:marLeft w:val="0"/>
          <w:marRight w:val="0"/>
          <w:marTop w:val="0"/>
          <w:marBottom w:val="0"/>
          <w:divBdr>
            <w:top w:val="none" w:sz="0" w:space="0" w:color="auto"/>
            <w:left w:val="none" w:sz="0" w:space="0" w:color="auto"/>
            <w:bottom w:val="none" w:sz="0" w:space="0" w:color="auto"/>
            <w:right w:val="none" w:sz="0" w:space="0" w:color="auto"/>
          </w:divBdr>
        </w:div>
        <w:div w:id="885988868">
          <w:marLeft w:val="0"/>
          <w:marRight w:val="0"/>
          <w:marTop w:val="0"/>
          <w:marBottom w:val="0"/>
          <w:divBdr>
            <w:top w:val="none" w:sz="0" w:space="0" w:color="auto"/>
            <w:left w:val="none" w:sz="0" w:space="0" w:color="auto"/>
            <w:bottom w:val="none" w:sz="0" w:space="0" w:color="auto"/>
            <w:right w:val="none" w:sz="0" w:space="0" w:color="auto"/>
          </w:divBdr>
          <w:divsChild>
            <w:div w:id="1933931566">
              <w:marLeft w:val="0"/>
              <w:marRight w:val="0"/>
              <w:marTop w:val="0"/>
              <w:marBottom w:val="0"/>
              <w:divBdr>
                <w:top w:val="none" w:sz="0" w:space="0" w:color="auto"/>
                <w:left w:val="none" w:sz="0" w:space="0" w:color="auto"/>
                <w:bottom w:val="none" w:sz="0" w:space="0" w:color="auto"/>
                <w:right w:val="none" w:sz="0" w:space="0" w:color="auto"/>
              </w:divBdr>
            </w:div>
          </w:divsChild>
        </w:div>
        <w:div w:id="580026291">
          <w:marLeft w:val="0"/>
          <w:marRight w:val="0"/>
          <w:marTop w:val="0"/>
          <w:marBottom w:val="0"/>
          <w:divBdr>
            <w:top w:val="none" w:sz="0" w:space="0" w:color="auto"/>
            <w:left w:val="none" w:sz="0" w:space="0" w:color="auto"/>
            <w:bottom w:val="none" w:sz="0" w:space="0" w:color="auto"/>
            <w:right w:val="none" w:sz="0" w:space="0" w:color="auto"/>
          </w:divBdr>
        </w:div>
        <w:div w:id="190000234">
          <w:marLeft w:val="0"/>
          <w:marRight w:val="0"/>
          <w:marTop w:val="0"/>
          <w:marBottom w:val="0"/>
          <w:divBdr>
            <w:top w:val="none" w:sz="0" w:space="0" w:color="auto"/>
            <w:left w:val="none" w:sz="0" w:space="0" w:color="auto"/>
            <w:bottom w:val="none" w:sz="0" w:space="0" w:color="auto"/>
            <w:right w:val="none" w:sz="0" w:space="0" w:color="auto"/>
          </w:divBdr>
          <w:divsChild>
            <w:div w:id="727647503">
              <w:marLeft w:val="0"/>
              <w:marRight w:val="0"/>
              <w:marTop w:val="0"/>
              <w:marBottom w:val="0"/>
              <w:divBdr>
                <w:top w:val="none" w:sz="0" w:space="0" w:color="auto"/>
                <w:left w:val="none" w:sz="0" w:space="0" w:color="auto"/>
                <w:bottom w:val="none" w:sz="0" w:space="0" w:color="auto"/>
                <w:right w:val="none" w:sz="0" w:space="0" w:color="auto"/>
              </w:divBdr>
            </w:div>
          </w:divsChild>
        </w:div>
        <w:div w:id="1388651757">
          <w:marLeft w:val="0"/>
          <w:marRight w:val="0"/>
          <w:marTop w:val="0"/>
          <w:marBottom w:val="0"/>
          <w:divBdr>
            <w:top w:val="none" w:sz="0" w:space="0" w:color="auto"/>
            <w:left w:val="none" w:sz="0" w:space="0" w:color="auto"/>
            <w:bottom w:val="none" w:sz="0" w:space="0" w:color="auto"/>
            <w:right w:val="none" w:sz="0" w:space="0" w:color="auto"/>
          </w:divBdr>
          <w:divsChild>
            <w:div w:id="363142809">
              <w:marLeft w:val="0"/>
              <w:marRight w:val="0"/>
              <w:marTop w:val="0"/>
              <w:marBottom w:val="0"/>
              <w:divBdr>
                <w:top w:val="single" w:sz="4" w:space="3" w:color="DCE1E4"/>
                <w:left w:val="single" w:sz="4" w:space="3" w:color="DCE1E4"/>
                <w:bottom w:val="none" w:sz="0" w:space="0" w:color="auto"/>
                <w:right w:val="none" w:sz="0" w:space="0" w:color="auto"/>
              </w:divBdr>
              <w:divsChild>
                <w:div w:id="1860509358">
                  <w:marLeft w:val="0"/>
                  <w:marRight w:val="0"/>
                  <w:marTop w:val="0"/>
                  <w:marBottom w:val="0"/>
                  <w:divBdr>
                    <w:top w:val="none" w:sz="0" w:space="0" w:color="auto"/>
                    <w:left w:val="none" w:sz="0" w:space="0" w:color="auto"/>
                    <w:bottom w:val="none" w:sz="0" w:space="0" w:color="auto"/>
                    <w:right w:val="none" w:sz="0" w:space="0" w:color="auto"/>
                  </w:divBdr>
                </w:div>
                <w:div w:id="49172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80536">
          <w:marLeft w:val="0"/>
          <w:marRight w:val="0"/>
          <w:marTop w:val="0"/>
          <w:marBottom w:val="0"/>
          <w:divBdr>
            <w:top w:val="none" w:sz="0" w:space="0" w:color="auto"/>
            <w:left w:val="none" w:sz="0" w:space="0" w:color="auto"/>
            <w:bottom w:val="none" w:sz="0" w:space="0" w:color="auto"/>
            <w:right w:val="none" w:sz="0" w:space="0" w:color="auto"/>
          </w:divBdr>
        </w:div>
        <w:div w:id="1850756318">
          <w:marLeft w:val="0"/>
          <w:marRight w:val="0"/>
          <w:marTop w:val="0"/>
          <w:marBottom w:val="0"/>
          <w:divBdr>
            <w:top w:val="none" w:sz="0" w:space="0" w:color="auto"/>
            <w:left w:val="none" w:sz="0" w:space="0" w:color="auto"/>
            <w:bottom w:val="none" w:sz="0" w:space="0" w:color="auto"/>
            <w:right w:val="none" w:sz="0" w:space="0" w:color="auto"/>
          </w:divBdr>
        </w:div>
        <w:div w:id="322584974">
          <w:marLeft w:val="0"/>
          <w:marRight w:val="0"/>
          <w:marTop w:val="0"/>
          <w:marBottom w:val="0"/>
          <w:divBdr>
            <w:top w:val="none" w:sz="0" w:space="0" w:color="auto"/>
            <w:left w:val="none" w:sz="0" w:space="0" w:color="auto"/>
            <w:bottom w:val="none" w:sz="0" w:space="0" w:color="auto"/>
            <w:right w:val="none" w:sz="0" w:space="0" w:color="auto"/>
          </w:divBdr>
          <w:divsChild>
            <w:div w:id="1470785490">
              <w:marLeft w:val="0"/>
              <w:marRight w:val="0"/>
              <w:marTop w:val="0"/>
              <w:marBottom w:val="0"/>
              <w:divBdr>
                <w:top w:val="single" w:sz="4" w:space="3" w:color="DCE1E4"/>
                <w:left w:val="single" w:sz="4" w:space="3" w:color="DCE1E4"/>
                <w:bottom w:val="none" w:sz="0" w:space="0" w:color="auto"/>
                <w:right w:val="none" w:sz="0" w:space="0" w:color="auto"/>
              </w:divBdr>
              <w:divsChild>
                <w:div w:id="1612781868">
                  <w:marLeft w:val="0"/>
                  <w:marRight w:val="0"/>
                  <w:marTop w:val="0"/>
                  <w:marBottom w:val="0"/>
                  <w:divBdr>
                    <w:top w:val="none" w:sz="0" w:space="0" w:color="auto"/>
                    <w:left w:val="none" w:sz="0" w:space="0" w:color="auto"/>
                    <w:bottom w:val="none" w:sz="0" w:space="0" w:color="auto"/>
                    <w:right w:val="none" w:sz="0" w:space="0" w:color="auto"/>
                  </w:divBdr>
                </w:div>
                <w:div w:id="98713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31030">
          <w:marLeft w:val="0"/>
          <w:marRight w:val="0"/>
          <w:marTop w:val="0"/>
          <w:marBottom w:val="0"/>
          <w:divBdr>
            <w:top w:val="none" w:sz="0" w:space="0" w:color="auto"/>
            <w:left w:val="none" w:sz="0" w:space="0" w:color="auto"/>
            <w:bottom w:val="none" w:sz="0" w:space="0" w:color="auto"/>
            <w:right w:val="none" w:sz="0" w:space="0" w:color="auto"/>
          </w:divBdr>
        </w:div>
        <w:div w:id="1773433511">
          <w:marLeft w:val="0"/>
          <w:marRight w:val="0"/>
          <w:marTop w:val="0"/>
          <w:marBottom w:val="0"/>
          <w:divBdr>
            <w:top w:val="none" w:sz="0" w:space="0" w:color="auto"/>
            <w:left w:val="none" w:sz="0" w:space="0" w:color="auto"/>
            <w:bottom w:val="none" w:sz="0" w:space="0" w:color="auto"/>
            <w:right w:val="none" w:sz="0" w:space="0" w:color="auto"/>
          </w:divBdr>
        </w:div>
        <w:div w:id="1672291940">
          <w:marLeft w:val="0"/>
          <w:marRight w:val="0"/>
          <w:marTop w:val="0"/>
          <w:marBottom w:val="0"/>
          <w:divBdr>
            <w:top w:val="none" w:sz="0" w:space="0" w:color="auto"/>
            <w:left w:val="none" w:sz="0" w:space="0" w:color="auto"/>
            <w:bottom w:val="none" w:sz="0" w:space="0" w:color="auto"/>
            <w:right w:val="none" w:sz="0" w:space="0" w:color="auto"/>
          </w:divBdr>
          <w:divsChild>
            <w:div w:id="869151853">
              <w:marLeft w:val="0"/>
              <w:marRight w:val="0"/>
              <w:marTop w:val="0"/>
              <w:marBottom w:val="0"/>
              <w:divBdr>
                <w:top w:val="single" w:sz="4" w:space="3" w:color="DCE1E4"/>
                <w:left w:val="single" w:sz="4" w:space="3" w:color="DCE1E4"/>
                <w:bottom w:val="none" w:sz="0" w:space="0" w:color="auto"/>
                <w:right w:val="none" w:sz="0" w:space="0" w:color="auto"/>
              </w:divBdr>
              <w:divsChild>
                <w:div w:id="1147824646">
                  <w:marLeft w:val="0"/>
                  <w:marRight w:val="0"/>
                  <w:marTop w:val="0"/>
                  <w:marBottom w:val="0"/>
                  <w:divBdr>
                    <w:top w:val="none" w:sz="0" w:space="0" w:color="auto"/>
                    <w:left w:val="none" w:sz="0" w:space="0" w:color="auto"/>
                    <w:bottom w:val="none" w:sz="0" w:space="0" w:color="auto"/>
                    <w:right w:val="none" w:sz="0" w:space="0" w:color="auto"/>
                  </w:divBdr>
                </w:div>
                <w:div w:id="213767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7913">
          <w:marLeft w:val="0"/>
          <w:marRight w:val="0"/>
          <w:marTop w:val="0"/>
          <w:marBottom w:val="0"/>
          <w:divBdr>
            <w:top w:val="none" w:sz="0" w:space="0" w:color="auto"/>
            <w:left w:val="none" w:sz="0" w:space="0" w:color="auto"/>
            <w:bottom w:val="none" w:sz="0" w:space="0" w:color="auto"/>
            <w:right w:val="none" w:sz="0" w:space="0" w:color="auto"/>
          </w:divBdr>
        </w:div>
        <w:div w:id="1419403410">
          <w:marLeft w:val="0"/>
          <w:marRight w:val="0"/>
          <w:marTop w:val="0"/>
          <w:marBottom w:val="0"/>
          <w:divBdr>
            <w:top w:val="none" w:sz="0" w:space="0" w:color="auto"/>
            <w:left w:val="none" w:sz="0" w:space="0" w:color="auto"/>
            <w:bottom w:val="none" w:sz="0" w:space="0" w:color="auto"/>
            <w:right w:val="none" w:sz="0" w:space="0" w:color="auto"/>
          </w:divBdr>
        </w:div>
        <w:div w:id="972515192">
          <w:marLeft w:val="0"/>
          <w:marRight w:val="0"/>
          <w:marTop w:val="0"/>
          <w:marBottom w:val="0"/>
          <w:divBdr>
            <w:top w:val="none" w:sz="0" w:space="0" w:color="auto"/>
            <w:left w:val="none" w:sz="0" w:space="0" w:color="auto"/>
            <w:bottom w:val="none" w:sz="0" w:space="0" w:color="auto"/>
            <w:right w:val="none" w:sz="0" w:space="0" w:color="auto"/>
          </w:divBdr>
          <w:divsChild>
            <w:div w:id="329599987">
              <w:marLeft w:val="0"/>
              <w:marRight w:val="0"/>
              <w:marTop w:val="0"/>
              <w:marBottom w:val="0"/>
              <w:divBdr>
                <w:top w:val="single" w:sz="4" w:space="3" w:color="DCE1E4"/>
                <w:left w:val="single" w:sz="4" w:space="3" w:color="DCE1E4"/>
                <w:bottom w:val="none" w:sz="0" w:space="0" w:color="auto"/>
                <w:right w:val="none" w:sz="0" w:space="0" w:color="auto"/>
              </w:divBdr>
              <w:divsChild>
                <w:div w:id="766317399">
                  <w:marLeft w:val="0"/>
                  <w:marRight w:val="0"/>
                  <w:marTop w:val="0"/>
                  <w:marBottom w:val="0"/>
                  <w:divBdr>
                    <w:top w:val="none" w:sz="0" w:space="0" w:color="auto"/>
                    <w:left w:val="none" w:sz="0" w:space="0" w:color="auto"/>
                    <w:bottom w:val="none" w:sz="0" w:space="0" w:color="auto"/>
                    <w:right w:val="none" w:sz="0" w:space="0" w:color="auto"/>
                  </w:divBdr>
                </w:div>
                <w:div w:id="205666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3176">
          <w:marLeft w:val="0"/>
          <w:marRight w:val="0"/>
          <w:marTop w:val="0"/>
          <w:marBottom w:val="0"/>
          <w:divBdr>
            <w:top w:val="none" w:sz="0" w:space="0" w:color="auto"/>
            <w:left w:val="none" w:sz="0" w:space="0" w:color="auto"/>
            <w:bottom w:val="none" w:sz="0" w:space="0" w:color="auto"/>
            <w:right w:val="none" w:sz="0" w:space="0" w:color="auto"/>
          </w:divBdr>
        </w:div>
        <w:div w:id="192110275">
          <w:marLeft w:val="0"/>
          <w:marRight w:val="0"/>
          <w:marTop w:val="0"/>
          <w:marBottom w:val="0"/>
          <w:divBdr>
            <w:top w:val="none" w:sz="0" w:space="0" w:color="auto"/>
            <w:left w:val="none" w:sz="0" w:space="0" w:color="auto"/>
            <w:bottom w:val="none" w:sz="0" w:space="0" w:color="auto"/>
            <w:right w:val="none" w:sz="0" w:space="0" w:color="auto"/>
          </w:divBdr>
        </w:div>
        <w:div w:id="809174230">
          <w:marLeft w:val="0"/>
          <w:marRight w:val="0"/>
          <w:marTop w:val="0"/>
          <w:marBottom w:val="0"/>
          <w:divBdr>
            <w:top w:val="none" w:sz="0" w:space="0" w:color="auto"/>
            <w:left w:val="none" w:sz="0" w:space="0" w:color="auto"/>
            <w:bottom w:val="none" w:sz="0" w:space="0" w:color="auto"/>
            <w:right w:val="none" w:sz="0" w:space="0" w:color="auto"/>
          </w:divBdr>
        </w:div>
        <w:div w:id="187181366">
          <w:marLeft w:val="0"/>
          <w:marRight w:val="0"/>
          <w:marTop w:val="0"/>
          <w:marBottom w:val="0"/>
          <w:divBdr>
            <w:top w:val="none" w:sz="0" w:space="0" w:color="auto"/>
            <w:left w:val="none" w:sz="0" w:space="0" w:color="auto"/>
            <w:bottom w:val="none" w:sz="0" w:space="0" w:color="auto"/>
            <w:right w:val="none" w:sz="0" w:space="0" w:color="auto"/>
          </w:divBdr>
        </w:div>
        <w:div w:id="414941045">
          <w:marLeft w:val="0"/>
          <w:marRight w:val="0"/>
          <w:marTop w:val="0"/>
          <w:marBottom w:val="0"/>
          <w:divBdr>
            <w:top w:val="none" w:sz="0" w:space="0" w:color="auto"/>
            <w:left w:val="none" w:sz="0" w:space="0" w:color="auto"/>
            <w:bottom w:val="none" w:sz="0" w:space="0" w:color="auto"/>
            <w:right w:val="none" w:sz="0" w:space="0" w:color="auto"/>
          </w:divBdr>
        </w:div>
        <w:div w:id="1206986985">
          <w:marLeft w:val="0"/>
          <w:marRight w:val="0"/>
          <w:marTop w:val="0"/>
          <w:marBottom w:val="0"/>
          <w:divBdr>
            <w:top w:val="none" w:sz="0" w:space="0" w:color="auto"/>
            <w:left w:val="none" w:sz="0" w:space="0" w:color="auto"/>
            <w:bottom w:val="none" w:sz="0" w:space="0" w:color="auto"/>
            <w:right w:val="none" w:sz="0" w:space="0" w:color="auto"/>
          </w:divBdr>
        </w:div>
        <w:div w:id="2107537561">
          <w:marLeft w:val="0"/>
          <w:marRight w:val="0"/>
          <w:marTop w:val="0"/>
          <w:marBottom w:val="0"/>
          <w:divBdr>
            <w:top w:val="none" w:sz="0" w:space="0" w:color="auto"/>
            <w:left w:val="none" w:sz="0" w:space="0" w:color="auto"/>
            <w:bottom w:val="none" w:sz="0" w:space="0" w:color="auto"/>
            <w:right w:val="none" w:sz="0" w:space="0" w:color="auto"/>
          </w:divBdr>
        </w:div>
        <w:div w:id="10576123">
          <w:marLeft w:val="0"/>
          <w:marRight w:val="0"/>
          <w:marTop w:val="0"/>
          <w:marBottom w:val="0"/>
          <w:divBdr>
            <w:top w:val="none" w:sz="0" w:space="0" w:color="auto"/>
            <w:left w:val="none" w:sz="0" w:space="0" w:color="auto"/>
            <w:bottom w:val="none" w:sz="0" w:space="0" w:color="auto"/>
            <w:right w:val="none" w:sz="0" w:space="0" w:color="auto"/>
          </w:divBdr>
          <w:divsChild>
            <w:div w:id="2057510834">
              <w:marLeft w:val="0"/>
              <w:marRight w:val="0"/>
              <w:marTop w:val="0"/>
              <w:marBottom w:val="0"/>
              <w:divBdr>
                <w:top w:val="single" w:sz="4" w:space="3" w:color="DCE1E4"/>
                <w:left w:val="single" w:sz="4" w:space="3" w:color="DCE1E4"/>
                <w:bottom w:val="none" w:sz="0" w:space="0" w:color="auto"/>
                <w:right w:val="none" w:sz="0" w:space="0" w:color="auto"/>
              </w:divBdr>
              <w:divsChild>
                <w:div w:id="1019508950">
                  <w:marLeft w:val="0"/>
                  <w:marRight w:val="0"/>
                  <w:marTop w:val="0"/>
                  <w:marBottom w:val="0"/>
                  <w:divBdr>
                    <w:top w:val="none" w:sz="0" w:space="0" w:color="auto"/>
                    <w:left w:val="none" w:sz="0" w:space="0" w:color="auto"/>
                    <w:bottom w:val="none" w:sz="0" w:space="0" w:color="auto"/>
                    <w:right w:val="none" w:sz="0" w:space="0" w:color="auto"/>
                  </w:divBdr>
                </w:div>
                <w:div w:id="14560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21460">
          <w:marLeft w:val="0"/>
          <w:marRight w:val="0"/>
          <w:marTop w:val="0"/>
          <w:marBottom w:val="0"/>
          <w:divBdr>
            <w:top w:val="none" w:sz="0" w:space="0" w:color="auto"/>
            <w:left w:val="none" w:sz="0" w:space="0" w:color="auto"/>
            <w:bottom w:val="none" w:sz="0" w:space="0" w:color="auto"/>
            <w:right w:val="none" w:sz="0" w:space="0" w:color="auto"/>
          </w:divBdr>
        </w:div>
        <w:div w:id="324935747">
          <w:marLeft w:val="0"/>
          <w:marRight w:val="0"/>
          <w:marTop w:val="0"/>
          <w:marBottom w:val="0"/>
          <w:divBdr>
            <w:top w:val="none" w:sz="0" w:space="0" w:color="auto"/>
            <w:left w:val="none" w:sz="0" w:space="0" w:color="auto"/>
            <w:bottom w:val="none" w:sz="0" w:space="0" w:color="auto"/>
            <w:right w:val="none" w:sz="0" w:space="0" w:color="auto"/>
          </w:divBdr>
        </w:div>
        <w:div w:id="1236744985">
          <w:marLeft w:val="0"/>
          <w:marRight w:val="0"/>
          <w:marTop w:val="0"/>
          <w:marBottom w:val="0"/>
          <w:divBdr>
            <w:top w:val="none" w:sz="0" w:space="0" w:color="auto"/>
            <w:left w:val="none" w:sz="0" w:space="0" w:color="auto"/>
            <w:bottom w:val="none" w:sz="0" w:space="0" w:color="auto"/>
            <w:right w:val="none" w:sz="0" w:space="0" w:color="auto"/>
          </w:divBdr>
        </w:div>
        <w:div w:id="1044207842">
          <w:marLeft w:val="0"/>
          <w:marRight w:val="0"/>
          <w:marTop w:val="0"/>
          <w:marBottom w:val="0"/>
          <w:divBdr>
            <w:top w:val="none" w:sz="0" w:space="0" w:color="auto"/>
            <w:left w:val="none" w:sz="0" w:space="0" w:color="auto"/>
            <w:bottom w:val="none" w:sz="0" w:space="0" w:color="auto"/>
            <w:right w:val="none" w:sz="0" w:space="0" w:color="auto"/>
          </w:divBdr>
        </w:div>
        <w:div w:id="79836554">
          <w:marLeft w:val="0"/>
          <w:marRight w:val="0"/>
          <w:marTop w:val="0"/>
          <w:marBottom w:val="0"/>
          <w:divBdr>
            <w:top w:val="none" w:sz="0" w:space="0" w:color="auto"/>
            <w:left w:val="none" w:sz="0" w:space="0" w:color="auto"/>
            <w:bottom w:val="none" w:sz="0" w:space="0" w:color="auto"/>
            <w:right w:val="none" w:sz="0" w:space="0" w:color="auto"/>
          </w:divBdr>
          <w:divsChild>
            <w:div w:id="1997293620">
              <w:marLeft w:val="0"/>
              <w:marRight w:val="0"/>
              <w:marTop w:val="0"/>
              <w:marBottom w:val="0"/>
              <w:divBdr>
                <w:top w:val="none" w:sz="0" w:space="0" w:color="auto"/>
                <w:left w:val="none" w:sz="0" w:space="0" w:color="auto"/>
                <w:bottom w:val="none" w:sz="0" w:space="0" w:color="auto"/>
                <w:right w:val="none" w:sz="0" w:space="0" w:color="auto"/>
              </w:divBdr>
            </w:div>
          </w:divsChild>
        </w:div>
        <w:div w:id="139882141">
          <w:marLeft w:val="0"/>
          <w:marRight w:val="0"/>
          <w:marTop w:val="0"/>
          <w:marBottom w:val="0"/>
          <w:divBdr>
            <w:top w:val="none" w:sz="0" w:space="0" w:color="auto"/>
            <w:left w:val="none" w:sz="0" w:space="0" w:color="auto"/>
            <w:bottom w:val="none" w:sz="0" w:space="0" w:color="auto"/>
            <w:right w:val="none" w:sz="0" w:space="0" w:color="auto"/>
          </w:divBdr>
          <w:divsChild>
            <w:div w:id="1056050270">
              <w:marLeft w:val="0"/>
              <w:marRight w:val="0"/>
              <w:marTop w:val="0"/>
              <w:marBottom w:val="0"/>
              <w:divBdr>
                <w:top w:val="single" w:sz="4" w:space="3" w:color="DCE1E4"/>
                <w:left w:val="single" w:sz="4" w:space="3" w:color="DCE1E4"/>
                <w:bottom w:val="none" w:sz="0" w:space="0" w:color="auto"/>
                <w:right w:val="none" w:sz="0" w:space="0" w:color="auto"/>
              </w:divBdr>
              <w:divsChild>
                <w:div w:id="2014187621">
                  <w:marLeft w:val="0"/>
                  <w:marRight w:val="0"/>
                  <w:marTop w:val="0"/>
                  <w:marBottom w:val="0"/>
                  <w:divBdr>
                    <w:top w:val="none" w:sz="0" w:space="0" w:color="auto"/>
                    <w:left w:val="none" w:sz="0" w:space="0" w:color="auto"/>
                    <w:bottom w:val="none" w:sz="0" w:space="0" w:color="auto"/>
                    <w:right w:val="none" w:sz="0" w:space="0" w:color="auto"/>
                  </w:divBdr>
                </w:div>
                <w:div w:id="21438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82060">
          <w:marLeft w:val="0"/>
          <w:marRight w:val="0"/>
          <w:marTop w:val="0"/>
          <w:marBottom w:val="0"/>
          <w:divBdr>
            <w:top w:val="none" w:sz="0" w:space="0" w:color="auto"/>
            <w:left w:val="none" w:sz="0" w:space="0" w:color="auto"/>
            <w:bottom w:val="none" w:sz="0" w:space="0" w:color="auto"/>
            <w:right w:val="none" w:sz="0" w:space="0" w:color="auto"/>
          </w:divBdr>
        </w:div>
        <w:div w:id="765879502">
          <w:marLeft w:val="0"/>
          <w:marRight w:val="0"/>
          <w:marTop w:val="0"/>
          <w:marBottom w:val="0"/>
          <w:divBdr>
            <w:top w:val="none" w:sz="0" w:space="0" w:color="auto"/>
            <w:left w:val="none" w:sz="0" w:space="0" w:color="auto"/>
            <w:bottom w:val="none" w:sz="0" w:space="0" w:color="auto"/>
            <w:right w:val="none" w:sz="0" w:space="0" w:color="auto"/>
          </w:divBdr>
        </w:div>
        <w:div w:id="463156484">
          <w:marLeft w:val="0"/>
          <w:marRight w:val="0"/>
          <w:marTop w:val="0"/>
          <w:marBottom w:val="0"/>
          <w:divBdr>
            <w:top w:val="none" w:sz="0" w:space="0" w:color="auto"/>
            <w:left w:val="none" w:sz="0" w:space="0" w:color="auto"/>
            <w:bottom w:val="none" w:sz="0" w:space="0" w:color="auto"/>
            <w:right w:val="none" w:sz="0" w:space="0" w:color="auto"/>
          </w:divBdr>
          <w:divsChild>
            <w:div w:id="1099762976">
              <w:marLeft w:val="0"/>
              <w:marRight w:val="0"/>
              <w:marTop w:val="0"/>
              <w:marBottom w:val="0"/>
              <w:divBdr>
                <w:top w:val="single" w:sz="4" w:space="3" w:color="DCE1E4"/>
                <w:left w:val="single" w:sz="4" w:space="3" w:color="DCE1E4"/>
                <w:bottom w:val="none" w:sz="0" w:space="0" w:color="auto"/>
                <w:right w:val="none" w:sz="0" w:space="0" w:color="auto"/>
              </w:divBdr>
              <w:divsChild>
                <w:div w:id="610891996">
                  <w:marLeft w:val="0"/>
                  <w:marRight w:val="0"/>
                  <w:marTop w:val="0"/>
                  <w:marBottom w:val="0"/>
                  <w:divBdr>
                    <w:top w:val="none" w:sz="0" w:space="0" w:color="auto"/>
                    <w:left w:val="none" w:sz="0" w:space="0" w:color="auto"/>
                    <w:bottom w:val="none" w:sz="0" w:space="0" w:color="auto"/>
                    <w:right w:val="none" w:sz="0" w:space="0" w:color="auto"/>
                  </w:divBdr>
                </w:div>
                <w:div w:id="71561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00832">
          <w:marLeft w:val="0"/>
          <w:marRight w:val="0"/>
          <w:marTop w:val="0"/>
          <w:marBottom w:val="0"/>
          <w:divBdr>
            <w:top w:val="none" w:sz="0" w:space="0" w:color="auto"/>
            <w:left w:val="none" w:sz="0" w:space="0" w:color="auto"/>
            <w:bottom w:val="none" w:sz="0" w:space="0" w:color="auto"/>
            <w:right w:val="none" w:sz="0" w:space="0" w:color="auto"/>
          </w:divBdr>
        </w:div>
        <w:div w:id="1274166405">
          <w:marLeft w:val="0"/>
          <w:marRight w:val="0"/>
          <w:marTop w:val="0"/>
          <w:marBottom w:val="0"/>
          <w:divBdr>
            <w:top w:val="none" w:sz="0" w:space="0" w:color="auto"/>
            <w:left w:val="none" w:sz="0" w:space="0" w:color="auto"/>
            <w:bottom w:val="none" w:sz="0" w:space="0" w:color="auto"/>
            <w:right w:val="none" w:sz="0" w:space="0" w:color="auto"/>
          </w:divBdr>
        </w:div>
        <w:div w:id="416824757">
          <w:marLeft w:val="0"/>
          <w:marRight w:val="0"/>
          <w:marTop w:val="0"/>
          <w:marBottom w:val="0"/>
          <w:divBdr>
            <w:top w:val="none" w:sz="0" w:space="0" w:color="auto"/>
            <w:left w:val="none" w:sz="0" w:space="0" w:color="auto"/>
            <w:bottom w:val="none" w:sz="0" w:space="0" w:color="auto"/>
            <w:right w:val="none" w:sz="0" w:space="0" w:color="auto"/>
          </w:divBdr>
          <w:divsChild>
            <w:div w:id="1727021321">
              <w:marLeft w:val="0"/>
              <w:marRight w:val="0"/>
              <w:marTop w:val="0"/>
              <w:marBottom w:val="0"/>
              <w:divBdr>
                <w:top w:val="single" w:sz="4" w:space="3" w:color="DCE1E4"/>
                <w:left w:val="single" w:sz="4" w:space="3" w:color="DCE1E4"/>
                <w:bottom w:val="none" w:sz="0" w:space="0" w:color="auto"/>
                <w:right w:val="none" w:sz="0" w:space="0" w:color="auto"/>
              </w:divBdr>
              <w:divsChild>
                <w:div w:id="492917761">
                  <w:marLeft w:val="0"/>
                  <w:marRight w:val="0"/>
                  <w:marTop w:val="0"/>
                  <w:marBottom w:val="0"/>
                  <w:divBdr>
                    <w:top w:val="none" w:sz="0" w:space="0" w:color="auto"/>
                    <w:left w:val="none" w:sz="0" w:space="0" w:color="auto"/>
                    <w:bottom w:val="none" w:sz="0" w:space="0" w:color="auto"/>
                    <w:right w:val="none" w:sz="0" w:space="0" w:color="auto"/>
                  </w:divBdr>
                </w:div>
                <w:div w:id="9873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74110">
          <w:marLeft w:val="0"/>
          <w:marRight w:val="0"/>
          <w:marTop w:val="0"/>
          <w:marBottom w:val="0"/>
          <w:divBdr>
            <w:top w:val="none" w:sz="0" w:space="0" w:color="auto"/>
            <w:left w:val="none" w:sz="0" w:space="0" w:color="auto"/>
            <w:bottom w:val="none" w:sz="0" w:space="0" w:color="auto"/>
            <w:right w:val="none" w:sz="0" w:space="0" w:color="auto"/>
          </w:divBdr>
        </w:div>
        <w:div w:id="447432531">
          <w:marLeft w:val="0"/>
          <w:marRight w:val="0"/>
          <w:marTop w:val="0"/>
          <w:marBottom w:val="0"/>
          <w:divBdr>
            <w:top w:val="none" w:sz="0" w:space="0" w:color="auto"/>
            <w:left w:val="none" w:sz="0" w:space="0" w:color="auto"/>
            <w:bottom w:val="none" w:sz="0" w:space="0" w:color="auto"/>
            <w:right w:val="none" w:sz="0" w:space="0" w:color="auto"/>
          </w:divBdr>
        </w:div>
        <w:div w:id="216863091">
          <w:marLeft w:val="0"/>
          <w:marRight w:val="0"/>
          <w:marTop w:val="0"/>
          <w:marBottom w:val="0"/>
          <w:divBdr>
            <w:top w:val="none" w:sz="0" w:space="0" w:color="auto"/>
            <w:left w:val="none" w:sz="0" w:space="0" w:color="auto"/>
            <w:bottom w:val="none" w:sz="0" w:space="0" w:color="auto"/>
            <w:right w:val="none" w:sz="0" w:space="0" w:color="auto"/>
          </w:divBdr>
          <w:divsChild>
            <w:div w:id="952442959">
              <w:marLeft w:val="0"/>
              <w:marRight w:val="0"/>
              <w:marTop w:val="0"/>
              <w:marBottom w:val="0"/>
              <w:divBdr>
                <w:top w:val="single" w:sz="4" w:space="3" w:color="DCE1E4"/>
                <w:left w:val="single" w:sz="4" w:space="3" w:color="DCE1E4"/>
                <w:bottom w:val="none" w:sz="0" w:space="0" w:color="auto"/>
                <w:right w:val="none" w:sz="0" w:space="0" w:color="auto"/>
              </w:divBdr>
              <w:divsChild>
                <w:div w:id="956638895">
                  <w:marLeft w:val="0"/>
                  <w:marRight w:val="0"/>
                  <w:marTop w:val="0"/>
                  <w:marBottom w:val="0"/>
                  <w:divBdr>
                    <w:top w:val="none" w:sz="0" w:space="0" w:color="auto"/>
                    <w:left w:val="none" w:sz="0" w:space="0" w:color="auto"/>
                    <w:bottom w:val="none" w:sz="0" w:space="0" w:color="auto"/>
                    <w:right w:val="none" w:sz="0" w:space="0" w:color="auto"/>
                  </w:divBdr>
                </w:div>
                <w:div w:id="13179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5447">
          <w:marLeft w:val="0"/>
          <w:marRight w:val="0"/>
          <w:marTop w:val="0"/>
          <w:marBottom w:val="0"/>
          <w:divBdr>
            <w:top w:val="none" w:sz="0" w:space="0" w:color="auto"/>
            <w:left w:val="none" w:sz="0" w:space="0" w:color="auto"/>
            <w:bottom w:val="none" w:sz="0" w:space="0" w:color="auto"/>
            <w:right w:val="none" w:sz="0" w:space="0" w:color="auto"/>
          </w:divBdr>
        </w:div>
        <w:div w:id="2046902416">
          <w:marLeft w:val="0"/>
          <w:marRight w:val="0"/>
          <w:marTop w:val="0"/>
          <w:marBottom w:val="0"/>
          <w:divBdr>
            <w:top w:val="none" w:sz="0" w:space="0" w:color="auto"/>
            <w:left w:val="none" w:sz="0" w:space="0" w:color="auto"/>
            <w:bottom w:val="none" w:sz="0" w:space="0" w:color="auto"/>
            <w:right w:val="none" w:sz="0" w:space="0" w:color="auto"/>
          </w:divBdr>
        </w:div>
        <w:div w:id="275602858">
          <w:marLeft w:val="0"/>
          <w:marRight w:val="0"/>
          <w:marTop w:val="0"/>
          <w:marBottom w:val="0"/>
          <w:divBdr>
            <w:top w:val="none" w:sz="0" w:space="0" w:color="auto"/>
            <w:left w:val="none" w:sz="0" w:space="0" w:color="auto"/>
            <w:bottom w:val="none" w:sz="0" w:space="0" w:color="auto"/>
            <w:right w:val="none" w:sz="0" w:space="0" w:color="auto"/>
          </w:divBdr>
          <w:divsChild>
            <w:div w:id="1917593526">
              <w:marLeft w:val="0"/>
              <w:marRight w:val="0"/>
              <w:marTop w:val="0"/>
              <w:marBottom w:val="0"/>
              <w:divBdr>
                <w:top w:val="single" w:sz="4" w:space="3" w:color="DCE1E4"/>
                <w:left w:val="single" w:sz="4" w:space="3" w:color="DCE1E4"/>
                <w:bottom w:val="none" w:sz="0" w:space="0" w:color="auto"/>
                <w:right w:val="none" w:sz="0" w:space="0" w:color="auto"/>
              </w:divBdr>
              <w:divsChild>
                <w:div w:id="1924148110">
                  <w:marLeft w:val="0"/>
                  <w:marRight w:val="0"/>
                  <w:marTop w:val="0"/>
                  <w:marBottom w:val="0"/>
                  <w:divBdr>
                    <w:top w:val="none" w:sz="0" w:space="0" w:color="auto"/>
                    <w:left w:val="none" w:sz="0" w:space="0" w:color="auto"/>
                    <w:bottom w:val="none" w:sz="0" w:space="0" w:color="auto"/>
                    <w:right w:val="none" w:sz="0" w:space="0" w:color="auto"/>
                  </w:divBdr>
                </w:div>
                <w:div w:id="201499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86891">
          <w:marLeft w:val="0"/>
          <w:marRight w:val="0"/>
          <w:marTop w:val="0"/>
          <w:marBottom w:val="0"/>
          <w:divBdr>
            <w:top w:val="none" w:sz="0" w:space="0" w:color="auto"/>
            <w:left w:val="none" w:sz="0" w:space="0" w:color="auto"/>
            <w:bottom w:val="none" w:sz="0" w:space="0" w:color="auto"/>
            <w:right w:val="none" w:sz="0" w:space="0" w:color="auto"/>
          </w:divBdr>
        </w:div>
        <w:div w:id="6371516">
          <w:marLeft w:val="0"/>
          <w:marRight w:val="0"/>
          <w:marTop w:val="0"/>
          <w:marBottom w:val="0"/>
          <w:divBdr>
            <w:top w:val="none" w:sz="0" w:space="0" w:color="auto"/>
            <w:left w:val="none" w:sz="0" w:space="0" w:color="auto"/>
            <w:bottom w:val="none" w:sz="0" w:space="0" w:color="auto"/>
            <w:right w:val="none" w:sz="0" w:space="0" w:color="auto"/>
          </w:divBdr>
        </w:div>
        <w:div w:id="1531525432">
          <w:marLeft w:val="0"/>
          <w:marRight w:val="0"/>
          <w:marTop w:val="0"/>
          <w:marBottom w:val="0"/>
          <w:divBdr>
            <w:top w:val="none" w:sz="0" w:space="0" w:color="auto"/>
            <w:left w:val="none" w:sz="0" w:space="0" w:color="auto"/>
            <w:bottom w:val="none" w:sz="0" w:space="0" w:color="auto"/>
            <w:right w:val="none" w:sz="0" w:space="0" w:color="auto"/>
          </w:divBdr>
          <w:divsChild>
            <w:div w:id="899752751">
              <w:marLeft w:val="0"/>
              <w:marRight w:val="0"/>
              <w:marTop w:val="0"/>
              <w:marBottom w:val="0"/>
              <w:divBdr>
                <w:top w:val="single" w:sz="4" w:space="3" w:color="DCE1E4"/>
                <w:left w:val="single" w:sz="4" w:space="3" w:color="DCE1E4"/>
                <w:bottom w:val="none" w:sz="0" w:space="0" w:color="auto"/>
                <w:right w:val="none" w:sz="0" w:space="0" w:color="auto"/>
              </w:divBdr>
              <w:divsChild>
                <w:div w:id="412819559">
                  <w:marLeft w:val="0"/>
                  <w:marRight w:val="0"/>
                  <w:marTop w:val="0"/>
                  <w:marBottom w:val="0"/>
                  <w:divBdr>
                    <w:top w:val="none" w:sz="0" w:space="0" w:color="auto"/>
                    <w:left w:val="none" w:sz="0" w:space="0" w:color="auto"/>
                    <w:bottom w:val="none" w:sz="0" w:space="0" w:color="auto"/>
                    <w:right w:val="none" w:sz="0" w:space="0" w:color="auto"/>
                  </w:divBdr>
                </w:div>
                <w:div w:id="80832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13309">
          <w:marLeft w:val="0"/>
          <w:marRight w:val="0"/>
          <w:marTop w:val="0"/>
          <w:marBottom w:val="0"/>
          <w:divBdr>
            <w:top w:val="none" w:sz="0" w:space="0" w:color="auto"/>
            <w:left w:val="none" w:sz="0" w:space="0" w:color="auto"/>
            <w:bottom w:val="none" w:sz="0" w:space="0" w:color="auto"/>
            <w:right w:val="none" w:sz="0" w:space="0" w:color="auto"/>
          </w:divBdr>
        </w:div>
      </w:divsChild>
    </w:div>
    <w:div w:id="214296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nate.be/www/?MIval=/index_senate&amp;MENUID=10000&amp;LANG=fr" TargetMode="External"/><Relationship Id="rId13" Type="http://schemas.openxmlformats.org/officeDocument/2006/relationships/hyperlink" Target="https://www.vlaamsparlement.be/vlaamse-volksvertegenwoordigers" TargetMode="External"/><Relationship Id="rId18" Type="http://schemas.openxmlformats.org/officeDocument/2006/relationships/hyperlink" Target="http://droit-finances.commentcamarche.net/faq/33654-salaire-d-un-depute-europeen-combien-gagne-t-il" TargetMode="External"/><Relationship Id="rId26" Type="http://schemas.openxmlformats.org/officeDocument/2006/relationships/image" Target="media/image5.jpeg"/><Relationship Id="rId39"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hyperlink" Target="http://www.europarl.be/fr/les_membres_belges_du_pe.html" TargetMode="External"/><Relationship Id="rId34" Type="http://schemas.openxmlformats.org/officeDocument/2006/relationships/image" Target="media/image13.jpeg"/><Relationship Id="rId42" Type="http://schemas.openxmlformats.org/officeDocument/2006/relationships/image" Target="media/image21.jpeg"/><Relationship Id="rId7" Type="http://schemas.openxmlformats.org/officeDocument/2006/relationships/hyperlink" Target="https://www.lachambre.be/kvvcr/index.cfm" TargetMode="External"/><Relationship Id="rId12" Type="http://schemas.openxmlformats.org/officeDocument/2006/relationships/hyperlink" Target="http://www.vlaanderen.be/nl/vlaamse-regering" TargetMode="External"/><Relationship Id="rId17" Type="http://schemas.openxmlformats.org/officeDocument/2006/relationships/hyperlink" Target="http://www.pdg.be/desktopdefault.aspx/tabid-4065" TargetMode="External"/><Relationship Id="rId25" Type="http://schemas.openxmlformats.org/officeDocument/2006/relationships/image" Target="media/image4.jpeg"/><Relationship Id="rId33" Type="http://schemas.openxmlformats.org/officeDocument/2006/relationships/image" Target="media/image12.jpeg"/><Relationship Id="rId38"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hyperlink" Target="http://www.dgregierung.be/desktopdefault.aspx/tabid-2962/7639_read-43462/" TargetMode="External"/><Relationship Id="rId20" Type="http://schemas.openxmlformats.org/officeDocument/2006/relationships/hyperlink" Target="https://olivierdemeulenaere.wordpress.com/2015/05/20/deputes-europeens-276-millions-deuros-de-primes-de-depart-en-deux-ans/" TargetMode="External"/><Relationship Id="rId29" Type="http://schemas.openxmlformats.org/officeDocument/2006/relationships/image" Target="media/image8.jpeg"/><Relationship Id="rId41"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hyperlink" Target="http://www.belgium.be/fr/la_belgique/pouvoirs_publics/autorites_federales/gouvernement_federal" TargetMode="External"/><Relationship Id="rId11" Type="http://schemas.openxmlformats.org/officeDocument/2006/relationships/hyperlink" Target="http://www.belgium.be/fr/la_belgique/pouvoirs_publics/communautes/communaute_flamande" TargetMode="External"/><Relationship Id="rId24" Type="http://schemas.openxmlformats.org/officeDocument/2006/relationships/image" Target="media/image3.jpeg"/><Relationship Id="rId32" Type="http://schemas.openxmlformats.org/officeDocument/2006/relationships/image" Target="media/image11.jpeg"/><Relationship Id="rId37" Type="http://schemas.openxmlformats.org/officeDocument/2006/relationships/image" Target="media/image16.jpeg"/><Relationship Id="rId40" Type="http://schemas.openxmlformats.org/officeDocument/2006/relationships/image" Target="media/image19.jpe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arlbruparl.irisnet.be/les-deputes/index.html@lang=fr.html" TargetMode="External"/><Relationship Id="rId23" Type="http://schemas.openxmlformats.org/officeDocument/2006/relationships/image" Target="media/image2.jpeg"/><Relationship Id="rId28" Type="http://schemas.openxmlformats.org/officeDocument/2006/relationships/image" Target="media/image7.jpeg"/><Relationship Id="rId36" Type="http://schemas.openxmlformats.org/officeDocument/2006/relationships/image" Target="media/image15.jpeg"/><Relationship Id="rId10" Type="http://schemas.openxmlformats.org/officeDocument/2006/relationships/hyperlink" Target="https://www.parlement-wallonie.be/" TargetMode="External"/><Relationship Id="rId19" Type="http://schemas.openxmlformats.org/officeDocument/2006/relationships/hyperlink" Target="http://droit-finances.commentcamarche.net/faq/23390-europeennes-2014-dates-des-elections" TargetMode="External"/><Relationship Id="rId31" Type="http://schemas.openxmlformats.org/officeDocument/2006/relationships/image" Target="media/image10.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ouvernement.wallonie.be/" TargetMode="External"/><Relationship Id="rId14" Type="http://schemas.openxmlformats.org/officeDocument/2006/relationships/hyperlink" Target="http://www.belgium.be/fr/la_belgique/pouvoirs_publics/regions/region_de_bruxelles-capitale" TargetMode="External"/><Relationship Id="rId22" Type="http://schemas.openxmlformats.org/officeDocument/2006/relationships/image" Target="media/image1.jpeg"/><Relationship Id="rId27" Type="http://schemas.openxmlformats.org/officeDocument/2006/relationships/image" Target="media/image6.jpeg"/><Relationship Id="rId30" Type="http://schemas.openxmlformats.org/officeDocument/2006/relationships/image" Target="media/image9.jpeg"/><Relationship Id="rId35" Type="http://schemas.openxmlformats.org/officeDocument/2006/relationships/image" Target="media/image14.jpeg"/><Relationship Id="rId43" Type="http://schemas.openxmlformats.org/officeDocument/2006/relationships/hyperlink" Target="https://www.google.fr/search?as_q=&amp;as_epq=cout+de+la+s%C3%A9paration+de+l%27union+europ%C3%A9enne+entre+bruxelles+et+strasbourg&amp;as_oq=&amp;as_eq=&amp;as_nlo=&amp;as_nhi=&amp;lr=&amp;cr=&amp;as_qdr=all&amp;as_sitesearch=&amp;as_occt=any&amp;safe=images&amp;as_filetype=&amp;as_righ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460B3D-C3AF-422C-866D-55ED54485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7</Pages>
  <Words>3666</Words>
  <Characters>20165</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42</cp:revision>
  <dcterms:created xsi:type="dcterms:W3CDTF">2016-10-22T04:51:00Z</dcterms:created>
  <dcterms:modified xsi:type="dcterms:W3CDTF">2016-10-29T10:35:00Z</dcterms:modified>
</cp:coreProperties>
</file>