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44" w:rsidRPr="00877C95" w:rsidRDefault="00A96044" w:rsidP="009C77B3">
      <w:pPr>
        <w:bidi/>
        <w:spacing w:line="240" w:lineRule="auto"/>
        <w:rPr>
          <w:lang w:bidi="ar-DZ"/>
        </w:rPr>
      </w:pPr>
      <w:r w:rsidRPr="00877C95">
        <w:rPr>
          <w:rtl/>
          <w:lang w:bidi="ar-DZ"/>
        </w:rPr>
        <w:t>يتم تنظيم حركة المرور من خلال كثير من القوانين تخيل عزيزي التلميذ</w:t>
      </w:r>
      <w:r>
        <w:rPr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عواقبها</w:t>
      </w:r>
      <w:r w:rsidRPr="00877C95">
        <w:rPr>
          <w:rtl/>
          <w:lang w:bidi="ar-DZ"/>
        </w:rPr>
        <w:t xml:space="preserve"> لو كانت بدون قوانين،</w:t>
      </w:r>
      <w:r>
        <w:rPr>
          <w:rFonts w:hint="eastAsia"/>
          <w:rtl/>
        </w:rPr>
        <w:t xml:space="preserve"> </w:t>
      </w:r>
      <w:r w:rsidRPr="00A949E0">
        <w:rPr>
          <w:rFonts w:cs="Arial" w:hint="eastAsia"/>
          <w:rtl/>
          <w:lang w:bidi="ar-DZ"/>
        </w:rPr>
        <w:t>فلهذا</w:t>
      </w:r>
      <w:r w:rsidRPr="00A949E0">
        <w:rPr>
          <w:rFonts w:cs="Arial"/>
          <w:rtl/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يجب</w:t>
      </w:r>
      <w:r w:rsidRPr="00A949E0">
        <w:rPr>
          <w:rFonts w:cs="Arial"/>
          <w:rtl/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على</w:t>
      </w:r>
      <w:r w:rsidRPr="00A949E0">
        <w:rPr>
          <w:rFonts w:cs="Arial"/>
          <w:rtl/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المواطن</w:t>
      </w:r>
      <w:r w:rsidRPr="00A949E0">
        <w:rPr>
          <w:rFonts w:cs="Arial"/>
          <w:rtl/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التقيد</w:t>
      </w:r>
      <w:r w:rsidRPr="00A949E0">
        <w:rPr>
          <w:rFonts w:cs="Arial"/>
          <w:rtl/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بها</w:t>
      </w:r>
      <w:r w:rsidRPr="00A949E0">
        <w:rPr>
          <w:rFonts w:cs="Arial"/>
          <w:rtl/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و</w:t>
      </w:r>
      <w:r w:rsidRPr="00A949E0">
        <w:rPr>
          <w:rFonts w:cs="Arial"/>
          <w:rtl/>
          <w:lang w:bidi="ar-DZ"/>
        </w:rPr>
        <w:t xml:space="preserve"> </w:t>
      </w:r>
      <w:r w:rsidRPr="00A949E0">
        <w:rPr>
          <w:rFonts w:cs="Arial" w:hint="eastAsia"/>
          <w:rtl/>
          <w:lang w:bidi="ar-DZ"/>
        </w:rPr>
        <w:t>احترامها</w:t>
      </w:r>
      <w:r w:rsidRPr="00877C95">
        <w:rPr>
          <w:rtl/>
          <w:lang w:bidi="ar-DZ"/>
        </w:rPr>
        <w:t>.</w:t>
      </w:r>
    </w:p>
    <w:p w:rsidR="00A96044" w:rsidRDefault="00A96044" w:rsidP="009C77B3">
      <w:pPr>
        <w:spacing w:line="240" w:lineRule="auto"/>
        <w:jc w:val="right"/>
        <w:rPr>
          <w:rtl/>
          <w:lang w:bidi="ar-DZ"/>
        </w:rPr>
      </w:pPr>
      <w:r w:rsidRPr="00877C95">
        <w:rPr>
          <w:rtl/>
          <w:lang w:bidi="ar-DZ"/>
        </w:rPr>
        <w:t xml:space="preserve">إليك </w:t>
      </w:r>
      <w:proofErr w:type="gramStart"/>
      <w:r w:rsidRPr="00877C95">
        <w:rPr>
          <w:rtl/>
          <w:lang w:bidi="ar-DZ"/>
        </w:rPr>
        <w:t>عزيزي</w:t>
      </w:r>
      <w:proofErr w:type="gramEnd"/>
      <w:r w:rsidRPr="00877C95">
        <w:rPr>
          <w:rtl/>
          <w:lang w:bidi="ar-DZ"/>
        </w:rPr>
        <w:t xml:space="preserve"> التلميذ النشاط التالي:</w:t>
      </w:r>
    </w:p>
    <w:p w:rsidR="00A96044" w:rsidRDefault="00A96044" w:rsidP="009C77B3">
      <w:pPr>
        <w:spacing w:line="240" w:lineRule="auto"/>
        <w:jc w:val="right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62959" wp14:editId="360D1865">
                <wp:simplePos x="0" y="0"/>
                <wp:positionH relativeFrom="column">
                  <wp:posOffset>2451100</wp:posOffset>
                </wp:positionH>
                <wp:positionV relativeFrom="paragraph">
                  <wp:posOffset>238125</wp:posOffset>
                </wp:positionV>
                <wp:extent cx="579120" cy="312420"/>
                <wp:effectExtent l="0" t="0" r="11430" b="11430"/>
                <wp:wrapNone/>
                <wp:docPr id="8" name="Ellip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31242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6044" w:rsidRPr="00751DCB" w:rsidRDefault="00A96044" w:rsidP="00A960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751DCB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1" o:spid="_x0000_s1026" style="position:absolute;left:0;text-align:left;margin-left:193pt;margin-top:18.75pt;width:45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" fillcolor="white [3201]" strokecolor="#8064a2 [3207]" strokeweight="1pt">
                <v:stroke dashstyle="dash"/>
                <v:shadow color="#868686"/>
                <v:textbox>
                  <w:txbxContent>
                    <w:p w:rsidR="00A96044" w:rsidRPr="00751DCB" w:rsidRDefault="00A96044" w:rsidP="00A960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 w:rsidRPr="00751DCB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DA519" wp14:editId="1C6371B9">
                <wp:simplePos x="0" y="0"/>
                <wp:positionH relativeFrom="column">
                  <wp:posOffset>4808765</wp:posOffset>
                </wp:positionH>
                <wp:positionV relativeFrom="paragraph">
                  <wp:posOffset>234405</wp:posOffset>
                </wp:positionV>
                <wp:extent cx="488315" cy="313055"/>
                <wp:effectExtent l="0" t="0" r="26035" b="10795"/>
                <wp:wrapNone/>
                <wp:docPr id="7" name="El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31305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6044" w:rsidRPr="00877C95" w:rsidRDefault="00A96044" w:rsidP="00A960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7C95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0" o:spid="_x0000_s1027" style="position:absolute;left:0;text-align:left;margin-left:378.65pt;margin-top:18.45pt;width:38.4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" fillcolor="white [3201]" strokecolor="#8064a2 [3207]" strokeweight="1pt">
                <v:stroke dashstyle="dash"/>
                <v:shadow color="#868686"/>
                <v:textbox>
                  <w:txbxContent>
                    <w:p w:rsidR="00A96044" w:rsidRPr="00877C95" w:rsidRDefault="00A96044" w:rsidP="00A960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77C95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9C77B3">
        <w:rPr>
          <w:rFonts w:hint="cs"/>
          <w:rtl/>
          <w:lang w:bidi="ar-DZ"/>
        </w:rPr>
        <w:t xml:space="preserve">   </w:t>
      </w:r>
      <w:r>
        <w:rPr>
          <w:rFonts w:hint="cs"/>
          <w:rtl/>
          <w:lang w:bidi="ar-DZ"/>
        </w:rPr>
        <w:t xml:space="preserve">                                          </w:t>
      </w:r>
      <w:r w:rsidRPr="00B97DD1">
        <w:rPr>
          <w:noProof/>
        </w:rPr>
        <w:t xml:space="preserve"> </w:t>
      </w:r>
    </w:p>
    <w:p w:rsidR="00A96044" w:rsidRPr="00877C95" w:rsidRDefault="00A96044" w:rsidP="009C77B3">
      <w:pPr>
        <w:spacing w:line="240" w:lineRule="auto"/>
        <w:jc w:val="right"/>
        <w:rPr>
          <w:lang w:bidi="ar-DZ"/>
        </w:rPr>
      </w:pPr>
    </w:p>
    <w:p w:rsidR="00A96044" w:rsidRPr="008423BE" w:rsidRDefault="00A96044" w:rsidP="009C77B3">
      <w:pPr>
        <w:tabs>
          <w:tab w:val="left" w:pos="1064"/>
        </w:tabs>
        <w:spacing w:line="240" w:lineRule="auto"/>
        <w:ind w:left="-115"/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  </w:t>
      </w:r>
      <w:r w:rsidRPr="00877C95">
        <w:rPr>
          <w:noProof/>
        </w:rPr>
        <w:t xml:space="preserve"> </w:t>
      </w:r>
      <w:r>
        <w:rPr>
          <w:rFonts w:hint="cs"/>
          <w:noProof/>
          <w:rtl/>
        </w:rPr>
        <w:t xml:space="preserve"> </w:t>
      </w:r>
      <w:r w:rsidRPr="00877C95">
        <w:rPr>
          <w:noProof/>
        </w:rPr>
        <w:drawing>
          <wp:inline distT="0" distB="0" distL="0" distR="0" wp14:anchorId="2E0E7E2E" wp14:editId="7D0B787C">
            <wp:extent cx="1763486" cy="1214845"/>
            <wp:effectExtent l="0" t="0" r="0" b="0"/>
            <wp:docPr id="6" name="Image 5" descr="croisement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croisement_01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464" cy="121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DZ"/>
        </w:rPr>
        <w:t xml:space="preserve">             </w:t>
      </w:r>
      <w:r w:rsidRPr="00877C95">
        <w:rPr>
          <w:noProof/>
        </w:rPr>
        <w:t xml:space="preserve"> </w:t>
      </w:r>
      <w:r w:rsidRPr="00877C95">
        <w:rPr>
          <w:noProof/>
        </w:rPr>
        <w:drawing>
          <wp:inline distT="0" distB="0" distL="0" distR="0" wp14:anchorId="3C1A1BB7" wp14:editId="50A62042">
            <wp:extent cx="1587136" cy="1175657"/>
            <wp:effectExtent l="0" t="0" r="0" b="0"/>
            <wp:docPr id="5" name="Espace réservé du contenu 4" descr="croisement_06.g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ce réservé du contenu 4" descr="croisement_06.gif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136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044" w:rsidRPr="00B97DD1" w:rsidRDefault="00A96044" w:rsidP="009C77B3">
      <w:p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proofErr w:type="gramStart"/>
      <w:r w:rsidRPr="00B97DD1">
        <w:rPr>
          <w:rFonts w:asciiTheme="minorBidi" w:hAnsiTheme="minorBidi"/>
          <w:rtl/>
          <w:lang w:bidi="ar-DZ"/>
        </w:rPr>
        <w:t>من</w:t>
      </w:r>
      <w:proofErr w:type="gramEnd"/>
      <w:r w:rsidRPr="00B97DD1">
        <w:rPr>
          <w:rFonts w:asciiTheme="minorBidi" w:hAnsiTheme="minorBidi"/>
          <w:rtl/>
          <w:lang w:bidi="ar-DZ"/>
        </w:rPr>
        <w:t xml:space="preserve"> خلال مفترق الطريق الأول</w:t>
      </w:r>
    </w:p>
    <w:p w:rsidR="00A96044" w:rsidRPr="00B97DD1" w:rsidRDefault="00A96044" w:rsidP="009C77B3">
      <w:pPr>
        <w:numPr>
          <w:ilvl w:val="0"/>
          <w:numId w:val="2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proofErr w:type="gramStart"/>
      <w:r w:rsidRPr="00B97DD1">
        <w:rPr>
          <w:rFonts w:asciiTheme="minorBidi" w:hAnsiTheme="minorBidi"/>
          <w:rtl/>
          <w:lang w:bidi="ar-DZ"/>
        </w:rPr>
        <w:t>أرسم</w:t>
      </w:r>
      <w:proofErr w:type="gramEnd"/>
      <w:r w:rsidRPr="00B97DD1">
        <w:rPr>
          <w:rFonts w:asciiTheme="minorBidi" w:hAnsiTheme="minorBidi"/>
          <w:rtl/>
          <w:lang w:bidi="ar-DZ"/>
        </w:rPr>
        <w:t xml:space="preserve"> في نفس الشكل مسار السيارة الصفراء وليكن (</w:t>
      </w:r>
      <w:r w:rsidRPr="00B97DD1">
        <w:rPr>
          <w:rFonts w:asciiTheme="minorBidi" w:hAnsiTheme="minorBidi"/>
          <w:lang w:bidi="ar-DZ"/>
        </w:rPr>
        <w:t>d1</w:t>
      </w:r>
      <w:r w:rsidRPr="00B97DD1">
        <w:rPr>
          <w:rFonts w:asciiTheme="minorBidi" w:hAnsiTheme="minorBidi"/>
          <w:rtl/>
          <w:lang w:bidi="ar-DZ"/>
        </w:rPr>
        <w:t>) ومسار السيارة الزرقاء وليكن(</w:t>
      </w:r>
      <w:r w:rsidRPr="00B97DD1">
        <w:rPr>
          <w:rFonts w:asciiTheme="minorBidi" w:hAnsiTheme="minorBidi"/>
          <w:lang w:bidi="ar-DZ"/>
        </w:rPr>
        <w:t>d2</w:t>
      </w:r>
      <w:r w:rsidRPr="00B97DD1">
        <w:rPr>
          <w:rFonts w:asciiTheme="minorBidi" w:hAnsiTheme="minorBidi"/>
          <w:rtl/>
          <w:lang w:bidi="ar-DZ"/>
        </w:rPr>
        <w:t>).</w:t>
      </w:r>
    </w:p>
    <w:p w:rsidR="00A96044" w:rsidRDefault="00A96044" w:rsidP="009C77B3">
      <w:pPr>
        <w:numPr>
          <w:ilvl w:val="0"/>
          <w:numId w:val="2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r w:rsidRPr="00B97DD1">
        <w:rPr>
          <w:rFonts w:asciiTheme="minorBidi" w:hAnsiTheme="minorBidi"/>
          <w:rtl/>
          <w:lang w:bidi="ar-DZ"/>
        </w:rPr>
        <w:t>ماذا يمكننا القول عن المستقيمين (</w:t>
      </w:r>
      <w:r w:rsidRPr="00B97DD1">
        <w:rPr>
          <w:rFonts w:asciiTheme="minorBidi" w:hAnsiTheme="minorBidi"/>
          <w:lang w:bidi="ar-DZ"/>
        </w:rPr>
        <w:t>d1</w:t>
      </w:r>
      <w:r w:rsidRPr="00B97DD1">
        <w:rPr>
          <w:rFonts w:asciiTheme="minorBidi" w:hAnsiTheme="minorBidi"/>
          <w:rtl/>
          <w:lang w:bidi="ar-DZ"/>
        </w:rPr>
        <w:t>) و (</w:t>
      </w:r>
      <w:r w:rsidRPr="00B97DD1">
        <w:rPr>
          <w:rFonts w:asciiTheme="minorBidi" w:hAnsiTheme="minorBidi"/>
          <w:lang w:bidi="ar-DZ"/>
        </w:rPr>
        <w:t>d2</w:t>
      </w:r>
      <w:r w:rsidRPr="00B97DD1">
        <w:rPr>
          <w:rFonts w:asciiTheme="minorBidi" w:hAnsiTheme="minorBidi"/>
          <w:rtl/>
          <w:lang w:bidi="ar-DZ"/>
        </w:rPr>
        <w:t>)؟</w:t>
      </w:r>
    </w:p>
    <w:p w:rsidR="00A96044" w:rsidRPr="00B97DD1" w:rsidRDefault="00A96044" w:rsidP="009C77B3">
      <w:p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proofErr w:type="gramStart"/>
      <w:r w:rsidRPr="00B97DD1">
        <w:rPr>
          <w:rFonts w:asciiTheme="minorBidi" w:hAnsiTheme="minorBidi"/>
          <w:rtl/>
          <w:lang w:bidi="ar-DZ"/>
        </w:rPr>
        <w:t>من</w:t>
      </w:r>
      <w:proofErr w:type="gramEnd"/>
      <w:r w:rsidRPr="00B97DD1">
        <w:rPr>
          <w:rFonts w:asciiTheme="minorBidi" w:hAnsiTheme="minorBidi"/>
          <w:rtl/>
          <w:lang w:bidi="ar-DZ"/>
        </w:rPr>
        <w:t xml:space="preserve"> خلال مفترق الطريق الثاني</w:t>
      </w:r>
    </w:p>
    <w:p w:rsidR="00A96044" w:rsidRPr="00B97DD1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proofErr w:type="gramStart"/>
      <w:r w:rsidRPr="00B97DD1">
        <w:rPr>
          <w:rFonts w:asciiTheme="minorBidi" w:hAnsiTheme="minorBidi"/>
          <w:rtl/>
          <w:lang w:bidi="ar-DZ"/>
        </w:rPr>
        <w:t>أرسم</w:t>
      </w:r>
      <w:proofErr w:type="gramEnd"/>
      <w:r w:rsidRPr="00B97DD1">
        <w:rPr>
          <w:rFonts w:asciiTheme="minorBidi" w:hAnsiTheme="minorBidi"/>
          <w:rtl/>
          <w:lang w:bidi="ar-DZ"/>
        </w:rPr>
        <w:t xml:space="preserve"> في نفس الشكل مسار السيارة الزرقاء وليكن (</w:t>
      </w:r>
      <w:r w:rsidRPr="00B97DD1">
        <w:rPr>
          <w:rFonts w:asciiTheme="minorBidi" w:hAnsiTheme="minorBidi"/>
          <w:lang w:bidi="ar-DZ"/>
        </w:rPr>
        <w:t>d3</w:t>
      </w:r>
      <w:r w:rsidRPr="00B97DD1">
        <w:rPr>
          <w:rFonts w:asciiTheme="minorBidi" w:hAnsiTheme="minorBidi"/>
          <w:rtl/>
          <w:lang w:bidi="ar-DZ"/>
        </w:rPr>
        <w:t>) ومسار السيارة الحمراء وليكن (</w:t>
      </w:r>
      <w:r w:rsidRPr="00B97DD1">
        <w:rPr>
          <w:rFonts w:asciiTheme="minorBidi" w:hAnsiTheme="minorBidi"/>
          <w:lang w:bidi="ar-DZ"/>
        </w:rPr>
        <w:t>d4</w:t>
      </w:r>
      <w:r w:rsidRPr="00B97DD1">
        <w:rPr>
          <w:rFonts w:asciiTheme="minorBidi" w:hAnsiTheme="minorBidi"/>
          <w:rtl/>
          <w:lang w:bidi="ar-DZ"/>
        </w:rPr>
        <w:t>).</w:t>
      </w:r>
    </w:p>
    <w:p w:rsidR="00A96044" w:rsidRPr="00B97DD1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r w:rsidRPr="00B97DD1">
        <w:rPr>
          <w:rFonts w:asciiTheme="minorBidi" w:hAnsiTheme="minorBidi"/>
          <w:rtl/>
          <w:lang w:bidi="ar-DZ"/>
        </w:rPr>
        <w:t>ماذا يمكننا القول عن المستقيمين (</w:t>
      </w:r>
      <w:r w:rsidRPr="00B97DD1">
        <w:rPr>
          <w:rFonts w:asciiTheme="minorBidi" w:hAnsiTheme="minorBidi"/>
          <w:lang w:bidi="ar-DZ"/>
        </w:rPr>
        <w:t>d3</w:t>
      </w:r>
      <w:r w:rsidRPr="00B97DD1">
        <w:rPr>
          <w:rFonts w:asciiTheme="minorBidi" w:hAnsiTheme="minorBidi"/>
          <w:rtl/>
          <w:lang w:bidi="ar-DZ"/>
        </w:rPr>
        <w:t>) و (</w:t>
      </w:r>
      <w:r w:rsidRPr="00B97DD1">
        <w:rPr>
          <w:rFonts w:asciiTheme="minorBidi" w:hAnsiTheme="minorBidi"/>
          <w:lang w:bidi="ar-DZ"/>
        </w:rPr>
        <w:t>d4</w:t>
      </w:r>
      <w:r w:rsidRPr="00B97DD1">
        <w:rPr>
          <w:rFonts w:asciiTheme="minorBidi" w:hAnsiTheme="minorBidi"/>
          <w:rtl/>
          <w:lang w:bidi="ar-DZ"/>
        </w:rPr>
        <w:t>)؟</w:t>
      </w:r>
    </w:p>
    <w:p w:rsidR="00A96044" w:rsidRPr="00B97DD1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proofErr w:type="gramStart"/>
      <w:r w:rsidRPr="00B97DD1">
        <w:rPr>
          <w:rFonts w:asciiTheme="minorBidi" w:hAnsiTheme="minorBidi"/>
          <w:rtl/>
          <w:lang w:bidi="ar-DZ"/>
        </w:rPr>
        <w:t>أرسم</w:t>
      </w:r>
      <w:proofErr w:type="gramEnd"/>
      <w:r w:rsidRPr="00B97DD1">
        <w:rPr>
          <w:rFonts w:asciiTheme="minorBidi" w:hAnsiTheme="minorBidi"/>
          <w:rtl/>
          <w:lang w:bidi="ar-DZ"/>
        </w:rPr>
        <w:t xml:space="preserve"> في نفس الشكل مسار السيارة الخضراء وليكن </w:t>
      </w:r>
      <w:r w:rsidRPr="00B97DD1">
        <w:rPr>
          <w:rFonts w:asciiTheme="minorBidi" w:hAnsiTheme="minorBidi"/>
          <w:lang w:bidi="ar-DZ"/>
        </w:rPr>
        <w:t>d5)</w:t>
      </w:r>
      <w:r w:rsidRPr="00B97DD1">
        <w:rPr>
          <w:rFonts w:asciiTheme="minorBidi" w:hAnsiTheme="minorBidi"/>
          <w:rtl/>
          <w:lang w:bidi="ar-DZ"/>
        </w:rPr>
        <w:t>) ومسار السيارة الحمراء وليكن (</w:t>
      </w:r>
      <w:r w:rsidRPr="00B97DD1">
        <w:rPr>
          <w:rFonts w:asciiTheme="minorBidi" w:hAnsiTheme="minorBidi"/>
          <w:lang w:bidi="ar-DZ"/>
        </w:rPr>
        <w:t>d6</w:t>
      </w:r>
      <w:r w:rsidRPr="00B97DD1">
        <w:rPr>
          <w:rFonts w:asciiTheme="minorBidi" w:hAnsiTheme="minorBidi"/>
          <w:rtl/>
          <w:lang w:bidi="ar-DZ"/>
        </w:rPr>
        <w:t>).</w:t>
      </w:r>
    </w:p>
    <w:p w:rsidR="00A96044" w:rsidRPr="00B97DD1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r w:rsidRPr="00B97DD1">
        <w:rPr>
          <w:rFonts w:asciiTheme="minorBidi" w:hAnsiTheme="minorBidi"/>
          <w:rtl/>
          <w:lang w:bidi="ar-DZ"/>
        </w:rPr>
        <w:t>ماذا يمكننا القول عن المستقيمين (</w:t>
      </w:r>
      <w:r w:rsidRPr="00B97DD1">
        <w:rPr>
          <w:rFonts w:asciiTheme="minorBidi" w:hAnsiTheme="minorBidi"/>
          <w:lang w:bidi="ar-DZ"/>
        </w:rPr>
        <w:t>d5</w:t>
      </w:r>
      <w:r w:rsidRPr="00B97DD1">
        <w:rPr>
          <w:rFonts w:asciiTheme="minorBidi" w:hAnsiTheme="minorBidi"/>
          <w:rtl/>
          <w:lang w:bidi="ar-DZ"/>
        </w:rPr>
        <w:t>) و (</w:t>
      </w:r>
      <w:r w:rsidRPr="00B97DD1">
        <w:rPr>
          <w:rFonts w:asciiTheme="minorBidi" w:hAnsiTheme="minorBidi"/>
          <w:lang w:bidi="ar-DZ"/>
        </w:rPr>
        <w:t>d6</w:t>
      </w:r>
      <w:r w:rsidRPr="00B97DD1">
        <w:rPr>
          <w:rFonts w:asciiTheme="minorBidi" w:hAnsiTheme="minorBidi"/>
          <w:rtl/>
          <w:lang w:bidi="ar-DZ"/>
        </w:rPr>
        <w:t>)؟</w:t>
      </w:r>
    </w:p>
    <w:p w:rsidR="00A96044" w:rsidRPr="00B97DD1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r w:rsidRPr="00B97DD1">
        <w:rPr>
          <w:rFonts w:asciiTheme="minorBidi" w:hAnsiTheme="minorBidi"/>
          <w:rtl/>
          <w:lang w:bidi="ar-DZ"/>
        </w:rPr>
        <w:t xml:space="preserve">هل هناك احتمال حدوث اصطدام في حالة عدم </w:t>
      </w:r>
      <w:proofErr w:type="gramStart"/>
      <w:r w:rsidRPr="00B97DD1">
        <w:rPr>
          <w:rFonts w:asciiTheme="minorBidi" w:hAnsiTheme="minorBidi"/>
          <w:rtl/>
          <w:lang w:bidi="ar-DZ"/>
        </w:rPr>
        <w:t>احترام</w:t>
      </w:r>
      <w:proofErr w:type="gramEnd"/>
      <w:r w:rsidRPr="00B97DD1">
        <w:rPr>
          <w:rFonts w:asciiTheme="minorBidi" w:hAnsiTheme="minorBidi"/>
          <w:rtl/>
          <w:lang w:bidi="ar-DZ"/>
        </w:rPr>
        <w:t xml:space="preserve"> قانون المرور</w:t>
      </w:r>
      <w:r w:rsidRPr="00B97DD1">
        <w:rPr>
          <w:rFonts w:asciiTheme="minorBidi" w:hAnsiTheme="minorBidi"/>
          <w:lang w:bidi="ar-DZ"/>
        </w:rPr>
        <w:t xml:space="preserve"> </w:t>
      </w:r>
      <w:r w:rsidRPr="00B97DD1">
        <w:rPr>
          <w:rFonts w:asciiTheme="minorBidi" w:hAnsiTheme="minorBidi"/>
          <w:rtl/>
          <w:lang w:bidi="ar-DZ"/>
        </w:rPr>
        <w:t>في</w:t>
      </w:r>
      <w:r w:rsidRPr="00B97DD1">
        <w:rPr>
          <w:rFonts w:asciiTheme="minorBidi" w:hAnsiTheme="minorBidi"/>
          <w:lang w:bidi="ar-DZ"/>
        </w:rPr>
        <w:t xml:space="preserve"> </w:t>
      </w:r>
      <w:r w:rsidRPr="00B97DD1">
        <w:rPr>
          <w:rFonts w:asciiTheme="minorBidi" w:hAnsiTheme="minorBidi"/>
          <w:rtl/>
          <w:lang w:bidi="ar-DZ"/>
        </w:rPr>
        <w:t>الأشكال الثلاث؟</w:t>
      </w:r>
    </w:p>
    <w:p w:rsidR="00A96044" w:rsidRPr="00B97DD1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r w:rsidRPr="00B97DD1">
        <w:rPr>
          <w:rFonts w:asciiTheme="minorBidi" w:hAnsiTheme="minorBidi"/>
          <w:rtl/>
          <w:lang w:bidi="ar-DZ"/>
        </w:rPr>
        <w:t>ماهي الوسيلة المستعملة لتحقق من تعامد مستقيمين؟</w:t>
      </w:r>
      <w:r w:rsidRPr="00B97DD1">
        <w:rPr>
          <w:rFonts w:asciiTheme="minorBidi" w:hAnsiTheme="minorBidi"/>
          <w:lang w:bidi="ar-DZ"/>
        </w:rPr>
        <w:t xml:space="preserve"> </w:t>
      </w:r>
      <w:r w:rsidRPr="00B97DD1">
        <w:rPr>
          <w:rFonts w:asciiTheme="minorBidi" w:hAnsiTheme="minorBidi"/>
          <w:rtl/>
          <w:lang w:bidi="ar-DZ"/>
        </w:rPr>
        <w:t>و لماذا؟</w:t>
      </w:r>
      <w:r w:rsidRPr="00B97DD1">
        <w:rPr>
          <w:rFonts w:asciiTheme="minorBidi" w:hAnsiTheme="minorBidi"/>
          <w:lang w:bidi="ar-DZ"/>
        </w:rPr>
        <w:t xml:space="preserve"> </w:t>
      </w:r>
    </w:p>
    <w:p w:rsidR="00A96044" w:rsidRPr="00B97DD1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r w:rsidRPr="00B97DD1">
        <w:rPr>
          <w:rFonts w:asciiTheme="minorBidi" w:hAnsiTheme="minorBidi"/>
          <w:rtl/>
          <w:lang w:bidi="ar-DZ"/>
        </w:rPr>
        <w:t xml:space="preserve">تحقق في كل حالة </w:t>
      </w:r>
      <w:proofErr w:type="gramStart"/>
      <w:r w:rsidRPr="00B97DD1">
        <w:rPr>
          <w:rFonts w:asciiTheme="minorBidi" w:hAnsiTheme="minorBidi"/>
          <w:rtl/>
          <w:lang w:bidi="ar-DZ"/>
        </w:rPr>
        <w:t>عن</w:t>
      </w:r>
      <w:proofErr w:type="gramEnd"/>
      <w:r w:rsidRPr="00B97DD1">
        <w:rPr>
          <w:rFonts w:asciiTheme="minorBidi" w:hAnsiTheme="minorBidi"/>
          <w:rtl/>
          <w:lang w:bidi="ar-DZ"/>
        </w:rPr>
        <w:t xml:space="preserve"> تعامد المستقيمين؟ </w:t>
      </w:r>
    </w:p>
    <w:p w:rsidR="00A96044" w:rsidRPr="009C77B3" w:rsidRDefault="00A96044" w:rsidP="009C77B3">
      <w:pPr>
        <w:numPr>
          <w:ilvl w:val="0"/>
          <w:numId w:val="3"/>
        </w:numPr>
        <w:tabs>
          <w:tab w:val="center" w:pos="2937"/>
        </w:tabs>
        <w:bidi/>
        <w:spacing w:line="240" w:lineRule="auto"/>
        <w:rPr>
          <w:rFonts w:asciiTheme="minorBidi" w:hAnsiTheme="minorBidi"/>
          <w:lang w:bidi="ar-DZ"/>
        </w:rPr>
      </w:pPr>
      <w:r w:rsidRPr="00B97DD1">
        <w:rPr>
          <w:rFonts w:asciiTheme="minorBidi" w:hAnsiTheme="minorBidi"/>
          <w:rtl/>
          <w:lang w:bidi="ar-DZ"/>
        </w:rPr>
        <w:t>أكمل استعمال الرمز المناسب ما يل</w:t>
      </w:r>
      <w:r>
        <w:rPr>
          <w:rFonts w:asciiTheme="minorBidi" w:hAnsiTheme="minorBidi" w:hint="cs"/>
          <w:rtl/>
          <w:lang w:bidi="ar-DZ"/>
        </w:rPr>
        <w:t xml:space="preserve">ي </w:t>
      </w:r>
      <w:r w:rsidRPr="00B97DD1">
        <w:rPr>
          <w:rFonts w:asciiTheme="minorBidi" w:hAnsiTheme="minorBidi"/>
          <w:rtl/>
          <w:lang w:bidi="ar-DZ"/>
        </w:rPr>
        <w:t>: (</w:t>
      </w:r>
      <w:r w:rsidRPr="00B97DD1">
        <w:rPr>
          <w:rFonts w:asciiTheme="minorBidi" w:hAnsiTheme="minorBidi"/>
          <w:lang w:bidi="ar-DZ"/>
        </w:rPr>
        <w:t>d6</w:t>
      </w:r>
      <w:r w:rsidRPr="00B97DD1">
        <w:rPr>
          <w:rFonts w:asciiTheme="minorBidi" w:hAnsiTheme="minorBidi"/>
          <w:rtl/>
          <w:lang w:bidi="ar-DZ"/>
        </w:rPr>
        <w:t>).........(</w:t>
      </w:r>
      <w:r w:rsidRPr="00B97DD1">
        <w:rPr>
          <w:rFonts w:asciiTheme="minorBidi" w:hAnsiTheme="minorBidi"/>
          <w:lang w:bidi="ar-DZ"/>
        </w:rPr>
        <w:t>d5</w:t>
      </w:r>
      <w:r w:rsidRPr="00B97DD1">
        <w:rPr>
          <w:rFonts w:asciiTheme="minorBidi" w:hAnsiTheme="minorBidi"/>
          <w:rtl/>
          <w:lang w:bidi="ar-DZ"/>
        </w:rPr>
        <w:t>)</w:t>
      </w:r>
    </w:p>
    <w:p w:rsidR="00A96044" w:rsidRDefault="00A96044" w:rsidP="00A96044">
      <w:pPr>
        <w:tabs>
          <w:tab w:val="center" w:pos="2626"/>
          <w:tab w:val="right" w:pos="5252"/>
        </w:tabs>
        <w:bidi/>
        <w:ind w:left="360"/>
        <w:rPr>
          <w:rFonts w:cs="Arial"/>
          <w:noProof/>
          <w:color w:val="4F81BD" w:themeColor="accent1"/>
          <w:sz w:val="28"/>
          <w:szCs w:val="28"/>
        </w:rPr>
      </w:pPr>
      <w:r w:rsidRPr="00A96044">
        <w:rPr>
          <w:rFonts w:cs="Arial" w:hint="eastAsia"/>
          <w:noProof/>
          <w:color w:val="4F81BD" w:themeColor="accent1"/>
          <w:sz w:val="28"/>
          <w:szCs w:val="28"/>
          <w:rtl/>
        </w:rPr>
        <w:t>تطبيق</w:t>
      </w:r>
    </w:p>
    <w:p w:rsidR="009C77B3" w:rsidRPr="00A96044" w:rsidRDefault="009C77B3" w:rsidP="009C77B3">
      <w:pPr>
        <w:tabs>
          <w:tab w:val="center" w:pos="2626"/>
          <w:tab w:val="right" w:pos="5252"/>
        </w:tabs>
        <w:bidi/>
        <w:ind w:left="360"/>
        <w:rPr>
          <w:rFonts w:asciiTheme="minorBidi" w:hAnsiTheme="minorBidi"/>
          <w:u w:val="single"/>
          <w:rtl/>
        </w:rPr>
      </w:pPr>
      <w:r w:rsidRPr="00A96044">
        <w:rPr>
          <w:rFonts w:asciiTheme="minorBidi" w:hAnsiTheme="minorBidi" w:cs="Arial"/>
          <w:rtl/>
          <w:lang w:bidi="ar-DZ"/>
        </w:rPr>
        <w:t>اليك</w:t>
      </w:r>
      <w:r w:rsidRPr="00A96044">
        <w:rPr>
          <w:rFonts w:asciiTheme="minorBidi" w:hAnsiTheme="minorBidi"/>
          <w:rtl/>
          <w:lang w:bidi="ar-DZ"/>
        </w:rPr>
        <w:t xml:space="preserve"> الشكل المقابل</w:t>
      </w:r>
      <w:r>
        <w:rPr>
          <w:rFonts w:asciiTheme="minorBidi" w:hAnsiTheme="minorBidi" w:hint="cs"/>
          <w:rtl/>
          <w:lang w:bidi="ar-DZ"/>
        </w:rPr>
        <w:t xml:space="preserve">: </w:t>
      </w:r>
    </w:p>
    <w:p w:rsidR="009C77B3" w:rsidRDefault="00A96044" w:rsidP="009C77B3">
      <w:pPr>
        <w:ind w:left="360" w:right="1026"/>
        <w:jc w:val="right"/>
        <w:rPr>
          <w:rFonts w:asciiTheme="minorBidi" w:hAnsiTheme="minorBidi"/>
          <w:rtl/>
          <w:lang w:bidi="ar-DZ"/>
        </w:rPr>
      </w:pPr>
      <w:r>
        <w:rPr>
          <w:noProof/>
        </w:rPr>
        <w:drawing>
          <wp:inline distT="0" distB="0" distL="0" distR="0" wp14:anchorId="0844BBAF" wp14:editId="4FE0E27E">
            <wp:extent cx="4317274" cy="1254034"/>
            <wp:effectExtent l="0" t="0" r="7620" b="381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3517" cy="125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044" w:rsidRPr="009C77B3" w:rsidRDefault="009C77B3" w:rsidP="009C77B3">
      <w:pPr>
        <w:bidi/>
        <w:ind w:right="1026"/>
        <w:rPr>
          <w:rFonts w:asciiTheme="minorBidi" w:hAnsiTheme="minorBidi"/>
          <w:rtl/>
        </w:rPr>
      </w:pPr>
      <w:r>
        <w:rPr>
          <w:rFonts w:ascii="Times New Roman,Bold" w:hAnsi="Times New Roman,Bold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D41256" wp14:editId="1AD033AD">
                <wp:simplePos x="0" y="0"/>
                <wp:positionH relativeFrom="column">
                  <wp:posOffset>2268855</wp:posOffset>
                </wp:positionH>
                <wp:positionV relativeFrom="paragraph">
                  <wp:posOffset>3810</wp:posOffset>
                </wp:positionV>
                <wp:extent cx="116840" cy="123190"/>
                <wp:effectExtent l="0" t="0" r="16510" b="10160"/>
                <wp:wrapNone/>
                <wp:docPr id="2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840" cy="123190"/>
                          <a:chOff x="0" y="0"/>
                          <a:chExt cx="158750" cy="116958"/>
                        </a:xfrm>
                      </wpg:grpSpPr>
                      <wps:wsp>
                        <wps:cNvPr id="3" name="Connecteur droit 18"/>
                        <wps:cNvCnPr/>
                        <wps:spPr>
                          <a:xfrm flipH="1">
                            <a:off x="0" y="116958"/>
                            <a:ext cx="158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necteur droit 19"/>
                        <wps:cNvCnPr/>
                        <wps:spPr>
                          <a:xfrm>
                            <a:off x="74428" y="0"/>
                            <a:ext cx="0" cy="116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7" o:spid="_x0000_s1026" style="position:absolute;margin-left:178.65pt;margin-top:.3pt;width:9.2pt;height:9.7pt;z-index:251662336" coordsize="158750,11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">
                <v:line id="Connecteur droit 18" o:spid="_x0000_s1027" style="position:absolute;flip:x;visibility:visible;mso-wrap-style:square" from="0,116958" to="158750,11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yWacQAAADaAAAADwAAAGRycy9kb3ducmV2LnhtbESPQWvCQBSE70L/w/IKvZlNW4glZpVS&#10;Wij0oMaCeHtmn0na7NuQXZP4711B8DjMzDdMthxNI3rqXG1ZwXMUgyAurK65VPC7/Zq+gXAeWWNj&#10;mRScycFy8TDJMNV24A31uS9FgLBLUUHlfZtK6YqKDLrItsTBO9rOoA+yK6XucAhw08iXOE6kwZrD&#10;QoUtfVRU/Ocno0CPP1byn+9P66McVp/72S5pDko9PY7vcxCeRn8P39rfWsErXK+EG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HJZpxAAAANoAAAAPAAAAAAAAAAAA&#10;AAAAAKECAABkcnMvZG93bnJldi54bWxQSwUGAAAAAAQABAD5AAAAkgMAAAAA&#10;" strokecolor="#bc4542 [3045]"/>
                <v:line id="Connecteur droit 19" o:spid="_x0000_s1028" style="position:absolute;visibility:visible;mso-wrap-style:square" from="74428,0" to="74428,11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jQCMIAAADaAAAADwAAAGRycy9kb3ducmV2LnhtbESPzWrDMBCE74W+g9hCbo3cYtLgRglO&#10;IZBrfgg5LtbacmutjKTEzttHgUCPw8x8wyxWo+3ElXxoHSv4mGYgiCunW24UHA+b9zmIEJE1do5J&#10;wY0CrJavLwsstBt4R9d9bESCcChQgYmxL6QMlSGLYep64uTVzluMSfpGao9DgttOfmbZTFpsOS0Y&#10;7OnHUPW3v1gF51Pt2zVvzsOvqctyvOT5+itXavI2lt8gIo3xP/xsb7WCHB5X0g2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jQCMIAAADaAAAADwAAAAAAAAAAAAAA&#10;AAChAgAAZHJzL2Rvd25yZXYueG1sUEsFBgAAAAAEAAQA+QAAAJADAAAAAA==&#10;" strokecolor="#bc4542 [3045]"/>
              </v:group>
            </w:pict>
          </mc:Fallback>
        </mc:AlternateContent>
      </w:r>
      <w:r w:rsidR="00A96044" w:rsidRPr="009C77B3">
        <w:rPr>
          <w:rFonts w:asciiTheme="minorBidi" w:hAnsiTheme="minorBidi"/>
          <w:rtl/>
          <w:lang w:bidi="ar-DZ"/>
        </w:rPr>
        <w:t xml:space="preserve">اكمل الفراغات </w:t>
      </w:r>
      <w:r w:rsidR="00A96044" w:rsidRPr="009C77B3">
        <w:rPr>
          <w:rFonts w:asciiTheme="minorBidi" w:hAnsiTheme="minorBidi" w:cs="Arial" w:hint="eastAsia"/>
          <w:rtl/>
          <w:lang w:bidi="ar-DZ"/>
        </w:rPr>
        <w:t>باستعمال</w:t>
      </w:r>
      <w:r w:rsidR="00A96044" w:rsidRPr="009C77B3">
        <w:rPr>
          <w:rFonts w:asciiTheme="minorBidi" w:hAnsiTheme="minorBidi" w:cs="Arial" w:hint="cs"/>
          <w:rtl/>
          <w:lang w:bidi="ar-DZ"/>
        </w:rPr>
        <w:t xml:space="preserve"> المصطلحات </w:t>
      </w:r>
      <w:r w:rsidR="00A96044" w:rsidRPr="009C77B3">
        <w:rPr>
          <w:rFonts w:asciiTheme="minorBidi" w:hAnsiTheme="minorBidi" w:cs="Arial" w:hint="eastAsia"/>
          <w:rtl/>
          <w:lang w:bidi="ar-DZ"/>
        </w:rPr>
        <w:t>والرموز</w:t>
      </w:r>
      <w:r w:rsidR="00A96044" w:rsidRPr="009C77B3">
        <w:rPr>
          <w:rFonts w:asciiTheme="minorBidi" w:hAnsiTheme="minorBidi" w:cs="Arial" w:hint="cs"/>
          <w:rtl/>
          <w:lang w:bidi="ar-DZ"/>
        </w:rPr>
        <w:t xml:space="preserve"> </w:t>
      </w:r>
      <w:r w:rsidR="00A96044" w:rsidRPr="009C77B3">
        <w:rPr>
          <w:rFonts w:asciiTheme="minorBidi" w:hAnsiTheme="minorBidi" w:cs="Arial" w:hint="eastAsia"/>
          <w:rtl/>
          <w:lang w:bidi="ar-DZ"/>
        </w:rPr>
        <w:t>التالية</w:t>
      </w:r>
      <w:r w:rsidR="00A96044" w:rsidRPr="009C77B3">
        <w:rPr>
          <w:rFonts w:asciiTheme="minorBidi" w:hAnsiTheme="minorBidi"/>
          <w:rtl/>
          <w:lang w:bidi="ar-DZ"/>
        </w:rPr>
        <w:t xml:space="preserve">: </w:t>
      </w:r>
      <w:r w:rsidR="00A96044" w:rsidRPr="009C77B3">
        <w:rPr>
          <w:rFonts w:asciiTheme="minorBidi" w:hAnsiTheme="minorBidi"/>
          <w:color w:val="76923C" w:themeColor="accent3" w:themeShade="BF"/>
          <w:rtl/>
          <w:lang w:bidi="ar-DZ"/>
        </w:rPr>
        <w:t>متعامدان,</w:t>
      </w:r>
      <w:r w:rsidR="00A96044" w:rsidRPr="009C77B3">
        <w:rPr>
          <w:rFonts w:asciiTheme="minorBidi" w:hAnsiTheme="minorBidi" w:hint="cs"/>
          <w:color w:val="76923C" w:themeColor="accent3" w:themeShade="BF"/>
          <w:rtl/>
          <w:lang w:bidi="ar-DZ"/>
        </w:rPr>
        <w:t xml:space="preserve"> </w:t>
      </w:r>
      <w:r w:rsidR="00A96044" w:rsidRPr="009C77B3">
        <w:rPr>
          <w:rFonts w:asciiTheme="minorBidi" w:hAnsiTheme="minorBidi"/>
          <w:color w:val="76923C" w:themeColor="accent3" w:themeShade="BF"/>
          <w:rtl/>
          <w:lang w:bidi="ar-DZ"/>
        </w:rPr>
        <w:t>متقاطعان,</w:t>
      </w:r>
    </w:p>
    <w:p w:rsidR="00A96044" w:rsidRPr="00A96044" w:rsidRDefault="00A96044" w:rsidP="00A96044">
      <w:pPr>
        <w:pStyle w:val="Paragraphedeliste"/>
        <w:numPr>
          <w:ilvl w:val="0"/>
          <w:numId w:val="4"/>
        </w:numPr>
        <w:tabs>
          <w:tab w:val="center" w:pos="2626"/>
          <w:tab w:val="right" w:pos="5252"/>
        </w:tabs>
        <w:bidi/>
        <w:rPr>
          <w:rFonts w:asciiTheme="minorBidi" w:hAnsiTheme="minorBidi"/>
          <w:rtl/>
          <w:lang w:bidi="ar-DZ"/>
        </w:rPr>
      </w:pPr>
      <w:r w:rsidRPr="00A96044">
        <w:rPr>
          <w:rFonts w:asciiTheme="minorBidi" w:hAnsiTheme="minorBidi"/>
          <w:rtl/>
          <w:lang w:bidi="ar-DZ"/>
        </w:rPr>
        <w:t>المستقيمان (</w:t>
      </w:r>
      <w:r w:rsidRPr="00A96044">
        <w:rPr>
          <w:rFonts w:asciiTheme="minorBidi" w:hAnsiTheme="minorBidi" w:hint="cs"/>
          <w:vertAlign w:val="subscript"/>
          <w:rtl/>
          <w:lang w:bidi="ar-DZ"/>
        </w:rPr>
        <w:t>1</w:t>
      </w:r>
      <w:r w:rsidRPr="00A96044">
        <w:rPr>
          <w:rFonts w:asciiTheme="minorBidi" w:hAnsiTheme="minorBidi"/>
          <w:lang w:bidi="ar-DZ"/>
        </w:rPr>
        <w:t>d</w:t>
      </w:r>
      <w:r w:rsidRPr="00A96044">
        <w:rPr>
          <w:rFonts w:asciiTheme="minorBidi" w:hAnsiTheme="minorBidi"/>
          <w:rtl/>
          <w:lang w:bidi="ar-DZ"/>
        </w:rPr>
        <w:t>)</w:t>
      </w:r>
      <w:r w:rsidRPr="00A96044">
        <w:rPr>
          <w:rFonts w:asciiTheme="minorBidi" w:hAnsiTheme="minorBidi" w:hint="cs"/>
          <w:rtl/>
          <w:lang w:bidi="ar-DZ"/>
        </w:rPr>
        <w:t xml:space="preserve"> </w:t>
      </w:r>
      <w:r w:rsidRPr="00A96044">
        <w:rPr>
          <w:rFonts w:asciiTheme="minorBidi" w:hAnsiTheme="minorBidi"/>
          <w:rtl/>
          <w:lang w:bidi="ar-DZ"/>
        </w:rPr>
        <w:t>و</w:t>
      </w:r>
      <w:r w:rsidRPr="00A96044">
        <w:rPr>
          <w:rFonts w:asciiTheme="minorBidi" w:hAnsiTheme="minorBidi" w:hint="cs"/>
          <w:rtl/>
          <w:lang w:bidi="ar-DZ"/>
        </w:rPr>
        <w:t xml:space="preserve"> (</w:t>
      </w:r>
      <w:r w:rsidRPr="00A96044">
        <w:rPr>
          <w:rFonts w:asciiTheme="minorBidi" w:hAnsiTheme="minorBidi"/>
          <w:lang w:bidi="ar-DZ"/>
        </w:rPr>
        <w:t>d</w:t>
      </w:r>
      <w:r w:rsidRPr="00A96044">
        <w:rPr>
          <w:rFonts w:asciiTheme="minorBidi" w:hAnsiTheme="minorBidi"/>
          <w:vertAlign w:val="subscript"/>
          <w:lang w:bidi="ar-DZ"/>
        </w:rPr>
        <w:t>3</w:t>
      </w:r>
      <w:r w:rsidRPr="00A96044">
        <w:rPr>
          <w:rFonts w:asciiTheme="minorBidi" w:hAnsiTheme="minorBidi" w:hint="cs"/>
          <w:rtl/>
          <w:lang w:bidi="ar-DZ"/>
        </w:rPr>
        <w:t>)</w:t>
      </w:r>
      <w:r w:rsidRPr="00A96044">
        <w:rPr>
          <w:rFonts w:asciiTheme="minorBidi" w:hAnsiTheme="minorBidi"/>
          <w:lang w:bidi="ar-DZ"/>
        </w:rPr>
        <w:t>………</w:t>
      </w:r>
      <w:r w:rsidRPr="00A96044">
        <w:rPr>
          <w:rFonts w:asciiTheme="minorBidi" w:hAnsiTheme="minorBidi"/>
          <w:color w:val="76923C" w:themeColor="accent3" w:themeShade="BF"/>
          <w:rtl/>
          <w:lang w:bidi="ar-DZ"/>
        </w:rPr>
        <w:t xml:space="preserve"> </w:t>
      </w:r>
    </w:p>
    <w:p w:rsidR="00A96044" w:rsidRPr="00A96044" w:rsidRDefault="00A96044" w:rsidP="00A96044">
      <w:pPr>
        <w:pStyle w:val="Paragraphedeliste"/>
        <w:numPr>
          <w:ilvl w:val="0"/>
          <w:numId w:val="4"/>
        </w:numPr>
        <w:tabs>
          <w:tab w:val="center" w:pos="2626"/>
          <w:tab w:val="right" w:pos="5252"/>
        </w:tabs>
        <w:bidi/>
        <w:rPr>
          <w:rFonts w:asciiTheme="minorBidi" w:hAnsiTheme="minorBidi"/>
          <w:lang w:bidi="ar-DZ"/>
        </w:rPr>
      </w:pPr>
      <w:proofErr w:type="gramStart"/>
      <w:r w:rsidRPr="00A96044">
        <w:rPr>
          <w:rFonts w:asciiTheme="minorBidi" w:hAnsiTheme="minorBidi"/>
          <w:rtl/>
          <w:lang w:bidi="ar-DZ"/>
        </w:rPr>
        <w:t>المستقيمان</w:t>
      </w:r>
      <w:proofErr w:type="gramEnd"/>
      <w:r w:rsidRPr="00A96044">
        <w:rPr>
          <w:rFonts w:asciiTheme="minorBidi" w:hAnsiTheme="minorBidi"/>
          <w:lang w:bidi="ar-DZ"/>
        </w:rPr>
        <w:t>(d</w:t>
      </w:r>
      <w:r w:rsidRPr="00A96044">
        <w:rPr>
          <w:rFonts w:asciiTheme="minorBidi" w:hAnsiTheme="minorBidi"/>
          <w:vertAlign w:val="subscript"/>
          <w:lang w:bidi="ar-DZ"/>
        </w:rPr>
        <w:t>2</w:t>
      </w:r>
      <w:r w:rsidRPr="00A96044">
        <w:rPr>
          <w:rFonts w:asciiTheme="minorBidi" w:hAnsiTheme="minorBidi"/>
          <w:lang w:bidi="ar-DZ"/>
        </w:rPr>
        <w:t>)</w:t>
      </w:r>
      <w:r w:rsidRPr="00A96044">
        <w:rPr>
          <w:rFonts w:asciiTheme="minorBidi" w:hAnsiTheme="minorBidi" w:hint="cs"/>
          <w:rtl/>
          <w:lang w:bidi="ar-DZ"/>
        </w:rPr>
        <w:t xml:space="preserve"> </w:t>
      </w:r>
      <w:r w:rsidRPr="00A96044">
        <w:rPr>
          <w:rFonts w:asciiTheme="minorBidi" w:hAnsiTheme="minorBidi"/>
          <w:rtl/>
          <w:lang w:bidi="ar-DZ"/>
        </w:rPr>
        <w:t>و</w:t>
      </w:r>
      <w:r w:rsidRPr="00A96044">
        <w:rPr>
          <w:rFonts w:asciiTheme="minorBidi" w:hAnsiTheme="minorBidi"/>
          <w:lang w:bidi="ar-DZ"/>
        </w:rPr>
        <w:t>………(d</w:t>
      </w:r>
      <w:r w:rsidRPr="00A96044">
        <w:rPr>
          <w:rFonts w:asciiTheme="minorBidi" w:hAnsiTheme="minorBidi"/>
          <w:vertAlign w:val="subscript"/>
          <w:lang w:bidi="ar-DZ"/>
        </w:rPr>
        <w:t>3</w:t>
      </w:r>
      <w:r w:rsidRPr="00A96044">
        <w:rPr>
          <w:rFonts w:asciiTheme="minorBidi" w:hAnsiTheme="minorBidi"/>
          <w:lang w:bidi="ar-DZ"/>
        </w:rPr>
        <w:t>)</w:t>
      </w:r>
      <w:r w:rsidRPr="00A96044">
        <w:rPr>
          <w:rFonts w:asciiTheme="minorBidi" w:hAnsiTheme="minorBidi" w:hint="cs"/>
          <w:rtl/>
          <w:lang w:bidi="ar-DZ"/>
        </w:rPr>
        <w:t xml:space="preserve">أي </w:t>
      </w:r>
      <w:r w:rsidRPr="00A96044">
        <w:rPr>
          <w:rFonts w:asciiTheme="minorBidi" w:hAnsiTheme="minorBidi"/>
          <w:lang w:bidi="ar-DZ"/>
        </w:rPr>
        <w:t>(d</w:t>
      </w:r>
      <w:r w:rsidRPr="00A96044">
        <w:rPr>
          <w:rFonts w:asciiTheme="minorBidi" w:hAnsiTheme="minorBidi"/>
          <w:vertAlign w:val="subscript"/>
          <w:lang w:bidi="ar-DZ"/>
        </w:rPr>
        <w:t>2</w:t>
      </w:r>
      <w:r w:rsidRPr="00A96044">
        <w:rPr>
          <w:rFonts w:asciiTheme="minorBidi" w:hAnsiTheme="minorBidi"/>
          <w:lang w:bidi="ar-DZ"/>
        </w:rPr>
        <w:t>)</w:t>
      </w:r>
      <w:r w:rsidRPr="00A96044">
        <w:rPr>
          <w:rFonts w:asciiTheme="minorBidi" w:hAnsiTheme="minorBidi"/>
          <w:rtl/>
          <w:lang w:bidi="ar-DZ"/>
        </w:rPr>
        <w:t>.......</w:t>
      </w:r>
      <w:r w:rsidRPr="00A96044">
        <w:rPr>
          <w:rFonts w:asciiTheme="minorBidi" w:hAnsiTheme="minorBidi"/>
          <w:lang w:bidi="ar-DZ"/>
        </w:rPr>
        <w:t>(d</w:t>
      </w:r>
      <w:r w:rsidRPr="00A96044">
        <w:rPr>
          <w:rFonts w:asciiTheme="minorBidi" w:hAnsiTheme="minorBidi"/>
          <w:vertAlign w:val="subscript"/>
          <w:lang w:bidi="ar-DZ"/>
        </w:rPr>
        <w:t>3</w:t>
      </w:r>
      <w:r w:rsidRPr="00A96044">
        <w:rPr>
          <w:rFonts w:asciiTheme="minorBidi" w:hAnsiTheme="minorBidi"/>
          <w:lang w:bidi="ar-DZ"/>
        </w:rPr>
        <w:t>)</w:t>
      </w:r>
      <w:r w:rsidRPr="00A96044">
        <w:rPr>
          <w:rFonts w:asciiTheme="minorBidi" w:hAnsiTheme="minorBidi" w:hint="cs"/>
          <w:rtl/>
          <w:lang w:bidi="ar-DZ"/>
        </w:rPr>
        <w:t xml:space="preserve"> </w:t>
      </w:r>
      <w:r w:rsidRPr="00A96044">
        <w:rPr>
          <w:rFonts w:asciiTheme="minorBidi" w:hAnsiTheme="minorBidi"/>
          <w:color w:val="76923C" w:themeColor="accent3" w:themeShade="BF"/>
          <w:rtl/>
          <w:lang w:bidi="ar-DZ"/>
        </w:rPr>
        <w:t xml:space="preserve"> </w:t>
      </w:r>
    </w:p>
    <w:p w:rsidR="00A96044" w:rsidRPr="00A96044" w:rsidRDefault="00A96044" w:rsidP="00A96044">
      <w:pPr>
        <w:pStyle w:val="Paragraphedeliste"/>
        <w:numPr>
          <w:ilvl w:val="0"/>
          <w:numId w:val="4"/>
        </w:numPr>
        <w:tabs>
          <w:tab w:val="center" w:pos="2626"/>
          <w:tab w:val="right" w:pos="5252"/>
        </w:tabs>
        <w:bidi/>
        <w:rPr>
          <w:rFonts w:asciiTheme="minorBidi" w:hAnsiTheme="minorBidi"/>
          <w:rtl/>
          <w:lang w:bidi="ar-DZ"/>
        </w:rPr>
      </w:pPr>
      <w:r w:rsidRPr="00A96044">
        <w:rPr>
          <w:rFonts w:asciiTheme="minorBidi" w:hAnsiTheme="minorBidi"/>
          <w:rtl/>
          <w:lang w:bidi="ar-DZ"/>
        </w:rPr>
        <w:t>المستقيمان (</w:t>
      </w:r>
      <w:r w:rsidRPr="00A96044">
        <w:rPr>
          <w:rFonts w:asciiTheme="minorBidi" w:hAnsiTheme="minorBidi" w:hint="cs"/>
          <w:vertAlign w:val="subscript"/>
          <w:rtl/>
          <w:lang w:bidi="ar-DZ"/>
        </w:rPr>
        <w:t>1</w:t>
      </w:r>
      <w:r w:rsidRPr="00A96044">
        <w:rPr>
          <w:rFonts w:asciiTheme="minorBidi" w:hAnsiTheme="minorBidi"/>
          <w:lang w:bidi="ar-DZ"/>
        </w:rPr>
        <w:t>d</w:t>
      </w:r>
      <w:r w:rsidRPr="00A96044">
        <w:rPr>
          <w:rFonts w:asciiTheme="minorBidi" w:hAnsiTheme="minorBidi"/>
          <w:rtl/>
          <w:lang w:bidi="ar-DZ"/>
        </w:rPr>
        <w:t>) و</w:t>
      </w:r>
      <w:r w:rsidRPr="00A96044">
        <w:rPr>
          <w:rFonts w:asciiTheme="minorBidi" w:hAnsiTheme="minorBidi" w:hint="cs"/>
          <w:rtl/>
          <w:lang w:bidi="ar-DZ"/>
        </w:rPr>
        <w:t xml:space="preserve"> (</w:t>
      </w:r>
      <w:r w:rsidRPr="00A96044">
        <w:rPr>
          <w:rFonts w:asciiTheme="minorBidi" w:hAnsiTheme="minorBidi"/>
          <w:lang w:bidi="ar-DZ"/>
        </w:rPr>
        <w:t>d</w:t>
      </w:r>
      <w:r w:rsidRPr="00A96044">
        <w:rPr>
          <w:rFonts w:asciiTheme="minorBidi" w:hAnsiTheme="minorBidi"/>
          <w:vertAlign w:val="subscript"/>
          <w:lang w:bidi="ar-DZ"/>
        </w:rPr>
        <w:t>2</w:t>
      </w:r>
      <w:r w:rsidRPr="00A96044">
        <w:rPr>
          <w:rFonts w:asciiTheme="minorBidi" w:hAnsiTheme="minorBidi" w:hint="cs"/>
          <w:rtl/>
          <w:lang w:bidi="ar-DZ"/>
        </w:rPr>
        <w:t>)</w:t>
      </w:r>
      <w:r w:rsidRPr="00A96044">
        <w:rPr>
          <w:rFonts w:asciiTheme="minorBidi" w:hAnsiTheme="minorBidi"/>
          <w:lang w:bidi="ar-DZ"/>
        </w:rPr>
        <w:t>………</w:t>
      </w:r>
      <w:r w:rsidRPr="00A96044">
        <w:rPr>
          <w:rFonts w:asciiTheme="minorBidi" w:hAnsiTheme="minorBidi" w:hint="cs"/>
          <w:rtl/>
          <w:lang w:bidi="ar-DZ"/>
        </w:rPr>
        <w:t xml:space="preserve"> </w:t>
      </w:r>
      <w:r w:rsidRPr="00A96044">
        <w:rPr>
          <w:rFonts w:asciiTheme="minorBidi" w:hAnsiTheme="minorBidi"/>
          <w:color w:val="76923C" w:themeColor="accent3" w:themeShade="BF"/>
          <w:rtl/>
          <w:lang w:bidi="ar-DZ"/>
        </w:rPr>
        <w:t xml:space="preserve"> </w:t>
      </w:r>
      <w:bookmarkStart w:id="0" w:name="_GoBack"/>
      <w:bookmarkEnd w:id="0"/>
    </w:p>
    <w:sectPr w:rsidR="00A96044" w:rsidRPr="00A96044" w:rsidSect="00A9604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1A3"/>
      </v:shape>
    </w:pict>
  </w:numPicBullet>
  <w:abstractNum w:abstractNumId="0">
    <w:nsid w:val="17681CAF"/>
    <w:multiLevelType w:val="hybridMultilevel"/>
    <w:tmpl w:val="F2EAAC36"/>
    <w:lvl w:ilvl="0" w:tplc="040C0007">
      <w:start w:val="1"/>
      <w:numFmt w:val="bullet"/>
      <w:lvlText w:val=""/>
      <w:lvlPicBulletId w:val="0"/>
      <w:lvlJc w:val="left"/>
      <w:pPr>
        <w:ind w:left="16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">
    <w:nsid w:val="1C227457"/>
    <w:multiLevelType w:val="hybridMultilevel"/>
    <w:tmpl w:val="B6149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75B7E"/>
    <w:multiLevelType w:val="hybridMultilevel"/>
    <w:tmpl w:val="8370C6DC"/>
    <w:lvl w:ilvl="0" w:tplc="9E8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20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2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A40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A8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B6A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CD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A6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C2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56C21"/>
    <w:multiLevelType w:val="hybridMultilevel"/>
    <w:tmpl w:val="7D48DB02"/>
    <w:lvl w:ilvl="0" w:tplc="D7BCDDD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E1A88"/>
    <w:multiLevelType w:val="hybridMultilevel"/>
    <w:tmpl w:val="15664A1A"/>
    <w:lvl w:ilvl="0" w:tplc="48322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4C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2E3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65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6C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AA1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63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EC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298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44"/>
    <w:rsid w:val="006565C0"/>
    <w:rsid w:val="007E0FDE"/>
    <w:rsid w:val="00894FB6"/>
    <w:rsid w:val="009348CD"/>
    <w:rsid w:val="009C77B3"/>
    <w:rsid w:val="00A96044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4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60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60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044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4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60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60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044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rezzaz</cp:lastModifiedBy>
  <cp:revision>3</cp:revision>
  <cp:lastPrinted>2016-09-30T17:34:00Z</cp:lastPrinted>
  <dcterms:created xsi:type="dcterms:W3CDTF">2016-09-30T16:48:00Z</dcterms:created>
  <dcterms:modified xsi:type="dcterms:W3CDTF">2016-09-30T17:38:00Z</dcterms:modified>
</cp:coreProperties>
</file>