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3D" w:rsidRPr="0083663D" w:rsidRDefault="0083663D" w:rsidP="0083663D">
      <w:pPr>
        <w:jc w:val="center"/>
        <w:rPr>
          <w:b/>
          <w:bCs/>
          <w:i/>
          <w:iCs/>
        </w:rPr>
      </w:pPr>
      <w:r w:rsidRPr="0083663D">
        <w:rPr>
          <w:b/>
          <w:bCs/>
          <w:i/>
          <w:iCs/>
        </w:rPr>
        <w:t>Organisation du cahier-journal.</w:t>
      </w:r>
    </w:p>
    <w:p w:rsidR="001C7976" w:rsidRDefault="0083663D" w:rsidP="0083663D">
      <w:pPr>
        <w:jc w:val="right"/>
      </w:pPr>
      <w:r>
        <w:t>Date du jour.</w:t>
      </w:r>
    </w:p>
    <w:p w:rsidR="007D711F" w:rsidRPr="007D711F" w:rsidRDefault="0083663D" w:rsidP="007D711F">
      <w:pPr>
        <w:tabs>
          <w:tab w:val="left" w:pos="1800"/>
        </w:tabs>
        <w:rPr>
          <w:b/>
          <w:bCs/>
          <w:i/>
          <w:iCs/>
        </w:rPr>
      </w:pPr>
      <w:r>
        <w:t xml:space="preserve">             </w:t>
      </w:r>
      <w:r w:rsidRPr="007D711F">
        <w:rPr>
          <w:b/>
          <w:bCs/>
          <w:i/>
          <w:iCs/>
        </w:rPr>
        <w:t>Cours 5</w:t>
      </w:r>
      <w:r w:rsidRPr="007D711F">
        <w:rPr>
          <w:b/>
          <w:bCs/>
          <w:i/>
          <w:iCs/>
          <w:vertAlign w:val="superscript"/>
        </w:rPr>
        <w:t>ième</w:t>
      </w:r>
      <w:r w:rsidRPr="007D711F">
        <w:rPr>
          <w:b/>
          <w:bCs/>
          <w:i/>
          <w:iCs/>
        </w:rPr>
        <w:t xml:space="preserve"> AP                                              Cours 3</w:t>
      </w:r>
      <w:r w:rsidRPr="007D711F">
        <w:rPr>
          <w:b/>
          <w:bCs/>
          <w:i/>
          <w:iCs/>
          <w:vertAlign w:val="superscript"/>
        </w:rPr>
        <w:t>ième</w:t>
      </w:r>
      <w:r w:rsidRPr="007D711F">
        <w:rPr>
          <w:b/>
          <w:bCs/>
          <w:i/>
          <w:iCs/>
        </w:rPr>
        <w:t xml:space="preserve"> AP                                                Cours 4</w:t>
      </w:r>
      <w:r w:rsidRPr="007D711F">
        <w:rPr>
          <w:b/>
          <w:bCs/>
          <w:i/>
          <w:iCs/>
          <w:vertAlign w:val="superscript"/>
        </w:rPr>
        <w:t>ième</w:t>
      </w:r>
      <w:r w:rsidRPr="007D711F">
        <w:rPr>
          <w:b/>
          <w:bCs/>
          <w:i/>
          <w:iCs/>
        </w:rPr>
        <w:t xml:space="preserve"> AP</w:t>
      </w:r>
    </w:p>
    <w:tbl>
      <w:tblPr>
        <w:tblStyle w:val="Grilledutableau"/>
        <w:tblW w:w="0" w:type="auto"/>
        <w:tblLook w:val="04A0"/>
      </w:tblPr>
      <w:tblGrid>
        <w:gridCol w:w="3627"/>
        <w:gridCol w:w="3669"/>
        <w:gridCol w:w="3669"/>
      </w:tblGrid>
      <w:tr w:rsidR="0083663D" w:rsidTr="0083663D">
        <w:tc>
          <w:tcPr>
            <w:tcW w:w="3627" w:type="dxa"/>
          </w:tcPr>
          <w:p w:rsidR="0083663D" w:rsidRPr="0083663D" w:rsidRDefault="0083663D" w:rsidP="0083663D">
            <w:pPr>
              <w:jc w:val="center"/>
              <w:rPr>
                <w:b/>
                <w:bCs/>
              </w:rPr>
            </w:pPr>
            <w:r w:rsidRPr="0083663D">
              <w:rPr>
                <w:b/>
                <w:bCs/>
              </w:rPr>
              <w:t>8H---------------------------------8H45</w:t>
            </w:r>
          </w:p>
        </w:tc>
        <w:tc>
          <w:tcPr>
            <w:tcW w:w="3627" w:type="dxa"/>
          </w:tcPr>
          <w:p w:rsidR="0083663D" w:rsidRPr="0083663D" w:rsidRDefault="0083663D" w:rsidP="0083663D">
            <w:pPr>
              <w:jc w:val="center"/>
              <w:rPr>
                <w:b/>
                <w:bCs/>
              </w:rPr>
            </w:pPr>
            <w:r w:rsidRPr="0083663D">
              <w:rPr>
                <w:b/>
                <w:bCs/>
              </w:rPr>
              <w:t>9H45---------------------------10H30</w:t>
            </w:r>
          </w:p>
        </w:tc>
        <w:tc>
          <w:tcPr>
            <w:tcW w:w="3627" w:type="dxa"/>
          </w:tcPr>
          <w:p w:rsidR="0083663D" w:rsidRPr="0083663D" w:rsidRDefault="0083663D" w:rsidP="0083663D">
            <w:pPr>
              <w:jc w:val="center"/>
              <w:rPr>
                <w:b/>
                <w:bCs/>
              </w:rPr>
            </w:pPr>
            <w:r w:rsidRPr="0083663D">
              <w:rPr>
                <w:b/>
                <w:bCs/>
              </w:rPr>
              <w:t>13H------------------------14H30</w:t>
            </w:r>
          </w:p>
        </w:tc>
      </w:tr>
      <w:tr w:rsidR="0083663D" w:rsidTr="0083663D">
        <w:tc>
          <w:tcPr>
            <w:tcW w:w="3627" w:type="dxa"/>
          </w:tcPr>
          <w:p w:rsidR="0083663D" w:rsidRDefault="0083663D" w:rsidP="0083663D">
            <w:r>
              <w:t xml:space="preserve">Pro1           </w:t>
            </w:r>
            <w:proofErr w:type="spellStart"/>
            <w:r>
              <w:t>Séq</w:t>
            </w:r>
            <w:proofErr w:type="spellEnd"/>
            <w:r>
              <w:t xml:space="preserve"> 1                        Séance3</w:t>
            </w:r>
          </w:p>
        </w:tc>
        <w:tc>
          <w:tcPr>
            <w:tcW w:w="3627" w:type="dxa"/>
          </w:tcPr>
          <w:p w:rsidR="0083663D" w:rsidRDefault="0083663D" w:rsidP="0083663D">
            <w:r>
              <w:t xml:space="preserve">Pro1           </w:t>
            </w:r>
            <w:proofErr w:type="spellStart"/>
            <w:r>
              <w:t>Séq</w:t>
            </w:r>
            <w:proofErr w:type="spellEnd"/>
            <w:r>
              <w:t xml:space="preserve"> 1                        Séance2</w:t>
            </w:r>
          </w:p>
        </w:tc>
        <w:tc>
          <w:tcPr>
            <w:tcW w:w="3627" w:type="dxa"/>
          </w:tcPr>
          <w:p w:rsidR="0083663D" w:rsidRDefault="0083663D" w:rsidP="0083663D">
            <w:r>
              <w:t xml:space="preserve">Pro1         </w:t>
            </w:r>
            <w:proofErr w:type="spellStart"/>
            <w:r>
              <w:t>Séq</w:t>
            </w:r>
            <w:proofErr w:type="spellEnd"/>
            <w:r>
              <w:t xml:space="preserve"> 1                     Séance4-5</w:t>
            </w:r>
          </w:p>
        </w:tc>
      </w:tr>
      <w:tr w:rsidR="0083663D" w:rsidTr="0083663D">
        <w:tc>
          <w:tcPr>
            <w:tcW w:w="3627" w:type="dxa"/>
          </w:tcPr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 w:rsidRPr="0083663D">
              <w:rPr>
                <w:b/>
                <w:bCs/>
                <w:i/>
                <w:iCs/>
                <w:u w:val="single"/>
              </w:rPr>
              <w:t>Lecture 45mn</w:t>
            </w:r>
          </w:p>
          <w:p w:rsidR="0083663D" w:rsidRDefault="0083663D" w:rsidP="0083663D">
            <w:r w:rsidRPr="0083663D">
              <w:rPr>
                <w:b/>
                <w:bCs/>
                <w:i/>
                <w:iCs/>
                <w:u w:val="single"/>
              </w:rPr>
              <w:t>Titre</w:t>
            </w:r>
            <w:r>
              <w:t> :…………………………………</w:t>
            </w:r>
          </w:p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 w:rsidRPr="0083663D">
              <w:rPr>
                <w:b/>
                <w:bCs/>
                <w:i/>
                <w:iCs/>
                <w:u w:val="single"/>
              </w:rPr>
              <w:t>Objectif</w:t>
            </w:r>
            <w:r>
              <w:rPr>
                <w:b/>
                <w:bCs/>
                <w:i/>
                <w:iCs/>
                <w:u w:val="single"/>
              </w:rPr>
              <w:t>s</w:t>
            </w:r>
            <w:r w:rsidRPr="0083663D">
              <w:rPr>
                <w:b/>
                <w:bCs/>
                <w:i/>
                <w:iCs/>
                <w:u w:val="single"/>
              </w:rPr>
              <w:t> :</w:t>
            </w:r>
          </w:p>
          <w:p w:rsidR="0083663D" w:rsidRDefault="0083663D" w:rsidP="0083663D">
            <w:r>
              <w:t>L’élève doit être capable de………………</w:t>
            </w:r>
          </w:p>
          <w:p w:rsidR="0083663D" w:rsidRDefault="0083663D" w:rsidP="0083663D">
            <w:r>
              <w:t>………………………………………………………….</w:t>
            </w:r>
          </w:p>
          <w:p w:rsidR="0083663D" w:rsidRDefault="0083663D" w:rsidP="0083663D">
            <w:r>
              <w:t>………………………………………………………….</w:t>
            </w:r>
          </w:p>
        </w:tc>
        <w:tc>
          <w:tcPr>
            <w:tcW w:w="3627" w:type="dxa"/>
          </w:tcPr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Oral </w:t>
            </w:r>
            <w:r w:rsidRPr="0083663D"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>10</w:t>
            </w:r>
            <w:r w:rsidRPr="0083663D">
              <w:rPr>
                <w:b/>
                <w:bCs/>
                <w:i/>
                <w:iCs/>
                <w:u w:val="single"/>
              </w:rPr>
              <w:t>mn</w:t>
            </w:r>
          </w:p>
          <w:p w:rsidR="0083663D" w:rsidRDefault="0083663D" w:rsidP="0083663D">
            <w:r w:rsidRPr="0083663D">
              <w:rPr>
                <w:b/>
                <w:bCs/>
                <w:i/>
                <w:iCs/>
                <w:u w:val="single"/>
              </w:rPr>
              <w:t>Titre</w:t>
            </w:r>
            <w:r>
              <w:t> :…………………………………</w:t>
            </w:r>
          </w:p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 w:rsidRPr="0083663D">
              <w:rPr>
                <w:b/>
                <w:bCs/>
                <w:i/>
                <w:iCs/>
                <w:u w:val="single"/>
              </w:rPr>
              <w:t>Objectif :</w:t>
            </w:r>
          </w:p>
          <w:p w:rsidR="0083663D" w:rsidRDefault="0083663D" w:rsidP="0083663D">
            <w:r>
              <w:t>L’élève doit être capable de………………</w:t>
            </w:r>
          </w:p>
          <w:p w:rsidR="0083663D" w:rsidRDefault="0083663D" w:rsidP="0083663D">
            <w:r>
              <w:t>………………………………………………………….</w:t>
            </w:r>
          </w:p>
          <w:p w:rsidR="0083663D" w:rsidRDefault="0083663D" w:rsidP="0083663D">
            <w:r>
              <w:t>…………………………………………………………..</w:t>
            </w:r>
          </w:p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 w:rsidRPr="0083663D">
              <w:rPr>
                <w:b/>
                <w:bCs/>
                <w:i/>
                <w:iCs/>
                <w:u w:val="single"/>
              </w:rPr>
              <w:t xml:space="preserve">Lecture </w:t>
            </w:r>
            <w:r>
              <w:rPr>
                <w:b/>
                <w:bCs/>
                <w:i/>
                <w:iCs/>
                <w:u w:val="single"/>
              </w:rPr>
              <w:t>35</w:t>
            </w:r>
            <w:r w:rsidRPr="0083663D">
              <w:rPr>
                <w:b/>
                <w:bCs/>
                <w:i/>
                <w:iCs/>
                <w:u w:val="single"/>
              </w:rPr>
              <w:t>mn</w:t>
            </w:r>
          </w:p>
          <w:p w:rsidR="0083663D" w:rsidRDefault="0083663D" w:rsidP="0083663D">
            <w:r w:rsidRPr="0083663D">
              <w:rPr>
                <w:b/>
                <w:bCs/>
                <w:i/>
                <w:iCs/>
                <w:u w:val="single"/>
              </w:rPr>
              <w:t>Titre</w:t>
            </w:r>
            <w:r>
              <w:t> :…………………………………</w:t>
            </w:r>
          </w:p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 w:rsidRPr="0083663D">
              <w:rPr>
                <w:b/>
                <w:bCs/>
                <w:i/>
                <w:iCs/>
                <w:u w:val="single"/>
              </w:rPr>
              <w:t>Objectif :</w:t>
            </w:r>
          </w:p>
          <w:p w:rsidR="0083663D" w:rsidRDefault="0083663D" w:rsidP="0083663D">
            <w:r>
              <w:t>L’élève doit être capable de………………</w:t>
            </w:r>
          </w:p>
          <w:p w:rsidR="0083663D" w:rsidRDefault="0083663D" w:rsidP="0083663D">
            <w:r>
              <w:t>………………………………………………………….</w:t>
            </w:r>
          </w:p>
          <w:p w:rsidR="0083663D" w:rsidRDefault="0083663D" w:rsidP="0083663D">
            <w:r>
              <w:t>…………………………………………………………..</w:t>
            </w:r>
          </w:p>
        </w:tc>
        <w:tc>
          <w:tcPr>
            <w:tcW w:w="3627" w:type="dxa"/>
          </w:tcPr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Grammaire </w:t>
            </w:r>
            <w:r w:rsidRPr="0083663D">
              <w:rPr>
                <w:b/>
                <w:bCs/>
                <w:i/>
                <w:iCs/>
                <w:u w:val="single"/>
              </w:rPr>
              <w:t xml:space="preserve"> 45mn</w:t>
            </w:r>
          </w:p>
          <w:p w:rsidR="0083663D" w:rsidRDefault="0083663D" w:rsidP="0083663D">
            <w:r w:rsidRPr="0083663D">
              <w:rPr>
                <w:b/>
                <w:bCs/>
                <w:i/>
                <w:iCs/>
                <w:u w:val="single"/>
              </w:rPr>
              <w:t>Titre</w:t>
            </w:r>
            <w:r>
              <w:t> :…………………………………</w:t>
            </w:r>
          </w:p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 w:rsidRPr="0083663D">
              <w:rPr>
                <w:b/>
                <w:bCs/>
                <w:i/>
                <w:iCs/>
                <w:u w:val="single"/>
              </w:rPr>
              <w:t>Objectif :</w:t>
            </w:r>
          </w:p>
          <w:p w:rsidR="0083663D" w:rsidRDefault="0083663D" w:rsidP="0083663D">
            <w:r>
              <w:t>L’élève doit être capable de………………</w:t>
            </w:r>
          </w:p>
          <w:p w:rsidR="0083663D" w:rsidRDefault="0083663D" w:rsidP="0083663D">
            <w:r>
              <w:t>………………………………………………………….</w:t>
            </w:r>
          </w:p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>
              <w:t>…………………………………………………………..</w:t>
            </w:r>
            <w:r w:rsidRPr="0083663D">
              <w:rPr>
                <w:b/>
                <w:bCs/>
                <w:i/>
                <w:iCs/>
                <w:u w:val="single"/>
              </w:rPr>
              <w:t xml:space="preserve"> Lecture 45mn</w:t>
            </w:r>
          </w:p>
          <w:p w:rsidR="0083663D" w:rsidRDefault="0083663D" w:rsidP="0083663D">
            <w:r w:rsidRPr="0083663D">
              <w:rPr>
                <w:b/>
                <w:bCs/>
                <w:i/>
                <w:iCs/>
                <w:u w:val="single"/>
              </w:rPr>
              <w:t>Titre</w:t>
            </w:r>
            <w:r>
              <w:t> :…………………………………</w:t>
            </w:r>
          </w:p>
          <w:p w:rsidR="0083663D" w:rsidRPr="0083663D" w:rsidRDefault="0083663D" w:rsidP="0083663D">
            <w:pPr>
              <w:rPr>
                <w:b/>
                <w:bCs/>
                <w:i/>
                <w:iCs/>
                <w:u w:val="single"/>
              </w:rPr>
            </w:pPr>
            <w:r w:rsidRPr="0083663D">
              <w:rPr>
                <w:b/>
                <w:bCs/>
                <w:i/>
                <w:iCs/>
                <w:u w:val="single"/>
              </w:rPr>
              <w:t>Objectif </w:t>
            </w:r>
            <w:r>
              <w:rPr>
                <w:b/>
                <w:bCs/>
                <w:i/>
                <w:iCs/>
                <w:u w:val="single"/>
              </w:rPr>
              <w:t>s</w:t>
            </w:r>
            <w:r w:rsidRPr="0083663D">
              <w:rPr>
                <w:b/>
                <w:bCs/>
                <w:i/>
                <w:iCs/>
                <w:u w:val="single"/>
              </w:rPr>
              <w:t>:</w:t>
            </w:r>
          </w:p>
          <w:p w:rsidR="0083663D" w:rsidRDefault="0083663D" w:rsidP="0083663D">
            <w:r>
              <w:t>L’élève doit être capable de………………</w:t>
            </w:r>
          </w:p>
          <w:p w:rsidR="0083663D" w:rsidRDefault="0083663D" w:rsidP="0083663D">
            <w:r>
              <w:t>………………………………………………………….</w:t>
            </w:r>
          </w:p>
          <w:p w:rsidR="0083663D" w:rsidRDefault="0083663D" w:rsidP="0083663D">
            <w:r>
              <w:t>…………………………………………………………..</w:t>
            </w:r>
          </w:p>
        </w:tc>
      </w:tr>
    </w:tbl>
    <w:p w:rsidR="0083663D" w:rsidRDefault="0083663D" w:rsidP="0083663D">
      <w:r>
        <w:t xml:space="preserve">  </w:t>
      </w:r>
    </w:p>
    <w:p w:rsidR="0083663D" w:rsidRDefault="0083663D" w:rsidP="007D711F">
      <w:pPr>
        <w:pStyle w:val="Paragraphedeliste"/>
        <w:numPr>
          <w:ilvl w:val="0"/>
          <w:numId w:val="1"/>
        </w:numPr>
      </w:pPr>
      <w:r>
        <w:t>Les contenus sont donnés à titre indicatifs.</w:t>
      </w:r>
    </w:p>
    <w:p w:rsidR="007D711F" w:rsidRDefault="007D711F" w:rsidP="007D711F">
      <w:pPr>
        <w:pStyle w:val="Paragraphedeliste"/>
        <w:numPr>
          <w:ilvl w:val="0"/>
          <w:numId w:val="1"/>
        </w:numPr>
      </w:pPr>
      <w:r>
        <w:t>Vous pouvez utiliser un cahier ou un registre.</w:t>
      </w:r>
    </w:p>
    <w:p w:rsidR="007D711F" w:rsidRDefault="007D711F" w:rsidP="0083663D">
      <w:r>
        <w:t>Le cahier-journal est le journal de bord de l’enseignant. C’est un document officiel qui est exigé pendant chaque inspection ou visite de la part de l’inspecteur ou du directeur.</w:t>
      </w:r>
    </w:p>
    <w:p w:rsidR="007D711F" w:rsidRDefault="007D711F" w:rsidP="0083663D">
      <w:r>
        <w:t>Il doit refléter le déroulement des activités journalières du professeur.</w:t>
      </w:r>
    </w:p>
    <w:p w:rsidR="007D711F" w:rsidRDefault="007D711F" w:rsidP="0083663D"/>
    <w:sectPr w:rsidR="007D711F" w:rsidSect="008366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52D33"/>
    <w:multiLevelType w:val="hybridMultilevel"/>
    <w:tmpl w:val="55FAC310"/>
    <w:lvl w:ilvl="0" w:tplc="B6D83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63D"/>
    <w:rsid w:val="005172B0"/>
    <w:rsid w:val="00520443"/>
    <w:rsid w:val="006D2942"/>
    <w:rsid w:val="00791F4B"/>
    <w:rsid w:val="007D711F"/>
    <w:rsid w:val="0080413E"/>
    <w:rsid w:val="0083663D"/>
    <w:rsid w:val="00E7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66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D7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بكوش ميلود</dc:creator>
  <cp:lastModifiedBy>بكوش ميلود</cp:lastModifiedBy>
  <cp:revision>2</cp:revision>
  <dcterms:created xsi:type="dcterms:W3CDTF">2016-10-16T17:49:00Z</dcterms:created>
  <dcterms:modified xsi:type="dcterms:W3CDTF">2016-10-16T17:49:00Z</dcterms:modified>
</cp:coreProperties>
</file>