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58" w:rsidRPr="00DA6AA9" w:rsidRDefault="00876458" w:rsidP="00876458">
      <w:pPr>
        <w:tabs>
          <w:tab w:val="left" w:pos="4680"/>
        </w:tabs>
        <w:spacing w:after="0"/>
        <w:rPr>
          <w:rFonts w:asciiTheme="majorBidi" w:hAnsiTheme="majorBidi" w:cstheme="majorBidi"/>
          <w:b/>
          <w:bCs/>
          <w:i/>
          <w:iCs/>
        </w:rPr>
      </w:pPr>
      <w:r w:rsidRPr="0087645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</w:t>
      </w:r>
      <w:r w:rsidRPr="00DA6AA9">
        <w:rPr>
          <w:rFonts w:asciiTheme="majorBidi" w:hAnsiTheme="majorBidi" w:cstheme="majorBidi"/>
          <w:b/>
          <w:bCs/>
          <w:i/>
          <w:iCs/>
          <w:u w:val="single"/>
        </w:rPr>
        <w:t xml:space="preserve"> 1</w:t>
      </w:r>
      <w:r w:rsidRPr="00DA6AA9">
        <w:rPr>
          <w:rFonts w:asciiTheme="majorBidi" w:hAnsiTheme="majorBidi" w:cstheme="majorBidi"/>
          <w:b/>
          <w:bCs/>
          <w:i/>
          <w:iCs/>
        </w:rPr>
        <w:t>:</w:t>
      </w:r>
    </w:p>
    <w:p w:rsidR="00876458" w:rsidRPr="00876458" w:rsidRDefault="00876458" w:rsidP="00876458">
      <w:pPr>
        <w:spacing w:after="0" w:line="240" w:lineRule="auto"/>
        <w:rPr>
          <w:rFonts w:ascii="Cambria Math" w:hAnsi="Cambria Math"/>
          <w:i/>
          <w:iCs/>
          <w:color w:val="008080"/>
          <w:spacing w:val="-1"/>
          <w:w w:val="105"/>
          <w:sz w:val="24"/>
          <w:szCs w:val="24"/>
        </w:rPr>
      </w:pPr>
      <w:r w:rsidRPr="00876458">
        <w:rPr>
          <w:rFonts w:ascii="Cambria Math" w:hAnsi="Cambria Math"/>
          <w:spacing w:val="-8"/>
          <w:w w:val="105"/>
          <w:sz w:val="24"/>
          <w:szCs w:val="24"/>
        </w:rPr>
        <w:t xml:space="preserve">Pour chacune des 14 questions suivantes une seule des </w:t>
      </w:r>
      <w:r>
        <w:rPr>
          <w:rFonts w:ascii="Cambria Math" w:hAnsi="Cambria Math"/>
          <w:spacing w:val="-8"/>
          <w:w w:val="105"/>
          <w:sz w:val="24"/>
          <w:szCs w:val="24"/>
        </w:rPr>
        <w:t>trois</w:t>
      </w:r>
      <w:r w:rsidRPr="00876458">
        <w:rPr>
          <w:rFonts w:ascii="Cambria Math" w:hAnsi="Cambria Math"/>
          <w:spacing w:val="-8"/>
          <w:w w:val="105"/>
          <w:sz w:val="24"/>
          <w:szCs w:val="24"/>
        </w:rPr>
        <w:t xml:space="preserve"> réponses proposées est exacte</w:t>
      </w:r>
    </w:p>
    <w:tbl>
      <w:tblPr>
        <w:tblStyle w:val="Grilledutableau"/>
        <w:tblW w:w="0" w:type="auto"/>
        <w:tblLook w:val="04A0"/>
      </w:tblPr>
      <w:tblGrid>
        <w:gridCol w:w="482"/>
        <w:gridCol w:w="6843"/>
        <w:gridCol w:w="3135"/>
        <w:gridCol w:w="222"/>
      </w:tblGrid>
      <w:tr w:rsidR="00876458" w:rsidRPr="00876458" w:rsidTr="004318C4">
        <w:trPr>
          <w:trHeight w:val="266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pacing w:val="-9"/>
                <w:sz w:val="24"/>
                <w:szCs w:val="24"/>
              </w:rPr>
              <w:t xml:space="preserve">La partie réelle du nombre complexe </w:t>
            </w:r>
            <w:r w:rsidRPr="00876458">
              <w:rPr>
                <w:rFonts w:ascii="Cambria Math" w:hAnsi="Cambria Math"/>
                <w:position w:val="-10"/>
                <w:sz w:val="24"/>
                <w:szCs w:val="24"/>
              </w:rPr>
              <w:object w:dxaOrig="11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8pt" o:ole="">
                  <v:imagedata r:id="rId8" o:title=""/>
                </v:shape>
                <o:OLEObject Type="Embed" ProgID="Equation.DSMT4" ShapeID="_x0000_i1025" DrawAspect="Content" ObjectID="_1473676382" r:id="rId9"/>
              </w:object>
            </w:r>
            <w:r w:rsidRPr="00876458">
              <w:rPr>
                <w:rFonts w:ascii="Cambria Math" w:hAnsi="Cambria Math"/>
                <w:spacing w:val="-16"/>
                <w:sz w:val="24"/>
                <w:szCs w:val="24"/>
              </w:rPr>
              <w:t xml:space="preserve"> est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9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7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9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95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pacing w:val="-9"/>
                <w:sz w:val="24"/>
                <w:szCs w:val="24"/>
              </w:rPr>
            </w:pPr>
            <w:r w:rsidRPr="00876458">
              <w:rPr>
                <w:rFonts w:ascii="Cambria Math" w:hAnsi="Cambria Math"/>
                <w:spacing w:val="-13"/>
                <w:sz w:val="24"/>
                <w:szCs w:val="24"/>
              </w:rPr>
              <w:t xml:space="preserve">La partie imaginaire du nombre </w:t>
            </w:r>
            <w:r w:rsidRPr="00876458">
              <w:rPr>
                <w:rFonts w:ascii="Cambria Math" w:hAnsi="Cambria Math"/>
                <w:spacing w:val="-12"/>
                <w:sz w:val="24"/>
                <w:szCs w:val="24"/>
              </w:rPr>
              <w:t>complexe</w:t>
            </w:r>
            <w:r w:rsidRPr="00876458">
              <w:rPr>
                <w:rFonts w:ascii="Cambria Math" w:hAnsi="Cambria Math"/>
                <w:i/>
                <w:iCs/>
                <w:spacing w:val="-12"/>
                <w:w w:val="110"/>
                <w:sz w:val="24"/>
                <w:szCs w:val="24"/>
              </w:rPr>
              <w:t xml:space="preserve"> </w:t>
            </w:r>
            <w:r w:rsidRPr="00876458">
              <w:rPr>
                <w:rFonts w:ascii="Cambria Math" w:hAnsi="Cambria Math"/>
                <w:position w:val="-10"/>
                <w:sz w:val="24"/>
                <w:szCs w:val="24"/>
              </w:rPr>
              <w:object w:dxaOrig="1060" w:dyaOrig="360">
                <v:shape id="_x0000_i1026" type="#_x0000_t75" style="width:53.25pt;height:18pt" o:ole="">
                  <v:imagedata r:id="rId10" o:title=""/>
                </v:shape>
                <o:OLEObject Type="Embed" ProgID="Equation.DSMT4" ShapeID="_x0000_i1026" DrawAspect="Content" ObjectID="_1473676383" r:id="rId11"/>
              </w:object>
            </w:r>
            <w:r w:rsidRPr="00876458">
              <w:rPr>
                <w:rFonts w:ascii="Cambria Math" w:hAnsi="Cambria Math"/>
                <w:spacing w:val="-12"/>
                <w:sz w:val="24"/>
                <w:szCs w:val="24"/>
              </w:rPr>
              <w:t xml:space="preserve"> est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-2i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9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13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9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13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pacing w:val="-13"/>
                <w:sz w:val="24"/>
                <w:szCs w:val="24"/>
              </w:rPr>
            </w:pPr>
            <w:r w:rsidRPr="00876458">
              <w:rPr>
                <w:rFonts w:ascii="Cambria Math" w:hAnsi="Cambria Math"/>
                <w:spacing w:val="-10"/>
                <w:sz w:val="24"/>
                <w:szCs w:val="24"/>
              </w:rPr>
              <w:t xml:space="preserve">Le module du nombre complexe </w:t>
            </w: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980" w:dyaOrig="279">
                <v:shape id="_x0000_i1027" type="#_x0000_t75" style="width:48.75pt;height:14.25pt" o:ole="">
                  <v:imagedata r:id="rId12" o:title=""/>
                </v:shape>
                <o:OLEObject Type="Embed" ProgID="Equation.DSMT4" ShapeID="_x0000_i1027" DrawAspect="Content" ObjectID="_1473676384" r:id="rId13"/>
              </w:object>
            </w:r>
            <w:r w:rsidRPr="00876458">
              <w:rPr>
                <w:rFonts w:ascii="Cambria Math" w:hAnsi="Cambria Math"/>
                <w:spacing w:val="-8"/>
                <w:sz w:val="24"/>
                <w:szCs w:val="24"/>
              </w:rPr>
              <w:t xml:space="preserve"> est égal à :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324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pacing w:val="-10"/>
                <w:sz w:val="24"/>
                <w:szCs w:val="24"/>
              </w:rPr>
            </w:pPr>
            <w:r w:rsidRPr="00876458">
              <w:rPr>
                <w:rFonts w:ascii="Cambria Math" w:hAnsi="Cambria Math"/>
                <w:spacing w:val="-11"/>
                <w:sz w:val="24"/>
                <w:szCs w:val="24"/>
              </w:rPr>
              <w:t xml:space="preserve">Un argument du nombre complexe </w:t>
            </w: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980" w:dyaOrig="279">
                <v:shape id="_x0000_i1028" type="#_x0000_t75" style="width:48.75pt;height:14.25pt" o:ole="">
                  <v:imagedata r:id="rId14" o:title=""/>
                </v:shape>
                <o:OLEObject Type="Embed" ProgID="Equation.DSMT4" ShapeID="_x0000_i1028" DrawAspect="Content" ObjectID="_1473676385" r:id="rId15"/>
              </w:object>
            </w:r>
            <w:r w:rsidRPr="00876458">
              <w:rPr>
                <w:rFonts w:ascii="Cambria Math" w:hAnsi="Cambria Math"/>
                <w:spacing w:val="-12"/>
                <w:sz w:val="24"/>
                <w:szCs w:val="24"/>
              </w:rPr>
              <w:t>est égal à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11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11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85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pacing w:val="-11"/>
                <w:sz w:val="24"/>
                <w:szCs w:val="24"/>
              </w:rPr>
            </w:pPr>
            <w:r w:rsidRPr="00876458">
              <w:rPr>
                <w:rFonts w:ascii="Cambria Math" w:hAnsi="Cambria Math"/>
                <w:spacing w:val="-4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z=2-5i</m:t>
              </m:r>
            </m:oMath>
            <w:r w:rsidRPr="00876458">
              <w:rPr>
                <w:rFonts w:ascii="Cambria Math" w:hAnsi="Cambria Math"/>
                <w:spacing w:val="-4"/>
                <w:sz w:val="24"/>
                <w:szCs w:val="24"/>
              </w:rPr>
              <w:t xml:space="preserve"> alors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bar>
                <m:r>
                  <w:rPr>
                    <w:rFonts w:ascii="Cambria Math" w:hAnsi="Cambria Math"/>
                    <w:sz w:val="24"/>
                    <w:szCs w:val="24"/>
                  </w:rPr>
                  <m:t>=2+5i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8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bar>
                <m:r>
                  <w:rPr>
                    <w:rFonts w:ascii="Cambria Math" w:hAnsi="Cambria Math"/>
                    <w:sz w:val="24"/>
                    <w:szCs w:val="24"/>
                  </w:rPr>
                  <m:t>=-2+5i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8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bar>
                <m:r>
                  <w:rPr>
                    <w:rFonts w:ascii="Cambria Math" w:hAnsi="Cambria Math"/>
                    <w:sz w:val="24"/>
                    <w:szCs w:val="24"/>
                  </w:rPr>
                  <m:t>=-2-5i</m:t>
                </m:r>
              </m:oMath>
            </m:oMathPara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85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pacing w:val="-8"/>
                <w:sz w:val="24"/>
                <w:szCs w:val="24"/>
              </w:rPr>
            </w:pPr>
            <w:r w:rsidRPr="00876458">
              <w:rPr>
                <w:rFonts w:ascii="Cambria Math" w:hAnsi="Cambria Math"/>
                <w:spacing w:val="-8"/>
                <w:sz w:val="24"/>
                <w:szCs w:val="24"/>
              </w:rPr>
              <w:t xml:space="preserve">Soit z le nombre complexe de module 2 </w:t>
            </w:r>
            <w:r w:rsidRPr="00876458">
              <w:rPr>
                <w:rFonts w:ascii="Cambria Math" w:hAnsi="Cambria Math"/>
                <w:spacing w:val="10"/>
                <w:sz w:val="24"/>
                <w:szCs w:val="24"/>
              </w:rPr>
              <w:t>et d’argument</w: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876458">
              <w:rPr>
                <w:rFonts w:ascii="Cambria Math" w:hAnsi="Cambria Math"/>
                <w:position w:val="-24"/>
                <w:sz w:val="24"/>
                <w:szCs w:val="24"/>
              </w:rPr>
              <w:object w:dxaOrig="260" w:dyaOrig="620">
                <v:shape id="_x0000_i1029" type="#_x0000_t75" style="width:12.75pt;height:30.75pt" o:ole="">
                  <v:imagedata r:id="rId16" o:title=""/>
                </v:shape>
                <o:OLEObject Type="Embed" ProgID="Equation.DSMT4" ShapeID="_x0000_i1029" DrawAspect="Content" ObjectID="_1473676386" r:id="rId17"/>
              </w:object>
            </w:r>
            <w:r w:rsidRPr="00876458">
              <w:rPr>
                <w:rFonts w:ascii="Cambria Math" w:hAnsi="Cambria Math"/>
                <w:spacing w:val="10"/>
                <w:sz w:val="24"/>
                <w:szCs w:val="24"/>
              </w:rPr>
              <w:t>alors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8"/>
                <w:sz w:val="24"/>
                <w:szCs w:val="24"/>
              </w:rPr>
              <w:object w:dxaOrig="1180" w:dyaOrig="360">
                <v:shape id="_x0000_i1030" type="#_x0000_t75" style="width:59.25pt;height:18pt" o:ole="">
                  <v:imagedata r:id="rId18" o:title=""/>
                </v:shape>
                <o:OLEObject Type="Embed" ProgID="Equation.DSMT4" ShapeID="_x0000_i1030" DrawAspect="Content" ObjectID="_1473676387" r:id="rId19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8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8"/>
                <w:sz w:val="24"/>
                <w:szCs w:val="24"/>
              </w:rPr>
              <w:object w:dxaOrig="1260" w:dyaOrig="360">
                <v:shape id="_x0000_i1031" type="#_x0000_t75" style="width:63pt;height:18pt" o:ole="">
                  <v:imagedata r:id="rId20" o:title=""/>
                </v:shape>
                <o:OLEObject Type="Embed" ProgID="Equation.DSMT4" ShapeID="_x0000_i1031" DrawAspect="Content" ObjectID="_1473676388" r:id="rId21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8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24"/>
                <w:sz w:val="24"/>
                <w:szCs w:val="24"/>
              </w:rPr>
              <w:object w:dxaOrig="1240" w:dyaOrig="620">
                <v:shape id="_x0000_i1032" type="#_x0000_t75" style="width:62.25pt;height:30.75pt" o:ole="">
                  <v:imagedata r:id="rId22" o:title=""/>
                </v:shape>
                <o:OLEObject Type="Embed" ProgID="Equation.DSMT4" ShapeID="_x0000_i1032" DrawAspect="Content" ObjectID="_1473676389" r:id="rId23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pacing w:val="-8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La forme exponentielle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de </w:t>
            </w: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1200" w:dyaOrig="279">
                <v:shape id="_x0000_i1033" type="#_x0000_t75" style="width:60pt;height:14.25pt" o:ole="">
                  <v:imagedata r:id="rId24" o:title=""/>
                </v:shape>
                <o:OLEObject Type="Embed" ProgID="Equation.DSMT4" ShapeID="_x0000_i1033" DrawAspect="Content" ObjectID="_1473676390" r:id="rId25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est</w:t>
            </w:r>
            <w:proofErr w:type="gramEnd"/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1340" w:dyaOrig="499">
                <v:shape id="_x0000_i1034" type="#_x0000_t75" style="width:66.75pt;height:24.75pt" o:ole="">
                  <v:imagedata r:id="rId26" o:title=""/>
                </v:shape>
                <o:OLEObject Type="Embed" ProgID="Equation.DSMT4" ShapeID="_x0000_i1034" DrawAspect="Content" ObjectID="_1473676391" r:id="rId27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1300" w:dyaOrig="499">
                <v:shape id="_x0000_i1035" type="#_x0000_t75" style="width:65.25pt;height:24.75pt" o:ole="">
                  <v:imagedata r:id="rId28" o:title=""/>
                </v:shape>
                <o:OLEObject Type="Embed" ProgID="Equation.DSMT4" ShapeID="_x0000_i1035" DrawAspect="Content" ObjectID="_1473676392" r:id="rId29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1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1359" w:dyaOrig="499">
                <v:shape id="_x0000_i1036" type="#_x0000_t75" style="width:68.25pt;height:24.75pt" o:ole="">
                  <v:imagedata r:id="rId30" o:title=""/>
                </v:shape>
                <o:OLEObject Type="Embed" ProgID="Equation.DSMT4" ShapeID="_x0000_i1036" DrawAspect="Content" ObjectID="_1473676393" r:id="rId31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490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La forme exponentielle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de </w:t>
            </w:r>
            <w:r w:rsidRPr="00876458">
              <w:rPr>
                <w:rFonts w:ascii="Cambria Math" w:hAnsi="Cambria Math"/>
                <w:position w:val="-56"/>
                <w:sz w:val="24"/>
                <w:szCs w:val="24"/>
              </w:rPr>
              <w:object w:dxaOrig="1540" w:dyaOrig="1240">
                <v:shape id="_x0000_i1037" type="#_x0000_t75" style="width:77.25pt;height:62.25pt" o:ole="">
                  <v:imagedata r:id="rId32" o:title=""/>
                </v:shape>
                <o:OLEObject Type="Embed" ProgID="Equation.DSMT4" ShapeID="_x0000_i1037" DrawAspect="Content" ObjectID="_1473676394" r:id="rId33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>est</w:t>
            </w:r>
            <w:proofErr w:type="gramEnd"/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999" w:dyaOrig="499">
                <v:shape id="_x0000_i1038" type="#_x0000_t75" style="width:50.25pt;height:24.75pt" o:ole="">
                  <v:imagedata r:id="rId34" o:title=""/>
                </v:shape>
                <o:OLEObject Type="Embed" ProgID="Equation.DSMT4" ShapeID="_x0000_i1038" DrawAspect="Content" ObjectID="_1473676395" r:id="rId35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49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999" w:dyaOrig="499">
                <v:shape id="_x0000_i1039" type="#_x0000_t75" style="width:50.25pt;height:24.75pt" o:ole="">
                  <v:imagedata r:id="rId36" o:title=""/>
                </v:shape>
                <o:OLEObject Type="Embed" ProgID="Equation.DSMT4" ShapeID="_x0000_i1039" DrawAspect="Content" ObjectID="_1473676396" r:id="rId37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49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56"/>
                <w:sz w:val="24"/>
                <w:szCs w:val="24"/>
              </w:rPr>
              <w:object w:dxaOrig="2020" w:dyaOrig="1240">
                <v:shape id="_x0000_i1040" type="#_x0000_t75" style="width:101.25pt;height:62.25pt" o:ole="">
                  <v:imagedata r:id="rId38" o:title=""/>
                </v:shape>
                <o:OLEObject Type="Embed" ProgID="Equation.DSMT4" ShapeID="_x0000_i1040" DrawAspect="Content" ObjectID="_1473676397" r:id="rId39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89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Soient A et B deux points du plan complexe muni du repère orthonormé  </w:t>
            </w:r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859" w:dyaOrig="400">
                <v:shape id="_x0000_i1041" type="#_x0000_t75" style="width:42.75pt;height:20.25pt" o:ole="">
                  <v:imagedata r:id="rId40" o:title=""/>
                </v:shape>
                <o:OLEObject Type="Embed" ProgID="Equation.DSMT4" ShapeID="_x0000_i1041" DrawAspect="Content" ObjectID="_1473676398" r:id="rId41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d'affixes: </w:t>
            </w:r>
            <w:r w:rsidRPr="00876458">
              <w:rPr>
                <w:rFonts w:ascii="Cambria Math" w:hAnsi="Cambria Math"/>
                <w:position w:val="-12"/>
                <w:sz w:val="24"/>
                <w:szCs w:val="24"/>
              </w:rPr>
              <w:object w:dxaOrig="980" w:dyaOrig="360">
                <v:shape id="_x0000_i1042" type="#_x0000_t75" style="width:48.75pt;height:18pt" o:ole="">
                  <v:imagedata r:id="rId42" o:title=""/>
                </v:shape>
                <o:OLEObject Type="Embed" ProgID="Equation.DSMT4" ShapeID="_x0000_i1042" DrawAspect="Content" ObjectID="_1473676399" r:id="rId43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et </w:t>
            </w:r>
            <w:proofErr w:type="gramEnd"/>
            <w:r w:rsidRPr="00876458">
              <w:rPr>
                <w:rFonts w:ascii="Cambria Math" w:hAnsi="Cambria Math"/>
                <w:position w:val="-12"/>
                <w:sz w:val="24"/>
                <w:szCs w:val="24"/>
              </w:rPr>
              <w:object w:dxaOrig="1040" w:dyaOrig="360">
                <v:shape id="_x0000_i1043" type="#_x0000_t75" style="width:51.75pt;height:18pt" o:ole="">
                  <v:imagedata r:id="rId44" o:title=""/>
                </v:shape>
                <o:OLEObject Type="Embed" ProgID="Equation.DSMT4" ShapeID="_x0000_i1043" DrawAspect="Content" ObjectID="_1473676400" r:id="rId45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. Soit I le milieu de [AB] d'affixe </w:t>
            </w:r>
            <w:r w:rsidRPr="00876458">
              <w:rPr>
                <w:rFonts w:ascii="Cambria Math" w:hAnsi="Cambria Math"/>
                <w:position w:val="-12"/>
                <w:sz w:val="24"/>
                <w:szCs w:val="24"/>
              </w:rPr>
              <w:object w:dxaOrig="260" w:dyaOrig="360">
                <v:shape id="_x0000_i1044" type="#_x0000_t75" style="width:12.75pt;height:18pt" o:ole="">
                  <v:imagedata r:id="rId46" o:title=""/>
                </v:shape>
                <o:OLEObject Type="Embed" ProgID="Equation.DSMT4" ShapeID="_x0000_i1044" DrawAspect="Content" ObjectID="_1473676401" r:id="rId47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alors :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AB = 2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40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12"/>
                <w:sz w:val="24"/>
                <w:szCs w:val="24"/>
              </w:rPr>
              <w:object w:dxaOrig="660" w:dyaOrig="360">
                <v:shape id="_x0000_i1045" type="#_x0000_t75" style="width:33pt;height:18pt" o:ole="">
                  <v:imagedata r:id="rId48" o:title=""/>
                </v:shape>
                <o:OLEObject Type="Embed" ProgID="Equation.DSMT4" ShapeID="_x0000_i1045" DrawAspect="Content" ObjectID="_1473676402" r:id="rId49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579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24"/>
                <w:sz w:val="24"/>
                <w:szCs w:val="24"/>
              </w:rPr>
              <w:object w:dxaOrig="1280" w:dyaOrig="639">
                <v:shape id="_x0000_i1046" type="#_x0000_t75" style="width:63.75pt;height:32.25pt" o:ole="">
                  <v:imagedata r:id="rId50" o:title=""/>
                </v:shape>
                <o:OLEObject Type="Embed" ProgID="Equation.DSMT4" ShapeID="_x0000_i1046" DrawAspect="Content" ObjectID="_1473676403" r:id="rId51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578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Soient A,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>B ,</w:t>
            </w:r>
            <w:proofErr w:type="gramEnd"/>
            <w:r w:rsidRPr="00876458">
              <w:rPr>
                <w:rFonts w:ascii="Cambria Math" w:hAnsi="Cambria Math"/>
                <w:sz w:val="24"/>
                <w:szCs w:val="24"/>
              </w:rPr>
              <w:t xml:space="preserve"> C et D quatre points distincts deux à deux du plan complexe muni du repère orthonormé direct </w:t>
            </w:r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859" w:dyaOrig="400">
                <v:shape id="_x0000_i1047" type="#_x0000_t75" style="width:42.75pt;height:20.25pt" o:ole="">
                  <v:imagedata r:id="rId40" o:title=""/>
                </v:shape>
                <o:OLEObject Type="Embed" ProgID="Equation.DSMT4" ShapeID="_x0000_i1047" DrawAspect="Content" ObjectID="_1473676404" r:id="rId52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. Une mesure de l’angle </w:t>
            </w:r>
            <w:r w:rsidRPr="00876458">
              <w:rPr>
                <w:rFonts w:ascii="Cambria Math" w:hAnsi="Cambria Math"/>
                <w:position w:val="-18"/>
                <w:sz w:val="24"/>
                <w:szCs w:val="24"/>
              </w:rPr>
              <w:object w:dxaOrig="999" w:dyaOrig="480">
                <v:shape id="_x0000_i1048" type="#_x0000_t75" style="width:50.25pt;height:24pt" o:ole="">
                  <v:imagedata r:id="rId53" o:title=""/>
                </v:shape>
                <o:OLEObject Type="Embed" ProgID="Equation.DSMT4" ShapeID="_x0000_i1048" DrawAspect="Content" ObjectID="_1473676405" r:id="rId54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>est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32"/>
                <w:sz w:val="24"/>
                <w:szCs w:val="24"/>
              </w:rPr>
              <w:object w:dxaOrig="1400" w:dyaOrig="760">
                <v:shape id="_x0000_i1049" type="#_x0000_t75" style="width:69.75pt;height:38.25pt" o:ole="">
                  <v:imagedata r:id="rId55" o:title=""/>
                </v:shape>
                <o:OLEObject Type="Embed" ProgID="Equation.DSMT4" ShapeID="_x0000_i1049" DrawAspect="Content" ObjectID="_1473676406" r:id="rId56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659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32"/>
                <w:sz w:val="24"/>
                <w:szCs w:val="24"/>
              </w:rPr>
              <w:object w:dxaOrig="1359" w:dyaOrig="760">
                <v:shape id="_x0000_i1050" type="#_x0000_t75" style="width:68.25pt;height:38.25pt" o:ole="">
                  <v:imagedata r:id="rId57" o:title=""/>
                </v:shape>
                <o:OLEObject Type="Embed" ProgID="Equation.DSMT4" ShapeID="_x0000_i1050" DrawAspect="Content" ObjectID="_1473676407" r:id="rId58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572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position w:val="-32"/>
                <w:sz w:val="24"/>
                <w:szCs w:val="24"/>
              </w:rPr>
              <w:object w:dxaOrig="1400" w:dyaOrig="760">
                <v:shape id="_x0000_i1051" type="#_x0000_t75" style="width:69.75pt;height:38.25pt" o:ole="">
                  <v:imagedata r:id="rId59" o:title=""/>
                </v:shape>
                <o:OLEObject Type="Embed" ProgID="Equation.DSMT4" ShapeID="_x0000_i1051" DrawAspect="Content" ObjectID="_1473676408" r:id="rId60"/>
              </w:objec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370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Soient A, B et C trois points distincts deux à deux du plan complexe muni du repère orthonormé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direct </w:t>
            </w:r>
            <w:proofErr w:type="gramEnd"/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859" w:dyaOrig="400">
                <v:shape id="_x0000_i1052" type="#_x0000_t75" style="width:42.75pt;height:20.25pt" o:ole="">
                  <v:imagedata r:id="rId40" o:title=""/>
                </v:shape>
                <o:OLEObject Type="Embed" ProgID="Equation.DSMT4" ShapeID="_x0000_i1052" DrawAspect="Content" ObjectID="_1473676409" r:id="rId61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. Si </w:t>
            </w:r>
            <w:r w:rsidRPr="00876458">
              <w:rPr>
                <w:rFonts w:ascii="Cambria Math" w:hAnsi="Cambria Math"/>
                <w:position w:val="-30"/>
                <w:sz w:val="24"/>
                <w:szCs w:val="24"/>
              </w:rPr>
              <w:object w:dxaOrig="1240" w:dyaOrig="700">
                <v:shape id="_x0000_i1053" type="#_x0000_t75" style="width:62.25pt;height:35.25pt" o:ole="">
                  <v:imagedata r:id="rId62" o:title=""/>
                </v:shape>
                <o:OLEObject Type="Embed" ProgID="Equation.DSMT4" ShapeID="_x0000_i1053" DrawAspect="Content" ObjectID="_1473676410" r:id="rId63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>alors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A, B et C sont alignés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545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ABC est un triangle rectangle en A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553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A, B et C appartiennent au cercle de diamètre [AB]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360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Le plan complexe est rapporté à un repère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orthonormé </w:t>
            </w:r>
            <w:proofErr w:type="gramEnd"/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859" w:dyaOrig="400">
                <v:shape id="_x0000_i1054" type="#_x0000_t75" style="width:42.75pt;height:20.25pt" o:ole="">
                  <v:imagedata r:id="rId40" o:title=""/>
                </v:shape>
                <o:OLEObject Type="Embed" ProgID="Equation.DSMT4" ShapeID="_x0000_i1054" DrawAspect="Content" ObjectID="_1473676411" r:id="rId64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>. Soit A et B les points d’affixes respectives</w:t>
            </w: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440" w:dyaOrig="279">
                <v:shape id="_x0000_i1055" type="#_x0000_t75" style="width:21.75pt;height:14.25pt" o:ole="">
                  <v:imagedata r:id="rId65" o:title=""/>
                </v:shape>
                <o:OLEObject Type="Embed" ProgID="Equation.DSMT4" ShapeID="_x0000_i1055" DrawAspect="Content" ObjectID="_1473676412" r:id="rId66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et </w:t>
            </w:r>
            <w:proofErr w:type="gramEnd"/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260" w:dyaOrig="279">
                <v:shape id="_x0000_i1056" type="#_x0000_t75" style="width:12.75pt;height:14.25pt" o:ole="">
                  <v:imagedata r:id="rId67" o:title=""/>
                </v:shape>
                <o:OLEObject Type="Embed" ProgID="Equation.DSMT4" ShapeID="_x0000_i1056" DrawAspect="Content" ObjectID="_1473676413" r:id="rId68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. L’ensemble des points M dont l’affixe z vérifie </w:t>
            </w:r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1520" w:dyaOrig="420">
                <v:shape id="_x0000_i1057" type="#_x0000_t75" style="width:75.75pt;height:21pt" o:ole="">
                  <v:imagedata r:id="rId69" o:title=""/>
                </v:shape>
                <o:OLEObject Type="Embed" ProgID="Equation.DSMT4" ShapeID="_x0000_i1057" DrawAspect="Content" ObjectID="_1473676414" r:id="rId70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est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le cercle de diamètre [AB]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408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le cercle de diamètre AB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84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la médiatrice du segment [AB]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82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Soient A, B et C trois points distincts deux à deux du plan complexe muni du repère orthonormé</w:t>
            </w:r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859" w:dyaOrig="400">
                <v:shape id="_x0000_i1058" type="#_x0000_t75" style="width:42.75pt;height:20.25pt" o:ole="">
                  <v:imagedata r:id="rId40" o:title=""/>
                </v:shape>
                <o:OLEObject Type="Embed" ProgID="Equation.DSMT4" ShapeID="_x0000_i1058" DrawAspect="Content" ObjectID="_1473676415" r:id="rId71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Si </w:t>
            </w:r>
            <w:r w:rsidRPr="00876458">
              <w:rPr>
                <w:rFonts w:ascii="Cambria Math" w:hAnsi="Cambria Math"/>
                <w:position w:val="-12"/>
                <w:sz w:val="24"/>
                <w:szCs w:val="24"/>
              </w:rPr>
              <w:object w:dxaOrig="1240" w:dyaOrig="360">
                <v:shape id="_x0000_i1059" type="#_x0000_t75" style="width:62.25pt;height:18pt" o:ole="">
                  <v:imagedata r:id="rId72" o:title=""/>
                </v:shape>
                <o:OLEObject Type="Embed" ProgID="Equation.DSMT4" ShapeID="_x0000_i1059" DrawAspect="Content" ObjectID="_1473676416" r:id="rId73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>alors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OACB est un parallélogramme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348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A, B et C sont alignés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258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A est le milieu de [BC]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324"/>
        </w:trPr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 xml:space="preserve">Le plan complexe est rapporté à un repère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orthonormé </w:t>
            </w:r>
            <w:proofErr w:type="gramEnd"/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859" w:dyaOrig="400">
                <v:shape id="_x0000_i1060" type="#_x0000_t75" style="width:42.75pt;height:20.25pt" o:ole="">
                  <v:imagedata r:id="rId40" o:title=""/>
                </v:shape>
                <o:OLEObject Type="Embed" ProgID="Equation.DSMT4" ShapeID="_x0000_i1060" DrawAspect="Content" ObjectID="_1473676417" r:id="rId74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>. Soit A et B les points d’affixes respectives</w:t>
            </w:r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440" w:dyaOrig="279">
                <v:shape id="_x0000_i1061" type="#_x0000_t75" style="width:21.75pt;height:14.25pt" o:ole="">
                  <v:imagedata r:id="rId65" o:title=""/>
                </v:shape>
                <o:OLEObject Type="Embed" ProgID="Equation.DSMT4" ShapeID="_x0000_i1061" DrawAspect="Content" ObjectID="_1473676418" r:id="rId75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gramStart"/>
            <w:r w:rsidRPr="00876458">
              <w:rPr>
                <w:rFonts w:ascii="Cambria Math" w:hAnsi="Cambria Math"/>
                <w:sz w:val="24"/>
                <w:szCs w:val="24"/>
              </w:rPr>
              <w:t xml:space="preserve">et </w:t>
            </w:r>
            <w:proofErr w:type="gramEnd"/>
            <w:r w:rsidRPr="00876458">
              <w:rPr>
                <w:rFonts w:ascii="Cambria Math" w:hAnsi="Cambria Math"/>
                <w:position w:val="-6"/>
                <w:sz w:val="24"/>
                <w:szCs w:val="24"/>
              </w:rPr>
              <w:object w:dxaOrig="260" w:dyaOrig="279">
                <v:shape id="_x0000_i1062" type="#_x0000_t75" style="width:12.75pt;height:14.25pt" o:ole="">
                  <v:imagedata r:id="rId67" o:title=""/>
                </v:shape>
                <o:OLEObject Type="Embed" ProgID="Equation.DSMT4" ShapeID="_x0000_i1062" DrawAspect="Content" ObjectID="_1473676419" r:id="rId76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. L’ensemble des points M dont l’affixe z vérifie </w:t>
            </w:r>
            <w:r w:rsidRPr="00876458">
              <w:rPr>
                <w:rFonts w:ascii="Cambria Math" w:hAnsi="Cambria Math"/>
                <w:position w:val="-14"/>
                <w:sz w:val="24"/>
                <w:szCs w:val="24"/>
              </w:rPr>
              <w:object w:dxaOrig="1719" w:dyaOrig="400">
                <v:shape id="_x0000_i1063" type="#_x0000_t75" style="width:86.25pt;height:20.25pt" o:ole="">
                  <v:imagedata r:id="rId77" o:title=""/>
                </v:shape>
                <o:OLEObject Type="Embed" ProgID="Equation.DSMT4" ShapeID="_x0000_i1063" DrawAspect="Content" ObjectID="_1473676420" r:id="rId78"/>
              </w:object>
            </w:r>
            <w:r w:rsidRPr="00876458">
              <w:rPr>
                <w:rFonts w:ascii="Cambria Math" w:hAnsi="Cambria Math"/>
                <w:sz w:val="24"/>
                <w:szCs w:val="24"/>
              </w:rPr>
              <w:t xml:space="preserve"> est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le cercle de diamètre [AB]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336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le cercle de diamètre AB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76458" w:rsidRPr="00876458" w:rsidTr="004318C4">
        <w:trPr>
          <w:trHeight w:val="70"/>
        </w:trPr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  <w:r w:rsidRPr="00876458">
              <w:rPr>
                <w:rFonts w:ascii="Cambria Math" w:hAnsi="Cambria Math"/>
                <w:sz w:val="24"/>
                <w:szCs w:val="24"/>
              </w:rPr>
              <w:t>la médiatrice du segment [AB]</w:t>
            </w:r>
          </w:p>
        </w:tc>
        <w:tc>
          <w:tcPr>
            <w:tcW w:w="0" w:type="auto"/>
          </w:tcPr>
          <w:p w:rsidR="00876458" w:rsidRPr="00876458" w:rsidRDefault="00876458" w:rsidP="00876458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7B3E48" w:rsidRPr="007B3E48" w:rsidRDefault="007B3E48" w:rsidP="007B3E4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7B3E48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Exercice 2</w:t>
      </w:r>
      <w:r w:rsidRPr="007B3E48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7B3E48" w:rsidRPr="007B3E48" w:rsidRDefault="007B3E48" w:rsidP="007B3E48">
      <w:pPr>
        <w:spacing w:after="0" w:line="240" w:lineRule="auto"/>
        <w:rPr>
          <w:rFonts w:ascii="Cambria Math" w:hAnsi="Cambria Math"/>
          <w:i/>
          <w:iCs/>
          <w:sz w:val="24"/>
          <w:szCs w:val="24"/>
        </w:rPr>
      </w:pPr>
      <w:r w:rsidRPr="007B3E48">
        <w:rPr>
          <w:rFonts w:ascii="Cambria Math" w:hAnsi="Cambria Math"/>
          <w:i/>
          <w:iCs/>
          <w:sz w:val="24"/>
          <w:szCs w:val="24"/>
        </w:rPr>
        <w:t>Les quatre questions de cet exercice sont indépendantes.</w:t>
      </w:r>
    </w:p>
    <w:p w:rsidR="007B3E48" w:rsidRPr="007B3E48" w:rsidRDefault="007B3E48" w:rsidP="007B3E48">
      <w:pPr>
        <w:pStyle w:val="Paragraphedeliste"/>
        <w:numPr>
          <w:ilvl w:val="0"/>
          <w:numId w:val="1"/>
        </w:numPr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>On définit pour tout nombre complexe z différent de 0 et de (</w:t>
      </w:r>
      <m:oMath>
        <m:r>
          <w:rPr>
            <w:rFonts w:ascii="Cambria Math" w:eastAsiaTheme="minorHAnsi" w:hAnsi="Cambria Math" w:cstheme="minorBidi"/>
            <w:lang w:eastAsia="en-US"/>
          </w:rPr>
          <m:t>-3</m:t>
        </m:r>
      </m:oMath>
      <w:r w:rsidRPr="007B3E48">
        <w:rPr>
          <w:rFonts w:ascii="Cambria Math" w:eastAsiaTheme="minorHAnsi" w:hAnsi="Cambria Math" w:cstheme="minorBidi"/>
          <w:lang w:eastAsia="en-US"/>
        </w:rPr>
        <w:t>),</w:t>
      </w:r>
      <w:r w:rsidRPr="007B3E48">
        <w:rPr>
          <w:rFonts w:ascii="Cambria Math" w:hAnsi="Cambria Math" w:cstheme="minorBidi"/>
        </w:rPr>
        <w:t xml:space="preserve"> </w:t>
      </w:r>
      <w:r w:rsidRPr="007B3E48">
        <w:rPr>
          <w:rFonts w:ascii="Cambria Math" w:hAnsi="Cambria Math" w:cstheme="minorBidi"/>
          <w:position w:val="-28"/>
        </w:rPr>
        <w:object w:dxaOrig="1560" w:dyaOrig="700">
          <v:shape id="_x0000_i1064" type="#_x0000_t75" style="width:78pt;height:35.25pt" o:ole="">
            <v:imagedata r:id="rId79" o:title=""/>
          </v:shape>
          <o:OLEObject Type="Embed" ProgID="Equation.DSMT4" ShapeID="_x0000_i1064" DrawAspect="Content" ObjectID="_1473676421" r:id="rId80"/>
        </w:object>
      </w:r>
    </w:p>
    <w:p w:rsidR="007B3E48" w:rsidRPr="007B3E48" w:rsidRDefault="007B3E48" w:rsidP="007B3E48">
      <w:pPr>
        <w:pStyle w:val="Paragraphedeliste"/>
        <w:ind w:left="360"/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>Ecrire sous forme algébrique les nombres suivants :</w:t>
      </w:r>
      <w:r w:rsidRPr="007B3E48">
        <w:rPr>
          <w:rFonts w:ascii="Cambria Math" w:hAnsi="Cambria Math" w:cstheme="minorBidi"/>
        </w:rPr>
        <w:t xml:space="preserve"> </w:t>
      </w:r>
      <w:r w:rsidRPr="007B3E48">
        <w:rPr>
          <w:rFonts w:ascii="Cambria Math" w:hAnsi="Cambria Math" w:cstheme="minorBidi"/>
          <w:position w:val="-10"/>
        </w:rPr>
        <w:object w:dxaOrig="780" w:dyaOrig="320">
          <v:shape id="_x0000_i1065" type="#_x0000_t75" style="width:39pt;height:15.75pt" o:ole="">
            <v:imagedata r:id="rId81" o:title=""/>
          </v:shape>
          <o:OLEObject Type="Embed" ProgID="Equation.DSMT4" ShapeID="_x0000_i1065" DrawAspect="Content" ObjectID="_1473676422" r:id="rId82"/>
        </w:object>
      </w:r>
      <w:r w:rsidRPr="007B3E48">
        <w:rPr>
          <w:rFonts w:ascii="Cambria Math" w:hAnsi="Cambria Math" w:cstheme="minorBidi"/>
        </w:rPr>
        <w:t xml:space="preserve"> et </w:t>
      </w:r>
      <w:r w:rsidRPr="007B3E48">
        <w:rPr>
          <w:rFonts w:ascii="Cambria Math" w:hAnsi="Cambria Math" w:cstheme="minorBidi"/>
          <w:position w:val="-10"/>
        </w:rPr>
        <w:object w:dxaOrig="780" w:dyaOrig="320">
          <v:shape id="_x0000_i1066" type="#_x0000_t75" style="width:39pt;height:15.75pt" o:ole="">
            <v:imagedata r:id="rId83" o:title=""/>
          </v:shape>
          <o:OLEObject Type="Embed" ProgID="Equation.DSMT4" ShapeID="_x0000_i1066" DrawAspect="Content" ObjectID="_1473676423" r:id="rId84"/>
        </w:object>
      </w:r>
    </w:p>
    <w:p w:rsidR="007B3E48" w:rsidRPr="007B3E48" w:rsidRDefault="007B3E48" w:rsidP="007B3E48">
      <w:pPr>
        <w:pStyle w:val="Paragraphedeliste"/>
        <w:numPr>
          <w:ilvl w:val="0"/>
          <w:numId w:val="1"/>
        </w:numPr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>Ecrire sous forme algébrique :</w:t>
      </w:r>
      <w:r w:rsidRPr="007B3E48">
        <w:rPr>
          <w:rFonts w:ascii="Cambria Math" w:hAnsi="Cambria Math"/>
        </w:rPr>
        <w:t xml:space="preserve"> </w:t>
      </w:r>
      <w:r w:rsidRPr="007B3E48">
        <w:rPr>
          <w:rFonts w:ascii="Cambria Math" w:hAnsi="Cambria Math"/>
          <w:position w:val="-10"/>
        </w:rPr>
        <w:object w:dxaOrig="1719" w:dyaOrig="360">
          <v:shape id="_x0000_i1067" type="#_x0000_t75" style="width:86.25pt;height:18pt" o:ole="">
            <v:imagedata r:id="rId85" o:title=""/>
          </v:shape>
          <o:OLEObject Type="Embed" ProgID="Equation.DSMT4" ShapeID="_x0000_i1067" DrawAspect="Content" ObjectID="_1473676424" r:id="rId86"/>
        </w:object>
      </w:r>
    </w:p>
    <w:p w:rsidR="007B3E48" w:rsidRPr="007B3E48" w:rsidRDefault="007B3E48" w:rsidP="007B3E48">
      <w:pPr>
        <w:pStyle w:val="Paragraphedeliste"/>
        <w:numPr>
          <w:ilvl w:val="0"/>
          <w:numId w:val="1"/>
        </w:numPr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>Résoudre dans l’ensemble des nombres complexes les équations suivantes :</w:t>
      </w:r>
    </w:p>
    <w:p w:rsidR="007B3E48" w:rsidRPr="007B3E48" w:rsidRDefault="007B3E48" w:rsidP="007B3E48">
      <w:pPr>
        <w:pStyle w:val="Paragraphedeliste"/>
        <w:numPr>
          <w:ilvl w:val="0"/>
          <w:numId w:val="2"/>
        </w:numPr>
        <w:rPr>
          <w:rFonts w:ascii="Cambria Math" w:hAnsi="Cambria Math" w:cstheme="minorBidi"/>
        </w:rPr>
      </w:pPr>
      <w:r w:rsidRPr="007B3E48">
        <w:rPr>
          <w:rFonts w:ascii="Cambria Math" w:hAnsi="Cambria Math" w:cstheme="minorBidi"/>
          <w:position w:val="-10"/>
        </w:rPr>
        <w:object w:dxaOrig="3560" w:dyaOrig="320">
          <v:shape id="_x0000_i1068" type="#_x0000_t75" style="width:177.75pt;height:15.75pt" o:ole="">
            <v:imagedata r:id="rId87" o:title=""/>
          </v:shape>
          <o:OLEObject Type="Embed" ProgID="Equation.DSMT4" ShapeID="_x0000_i1068" DrawAspect="Content" ObjectID="_1473676425" r:id="rId88"/>
        </w:object>
      </w:r>
    </w:p>
    <w:p w:rsidR="007B3E48" w:rsidRPr="007B3E48" w:rsidRDefault="007B3E48" w:rsidP="007B3E48">
      <w:pPr>
        <w:pStyle w:val="Paragraphedeliste"/>
        <w:numPr>
          <w:ilvl w:val="0"/>
          <w:numId w:val="2"/>
        </w:numPr>
        <w:rPr>
          <w:rFonts w:ascii="Cambria Math" w:hAnsi="Cambria Math" w:cstheme="minorBidi"/>
        </w:rPr>
      </w:pPr>
      <w:r w:rsidRPr="007B3E48">
        <w:rPr>
          <w:rFonts w:ascii="Cambria Math" w:hAnsi="Cambria Math" w:cstheme="minorBidi"/>
          <w:position w:val="-6"/>
        </w:rPr>
        <w:object w:dxaOrig="1460" w:dyaOrig="279">
          <v:shape id="_x0000_i1069" type="#_x0000_t75" style="width:72.75pt;height:14.25pt" o:ole="">
            <v:imagedata r:id="rId89" o:title=""/>
          </v:shape>
          <o:OLEObject Type="Embed" ProgID="Equation.DSMT4" ShapeID="_x0000_i1069" DrawAspect="Content" ObjectID="_1473676426" r:id="rId90"/>
        </w:object>
      </w:r>
    </w:p>
    <w:p w:rsidR="007B3E48" w:rsidRPr="007B3E48" w:rsidRDefault="007B3E48" w:rsidP="007B3E48">
      <w:pPr>
        <w:pStyle w:val="Paragraphedeliste"/>
        <w:numPr>
          <w:ilvl w:val="0"/>
          <w:numId w:val="1"/>
        </w:numPr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 xml:space="preserve">Pour tout nombre </w:t>
      </w:r>
      <w:proofErr w:type="gramStart"/>
      <w:r w:rsidRPr="007B3E48">
        <w:rPr>
          <w:rFonts w:ascii="Cambria Math" w:eastAsiaTheme="minorHAnsi" w:hAnsi="Cambria Math" w:cstheme="minorBidi"/>
          <w:lang w:eastAsia="en-US"/>
        </w:rPr>
        <w:t>complexe</w:t>
      </w:r>
      <w:r w:rsidRPr="007B3E48">
        <w:rPr>
          <w:rFonts w:ascii="Cambria Math" w:eastAsiaTheme="minorHAnsi" w:hAnsi="Cambria Math"/>
          <w:lang w:eastAsia="en-US"/>
        </w:rPr>
        <w:t xml:space="preserve"> </w:t>
      </w:r>
      <m:oMath>
        <w:proofErr w:type="gramEnd"/>
        <m:r>
          <w:rPr>
            <w:rFonts w:ascii="Cambria Math" w:eastAsiaTheme="minorHAnsi" w:hAnsi="Cambria Math"/>
            <w:lang w:eastAsia="en-US"/>
          </w:rPr>
          <m:t>z≠i</m:t>
        </m:r>
      </m:oMath>
      <w:r w:rsidRPr="007B3E48">
        <w:rPr>
          <w:rFonts w:ascii="Cambria Math" w:eastAsiaTheme="minorHAnsi" w:hAnsi="Cambria Math"/>
          <w:i/>
          <w:iCs/>
          <w:lang w:eastAsia="en-US"/>
        </w:rPr>
        <w:t>,</w:t>
      </w:r>
      <w:r w:rsidRPr="007B3E48">
        <w:rPr>
          <w:rFonts w:ascii="Cambria Math" w:eastAsiaTheme="minorHAnsi" w:hAnsi="Cambria Math" w:cstheme="minorBidi"/>
          <w:lang w:eastAsia="en-US"/>
        </w:rPr>
        <w:t xml:space="preserve"> On pose</w:t>
      </w:r>
      <w:r w:rsidRPr="007B3E48">
        <w:rPr>
          <w:rFonts w:ascii="Cambria Math" w:hAnsi="Cambria Math"/>
        </w:rPr>
        <w:t xml:space="preserve"> </w:t>
      </w:r>
      <w:r w:rsidRPr="007B3E48">
        <w:rPr>
          <w:rFonts w:ascii="Cambria Math" w:hAnsi="Cambria Math"/>
          <w:position w:val="-24"/>
        </w:rPr>
        <w:object w:dxaOrig="1359" w:dyaOrig="620">
          <v:shape id="_x0000_i1070" type="#_x0000_t75" style="width:68.25pt;height:30.75pt" o:ole="">
            <v:imagedata r:id="rId91" o:title=""/>
          </v:shape>
          <o:OLEObject Type="Embed" ProgID="Equation.DSMT4" ShapeID="_x0000_i1070" DrawAspect="Content" ObjectID="_1473676427" r:id="rId92"/>
        </w:object>
      </w:r>
    </w:p>
    <w:p w:rsidR="007B3E48" w:rsidRPr="007B3E48" w:rsidRDefault="007B3E48" w:rsidP="007B3E48">
      <w:pPr>
        <w:pStyle w:val="Paragraphedeliste"/>
        <w:numPr>
          <w:ilvl w:val="0"/>
          <w:numId w:val="3"/>
        </w:numPr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 xml:space="preserve">Déterminer l’ensemble (E) des points </w:t>
      </w:r>
      <w:r w:rsidRPr="007B3E48">
        <w:rPr>
          <w:rFonts w:ascii="Cambria Math" w:eastAsiaTheme="minorHAnsi" w:hAnsi="Cambria Math" w:cstheme="minorBidi"/>
          <w:i/>
          <w:iCs/>
          <w:lang w:eastAsia="en-US"/>
        </w:rPr>
        <w:t>M</w:t>
      </w:r>
      <w:r w:rsidRPr="007B3E48">
        <w:rPr>
          <w:rFonts w:ascii="Cambria Math" w:eastAsiaTheme="minorHAnsi" w:hAnsi="Cambria Math" w:cstheme="minorBidi"/>
          <w:lang w:eastAsia="en-US"/>
        </w:rPr>
        <w:t>(</w:t>
      </w:r>
      <w:r w:rsidRPr="007B3E48">
        <w:rPr>
          <w:rFonts w:ascii="Cambria Math" w:eastAsiaTheme="minorHAnsi" w:hAnsi="Cambria Math" w:cstheme="minorBidi"/>
          <w:i/>
          <w:iCs/>
          <w:lang w:eastAsia="en-US"/>
        </w:rPr>
        <w:t>z</w:t>
      </w:r>
      <w:r w:rsidRPr="007B3E48">
        <w:rPr>
          <w:rFonts w:ascii="Cambria Math" w:eastAsiaTheme="minorHAnsi" w:hAnsi="Cambria Math" w:cstheme="minorBidi"/>
          <w:lang w:eastAsia="en-US"/>
        </w:rPr>
        <w:t xml:space="preserve">) pour lesquels </w:t>
      </w:r>
      <m:oMath>
        <m:r>
          <w:rPr>
            <w:rFonts w:ascii="Cambria Math" w:eastAsiaTheme="minorHAnsi" w:hAnsi="Cambria Math" w:cstheme="minorBidi"/>
            <w:lang w:eastAsia="en-US"/>
          </w:rPr>
          <m:t>M'(Z)</m:t>
        </m:r>
      </m:oMath>
      <w:r w:rsidRPr="007B3E48">
        <w:rPr>
          <w:rFonts w:ascii="Cambria Math" w:eastAsiaTheme="minorHAnsi" w:hAnsi="Cambria Math" w:cstheme="minorBidi"/>
          <w:lang w:eastAsia="en-US"/>
        </w:rPr>
        <w:t xml:space="preserve"> </w:t>
      </w:r>
      <w:proofErr w:type="gramStart"/>
      <w:r w:rsidRPr="007B3E48">
        <w:rPr>
          <w:rFonts w:ascii="Cambria Math" w:eastAsiaTheme="minorHAnsi" w:hAnsi="Cambria Math" w:cstheme="minorBidi"/>
          <w:lang w:eastAsia="en-US"/>
        </w:rPr>
        <w:t>appartient</w:t>
      </w:r>
      <w:proofErr w:type="gramEnd"/>
      <w:r w:rsidRPr="007B3E48">
        <w:rPr>
          <w:rFonts w:ascii="Cambria Math" w:eastAsiaTheme="minorHAnsi" w:hAnsi="Cambria Math" w:cstheme="minorBidi"/>
          <w:lang w:eastAsia="en-US"/>
        </w:rPr>
        <w:t xml:space="preserve"> à l’axe des réels</w:t>
      </w:r>
    </w:p>
    <w:p w:rsidR="007B3E48" w:rsidRPr="007B3E48" w:rsidRDefault="007B3E48" w:rsidP="007B3E48">
      <w:pPr>
        <w:pStyle w:val="Paragraphedeliste"/>
        <w:numPr>
          <w:ilvl w:val="0"/>
          <w:numId w:val="3"/>
        </w:numPr>
        <w:rPr>
          <w:rFonts w:ascii="Cambria Math" w:hAnsi="Cambria Math" w:cstheme="minorBidi"/>
        </w:rPr>
      </w:pPr>
      <w:r w:rsidRPr="007B3E48">
        <w:rPr>
          <w:rFonts w:ascii="Cambria Math" w:eastAsiaTheme="minorHAnsi" w:hAnsi="Cambria Math" w:cstheme="minorBidi"/>
          <w:lang w:eastAsia="en-US"/>
        </w:rPr>
        <w:t xml:space="preserve">Déterminer l’ensemble (F) des points </w:t>
      </w:r>
      <w:r w:rsidRPr="007B3E48">
        <w:rPr>
          <w:rFonts w:ascii="Cambria Math" w:eastAsiaTheme="minorHAnsi" w:hAnsi="Cambria Math" w:cstheme="minorBidi"/>
          <w:i/>
          <w:iCs/>
          <w:lang w:eastAsia="en-US"/>
        </w:rPr>
        <w:t>M</w:t>
      </w:r>
      <w:r w:rsidRPr="007B3E48">
        <w:rPr>
          <w:rFonts w:ascii="Cambria Math" w:eastAsiaTheme="minorHAnsi" w:hAnsi="Cambria Math" w:cstheme="minorBidi"/>
          <w:lang w:eastAsia="en-US"/>
        </w:rPr>
        <w:t>(</w:t>
      </w:r>
      <w:r w:rsidRPr="007B3E48">
        <w:rPr>
          <w:rFonts w:ascii="Cambria Math" w:eastAsiaTheme="minorHAnsi" w:hAnsi="Cambria Math" w:cstheme="minorBidi"/>
          <w:i/>
          <w:iCs/>
          <w:lang w:eastAsia="en-US"/>
        </w:rPr>
        <w:t>z</w:t>
      </w:r>
      <w:r w:rsidRPr="007B3E48">
        <w:rPr>
          <w:rFonts w:ascii="Cambria Math" w:eastAsiaTheme="minorHAnsi" w:hAnsi="Cambria Math" w:cstheme="minorBidi"/>
          <w:lang w:eastAsia="en-US"/>
        </w:rPr>
        <w:t xml:space="preserve">) pour lesquels </w:t>
      </w:r>
      <m:oMath>
        <m:sSup>
          <m:sSupPr>
            <m:ctrlPr>
              <w:rPr>
                <w:rFonts w:ascii="Cambria Math" w:eastAsiaTheme="minorHAnsi" w:hAnsi="Cambria Math" w:cstheme="minorBidi"/>
                <w:i/>
                <w:lang w:eastAsia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lang w:eastAsia="en-US"/>
              </w:rPr>
              <m:t>M</m:t>
            </m:r>
            <m:ctrlPr>
              <w:rPr>
                <w:rFonts w:ascii="Cambria Math" w:eastAsiaTheme="minorHAnsi" w:hAnsi="Cambria Math" w:cstheme="minorBidi"/>
                <w:i/>
                <w:iCs/>
                <w:lang w:eastAsia="en-US"/>
              </w:rPr>
            </m:ctrlPr>
          </m:e>
          <m:sup>
            <m:r>
              <w:rPr>
                <w:rFonts w:ascii="Cambria Math" w:eastAsiaTheme="minorHAnsi" w:hAnsi="Cambria Math" w:cstheme="minorBidi"/>
                <w:lang w:eastAsia="en-US"/>
              </w:rPr>
              <m:t>'</m:t>
            </m:r>
          </m:sup>
        </m:sSup>
        <m:d>
          <m:dPr>
            <m:ctrlPr>
              <w:rPr>
                <w:rFonts w:ascii="Cambria Math" w:eastAsiaTheme="minorHAnsi" w:hAnsi="Cambria Math" w:cstheme="minorBidi"/>
                <w:i/>
                <w:lang w:eastAsia="en-US"/>
              </w:rPr>
            </m:ctrlPr>
          </m:dPr>
          <m:e>
            <m:r>
              <w:rPr>
                <w:rFonts w:ascii="Cambria Math" w:eastAsiaTheme="minorHAnsi" w:hAnsi="Cambria Math" w:cstheme="minorBidi"/>
                <w:lang w:eastAsia="en-US"/>
              </w:rPr>
              <m:t>Z</m:t>
            </m:r>
          </m:e>
        </m:d>
        <m:r>
          <w:rPr>
            <w:rFonts w:ascii="Cambria Math" w:eastAsiaTheme="minorHAnsi" w:hAnsi="Cambria Math" w:cstheme="minorBidi"/>
            <w:lang w:eastAsia="en-US"/>
          </w:rPr>
          <m:t xml:space="preserve"> </m:t>
        </m:r>
      </m:oMath>
      <w:proofErr w:type="gramStart"/>
      <w:r w:rsidRPr="007B3E48">
        <w:rPr>
          <w:rFonts w:ascii="Cambria Math" w:eastAsiaTheme="minorHAnsi" w:hAnsi="Cambria Math" w:cstheme="minorBidi"/>
          <w:lang w:eastAsia="en-US"/>
        </w:rPr>
        <w:t>appartient</w:t>
      </w:r>
      <w:proofErr w:type="gramEnd"/>
      <w:r w:rsidRPr="007B3E48">
        <w:rPr>
          <w:rFonts w:ascii="Cambria Math" w:eastAsiaTheme="minorHAnsi" w:hAnsi="Cambria Math" w:cstheme="minorBidi"/>
          <w:lang w:eastAsia="en-US"/>
        </w:rPr>
        <w:t xml:space="preserve"> à l’axe des imaginaires</w:t>
      </w:r>
    </w:p>
    <w:p w:rsidR="00282944" w:rsidRPr="00282944" w:rsidRDefault="00282944" w:rsidP="002829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Exercice 3</w:t>
      </w: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282944" w:rsidRPr="00282944" w:rsidRDefault="00282944" w:rsidP="0028294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282944">
        <w:rPr>
          <w:rFonts w:ascii="Cambria Math" w:hAnsi="Cambria Math"/>
          <w:sz w:val="24"/>
          <w:szCs w:val="24"/>
        </w:rPr>
        <w:t>Dans le plan complexe P, muni d’un repère orthonormé direct</w:t>
      </w:r>
      <w:r w:rsidRPr="00282944">
        <w:rPr>
          <w:rFonts w:ascii="Cambria Math" w:hAnsi="Cambria Math"/>
          <w:position w:val="-14"/>
          <w:sz w:val="24"/>
          <w:szCs w:val="24"/>
        </w:rPr>
        <w:object w:dxaOrig="859" w:dyaOrig="400">
          <v:shape id="_x0000_i1071" type="#_x0000_t75" style="width:42.75pt;height:20.25pt" o:ole="">
            <v:imagedata r:id="rId40" o:title=""/>
          </v:shape>
          <o:OLEObject Type="Embed" ProgID="Equation.DSMT4" ShapeID="_x0000_i1071" DrawAspect="Content" ObjectID="_1473676428" r:id="rId93"/>
        </w:object>
      </w:r>
      <w:r w:rsidRPr="00282944">
        <w:rPr>
          <w:rFonts w:ascii="Cambria Math" w:hAnsi="Cambria Math"/>
          <w:sz w:val="24"/>
          <w:szCs w:val="24"/>
        </w:rPr>
        <w:t xml:space="preserve">, on considère les points A et B d’affixes respectives : </w:t>
      </w:r>
      <w:r w:rsidRPr="00282944">
        <w:rPr>
          <w:rFonts w:ascii="Cambria Math" w:hAnsi="Cambria Math"/>
          <w:position w:val="-12"/>
          <w:sz w:val="24"/>
          <w:szCs w:val="24"/>
        </w:rPr>
        <w:object w:dxaOrig="639" w:dyaOrig="360">
          <v:shape id="_x0000_i1072" type="#_x0000_t75" style="width:32.25pt;height:18pt" o:ole="">
            <v:imagedata r:id="rId94" o:title=""/>
          </v:shape>
          <o:OLEObject Type="Embed" ProgID="Equation.DSMT4" ShapeID="_x0000_i1072" DrawAspect="Content" ObjectID="_1473676429" r:id="rId95"/>
        </w:object>
      </w:r>
      <w:r w:rsidRPr="00282944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282944">
        <w:rPr>
          <w:rFonts w:ascii="Cambria Math" w:hAnsi="Cambria Math"/>
          <w:sz w:val="24"/>
          <w:szCs w:val="24"/>
        </w:rPr>
        <w:t xml:space="preserve">et </w:t>
      </w:r>
      <w:proofErr w:type="gramEnd"/>
      <w:r w:rsidRPr="00282944">
        <w:rPr>
          <w:rFonts w:ascii="Cambria Math" w:hAnsi="Cambria Math"/>
          <w:position w:val="-12"/>
          <w:sz w:val="24"/>
          <w:szCs w:val="24"/>
        </w:rPr>
        <w:object w:dxaOrig="639" w:dyaOrig="360">
          <v:shape id="_x0000_i1073" type="#_x0000_t75" style="width:32.25pt;height:18pt" o:ole="">
            <v:imagedata r:id="rId96" o:title=""/>
          </v:shape>
          <o:OLEObject Type="Embed" ProgID="Equation.DSMT4" ShapeID="_x0000_i1073" DrawAspect="Content" ObjectID="_1473676430" r:id="rId97"/>
        </w:object>
      </w:r>
      <w:r>
        <w:rPr>
          <w:rFonts w:ascii="Cambria Math" w:hAnsi="Cambria Math"/>
          <w:sz w:val="24"/>
          <w:szCs w:val="24"/>
        </w:rPr>
        <w:t xml:space="preserve">. </w:t>
      </w:r>
      <w:r w:rsidRPr="00282944">
        <w:rPr>
          <w:rFonts w:ascii="Cambria Math" w:hAnsi="Cambria Math"/>
          <w:sz w:val="24"/>
          <w:szCs w:val="24"/>
        </w:rPr>
        <w:t>On pose</w:t>
      </w:r>
      <w:r w:rsidRPr="00282944">
        <w:rPr>
          <w:rFonts w:ascii="Cambria Math" w:hAnsi="Cambria Math"/>
          <w:position w:val="-24"/>
          <w:sz w:val="24"/>
          <w:szCs w:val="24"/>
        </w:rPr>
        <w:object w:dxaOrig="999" w:dyaOrig="620">
          <v:shape id="_x0000_i1074" type="#_x0000_t75" style="width:50.25pt;height:30.75pt" o:ole="">
            <v:imagedata r:id="rId98" o:title=""/>
          </v:shape>
          <o:OLEObject Type="Embed" ProgID="Equation.DSMT4" ShapeID="_x0000_i1074" DrawAspect="Content" ObjectID="_1473676431" r:id="rId99"/>
        </w:object>
      </w:r>
      <w:r w:rsidRPr="00282944">
        <w:rPr>
          <w:rFonts w:ascii="Cambria Math" w:hAnsi="Cambria Math"/>
          <w:sz w:val="24"/>
          <w:szCs w:val="24"/>
        </w:rPr>
        <w:t xml:space="preserve"> pour tout </w:t>
      </w:r>
      <m:oMath>
        <m:r>
          <w:rPr>
            <w:rFonts w:ascii="Cambria Math" w:hAnsi="Cambria Math"/>
            <w:sz w:val="24"/>
            <w:szCs w:val="24"/>
          </w:rPr>
          <m:t>z≠i</m:t>
        </m:r>
      </m:oMath>
    </w:p>
    <w:p w:rsidR="00282944" w:rsidRPr="00282944" w:rsidRDefault="00282944" w:rsidP="00282944">
      <w:pPr>
        <w:pStyle w:val="Paragraphedeliste"/>
        <w:numPr>
          <w:ilvl w:val="0"/>
          <w:numId w:val="4"/>
        </w:numPr>
        <w:rPr>
          <w:rFonts w:ascii="Cambria Math" w:hAnsi="Cambria Math" w:cstheme="minorBidi"/>
        </w:rPr>
      </w:pPr>
      <w:r w:rsidRPr="00282944">
        <w:rPr>
          <w:rFonts w:ascii="Cambria Math" w:hAnsi="Cambria Math" w:cstheme="minorBidi"/>
        </w:rPr>
        <w:t xml:space="preserve">Déterminer les éventuelles valeurs de </w:t>
      </w:r>
      <m:oMath>
        <m:r>
          <w:rPr>
            <w:rFonts w:ascii="Cambria Math" w:hAnsi="Cambria Math" w:cstheme="minorBidi"/>
          </w:rPr>
          <m:t>z</m:t>
        </m:r>
      </m:oMath>
      <w:r w:rsidRPr="00282944">
        <w:rPr>
          <w:rFonts w:ascii="Cambria Math" w:hAnsi="Cambria Math" w:cstheme="minorBidi"/>
        </w:rPr>
        <w:t xml:space="preserve"> telles que :</w:t>
      </w:r>
      <w:r w:rsidRPr="00282944">
        <w:rPr>
          <w:rFonts w:ascii="Cambria Math" w:hAnsi="Cambria Math"/>
        </w:rPr>
        <w:t xml:space="preserve"> </w:t>
      </w:r>
      <w:r w:rsidRPr="00282944">
        <w:rPr>
          <w:rFonts w:ascii="Cambria Math" w:hAnsi="Cambria Math" w:cstheme="minorBidi"/>
          <w:position w:val="-6"/>
        </w:rPr>
        <w:object w:dxaOrig="980" w:dyaOrig="279">
          <v:shape id="_x0000_i1075" type="#_x0000_t75" style="width:48.75pt;height:14.25pt" o:ole="">
            <v:imagedata r:id="rId100" o:title=""/>
          </v:shape>
          <o:OLEObject Type="Embed" ProgID="Equation.DSMT4" ShapeID="_x0000_i1075" DrawAspect="Content" ObjectID="_1473676432" r:id="rId101"/>
        </w:object>
      </w:r>
    </w:p>
    <w:p w:rsidR="00282944" w:rsidRPr="00282944" w:rsidRDefault="00282944" w:rsidP="00282944">
      <w:pPr>
        <w:pStyle w:val="Paragraphedeliste"/>
        <w:numPr>
          <w:ilvl w:val="0"/>
          <w:numId w:val="4"/>
        </w:numPr>
        <w:rPr>
          <w:rFonts w:ascii="Cambria Math" w:hAnsi="Cambria Math" w:cstheme="minorBidi"/>
        </w:rPr>
      </w:pPr>
      <w:r w:rsidRPr="00282944">
        <w:rPr>
          <w:rFonts w:ascii="Cambria Math" w:hAnsi="Cambria Math" w:cstheme="minorBidi"/>
        </w:rPr>
        <w:t xml:space="preserve">a. Montrer que </w:t>
      </w:r>
      <w:r w:rsidRPr="00282944">
        <w:rPr>
          <w:rFonts w:ascii="Cambria Math" w:hAnsi="Cambria Math" w:cstheme="minorBidi"/>
          <w:position w:val="-14"/>
        </w:rPr>
        <w:object w:dxaOrig="1359" w:dyaOrig="400">
          <v:shape id="_x0000_i1076" type="#_x0000_t75" style="width:68.25pt;height:20.25pt" o:ole="">
            <v:imagedata r:id="rId102" o:title=""/>
          </v:shape>
          <o:OLEObject Type="Embed" ProgID="Equation.DSMT4" ShapeID="_x0000_i1076" DrawAspect="Content" ObjectID="_1473676433" r:id="rId103"/>
        </w:object>
      </w:r>
    </w:p>
    <w:p w:rsidR="00282944" w:rsidRPr="00282944" w:rsidRDefault="00282944" w:rsidP="00282944">
      <w:pPr>
        <w:pStyle w:val="Paragraphedeliste"/>
        <w:ind w:left="360"/>
        <w:rPr>
          <w:rFonts w:ascii="Cambria Math" w:hAnsi="Cambria Math" w:cstheme="minorBidi"/>
        </w:rPr>
      </w:pPr>
      <w:r w:rsidRPr="00282944">
        <w:rPr>
          <w:rFonts w:ascii="Cambria Math" w:hAnsi="Cambria Math" w:cstheme="minorBidi"/>
        </w:rPr>
        <w:t>b. Déterminer et tracer l’ensemble (E</w:t>
      </w:r>
      <w:r w:rsidRPr="00282944">
        <w:rPr>
          <w:rFonts w:ascii="Cambria Math" w:hAnsi="Cambria Math" w:cstheme="minorBidi"/>
          <w:vertAlign w:val="subscript"/>
        </w:rPr>
        <w:t>1</w:t>
      </w:r>
      <w:r w:rsidRPr="00282944">
        <w:rPr>
          <w:rFonts w:ascii="Cambria Math" w:hAnsi="Cambria Math" w:cstheme="minorBidi"/>
        </w:rPr>
        <w:t xml:space="preserve">) des points M d’affixes </w:t>
      </w:r>
      <m:oMath>
        <m:r>
          <w:rPr>
            <w:rFonts w:ascii="Cambria Math" w:hAnsi="Cambria Math" w:cstheme="minorBidi"/>
          </w:rPr>
          <m:t>z</m:t>
        </m:r>
      </m:oMath>
      <w:r w:rsidRPr="00282944">
        <w:rPr>
          <w:rFonts w:ascii="Cambria Math" w:hAnsi="Cambria Math" w:cstheme="minorBidi"/>
        </w:rPr>
        <w:t xml:space="preserve"> tels que </w:t>
      </w:r>
      <w:r w:rsidRPr="00282944">
        <w:rPr>
          <w:rFonts w:ascii="Cambria Math" w:hAnsi="Cambria Math" w:cstheme="minorBidi"/>
          <w:position w:val="-14"/>
        </w:rPr>
        <w:object w:dxaOrig="639" w:dyaOrig="400">
          <v:shape id="_x0000_i1077" type="#_x0000_t75" style="width:32.25pt;height:20.25pt" o:ole="">
            <v:imagedata r:id="rId104" o:title=""/>
          </v:shape>
          <o:OLEObject Type="Embed" ProgID="Equation.DSMT4" ShapeID="_x0000_i1077" DrawAspect="Content" ObjectID="_1473676434" r:id="rId105"/>
        </w:object>
      </w:r>
    </w:p>
    <w:p w:rsidR="00282944" w:rsidRPr="00282944" w:rsidRDefault="00282944" w:rsidP="00282944">
      <w:pPr>
        <w:pStyle w:val="Paragraphedeliste"/>
        <w:numPr>
          <w:ilvl w:val="0"/>
          <w:numId w:val="4"/>
        </w:numPr>
        <w:rPr>
          <w:rFonts w:ascii="Cambria Math" w:hAnsi="Cambria Math" w:cstheme="minorBidi"/>
        </w:rPr>
      </w:pPr>
      <w:r w:rsidRPr="00282944">
        <w:rPr>
          <w:rFonts w:ascii="Cambria Math" w:hAnsi="Cambria Math" w:cstheme="minorBidi"/>
        </w:rPr>
        <w:t xml:space="preserve">a. En posant </w:t>
      </w:r>
      <w:r w:rsidRPr="00282944">
        <w:rPr>
          <w:rFonts w:ascii="Cambria Math" w:hAnsi="Cambria Math" w:cstheme="minorBidi"/>
          <w:position w:val="-10"/>
        </w:rPr>
        <w:object w:dxaOrig="980" w:dyaOrig="300">
          <v:shape id="_x0000_i1078" type="#_x0000_t75" style="width:48.75pt;height:15pt" o:ole="">
            <v:imagedata r:id="rId106" o:title=""/>
          </v:shape>
          <o:OLEObject Type="Embed" ProgID="Equation.DSMT4" ShapeID="_x0000_i1078" DrawAspect="Content" ObjectID="_1473676435" r:id="rId107"/>
        </w:object>
      </w:r>
      <w:r w:rsidRPr="00282944">
        <w:rPr>
          <w:rFonts w:ascii="Cambria Math" w:hAnsi="Cambria Math" w:cstheme="minorBidi"/>
        </w:rPr>
        <w:t xml:space="preserve"> où </w:t>
      </w:r>
      <m:oMath>
        <m:r>
          <w:rPr>
            <w:rFonts w:ascii="Cambria Math" w:hAnsi="Cambria Math" w:cstheme="minorBidi"/>
          </w:rPr>
          <m:t>x</m:t>
        </m:r>
      </m:oMath>
      <w:r w:rsidRPr="00282944">
        <w:rPr>
          <w:rFonts w:ascii="Cambria Math" w:hAnsi="Cambria Math" w:cstheme="minorBidi"/>
        </w:rPr>
        <w:t xml:space="preserve"> et </w:t>
      </w:r>
      <m:oMath>
        <m:r>
          <w:rPr>
            <w:rFonts w:ascii="Cambria Math" w:hAnsi="Cambria Math" w:cstheme="minorBidi"/>
          </w:rPr>
          <m:t>y</m:t>
        </m:r>
      </m:oMath>
      <w:r w:rsidRPr="00282944">
        <w:rPr>
          <w:rFonts w:ascii="Cambria Math" w:hAnsi="Cambria Math" w:cstheme="minorBidi"/>
        </w:rPr>
        <w:t xml:space="preserve"> sont des réels, vérifier que la partie réelle de Z est</w:t>
      </w:r>
      <w:r w:rsidRPr="00282944">
        <w:rPr>
          <w:rFonts w:ascii="Cambria Math" w:hAnsi="Cambria Math"/>
        </w:rPr>
        <w:t xml:space="preserve"> </w:t>
      </w:r>
      <w:r w:rsidRPr="00282944">
        <w:rPr>
          <w:rFonts w:ascii="Cambria Math" w:hAnsi="Cambria Math" w:cstheme="minorBidi"/>
          <w:position w:val="-30"/>
        </w:rPr>
        <w:object w:dxaOrig="2140" w:dyaOrig="680">
          <v:shape id="_x0000_i1079" type="#_x0000_t75" style="width:107.25pt;height:33.75pt" o:ole="">
            <v:imagedata r:id="rId108" o:title=""/>
          </v:shape>
          <o:OLEObject Type="Embed" ProgID="Equation.DSMT4" ShapeID="_x0000_i1079" DrawAspect="Content" ObjectID="_1473676436" r:id="rId109"/>
        </w:object>
      </w:r>
      <w:r w:rsidRPr="00282944">
        <w:rPr>
          <w:rFonts w:ascii="Cambria Math" w:hAnsi="Cambria Math" w:cstheme="minorBidi"/>
        </w:rPr>
        <w:t xml:space="preserve"> et que la partie imaginaire de Z et </w:t>
      </w:r>
      <w:r w:rsidRPr="00282944">
        <w:rPr>
          <w:rFonts w:ascii="Cambria Math" w:hAnsi="Cambria Math" w:cstheme="minorBidi"/>
          <w:position w:val="-30"/>
        </w:rPr>
        <w:object w:dxaOrig="2520" w:dyaOrig="720">
          <v:shape id="_x0000_i1080" type="#_x0000_t75" style="width:126pt;height:36pt" o:ole="">
            <v:imagedata r:id="rId110" o:title=""/>
          </v:shape>
          <o:OLEObject Type="Embed" ProgID="Equation.DSMT4" ShapeID="_x0000_i1080" DrawAspect="Content" ObjectID="_1473676437" r:id="rId111"/>
        </w:object>
      </w:r>
    </w:p>
    <w:p w:rsidR="00282944" w:rsidRPr="00282944" w:rsidRDefault="00282944" w:rsidP="00282944">
      <w:pPr>
        <w:pStyle w:val="Paragraphedeliste"/>
        <w:numPr>
          <w:ilvl w:val="0"/>
          <w:numId w:val="5"/>
        </w:numPr>
        <w:rPr>
          <w:rFonts w:ascii="Cambria Math" w:hAnsi="Cambria Math" w:cstheme="minorBidi"/>
        </w:rPr>
      </w:pPr>
      <w:r w:rsidRPr="00282944">
        <w:rPr>
          <w:rFonts w:ascii="Cambria Math" w:hAnsi="Cambria Math" w:cstheme="minorBidi"/>
        </w:rPr>
        <w:t>Déterminer et tracer l’ensemble (E</w:t>
      </w:r>
      <w:r w:rsidRPr="00282944">
        <w:rPr>
          <w:rFonts w:ascii="Cambria Math" w:hAnsi="Cambria Math" w:cstheme="minorBidi"/>
          <w:vertAlign w:val="subscript"/>
        </w:rPr>
        <w:t>2</w:t>
      </w:r>
      <w:r w:rsidRPr="00282944">
        <w:rPr>
          <w:rFonts w:ascii="Cambria Math" w:hAnsi="Cambria Math" w:cstheme="minorBidi"/>
        </w:rPr>
        <w:t xml:space="preserve">) des points M d’affixes </w:t>
      </w:r>
      <m:oMath>
        <m:r>
          <w:rPr>
            <w:rFonts w:ascii="Cambria Math" w:hAnsi="Cambria Math" w:cstheme="minorBidi"/>
          </w:rPr>
          <m:t>z</m:t>
        </m:r>
      </m:oMath>
      <w:r w:rsidRPr="00282944">
        <w:rPr>
          <w:rFonts w:ascii="Cambria Math" w:hAnsi="Cambria Math" w:cstheme="minorBidi"/>
        </w:rPr>
        <w:t xml:space="preserve"> tels que Z soit un nombre réel</w:t>
      </w:r>
    </w:p>
    <w:p w:rsidR="00282944" w:rsidRPr="00282944" w:rsidRDefault="00282944" w:rsidP="00282944">
      <w:pPr>
        <w:pStyle w:val="Paragraphedeliste"/>
        <w:numPr>
          <w:ilvl w:val="0"/>
          <w:numId w:val="5"/>
        </w:numPr>
        <w:rPr>
          <w:rFonts w:ascii="Cambria Math" w:hAnsi="Cambria Math" w:cstheme="minorBidi"/>
        </w:rPr>
      </w:pPr>
      <w:r w:rsidRPr="00282944">
        <w:rPr>
          <w:rFonts w:ascii="Cambria Math" w:hAnsi="Cambria Math" w:cstheme="minorBidi"/>
        </w:rPr>
        <w:t>Déterminer et tracer l’ensemble (E</w:t>
      </w:r>
      <w:r w:rsidRPr="00282944">
        <w:rPr>
          <w:rFonts w:ascii="Cambria Math" w:hAnsi="Cambria Math" w:cstheme="minorBidi"/>
          <w:vertAlign w:val="subscript"/>
        </w:rPr>
        <w:t>3</w:t>
      </w:r>
      <w:r w:rsidRPr="00282944">
        <w:rPr>
          <w:rFonts w:ascii="Cambria Math" w:hAnsi="Cambria Math" w:cstheme="minorBidi"/>
        </w:rPr>
        <w:t xml:space="preserve">) des points M d’affixes </w:t>
      </w:r>
      <m:oMath>
        <m:r>
          <w:rPr>
            <w:rFonts w:ascii="Cambria Math" w:hAnsi="Cambria Math" w:cstheme="minorBidi"/>
          </w:rPr>
          <m:t>z</m:t>
        </m:r>
      </m:oMath>
      <w:r w:rsidRPr="00282944">
        <w:rPr>
          <w:rFonts w:ascii="Cambria Math" w:hAnsi="Cambria Math" w:cstheme="minorBidi"/>
        </w:rPr>
        <w:t xml:space="preserve"> tels que z soit un imaginaire pur</w:t>
      </w:r>
    </w:p>
    <w:p w:rsidR="00B52365" w:rsidRDefault="00B52365">
      <w:pP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br w:type="page"/>
      </w:r>
    </w:p>
    <w:p w:rsidR="00632331" w:rsidRPr="00282944" w:rsidRDefault="00632331" w:rsidP="0063233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4</w:t>
      </w: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29028A" w:rsidRPr="0029028A" w:rsidRDefault="0029028A" w:rsidP="0029028A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Le plan complexe </w:t>
      </w:r>
      <w:r w:rsidRPr="0029028A">
        <w:rPr>
          <w:rFonts w:ascii="Cambria Math" w:hAnsi="Cambria Math"/>
          <w:i/>
          <w:iCs/>
          <w:sz w:val="24"/>
          <w:szCs w:val="28"/>
        </w:rPr>
        <w:t>P</w:t>
      </w:r>
      <w:r w:rsidRPr="0029028A">
        <w:rPr>
          <w:rFonts w:ascii="Cambria Math" w:hAnsi="Cambria Math"/>
          <w:sz w:val="24"/>
          <w:szCs w:val="28"/>
        </w:rPr>
        <w:t xml:space="preserve">  est rapporté à un repère orthonormé direct </w:t>
      </w:r>
      <w:r w:rsidRPr="0029028A">
        <w:rPr>
          <w:rFonts w:ascii="Cambria Math" w:hAnsi="Cambria Math"/>
          <w:position w:val="-10"/>
          <w:sz w:val="24"/>
          <w:szCs w:val="28"/>
        </w:rPr>
        <w:object w:dxaOrig="820" w:dyaOrig="340">
          <v:shape id="_x0000_i1081" type="#_x0000_t75" style="width:41.25pt;height:17.25pt" o:ole="">
            <v:imagedata r:id="rId112" o:title=""/>
          </v:shape>
          <o:OLEObject Type="Embed" ProgID="Equation.3" ShapeID="_x0000_i1081" DrawAspect="Content" ObjectID="_1473676438" r:id="rId113"/>
        </w:object>
      </w:r>
    </w:p>
    <w:p w:rsidR="0029028A" w:rsidRPr="0029028A" w:rsidRDefault="0029028A" w:rsidP="0029028A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On considère les points </w:t>
      </w:r>
      <m:oMath>
        <m:r>
          <w:rPr>
            <w:rFonts w:ascii="Cambria Math" w:hAnsi="Cambria Math"/>
            <w:sz w:val="24"/>
            <w:szCs w:val="28"/>
          </w:rPr>
          <m:t>A(i)</m:t>
        </m:r>
      </m:oMath>
      <w:r w:rsidRPr="0029028A">
        <w:rPr>
          <w:rFonts w:ascii="Cambria Math" w:hAnsi="Cambria Math"/>
          <w:sz w:val="24"/>
          <w:szCs w:val="28"/>
        </w:rPr>
        <w:t xml:space="preserve"> </w:t>
      </w:r>
      <w:proofErr w:type="gramStart"/>
      <w:r w:rsidRPr="0029028A">
        <w:rPr>
          <w:rFonts w:ascii="Cambria Math" w:hAnsi="Cambria Math"/>
          <w:sz w:val="24"/>
          <w:szCs w:val="28"/>
        </w:rPr>
        <w:t xml:space="preserve">et </w:t>
      </w:r>
      <m:oMath>
        <w:proofErr w:type="gramEnd"/>
        <m:r>
          <w:rPr>
            <w:rFonts w:ascii="Cambria Math" w:hAnsi="Cambria Math"/>
            <w:sz w:val="24"/>
            <w:szCs w:val="28"/>
          </w:rPr>
          <m:t>B(-i)</m:t>
        </m:r>
      </m:oMath>
      <w:r w:rsidRPr="0029028A">
        <w:rPr>
          <w:rFonts w:ascii="Cambria Math" w:hAnsi="Cambria Math"/>
          <w:sz w:val="24"/>
          <w:szCs w:val="28"/>
        </w:rPr>
        <w:t xml:space="preserve">. A tout point </w:t>
      </w:r>
      <w:r w:rsidRPr="0029028A">
        <w:rPr>
          <w:rFonts w:ascii="Cambria Math" w:hAnsi="Cambria Math"/>
          <w:i/>
          <w:iCs/>
          <w:sz w:val="24"/>
          <w:szCs w:val="28"/>
        </w:rPr>
        <w:t>M</w:t>
      </w:r>
      <w:r w:rsidRPr="0029028A">
        <w:rPr>
          <w:rFonts w:ascii="Cambria Math" w:hAnsi="Cambria Math"/>
          <w:sz w:val="24"/>
          <w:szCs w:val="28"/>
        </w:rPr>
        <w:t xml:space="preserve"> distinct de </w:t>
      </w:r>
      <w:r w:rsidRPr="0029028A">
        <w:rPr>
          <w:rFonts w:ascii="Cambria Math" w:hAnsi="Cambria Math"/>
          <w:i/>
          <w:iCs/>
          <w:sz w:val="24"/>
          <w:szCs w:val="28"/>
        </w:rPr>
        <w:t>B</w:t>
      </w:r>
      <w:r w:rsidRPr="0029028A">
        <w:rPr>
          <w:rFonts w:ascii="Cambria Math" w:hAnsi="Cambria Math"/>
          <w:sz w:val="24"/>
          <w:szCs w:val="28"/>
        </w:rPr>
        <w:t xml:space="preserve"> d’affixe </w:t>
      </w:r>
      <m:oMath>
        <m:r>
          <w:rPr>
            <w:rFonts w:ascii="Cambria Math" w:hAnsi="Cambria Math"/>
            <w:sz w:val="24"/>
            <w:szCs w:val="28"/>
          </w:rPr>
          <m:t>z</m:t>
        </m:r>
      </m:oMath>
      <w:r w:rsidRPr="0029028A">
        <w:rPr>
          <w:rFonts w:ascii="Cambria Math" w:hAnsi="Cambria Math"/>
          <w:sz w:val="24"/>
          <w:szCs w:val="28"/>
        </w:rPr>
        <w:t xml:space="preserve"> on associe le point </w:t>
      </w:r>
      <m:oMath>
        <m:r>
          <w:rPr>
            <w:rFonts w:ascii="Cambria Math" w:hAnsi="Cambria Math"/>
            <w:sz w:val="24"/>
            <w:szCs w:val="28"/>
          </w:rPr>
          <m:t>M'</m:t>
        </m:r>
      </m:oMath>
      <w:r w:rsidRPr="0029028A">
        <w:rPr>
          <w:rFonts w:ascii="Cambria Math" w:hAnsi="Cambria Math"/>
          <w:sz w:val="24"/>
          <w:szCs w:val="28"/>
        </w:rPr>
        <w:t xml:space="preserve"> d’affixe </w:t>
      </w:r>
      <m:oMath>
        <m:r>
          <w:rPr>
            <w:rFonts w:ascii="Cambria Math" w:eastAsiaTheme="minorEastAsia" w:hAnsi="Cambria Math"/>
            <w:sz w:val="24"/>
            <w:szCs w:val="28"/>
          </w:rPr>
          <m:t>z'</m:t>
        </m:r>
      </m:oMath>
      <w:r w:rsidRPr="0029028A">
        <w:rPr>
          <w:rFonts w:ascii="Cambria Math" w:hAnsi="Cambria Math"/>
          <w:sz w:val="24"/>
          <w:szCs w:val="28"/>
        </w:rPr>
        <w:t xml:space="preserve"> tel que </w:t>
      </w:r>
      <w:r w:rsidRPr="0029028A">
        <w:rPr>
          <w:rFonts w:ascii="Cambria Math" w:hAnsi="Cambria Math"/>
          <w:position w:val="-24"/>
          <w:sz w:val="24"/>
          <w:szCs w:val="28"/>
        </w:rPr>
        <w:object w:dxaOrig="999" w:dyaOrig="620">
          <v:shape id="_x0000_i1082" type="#_x0000_t75" style="width:50.25pt;height:30.75pt" o:ole="">
            <v:imagedata r:id="rId114" o:title=""/>
          </v:shape>
          <o:OLEObject Type="Embed" ProgID="Equation.3" ShapeID="_x0000_i1082" DrawAspect="Content" ObjectID="_1473676439" r:id="rId115"/>
        </w:object>
      </w:r>
    </w:p>
    <w:p w:rsidR="0029028A" w:rsidRPr="0029028A" w:rsidRDefault="0029028A" w:rsidP="0029028A">
      <w:pPr>
        <w:numPr>
          <w:ilvl w:val="0"/>
          <w:numId w:val="7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a.   Déterminer l’ensemble des points </w:t>
      </w:r>
      <w:r w:rsidRPr="0029028A">
        <w:rPr>
          <w:rFonts w:ascii="Cambria Math" w:hAnsi="Cambria Math"/>
          <w:i/>
          <w:iCs/>
          <w:sz w:val="24"/>
          <w:szCs w:val="28"/>
        </w:rPr>
        <w:t>M</w:t>
      </w:r>
      <w:r w:rsidRPr="0029028A">
        <w:rPr>
          <w:rFonts w:ascii="Cambria Math" w:hAnsi="Cambria Math"/>
          <w:sz w:val="24"/>
          <w:szCs w:val="28"/>
        </w:rPr>
        <w:t xml:space="preserve"> tel que </w:t>
      </w:r>
      <m:oMath>
        <m:r>
          <w:rPr>
            <w:rFonts w:ascii="Cambria Math" w:hAnsi="Cambria Math"/>
            <w:sz w:val="24"/>
            <w:szCs w:val="28"/>
          </w:rPr>
          <m:t>z'</m:t>
        </m:r>
      </m:oMath>
      <w:r w:rsidRPr="0029028A">
        <w:rPr>
          <w:rFonts w:ascii="Cambria Math" w:hAnsi="Cambria Math"/>
          <w:sz w:val="24"/>
          <w:szCs w:val="28"/>
        </w:rPr>
        <w:t xml:space="preserve"> soit réel</w:t>
      </w:r>
    </w:p>
    <w:p w:rsidR="0029028A" w:rsidRPr="0029028A" w:rsidRDefault="0029028A" w:rsidP="0029028A">
      <w:pPr>
        <w:spacing w:after="0" w:line="240" w:lineRule="auto"/>
        <w:ind w:left="360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b.   Déterminer l’ensemble des points </w:t>
      </w:r>
      <w:r w:rsidRPr="0029028A">
        <w:rPr>
          <w:rFonts w:ascii="Cambria Math" w:hAnsi="Cambria Math"/>
          <w:i/>
          <w:iCs/>
          <w:sz w:val="24"/>
          <w:szCs w:val="28"/>
        </w:rPr>
        <w:t>M</w:t>
      </w:r>
      <w:r w:rsidRPr="0029028A">
        <w:rPr>
          <w:rFonts w:ascii="Cambria Math" w:hAnsi="Cambria Math"/>
          <w:sz w:val="24"/>
          <w:szCs w:val="28"/>
        </w:rPr>
        <w:t xml:space="preserve"> tel que </w:t>
      </w:r>
      <w:r w:rsidRPr="0029028A">
        <w:rPr>
          <w:rFonts w:ascii="Cambria Math" w:hAnsi="Cambria Math"/>
          <w:position w:val="-14"/>
          <w:sz w:val="24"/>
          <w:szCs w:val="28"/>
        </w:rPr>
        <w:object w:dxaOrig="639" w:dyaOrig="400">
          <v:shape id="_x0000_i1083" type="#_x0000_t75" style="width:32.25pt;height:20.25pt" o:ole="">
            <v:imagedata r:id="rId116" o:title=""/>
          </v:shape>
          <o:OLEObject Type="Embed" ProgID="Equation.3" ShapeID="_x0000_i1083" DrawAspect="Content" ObjectID="_1473676440" r:id="rId117"/>
        </w:object>
      </w:r>
    </w:p>
    <w:p w:rsidR="0029028A" w:rsidRPr="0029028A" w:rsidRDefault="0029028A" w:rsidP="0029028A">
      <w:pPr>
        <w:numPr>
          <w:ilvl w:val="0"/>
          <w:numId w:val="7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a.   Montrer que </w:t>
      </w:r>
      <w:r w:rsidRPr="0029028A">
        <w:rPr>
          <w:rFonts w:ascii="Cambria Math" w:hAnsi="Cambria Math"/>
          <w:position w:val="-10"/>
          <w:sz w:val="24"/>
          <w:szCs w:val="28"/>
        </w:rPr>
        <w:object w:dxaOrig="1320" w:dyaOrig="340">
          <v:shape id="_x0000_i1084" type="#_x0000_t75" style="width:66pt;height:17.25pt" o:ole="">
            <v:imagedata r:id="rId118" o:title=""/>
          </v:shape>
          <o:OLEObject Type="Embed" ProgID="Equation.3" ShapeID="_x0000_i1084" DrawAspect="Content" ObjectID="_1473676441" r:id="rId119"/>
        </w:object>
      </w:r>
      <w:r w:rsidRPr="0029028A">
        <w:rPr>
          <w:rFonts w:ascii="Cambria Math" w:hAnsi="Cambria Math"/>
          <w:sz w:val="24"/>
          <w:szCs w:val="28"/>
        </w:rPr>
        <w:t xml:space="preserve"> ; </w:t>
      </w:r>
      <w:r w:rsidRPr="0029028A">
        <w:rPr>
          <w:rFonts w:ascii="Cambria Math" w:hAnsi="Cambria Math"/>
          <w:position w:val="-24"/>
          <w:sz w:val="24"/>
          <w:szCs w:val="28"/>
        </w:rPr>
        <w:object w:dxaOrig="1400" w:dyaOrig="620">
          <v:shape id="_x0000_i1085" type="#_x0000_t75" style="width:69.75pt;height:30.75pt" o:ole="">
            <v:imagedata r:id="rId120" o:title=""/>
          </v:shape>
          <o:OLEObject Type="Embed" ProgID="Equation.3" ShapeID="_x0000_i1085" DrawAspect="Content" ObjectID="_1473676442" r:id="rId121"/>
        </w:object>
      </w:r>
    </w:p>
    <w:p w:rsidR="0029028A" w:rsidRPr="0029028A" w:rsidRDefault="0029028A" w:rsidP="0029028A">
      <w:pPr>
        <w:spacing w:after="0" w:line="240" w:lineRule="auto"/>
        <w:ind w:left="360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b.   En déduire que </w:t>
      </w:r>
      <w:r w:rsidRPr="0029028A">
        <w:rPr>
          <w:rFonts w:ascii="Cambria Math" w:hAnsi="Cambria Math"/>
          <w:position w:val="-24"/>
          <w:sz w:val="24"/>
          <w:szCs w:val="24"/>
        </w:rPr>
        <w:object w:dxaOrig="2880" w:dyaOrig="680">
          <v:shape id="_x0000_i1086" type="#_x0000_t75" style="width:2in;height:33.75pt" o:ole="">
            <v:imagedata r:id="rId122" o:title=""/>
          </v:shape>
          <o:OLEObject Type="Embed" ProgID="Equation.DSMT4" ShapeID="_x0000_i1086" DrawAspect="Content" ObjectID="_1473676443" r:id="rId123"/>
        </w:object>
      </w:r>
      <w:r w:rsidRPr="0029028A">
        <w:rPr>
          <w:rFonts w:ascii="Cambria Math" w:hAnsi="Cambria Math"/>
          <w:sz w:val="24"/>
          <w:szCs w:val="28"/>
        </w:rPr>
        <w:t xml:space="preserve"> et que </w:t>
      </w:r>
      <w:r w:rsidRPr="0029028A">
        <w:rPr>
          <w:rFonts w:ascii="Cambria Math" w:hAnsi="Cambria Math"/>
          <w:position w:val="-6"/>
          <w:sz w:val="24"/>
          <w:szCs w:val="28"/>
        </w:rPr>
        <w:object w:dxaOrig="1680" w:dyaOrig="340">
          <v:shape id="_x0000_i1087" type="#_x0000_t75" style="width:84pt;height:17.25pt" o:ole="">
            <v:imagedata r:id="rId124" o:title=""/>
          </v:shape>
          <o:OLEObject Type="Embed" ProgID="Equation.3" ShapeID="_x0000_i1087" DrawAspect="Content" ObjectID="_1473676444" r:id="rId125"/>
        </w:object>
      </w:r>
    </w:p>
    <w:p w:rsidR="0029028A" w:rsidRPr="0029028A" w:rsidRDefault="0029028A" w:rsidP="0029028A">
      <w:pPr>
        <w:numPr>
          <w:ilvl w:val="0"/>
          <w:numId w:val="6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29028A">
        <w:rPr>
          <w:rFonts w:ascii="Cambria Math" w:hAnsi="Cambria Math"/>
          <w:sz w:val="24"/>
          <w:szCs w:val="28"/>
        </w:rPr>
        <w:t xml:space="preserve">En déduire que si </w:t>
      </w:r>
      <w:r w:rsidRPr="0029028A">
        <w:rPr>
          <w:rFonts w:ascii="Cambria Math" w:hAnsi="Cambria Math"/>
          <w:i/>
          <w:iCs/>
          <w:sz w:val="24"/>
          <w:szCs w:val="28"/>
        </w:rPr>
        <w:t>M</w:t>
      </w:r>
      <w:r w:rsidRPr="0029028A">
        <w:rPr>
          <w:rFonts w:ascii="Cambria Math" w:hAnsi="Cambria Math"/>
          <w:sz w:val="24"/>
          <w:szCs w:val="28"/>
        </w:rPr>
        <w:t xml:space="preserve"> appartient à un cercle de centre </w:t>
      </w:r>
      <w:r w:rsidRPr="0029028A">
        <w:rPr>
          <w:rFonts w:ascii="Cambria Math" w:hAnsi="Cambria Math"/>
          <w:i/>
          <w:iCs/>
          <w:sz w:val="24"/>
          <w:szCs w:val="28"/>
        </w:rPr>
        <w:t>B</w:t>
      </w:r>
      <w:r w:rsidRPr="0029028A">
        <w:rPr>
          <w:rFonts w:ascii="Cambria Math" w:hAnsi="Cambria Math"/>
          <w:sz w:val="24"/>
          <w:szCs w:val="28"/>
        </w:rPr>
        <w:t xml:space="preserve"> et de rayon 1 alors </w:t>
      </w:r>
      <m:oMath>
        <m:r>
          <w:rPr>
            <w:rFonts w:ascii="Cambria Math" w:hAnsi="Cambria Math"/>
            <w:sz w:val="24"/>
            <w:szCs w:val="28"/>
          </w:rPr>
          <m:t>M'</m:t>
        </m:r>
      </m:oMath>
      <w:r w:rsidRPr="0029028A">
        <w:rPr>
          <w:rFonts w:ascii="Cambria Math" w:hAnsi="Cambria Math"/>
          <w:sz w:val="24"/>
          <w:szCs w:val="28"/>
        </w:rPr>
        <w:t xml:space="preserve">  appartient à un cercle que l’on précisera</w:t>
      </w:r>
    </w:p>
    <w:p w:rsidR="000C3C6E" w:rsidRPr="00282944" w:rsidRDefault="000C3C6E" w:rsidP="000C3C6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5</w:t>
      </w: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F334B7" w:rsidRPr="00F334B7" w:rsidRDefault="00F334B7" w:rsidP="00F334B7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 xml:space="preserve">On donne les nombres complexes suivants : </w:t>
      </w:r>
      <w:r w:rsidRPr="00F334B7">
        <w:rPr>
          <w:rFonts w:ascii="Cambria Math" w:hAnsi="Cambria Math"/>
          <w:position w:val="-12"/>
          <w:sz w:val="24"/>
          <w:szCs w:val="24"/>
        </w:rPr>
        <w:object w:dxaOrig="1480" w:dyaOrig="400">
          <v:shape id="_x0000_i1088" type="#_x0000_t75" style="width:74.25pt;height:20.25pt" o:ole="">
            <v:imagedata r:id="rId126" o:title=""/>
          </v:shape>
          <o:OLEObject Type="Embed" ProgID="Equation.DSMT4" ShapeID="_x0000_i1088" DrawAspect="Content" ObjectID="_1473676445" r:id="rId127"/>
        </w:object>
      </w:r>
      <w:r w:rsidRPr="00F334B7">
        <w:rPr>
          <w:rFonts w:ascii="Cambria Math" w:hAnsi="Cambria Math"/>
          <w:sz w:val="24"/>
          <w:szCs w:val="24"/>
        </w:rPr>
        <w:t xml:space="preserve"> et </w:t>
      </w:r>
      <w:r w:rsidRPr="00F334B7">
        <w:rPr>
          <w:rFonts w:ascii="Cambria Math" w:hAnsi="Cambria Math"/>
          <w:position w:val="-18"/>
          <w:sz w:val="24"/>
          <w:szCs w:val="24"/>
        </w:rPr>
        <w:object w:dxaOrig="1660" w:dyaOrig="480">
          <v:shape id="_x0000_i1089" type="#_x0000_t75" style="width:83.25pt;height:24pt" o:ole="">
            <v:imagedata r:id="rId128" o:title=""/>
          </v:shape>
          <o:OLEObject Type="Embed" ProgID="Equation.DSMT4" ShapeID="_x0000_i1089" DrawAspect="Content" ObjectID="_1473676446" r:id="rId129"/>
        </w:object>
      </w:r>
    </w:p>
    <w:p w:rsidR="00F334B7" w:rsidRPr="00F334B7" w:rsidRDefault="00F334B7" w:rsidP="00F334B7">
      <w:pPr>
        <w:pStyle w:val="Paragraphedeliste"/>
        <w:numPr>
          <w:ilvl w:val="0"/>
          <w:numId w:val="8"/>
        </w:numPr>
        <w:rPr>
          <w:rFonts w:ascii="Cambria Math" w:hAnsi="Cambria Math" w:cstheme="minorBidi"/>
        </w:rPr>
      </w:pPr>
      <w:r w:rsidRPr="00F334B7">
        <w:rPr>
          <w:rFonts w:ascii="Cambria Math" w:hAnsi="Cambria Math" w:cstheme="minorBidi"/>
        </w:rPr>
        <w:t xml:space="preserve">Déterminer le module et un argument des nombres complexes : </w:t>
      </w:r>
      <w:r w:rsidRPr="00F334B7">
        <w:rPr>
          <w:rFonts w:ascii="Cambria Math" w:hAnsi="Cambria Math" w:cstheme="minorBidi"/>
          <w:position w:val="-12"/>
        </w:rPr>
        <w:object w:dxaOrig="240" w:dyaOrig="360">
          <v:shape id="_x0000_i1090" type="#_x0000_t75" style="width:12pt;height:18pt" o:ole="">
            <v:imagedata r:id="rId130" o:title=""/>
          </v:shape>
          <o:OLEObject Type="Embed" ProgID="Equation.DSMT4" ShapeID="_x0000_i1090" DrawAspect="Content" ObjectID="_1473676447" r:id="rId131"/>
        </w:object>
      </w:r>
      <w:proofErr w:type="gramStart"/>
      <w:r w:rsidRPr="00F334B7">
        <w:rPr>
          <w:rFonts w:ascii="Cambria Math" w:hAnsi="Cambria Math" w:cstheme="minorBidi"/>
        </w:rPr>
        <w:t xml:space="preserve">, </w:t>
      </w:r>
      <w:proofErr w:type="gramEnd"/>
      <w:r w:rsidRPr="00F334B7">
        <w:rPr>
          <w:rFonts w:ascii="Cambria Math" w:hAnsi="Cambria Math" w:cstheme="minorBidi"/>
          <w:position w:val="-12"/>
        </w:rPr>
        <w:object w:dxaOrig="260" w:dyaOrig="360">
          <v:shape id="_x0000_i1091" type="#_x0000_t75" style="width:12.75pt;height:18pt" o:ole="">
            <v:imagedata r:id="rId132" o:title=""/>
          </v:shape>
          <o:OLEObject Type="Embed" ProgID="Equation.DSMT4" ShapeID="_x0000_i1091" DrawAspect="Content" ObjectID="_1473676448" r:id="rId133"/>
        </w:object>
      </w:r>
      <w:r w:rsidRPr="00F334B7">
        <w:rPr>
          <w:rFonts w:ascii="Cambria Math" w:hAnsi="Cambria Math" w:cstheme="minorBidi"/>
        </w:rPr>
        <w:t xml:space="preserve">, </w:t>
      </w:r>
      <w:r w:rsidRPr="00F334B7">
        <w:rPr>
          <w:rFonts w:ascii="Cambria Math" w:hAnsi="Cambria Math" w:cstheme="minorBidi"/>
          <w:position w:val="-12"/>
        </w:rPr>
        <w:object w:dxaOrig="260" w:dyaOrig="400">
          <v:shape id="_x0000_i1092" type="#_x0000_t75" style="width:12.75pt;height:20.25pt" o:ole="">
            <v:imagedata r:id="rId134" o:title=""/>
          </v:shape>
          <o:OLEObject Type="Embed" ProgID="Equation.DSMT4" ShapeID="_x0000_i1092" DrawAspect="Content" ObjectID="_1473676449" r:id="rId135"/>
        </w:object>
      </w:r>
      <w:r w:rsidRPr="00F334B7">
        <w:rPr>
          <w:rFonts w:ascii="Cambria Math" w:hAnsi="Cambria Math" w:cstheme="minorBidi"/>
        </w:rPr>
        <w:t xml:space="preserve"> et </w:t>
      </w:r>
      <w:r w:rsidRPr="00F334B7">
        <w:rPr>
          <w:rFonts w:ascii="Cambria Math" w:hAnsi="Cambria Math" w:cstheme="minorBidi"/>
          <w:position w:val="-30"/>
        </w:rPr>
        <w:object w:dxaOrig="300" w:dyaOrig="680">
          <v:shape id="_x0000_i1093" type="#_x0000_t75" style="width:15pt;height:33.75pt" o:ole="">
            <v:imagedata r:id="rId136" o:title=""/>
          </v:shape>
          <o:OLEObject Type="Embed" ProgID="Equation.DSMT4" ShapeID="_x0000_i1093" DrawAspect="Content" ObjectID="_1473676450" r:id="rId137"/>
        </w:object>
      </w:r>
    </w:p>
    <w:p w:rsidR="00F334B7" w:rsidRPr="00F334B7" w:rsidRDefault="00F334B7" w:rsidP="00F334B7">
      <w:pPr>
        <w:pStyle w:val="Paragraphedeliste"/>
        <w:numPr>
          <w:ilvl w:val="0"/>
          <w:numId w:val="8"/>
        </w:numPr>
        <w:rPr>
          <w:rFonts w:ascii="Cambria Math" w:hAnsi="Cambria Math" w:cstheme="minorBidi"/>
        </w:rPr>
      </w:pPr>
      <w:r w:rsidRPr="00F334B7">
        <w:rPr>
          <w:rFonts w:ascii="Cambria Math" w:hAnsi="Cambria Math" w:cstheme="minorBidi"/>
        </w:rPr>
        <w:t>Soit Z le nombre complexe tel que</w:t>
      </w:r>
      <w:r w:rsidRPr="00F334B7">
        <w:rPr>
          <w:rFonts w:ascii="Cambria Math" w:hAnsi="Cambria Math" w:cstheme="minorBidi"/>
          <w:position w:val="-12"/>
        </w:rPr>
        <w:object w:dxaOrig="840" w:dyaOrig="360">
          <v:shape id="_x0000_i1094" type="#_x0000_t75" style="width:42pt;height:18pt" o:ole="">
            <v:imagedata r:id="rId138" o:title=""/>
          </v:shape>
          <o:OLEObject Type="Embed" ProgID="Equation.DSMT4" ShapeID="_x0000_i1094" DrawAspect="Content" ObjectID="_1473676451" r:id="rId139"/>
        </w:object>
      </w:r>
    </w:p>
    <w:p w:rsidR="00F334B7" w:rsidRPr="00F334B7" w:rsidRDefault="00F334B7" w:rsidP="00F334B7">
      <w:pPr>
        <w:pStyle w:val="Paragraphedeliste"/>
        <w:ind w:left="360"/>
        <w:rPr>
          <w:rFonts w:ascii="Cambria Math" w:hAnsi="Cambria Math" w:cstheme="minorBidi"/>
        </w:rPr>
      </w:pPr>
      <w:r w:rsidRPr="00F334B7">
        <w:rPr>
          <w:rFonts w:ascii="Cambria Math" w:hAnsi="Cambria Math" w:cstheme="minorBidi"/>
        </w:rPr>
        <w:t>Ecrire Z sous forme algébrique, puis sous forme trigonométrique</w:t>
      </w:r>
    </w:p>
    <w:p w:rsidR="00F334B7" w:rsidRPr="00F334B7" w:rsidRDefault="00F334B7" w:rsidP="00F334B7">
      <w:pPr>
        <w:pStyle w:val="Paragraphedeliste"/>
        <w:numPr>
          <w:ilvl w:val="0"/>
          <w:numId w:val="8"/>
        </w:numPr>
        <w:rPr>
          <w:rFonts w:ascii="Cambria Math" w:hAnsi="Cambria Math" w:cstheme="minorBidi"/>
        </w:rPr>
      </w:pPr>
      <w:r w:rsidRPr="00F334B7">
        <w:rPr>
          <w:rFonts w:ascii="Cambria Math" w:hAnsi="Cambria Math" w:cstheme="minorBidi"/>
        </w:rPr>
        <w:t xml:space="preserve">Déduisez-en les valeurs exactes de </w:t>
      </w:r>
      <w:r w:rsidRPr="00F334B7">
        <w:rPr>
          <w:rFonts w:ascii="Cambria Math" w:hAnsi="Cambria Math" w:cstheme="minorBidi"/>
          <w:position w:val="-28"/>
        </w:rPr>
        <w:object w:dxaOrig="1060" w:dyaOrig="680">
          <v:shape id="_x0000_i1095" type="#_x0000_t75" style="width:53.25pt;height:33.75pt" o:ole="">
            <v:imagedata r:id="rId140" o:title=""/>
          </v:shape>
          <o:OLEObject Type="Embed" ProgID="Equation.DSMT4" ShapeID="_x0000_i1095" DrawAspect="Content" ObjectID="_1473676452" r:id="rId141"/>
        </w:object>
      </w:r>
      <w:r w:rsidRPr="00F334B7">
        <w:rPr>
          <w:rFonts w:ascii="Cambria Math" w:hAnsi="Cambria Math" w:cstheme="minorBidi"/>
        </w:rPr>
        <w:t xml:space="preserve"> et </w:t>
      </w:r>
      <w:r w:rsidRPr="00F334B7">
        <w:rPr>
          <w:rFonts w:ascii="Cambria Math" w:hAnsi="Cambria Math" w:cstheme="minorBidi"/>
          <w:position w:val="-28"/>
        </w:rPr>
        <w:object w:dxaOrig="1020" w:dyaOrig="680">
          <v:shape id="_x0000_i1096" type="#_x0000_t75" style="width:51pt;height:33.75pt" o:ole="">
            <v:imagedata r:id="rId142" o:title=""/>
          </v:shape>
          <o:OLEObject Type="Embed" ProgID="Equation.DSMT4" ShapeID="_x0000_i1096" DrawAspect="Content" ObjectID="_1473676453" r:id="rId143"/>
        </w:object>
      </w:r>
    </w:p>
    <w:p w:rsidR="00F334B7" w:rsidRPr="00282944" w:rsidRDefault="00F334B7" w:rsidP="00F334B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6</w:t>
      </w:r>
      <w:r w:rsidRPr="00282944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F334B7" w:rsidRPr="00F334B7" w:rsidRDefault="00F334B7" w:rsidP="00F334B7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 xml:space="preserve">On considère le nombre complexe </w:t>
      </w:r>
      <w:r w:rsidRPr="00F334B7">
        <w:rPr>
          <w:rFonts w:ascii="Cambria Math" w:hAnsi="Cambria Math"/>
          <w:position w:val="-8"/>
          <w:sz w:val="24"/>
          <w:szCs w:val="24"/>
        </w:rPr>
        <w:object w:dxaOrig="1100" w:dyaOrig="360">
          <v:shape id="_x0000_i1097" type="#_x0000_t75" style="width:54.75pt;height:18pt" o:ole="">
            <v:imagedata r:id="rId144" o:title=""/>
          </v:shape>
          <o:OLEObject Type="Embed" ProgID="Equation.3" ShapeID="_x0000_i1097" DrawAspect="Content" ObjectID="_1473676454" r:id="rId145"/>
        </w:object>
      </w:r>
    </w:p>
    <w:p w:rsidR="00F334B7" w:rsidRPr="00F334B7" w:rsidRDefault="00F334B7" w:rsidP="00F334B7">
      <w:pPr>
        <w:numPr>
          <w:ilvl w:val="0"/>
          <w:numId w:val="9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 xml:space="preserve">Déterminer la forme trigonométrique de </w:t>
      </w:r>
      <w:r w:rsidRPr="00F334B7">
        <w:rPr>
          <w:rFonts w:ascii="Cambria Math" w:hAnsi="Cambria Math"/>
          <w:i/>
          <w:iCs/>
          <w:sz w:val="24"/>
          <w:szCs w:val="24"/>
        </w:rPr>
        <w:t>z </w:t>
      </w:r>
      <w:proofErr w:type="gramStart"/>
      <w:r w:rsidRPr="00F334B7">
        <w:rPr>
          <w:rFonts w:ascii="Cambria Math" w:hAnsi="Cambria Math"/>
          <w:sz w:val="24"/>
          <w:szCs w:val="24"/>
        </w:rPr>
        <w:t xml:space="preserve">; </w:t>
      </w:r>
      <w:r w:rsidRPr="00F334B7">
        <w:rPr>
          <w:rFonts w:ascii="Cambria Math" w:hAnsi="Cambria Math"/>
          <w:position w:val="-4"/>
          <w:sz w:val="24"/>
          <w:szCs w:val="24"/>
        </w:rPr>
        <w:object w:dxaOrig="380" w:dyaOrig="200">
          <v:shape id="_x0000_i1098" type="#_x0000_t75" style="width:18.75pt;height:9.75pt" o:ole="">
            <v:imagedata r:id="rId146" o:title=""/>
          </v:shape>
          <o:OLEObject Type="Embed" ProgID="Equation.3" ShapeID="_x0000_i1098" DrawAspect="Content" ObjectID="_1473676455" r:id="rId147"/>
        </w:object>
      </w:r>
      <w:r w:rsidRPr="00F334B7">
        <w:rPr>
          <w:rFonts w:ascii="Cambria Math" w:hAnsi="Cambria Math"/>
          <w:sz w:val="24"/>
          <w:szCs w:val="24"/>
        </w:rPr>
        <w:t> ;</w:t>
      </w:r>
      <w:proofErr w:type="gramEnd"/>
      <w:r w:rsidRPr="00F334B7">
        <w:rPr>
          <w:rFonts w:ascii="Cambria Math" w:hAnsi="Cambria Math"/>
          <w:sz w:val="24"/>
          <w:szCs w:val="24"/>
        </w:rPr>
        <w:t xml:space="preserve"> </w:t>
      </w:r>
      <w:r w:rsidRPr="00F334B7">
        <w:rPr>
          <w:rFonts w:ascii="Cambria Math" w:hAnsi="Cambria Math"/>
          <w:position w:val="-4"/>
          <w:sz w:val="24"/>
          <w:szCs w:val="24"/>
        </w:rPr>
        <w:object w:dxaOrig="279" w:dyaOrig="300">
          <v:shape id="_x0000_i1099" type="#_x0000_t75" style="width:14.25pt;height:15pt" o:ole="">
            <v:imagedata r:id="rId148" o:title=""/>
          </v:shape>
          <o:OLEObject Type="Embed" ProgID="Equation.3" ShapeID="_x0000_i1099" DrawAspect="Content" ObjectID="_1473676456" r:id="rId149"/>
        </w:object>
      </w:r>
      <w:r w:rsidRPr="00F334B7">
        <w:rPr>
          <w:rFonts w:ascii="Cambria Math" w:hAnsi="Cambria Math"/>
          <w:sz w:val="24"/>
          <w:szCs w:val="24"/>
        </w:rPr>
        <w:t xml:space="preserve"> et </w:t>
      </w:r>
      <w:r w:rsidRPr="00F334B7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100" type="#_x0000_t75" style="width:12pt;height:30.75pt" o:ole="">
            <v:imagedata r:id="rId150" o:title=""/>
          </v:shape>
          <o:OLEObject Type="Embed" ProgID="Equation.3" ShapeID="_x0000_i1100" DrawAspect="Content" ObjectID="_1473676457" r:id="rId151"/>
        </w:object>
      </w:r>
    </w:p>
    <w:p w:rsidR="00F334B7" w:rsidRPr="00F334B7" w:rsidRDefault="00F334B7" w:rsidP="00F334B7">
      <w:pPr>
        <w:numPr>
          <w:ilvl w:val="0"/>
          <w:numId w:val="9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 xml:space="preserve">Montrer </w:t>
      </w:r>
      <w:proofErr w:type="gramStart"/>
      <w:r w:rsidRPr="00F334B7">
        <w:rPr>
          <w:rFonts w:ascii="Cambria Math" w:hAnsi="Cambria Math"/>
          <w:sz w:val="24"/>
          <w:szCs w:val="24"/>
        </w:rPr>
        <w:t xml:space="preserve">que </w:t>
      </w:r>
      <w:r w:rsidRPr="00F334B7">
        <w:rPr>
          <w:rFonts w:ascii="Cambria Math" w:hAnsi="Cambria Math"/>
          <w:position w:val="-4"/>
          <w:sz w:val="24"/>
          <w:szCs w:val="24"/>
        </w:rPr>
        <w:object w:dxaOrig="520" w:dyaOrig="300">
          <v:shape id="_x0000_i1105" type="#_x0000_t75" style="width:25.5pt;height:15pt" o:ole="">
            <v:imagedata r:id="rId152" o:title=""/>
          </v:shape>
          <o:OLEObject Type="Embed" ProgID="Equation.DSMT4" ShapeID="_x0000_i1105" DrawAspect="Content" ObjectID="_1473676458" r:id="rId153"/>
        </w:object>
      </w:r>
      <w:r w:rsidRPr="00F334B7">
        <w:rPr>
          <w:rFonts w:ascii="Cambria Math" w:hAnsi="Cambria Math"/>
          <w:sz w:val="24"/>
          <w:szCs w:val="24"/>
        </w:rPr>
        <w:t xml:space="preserve"> est</w:t>
      </w:r>
      <w:proofErr w:type="gramEnd"/>
      <w:r w:rsidRPr="00F334B7">
        <w:rPr>
          <w:rFonts w:ascii="Cambria Math" w:hAnsi="Cambria Math"/>
          <w:sz w:val="24"/>
          <w:szCs w:val="24"/>
        </w:rPr>
        <w:t xml:space="preserve"> un réel</w:t>
      </w:r>
    </w:p>
    <w:p w:rsidR="00F334B7" w:rsidRPr="00F334B7" w:rsidRDefault="00F334B7" w:rsidP="00F334B7">
      <w:pPr>
        <w:numPr>
          <w:ilvl w:val="0"/>
          <w:numId w:val="9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 xml:space="preserve">Le plan complexe est muni d’un repère orthonormé direct </w:t>
      </w:r>
      <w:r w:rsidRPr="00F334B7">
        <w:rPr>
          <w:rFonts w:ascii="Cambria Math" w:hAnsi="Cambria Math"/>
          <w:position w:val="-10"/>
          <w:sz w:val="24"/>
          <w:szCs w:val="24"/>
        </w:rPr>
        <w:object w:dxaOrig="820" w:dyaOrig="340">
          <v:shape id="_x0000_i1101" type="#_x0000_t75" style="width:41.25pt;height:17.25pt" o:ole="">
            <v:imagedata r:id="rId112" o:title=""/>
          </v:shape>
          <o:OLEObject Type="Embed" ProgID="Equation.3" ShapeID="_x0000_i1101" DrawAspect="Content" ObjectID="_1473676459" r:id="rId154"/>
        </w:object>
      </w:r>
    </w:p>
    <w:p w:rsidR="00F334B7" w:rsidRPr="00F334B7" w:rsidRDefault="00B52365" w:rsidP="00F334B7">
      <w:pPr>
        <w:spacing w:after="0" w:line="240" w:lineRule="auto"/>
        <w:ind w:firstLine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41910</wp:posOffset>
            </wp:positionV>
            <wp:extent cx="2052955" cy="1943100"/>
            <wp:effectExtent l="19050" t="0" r="4445" b="0"/>
            <wp:wrapTight wrapText="bothSides">
              <wp:wrapPolygon edited="0">
                <wp:start x="-200" y="0"/>
                <wp:lineTo x="-200" y="21388"/>
                <wp:lineTo x="21647" y="21388"/>
                <wp:lineTo x="21647" y="0"/>
                <wp:lineTo x="-20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r="2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34B7" w:rsidRPr="00F334B7">
        <w:rPr>
          <w:rFonts w:ascii="Cambria Math" w:hAnsi="Cambria Math"/>
          <w:sz w:val="24"/>
          <w:szCs w:val="24"/>
        </w:rPr>
        <w:t xml:space="preserve">On désigne par A, B et C les points d’affixes respectives </w:t>
      </w:r>
      <w:r w:rsidR="00F334B7" w:rsidRPr="00F334B7">
        <w:rPr>
          <w:rFonts w:ascii="Cambria Math" w:hAnsi="Cambria Math"/>
          <w:i/>
          <w:iCs/>
          <w:sz w:val="24"/>
          <w:szCs w:val="24"/>
        </w:rPr>
        <w:t>z </w:t>
      </w:r>
      <w:r w:rsidR="00F334B7" w:rsidRPr="00F334B7">
        <w:rPr>
          <w:rFonts w:ascii="Cambria Math" w:hAnsi="Cambria Math"/>
          <w:sz w:val="24"/>
          <w:szCs w:val="24"/>
        </w:rPr>
        <w:t xml:space="preserve">; </w:t>
      </w:r>
      <w:r w:rsidR="00F334B7" w:rsidRPr="00F334B7">
        <w:rPr>
          <w:rFonts w:ascii="Cambria Math" w:hAnsi="Cambria Math"/>
          <w:position w:val="-4"/>
          <w:sz w:val="24"/>
          <w:szCs w:val="24"/>
        </w:rPr>
        <w:object w:dxaOrig="380" w:dyaOrig="200">
          <v:shape id="_x0000_i1102" type="#_x0000_t75" style="width:18.75pt;height:9.75pt" o:ole="">
            <v:imagedata r:id="rId146" o:title=""/>
          </v:shape>
          <o:OLEObject Type="Embed" ProgID="Equation.3" ShapeID="_x0000_i1102" DrawAspect="Content" ObjectID="_1473676460" r:id="rId156"/>
        </w:object>
      </w:r>
      <w:r w:rsidR="00F334B7" w:rsidRPr="00F334B7">
        <w:rPr>
          <w:rFonts w:ascii="Cambria Math" w:hAnsi="Cambria Math"/>
          <w:sz w:val="24"/>
          <w:szCs w:val="24"/>
        </w:rPr>
        <w:t xml:space="preserve"> et </w:t>
      </w:r>
      <w:r w:rsidR="00F334B7" w:rsidRPr="00F334B7">
        <w:rPr>
          <w:rFonts w:ascii="Cambria Math" w:hAnsi="Cambria Math"/>
          <w:position w:val="-4"/>
          <w:sz w:val="24"/>
          <w:szCs w:val="24"/>
        </w:rPr>
        <w:object w:dxaOrig="279" w:dyaOrig="300">
          <v:shape id="_x0000_i1103" type="#_x0000_t75" style="width:14.25pt;height:15pt" o:ole="">
            <v:imagedata r:id="rId148" o:title=""/>
          </v:shape>
          <o:OLEObject Type="Embed" ProgID="Equation.3" ShapeID="_x0000_i1103" DrawAspect="Content" ObjectID="_1473676461" r:id="rId157"/>
        </w:object>
      </w:r>
      <w:r w:rsidR="00F334B7" w:rsidRPr="00F334B7">
        <w:rPr>
          <w:rFonts w:ascii="Cambria Math" w:hAnsi="Cambria Math"/>
          <w:sz w:val="24"/>
          <w:szCs w:val="24"/>
        </w:rPr>
        <w:t> </w:t>
      </w:r>
    </w:p>
    <w:p w:rsidR="00F334B7" w:rsidRPr="00F334B7" w:rsidRDefault="00F334B7" w:rsidP="00F334B7">
      <w:pPr>
        <w:spacing w:after="0" w:line="240" w:lineRule="auto"/>
        <w:ind w:firstLine="360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 xml:space="preserve">a. Déterminer une mesure de l’angle </w:t>
      </w:r>
      <w:r w:rsidRPr="00F334B7">
        <w:rPr>
          <w:rFonts w:ascii="Cambria Math" w:hAnsi="Cambria Math"/>
          <w:position w:val="-10"/>
          <w:sz w:val="24"/>
          <w:szCs w:val="24"/>
        </w:rPr>
        <w:object w:dxaOrig="920" w:dyaOrig="400">
          <v:shape id="_x0000_i1104" type="#_x0000_t75" style="width:45.75pt;height:20.25pt" o:ole="">
            <v:imagedata r:id="rId158" o:title=""/>
          </v:shape>
          <o:OLEObject Type="Embed" ProgID="Equation.3" ShapeID="_x0000_i1104" DrawAspect="Content" ObjectID="_1473676462" r:id="rId159"/>
        </w:object>
      </w:r>
    </w:p>
    <w:p w:rsidR="00F334B7" w:rsidRPr="00F334B7" w:rsidRDefault="00F334B7" w:rsidP="00F334B7">
      <w:pPr>
        <w:spacing w:after="0" w:line="240" w:lineRule="auto"/>
        <w:ind w:firstLine="360"/>
        <w:rPr>
          <w:rFonts w:ascii="Cambria Math" w:hAnsi="Cambria Math"/>
          <w:sz w:val="24"/>
          <w:szCs w:val="24"/>
        </w:rPr>
      </w:pPr>
      <w:r w:rsidRPr="00F334B7">
        <w:rPr>
          <w:rFonts w:ascii="Cambria Math" w:hAnsi="Cambria Math"/>
          <w:sz w:val="24"/>
          <w:szCs w:val="24"/>
        </w:rPr>
        <w:t>b. En déduire la nature du triangle ABC</w:t>
      </w:r>
    </w:p>
    <w:p w:rsidR="004318C4" w:rsidRPr="00304774" w:rsidRDefault="004318C4" w:rsidP="004E33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 w:rsidR="004E3324"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7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4318C4" w:rsidRPr="004318C4" w:rsidRDefault="004318C4" w:rsidP="004318C4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4318C4">
        <w:rPr>
          <w:rFonts w:ascii="Cambria Math" w:hAnsi="Cambria Math"/>
          <w:sz w:val="24"/>
          <w:szCs w:val="28"/>
        </w:rPr>
        <w:t>Le plan est rapporté au repère orthonormé direct</w:t>
      </w:r>
      <w:r w:rsidRPr="004318C4">
        <w:rPr>
          <w:rFonts w:ascii="Cambria Math" w:hAnsi="Cambria Math"/>
          <w:position w:val="-10"/>
          <w:sz w:val="24"/>
          <w:szCs w:val="28"/>
        </w:rPr>
        <w:object w:dxaOrig="840" w:dyaOrig="380">
          <v:shape id="_x0000_i1106" type="#_x0000_t75" style="width:42pt;height:19.5pt" o:ole="">
            <v:imagedata r:id="rId160" o:title=""/>
          </v:shape>
          <o:OLEObject Type="Embed" ProgID="Equation.DSMT4" ShapeID="_x0000_i1106" DrawAspect="Content" ObjectID="_1473676463" r:id="rId161"/>
        </w:object>
      </w:r>
      <w:r w:rsidRPr="004318C4">
        <w:rPr>
          <w:rFonts w:ascii="Cambria Math" w:hAnsi="Cambria Math"/>
          <w:sz w:val="24"/>
          <w:szCs w:val="28"/>
        </w:rPr>
        <w:t>.</w:t>
      </w:r>
    </w:p>
    <w:p w:rsidR="004318C4" w:rsidRPr="004318C4" w:rsidRDefault="004318C4" w:rsidP="004318C4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4318C4">
        <w:rPr>
          <w:rFonts w:ascii="Cambria Math" w:hAnsi="Cambria Math"/>
          <w:sz w:val="24"/>
          <w:szCs w:val="28"/>
        </w:rPr>
        <w:t xml:space="preserve">Le triangle OAM est équilatéral. </w:t>
      </w:r>
    </w:p>
    <w:p w:rsidR="004318C4" w:rsidRPr="004318C4" w:rsidRDefault="004318C4" w:rsidP="004318C4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4318C4">
        <w:rPr>
          <w:rFonts w:ascii="Cambria Math" w:hAnsi="Cambria Math"/>
          <w:sz w:val="24"/>
          <w:szCs w:val="28"/>
        </w:rPr>
        <w:t>On donne</w:t>
      </w:r>
      <m:oMath>
        <m:r>
          <w:rPr>
            <w:rFonts w:ascii="Cambria Math" w:hAnsi="Cambria Math"/>
            <w:sz w:val="24"/>
            <w:szCs w:val="28"/>
          </w:rPr>
          <m:t xml:space="preserve"> A(2,2)</m:t>
        </m:r>
      </m:oMath>
      <w:r w:rsidRPr="004318C4">
        <w:rPr>
          <w:rFonts w:ascii="Cambria Math" w:eastAsiaTheme="minorEastAsia" w:hAnsi="Cambria Math"/>
          <w:sz w:val="24"/>
          <w:szCs w:val="28"/>
        </w:rPr>
        <w:t>.</w:t>
      </w:r>
    </w:p>
    <w:p w:rsidR="004318C4" w:rsidRPr="004318C4" w:rsidRDefault="004318C4" w:rsidP="004318C4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4318C4">
        <w:rPr>
          <w:rFonts w:ascii="Cambria Math" w:hAnsi="Cambria Math"/>
          <w:sz w:val="24"/>
          <w:szCs w:val="28"/>
        </w:rPr>
        <w:t>Déterminer le module et un argument de chacun des affixes des points A et M</w:t>
      </w:r>
    </w:p>
    <w:p w:rsidR="00D22074" w:rsidRDefault="00B52365" w:rsidP="004E3324">
      <w:pPr>
        <w:spacing w:after="0" w:line="240" w:lineRule="auto"/>
        <w:rPr>
          <w:rFonts w:asciiTheme="majorBidi" w:hAnsiTheme="majorBidi" w:cstheme="majorBidi"/>
          <w:b/>
          <w:bCs/>
          <w:i/>
          <w:iCs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szCs w:val="24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34290</wp:posOffset>
            </wp:positionV>
            <wp:extent cx="1943100" cy="1857375"/>
            <wp:effectExtent l="19050" t="0" r="0" b="0"/>
            <wp:wrapTight wrapText="bothSides">
              <wp:wrapPolygon edited="0">
                <wp:start x="-212" y="0"/>
                <wp:lineTo x="-212" y="21489"/>
                <wp:lineTo x="21600" y="21489"/>
                <wp:lineTo x="21600" y="0"/>
                <wp:lineTo x="-212" y="0"/>
              </wp:wrapPolygon>
            </wp:wrapTight>
            <wp:docPr id="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 l="30647" t="16525" r="24386" b="1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3EC" w:rsidRPr="00304774" w:rsidRDefault="006403EC" w:rsidP="004E33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 w:rsidR="004E3324"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8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4E3324" w:rsidRPr="004E3324" w:rsidRDefault="004E3324" w:rsidP="004E3324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4E3324">
        <w:rPr>
          <w:rFonts w:ascii="Cambria Math" w:hAnsi="Cambria Math"/>
          <w:sz w:val="24"/>
          <w:szCs w:val="24"/>
        </w:rPr>
        <w:t xml:space="preserve">Dans la figure ci-contre,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4E3324">
        <w:rPr>
          <w:rFonts w:ascii="Cambria Math" w:eastAsiaTheme="minorEastAsia" w:hAnsi="Cambria Math"/>
          <w:sz w:val="24"/>
          <w:szCs w:val="24"/>
        </w:rPr>
        <w:t xml:space="preserve"> est un repère orthonormé direct du plan, </w:t>
      </w:r>
      <w:r w:rsidRPr="004E3324">
        <w:rPr>
          <w:rFonts w:ascii="Cambria Math" w:eastAsiaTheme="minorEastAsia" w:hAnsi="Cambria Math"/>
          <w:sz w:val="24"/>
          <w:szCs w:val="24"/>
        </w:rPr>
        <w:sym w:font="Symbol" w:char="F07A"/>
      </w:r>
      <w:r w:rsidRPr="004E3324">
        <w:rPr>
          <w:rFonts w:ascii="Cambria Math" w:eastAsiaTheme="minorEastAsia" w:hAnsi="Cambria Math"/>
          <w:sz w:val="24"/>
          <w:szCs w:val="24"/>
        </w:rPr>
        <w:t xml:space="preserve"> est le cercle de centre O et de rayon 2 et B est un point de </w:t>
      </w:r>
      <w:r w:rsidRPr="004E3324">
        <w:rPr>
          <w:rFonts w:ascii="Cambria Math" w:eastAsiaTheme="minorEastAsia" w:hAnsi="Cambria Math"/>
          <w:sz w:val="24"/>
          <w:szCs w:val="24"/>
        </w:rPr>
        <w:sym w:font="Symbol" w:char="F07A"/>
      </w:r>
      <w:r w:rsidRPr="004E3324"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 w:rsidRPr="004E3324">
        <w:rPr>
          <w:rFonts w:ascii="Cambria Math" w:eastAsiaTheme="minorEastAsia" w:hAnsi="Cambria Math"/>
          <w:sz w:val="24"/>
          <w:szCs w:val="24"/>
        </w:rPr>
        <w:t xml:space="preserve">d’affixe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Pr="004E3324">
        <w:rPr>
          <w:rFonts w:ascii="Cambria Math" w:eastAsiaTheme="minorEastAsia" w:hAnsi="Cambria Math"/>
          <w:sz w:val="24"/>
          <w:szCs w:val="24"/>
        </w:rPr>
        <w:t>.</w:t>
      </w:r>
    </w:p>
    <w:p w:rsidR="004E3324" w:rsidRPr="004E3324" w:rsidRDefault="004E3324" w:rsidP="004E3324">
      <w:pPr>
        <w:pStyle w:val="Paragraphedeliste"/>
        <w:numPr>
          <w:ilvl w:val="0"/>
          <w:numId w:val="10"/>
        </w:numPr>
        <w:rPr>
          <w:rFonts w:ascii="Cambria Math" w:hAnsi="Cambria Math"/>
        </w:rPr>
      </w:pPr>
      <w:r w:rsidRPr="004E3324">
        <w:rPr>
          <w:rFonts w:ascii="Cambria Math" w:hAnsi="Cambria Math"/>
        </w:rPr>
        <w:t xml:space="preserve">a)  Déterminer par une lecture graphique le module et un argument </w:t>
      </w:r>
      <w:proofErr w:type="gramStart"/>
      <w:r w:rsidRPr="004E3324">
        <w:rPr>
          <w:rFonts w:ascii="Cambria Math" w:hAnsi="Cambria Math"/>
        </w:rPr>
        <w:t xml:space="preserve">de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Pr="004E3324">
        <w:rPr>
          <w:rFonts w:ascii="Cambria Math" w:eastAsiaTheme="minorEastAsia" w:hAnsi="Cambria Math"/>
        </w:rPr>
        <w:t>.</w:t>
      </w:r>
    </w:p>
    <w:p w:rsidR="004E3324" w:rsidRPr="004E3324" w:rsidRDefault="004E3324" w:rsidP="00304774">
      <w:pPr>
        <w:pStyle w:val="Paragraphedeliste"/>
        <w:ind w:left="360"/>
        <w:rPr>
          <w:rFonts w:ascii="Cambria Math" w:hAnsi="Cambria Math"/>
        </w:rPr>
      </w:pPr>
      <w:r w:rsidRPr="004E3324">
        <w:rPr>
          <w:rFonts w:ascii="Cambria Math" w:eastAsiaTheme="minorEastAsia" w:hAnsi="Cambria Math"/>
        </w:rPr>
        <w:t xml:space="preserve">b)  En déduire la forme algébrique </w:t>
      </w:r>
      <w:proofErr w:type="gramStart"/>
      <w:r w:rsidRPr="004E3324">
        <w:rPr>
          <w:rFonts w:ascii="Cambria Math" w:eastAsiaTheme="minorEastAsia" w:hAnsi="Cambria Math"/>
        </w:rPr>
        <w:t xml:space="preserve">de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Pr="004E3324">
        <w:rPr>
          <w:rFonts w:ascii="Cambria Math" w:eastAsiaTheme="minorEastAsia" w:hAnsi="Cambria Math"/>
        </w:rPr>
        <w:t>.</w:t>
      </w:r>
    </w:p>
    <w:p w:rsidR="004E3324" w:rsidRPr="004E3324" w:rsidRDefault="004E3324" w:rsidP="004E3324">
      <w:pPr>
        <w:pStyle w:val="Paragraphedeliste"/>
        <w:numPr>
          <w:ilvl w:val="0"/>
          <w:numId w:val="10"/>
        </w:numPr>
        <w:rPr>
          <w:rFonts w:ascii="Cambria Math" w:hAnsi="Cambria Math"/>
        </w:rPr>
      </w:pPr>
      <w:r w:rsidRPr="004E3324">
        <w:rPr>
          <w:rFonts w:ascii="Cambria Math" w:hAnsi="Cambria Math"/>
        </w:rPr>
        <w:t xml:space="preserve">a)  Placer sur la figure le point </w:t>
      </w:r>
      <m:oMath>
        <m:r>
          <w:rPr>
            <w:rFonts w:ascii="Cambria Math" w:hAnsi="Cambria Math"/>
          </w:rPr>
          <m:t>B'</m:t>
        </m:r>
      </m:oMath>
      <w:r w:rsidRPr="004E3324">
        <w:rPr>
          <w:rFonts w:ascii="Cambria Math" w:eastAsiaTheme="minorEastAsia" w:hAnsi="Cambria Math"/>
        </w:rPr>
        <w:t xml:space="preserve"> d’affixe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B'</m:t>
            </m:r>
          </m:sub>
        </m:sSub>
      </m:oMath>
      <w:r w:rsidRPr="004E3324">
        <w:rPr>
          <w:rFonts w:ascii="Cambria Math" w:eastAsiaTheme="minorEastAsia" w:hAnsi="Cambria Math"/>
        </w:rPr>
        <w:t xml:space="preserve"> tel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B'</m:t>
            </m:r>
          </m:sub>
        </m:sSub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</m:e>
        </m:acc>
      </m:oMath>
    </w:p>
    <w:p w:rsidR="004E3324" w:rsidRPr="004E3324" w:rsidRDefault="004E3324" w:rsidP="00304774">
      <w:pPr>
        <w:pStyle w:val="Paragraphedeliste"/>
        <w:ind w:left="360"/>
        <w:rPr>
          <w:rFonts w:ascii="Cambria Math" w:eastAsiaTheme="minorEastAsia" w:hAnsi="Cambria Math"/>
        </w:rPr>
      </w:pPr>
      <w:r w:rsidRPr="004E3324">
        <w:rPr>
          <w:rFonts w:ascii="Cambria Math" w:eastAsiaTheme="minorEastAsia" w:hAnsi="Cambria Math"/>
        </w:rPr>
        <w:t xml:space="preserve">b)  Montrer que </w:t>
      </w:r>
      <m:oMath>
        <m:r>
          <w:rPr>
            <w:rFonts w:ascii="Cambria Math" w:eastAsiaTheme="minorEastAsia" w:hAnsi="Cambria Math"/>
          </w:rPr>
          <m:t>OBA'B'</m:t>
        </m:r>
      </m:oMath>
      <w:r w:rsidRPr="004E3324">
        <w:rPr>
          <w:rFonts w:ascii="Cambria Math" w:eastAsiaTheme="minorEastAsia" w:hAnsi="Cambria Math"/>
        </w:rPr>
        <w:t xml:space="preserve"> est un losange.</w:t>
      </w:r>
    </w:p>
    <w:p w:rsidR="00B52365" w:rsidRDefault="00B52365" w:rsidP="0030477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</w:pPr>
    </w:p>
    <w:p w:rsidR="00304774" w:rsidRPr="00304774" w:rsidRDefault="00304774" w:rsidP="003047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9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304774" w:rsidRPr="00304774" w:rsidRDefault="00304774" w:rsidP="00304774">
      <w:pPr>
        <w:spacing w:after="0" w:line="240" w:lineRule="auto"/>
        <w:rPr>
          <w:rFonts w:ascii="Cambria Math" w:hAnsi="Cambria Math"/>
          <w:sz w:val="24"/>
          <w:szCs w:val="28"/>
        </w:rPr>
      </w:pPr>
      <w:r w:rsidRPr="00304774">
        <w:rPr>
          <w:rFonts w:ascii="Cambria Math" w:hAnsi="Cambria Math"/>
          <w:sz w:val="24"/>
          <w:szCs w:val="28"/>
        </w:rPr>
        <w:t>Dans le plan complexe rapporté à un repère orthonormé direct</w:t>
      </w:r>
      <w:r w:rsidRPr="00304774">
        <w:rPr>
          <w:rFonts w:ascii="Cambria Math" w:hAnsi="Cambria Math"/>
          <w:position w:val="-10"/>
          <w:sz w:val="24"/>
          <w:szCs w:val="28"/>
        </w:rPr>
        <w:object w:dxaOrig="820" w:dyaOrig="340">
          <v:shape id="_x0000_i1107" type="#_x0000_t75" style="width:41.25pt;height:17.25pt" o:ole="">
            <v:imagedata r:id="rId112" o:title=""/>
          </v:shape>
          <o:OLEObject Type="Embed" ProgID="Equation.3" ShapeID="_x0000_i1107" DrawAspect="Content" ObjectID="_1473676464" r:id="rId163"/>
        </w:object>
      </w:r>
      <w:r w:rsidRPr="00304774">
        <w:rPr>
          <w:rFonts w:ascii="Cambria Math" w:hAnsi="Cambria Math"/>
          <w:sz w:val="24"/>
          <w:szCs w:val="28"/>
        </w:rPr>
        <w:t xml:space="preserve">, on désigne par A, B et C les points d’affixes respectives </w:t>
      </w:r>
      <w:r w:rsidRPr="00304774">
        <w:rPr>
          <w:rFonts w:ascii="Cambria Math" w:hAnsi="Cambria Math"/>
          <w:position w:val="-24"/>
          <w:sz w:val="24"/>
          <w:szCs w:val="28"/>
        </w:rPr>
        <w:object w:dxaOrig="1080" w:dyaOrig="680">
          <v:shape id="_x0000_i1108" type="#_x0000_t75" style="width:54pt;height:33.75pt" o:ole="">
            <v:imagedata r:id="rId164" o:title=""/>
          </v:shape>
          <o:OLEObject Type="Embed" ProgID="Equation.3" ShapeID="_x0000_i1108" DrawAspect="Content" ObjectID="_1473676465" r:id="rId165"/>
        </w:object>
      </w:r>
      <w:r w:rsidRPr="00304774">
        <w:rPr>
          <w:rFonts w:ascii="Cambria Math" w:hAnsi="Cambria Math"/>
          <w:sz w:val="24"/>
          <w:szCs w:val="28"/>
        </w:rPr>
        <w:t xml:space="preserve"> ; </w:t>
      </w:r>
      <w:r w:rsidRPr="00304774">
        <w:rPr>
          <w:rFonts w:ascii="Cambria Math" w:hAnsi="Cambria Math"/>
          <w:position w:val="-24"/>
          <w:sz w:val="24"/>
          <w:szCs w:val="28"/>
        </w:rPr>
        <w:object w:dxaOrig="1320" w:dyaOrig="680">
          <v:shape id="_x0000_i1109" type="#_x0000_t75" style="width:66pt;height:33.75pt" o:ole="">
            <v:imagedata r:id="rId166" o:title=""/>
          </v:shape>
          <o:OLEObject Type="Embed" ProgID="Equation.3" ShapeID="_x0000_i1109" DrawAspect="Content" ObjectID="_1473676466" r:id="rId167"/>
        </w:object>
      </w:r>
      <w:r w:rsidRPr="00304774">
        <w:rPr>
          <w:rFonts w:ascii="Cambria Math" w:hAnsi="Cambria Math"/>
          <w:sz w:val="24"/>
          <w:szCs w:val="28"/>
        </w:rPr>
        <w:t xml:space="preserve"> et </w:t>
      </w:r>
      <w:r w:rsidRPr="00304774">
        <w:rPr>
          <w:rFonts w:ascii="Cambria Math" w:hAnsi="Cambria Math"/>
          <w:position w:val="-6"/>
          <w:sz w:val="24"/>
          <w:szCs w:val="28"/>
        </w:rPr>
        <w:object w:dxaOrig="920" w:dyaOrig="279">
          <v:shape id="_x0000_i1110" type="#_x0000_t75" style="width:45.75pt;height:14.25pt" o:ole="">
            <v:imagedata r:id="rId168" o:title=""/>
          </v:shape>
          <o:OLEObject Type="Embed" ProgID="Equation.3" ShapeID="_x0000_i1110" DrawAspect="Content" ObjectID="_1473676467" r:id="rId169"/>
        </w:object>
      </w:r>
    </w:p>
    <w:p w:rsidR="00304774" w:rsidRPr="00304774" w:rsidRDefault="00304774" w:rsidP="00304774">
      <w:pPr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304774">
        <w:rPr>
          <w:rFonts w:ascii="Cambria Math" w:hAnsi="Cambria Math"/>
          <w:sz w:val="24"/>
          <w:szCs w:val="28"/>
        </w:rPr>
        <w:t xml:space="preserve">Ecrire les nombres complexes </w:t>
      </w:r>
      <m:oMath>
        <m:r>
          <w:rPr>
            <w:rFonts w:ascii="Cambria Math" w:hAnsi="Cambria Math"/>
            <w:sz w:val="24"/>
            <w:szCs w:val="28"/>
          </w:rPr>
          <m:t>a</m:t>
        </m:r>
      </m:oMath>
      <w:r w:rsidRPr="00304774">
        <w:rPr>
          <w:rFonts w:ascii="Cambria Math" w:hAnsi="Cambria Math"/>
          <w:sz w:val="24"/>
          <w:szCs w:val="28"/>
        </w:rPr>
        <w:t xml:space="preserve"> et </w:t>
      </w:r>
      <m:oMath>
        <m:r>
          <w:rPr>
            <w:rFonts w:ascii="Cambria Math" w:hAnsi="Cambria Math"/>
            <w:sz w:val="24"/>
            <w:szCs w:val="28"/>
          </w:rPr>
          <m:t>b</m:t>
        </m:r>
      </m:oMath>
      <w:r w:rsidRPr="00304774">
        <w:rPr>
          <w:rFonts w:ascii="Cambria Math" w:hAnsi="Cambria Math"/>
          <w:sz w:val="24"/>
          <w:szCs w:val="28"/>
        </w:rPr>
        <w:t xml:space="preserve"> sous forme exponentielles</w:t>
      </w:r>
    </w:p>
    <w:p w:rsidR="00304774" w:rsidRPr="00304774" w:rsidRDefault="00304774" w:rsidP="00304774">
      <w:pPr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304774">
        <w:rPr>
          <w:rFonts w:ascii="Cambria Math" w:hAnsi="Cambria Math"/>
          <w:sz w:val="24"/>
          <w:szCs w:val="28"/>
        </w:rPr>
        <w:t xml:space="preserve">Placer les points A et B dans </w:t>
      </w:r>
      <w:r w:rsidRPr="00304774">
        <w:rPr>
          <w:rFonts w:ascii="Cambria Math" w:hAnsi="Cambria Math"/>
          <w:position w:val="-10"/>
          <w:sz w:val="24"/>
          <w:szCs w:val="28"/>
        </w:rPr>
        <w:object w:dxaOrig="820" w:dyaOrig="340">
          <v:shape id="_x0000_i1111" type="#_x0000_t75" style="width:41.25pt;height:17.25pt" o:ole="">
            <v:imagedata r:id="rId112" o:title=""/>
          </v:shape>
          <o:OLEObject Type="Embed" ProgID="Equation.3" ShapeID="_x0000_i1111" DrawAspect="Content" ObjectID="_1473676468" r:id="rId170"/>
        </w:object>
      </w:r>
    </w:p>
    <w:p w:rsidR="00304774" w:rsidRPr="00304774" w:rsidRDefault="00304774" w:rsidP="00304774">
      <w:pPr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304774">
        <w:rPr>
          <w:rFonts w:ascii="Cambria Math" w:hAnsi="Cambria Math"/>
          <w:sz w:val="24"/>
          <w:szCs w:val="28"/>
        </w:rPr>
        <w:t xml:space="preserve">Montrer </w:t>
      </w:r>
      <w:proofErr w:type="gramStart"/>
      <w:r w:rsidRPr="00304774">
        <w:rPr>
          <w:rFonts w:ascii="Cambria Math" w:hAnsi="Cambria Math"/>
          <w:sz w:val="24"/>
          <w:szCs w:val="28"/>
        </w:rPr>
        <w:t>que OACB</w:t>
      </w:r>
      <w:proofErr w:type="gramEnd"/>
      <w:r w:rsidRPr="00304774">
        <w:rPr>
          <w:rFonts w:ascii="Cambria Math" w:hAnsi="Cambria Math"/>
          <w:sz w:val="24"/>
          <w:szCs w:val="28"/>
        </w:rPr>
        <w:t xml:space="preserve"> est un carré</w:t>
      </w:r>
    </w:p>
    <w:p w:rsidR="00304774" w:rsidRPr="00304774" w:rsidRDefault="00304774" w:rsidP="00304774">
      <w:pPr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304774">
        <w:rPr>
          <w:rFonts w:ascii="Cambria Math" w:hAnsi="Cambria Math"/>
          <w:sz w:val="24"/>
          <w:szCs w:val="28"/>
        </w:rPr>
        <w:t xml:space="preserve">En déduire la forme trigonométrique de </w:t>
      </w:r>
      <m:oMath>
        <m:r>
          <w:rPr>
            <w:rFonts w:ascii="Cambria Math" w:hAnsi="Cambria Math"/>
            <w:sz w:val="24"/>
            <w:szCs w:val="28"/>
          </w:rPr>
          <m:t>c</m:t>
        </m:r>
      </m:oMath>
    </w:p>
    <w:p w:rsidR="00304774" w:rsidRPr="00304774" w:rsidRDefault="00304774" w:rsidP="00304774">
      <w:pPr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8"/>
        </w:rPr>
      </w:pPr>
      <w:r w:rsidRPr="00304774">
        <w:rPr>
          <w:rFonts w:ascii="Cambria Math" w:hAnsi="Cambria Math"/>
          <w:sz w:val="24"/>
          <w:szCs w:val="28"/>
        </w:rPr>
        <w:t xml:space="preserve">Calculer alors </w:t>
      </w:r>
      <w:r w:rsidRPr="00304774">
        <w:rPr>
          <w:rFonts w:ascii="Cambria Math" w:hAnsi="Cambria Math"/>
          <w:position w:val="-24"/>
          <w:sz w:val="24"/>
          <w:szCs w:val="28"/>
        </w:rPr>
        <w:object w:dxaOrig="720" w:dyaOrig="620">
          <v:shape id="_x0000_i1112" type="#_x0000_t75" style="width:36pt;height:30.75pt" o:ole="">
            <v:imagedata r:id="rId171" o:title=""/>
          </v:shape>
          <o:OLEObject Type="Embed" ProgID="Equation.3" ShapeID="_x0000_i1112" DrawAspect="Content" ObjectID="_1473676469" r:id="rId172"/>
        </w:object>
      </w:r>
      <w:r w:rsidRPr="00304774">
        <w:rPr>
          <w:rFonts w:ascii="Cambria Math" w:hAnsi="Cambria Math"/>
          <w:sz w:val="24"/>
          <w:szCs w:val="28"/>
        </w:rPr>
        <w:t xml:space="preserve"> et </w:t>
      </w:r>
      <w:r w:rsidRPr="00304774">
        <w:rPr>
          <w:rFonts w:ascii="Cambria Math" w:hAnsi="Cambria Math"/>
          <w:position w:val="-24"/>
          <w:sz w:val="24"/>
          <w:szCs w:val="28"/>
        </w:rPr>
        <w:object w:dxaOrig="700" w:dyaOrig="620">
          <v:shape id="_x0000_i1113" type="#_x0000_t75" style="width:35.25pt;height:30.75pt" o:ole="">
            <v:imagedata r:id="rId173" o:title=""/>
          </v:shape>
          <o:OLEObject Type="Embed" ProgID="Equation.3" ShapeID="_x0000_i1113" DrawAspect="Content" ObjectID="_1473676470" r:id="rId174"/>
        </w:object>
      </w:r>
    </w:p>
    <w:p w:rsidR="00304774" w:rsidRPr="00304774" w:rsidRDefault="00304774" w:rsidP="003047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10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304774" w:rsidRPr="006A5EB4" w:rsidRDefault="00304774" w:rsidP="00304774">
      <w:pPr>
        <w:pStyle w:val="Paragraphedeliste"/>
        <w:numPr>
          <w:ilvl w:val="0"/>
          <w:numId w:val="12"/>
        </w:numPr>
        <w:ind w:left="360"/>
        <w:rPr>
          <w:rFonts w:ascii="Cambria Math" w:hAnsi="Cambria Math"/>
        </w:rPr>
      </w:pPr>
      <w:r w:rsidRPr="006A5EB4">
        <w:rPr>
          <w:rFonts w:ascii="Cambria Math" w:hAnsi="Cambria Math"/>
        </w:rPr>
        <w:t xml:space="preserve">Soit les nombres complexes </w:t>
      </w:r>
      <w:r w:rsidRPr="006A5EB4">
        <w:rPr>
          <w:rFonts w:ascii="Cambria Math" w:hAnsi="Cambria Math"/>
          <w:position w:val="-12"/>
        </w:rPr>
        <w:object w:dxaOrig="1060" w:dyaOrig="540">
          <v:shape id="_x0000_i1114" type="#_x0000_t75" style="width:53.25pt;height:27pt" o:ole="">
            <v:imagedata r:id="rId175" o:title=""/>
          </v:shape>
          <o:OLEObject Type="Embed" ProgID="Equation.DSMT4" ShapeID="_x0000_i1114" DrawAspect="Content" ObjectID="_1473676471" r:id="rId176"/>
        </w:object>
      </w:r>
      <w:r w:rsidRPr="006A5EB4">
        <w:rPr>
          <w:rFonts w:ascii="Cambria Math" w:hAnsi="Cambria Math"/>
        </w:rPr>
        <w:t xml:space="preserve"> et </w:t>
      </w:r>
      <w:r w:rsidRPr="006A5EB4">
        <w:rPr>
          <w:rFonts w:ascii="Cambria Math" w:hAnsi="Cambria Math"/>
          <w:position w:val="-12"/>
        </w:rPr>
        <w:object w:dxaOrig="1160" w:dyaOrig="400">
          <v:shape id="_x0000_i1115" type="#_x0000_t75" style="width:57.75pt;height:20.25pt" o:ole="">
            <v:imagedata r:id="rId177" o:title=""/>
          </v:shape>
          <o:OLEObject Type="Embed" ProgID="Equation.DSMT4" ShapeID="_x0000_i1115" DrawAspect="Content" ObjectID="_1473676472" r:id="rId178"/>
        </w:object>
      </w:r>
    </w:p>
    <w:p w:rsidR="00304774" w:rsidRPr="006A5EB4" w:rsidRDefault="00304774" w:rsidP="00304774">
      <w:pPr>
        <w:pStyle w:val="Paragraphedeliste"/>
        <w:numPr>
          <w:ilvl w:val="0"/>
          <w:numId w:val="13"/>
        </w:numPr>
        <w:ind w:left="720"/>
        <w:rPr>
          <w:rFonts w:ascii="Cambria Math" w:hAnsi="Cambria Math"/>
        </w:rPr>
      </w:pPr>
      <w:r w:rsidRPr="006A5EB4">
        <w:rPr>
          <w:rFonts w:ascii="Cambria Math" w:hAnsi="Cambria Math"/>
        </w:rPr>
        <w:t xml:space="preserve">Ecrire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A5EB4">
        <w:rPr>
          <w:rFonts w:ascii="Cambria Math" w:eastAsiaTheme="minorEastAsia" w:hAnsi="Cambria Math"/>
        </w:rPr>
        <w:t xml:space="preserve"> sous forme algébrique.</w:t>
      </w:r>
    </w:p>
    <w:p w:rsidR="00304774" w:rsidRPr="006A5EB4" w:rsidRDefault="00304774" w:rsidP="00304774">
      <w:pPr>
        <w:pStyle w:val="Paragraphedeliste"/>
        <w:numPr>
          <w:ilvl w:val="0"/>
          <w:numId w:val="13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Ecrire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A5EB4">
        <w:rPr>
          <w:rFonts w:ascii="Cambria Math" w:eastAsiaTheme="minorEastAsia" w:hAnsi="Cambria Math"/>
        </w:rPr>
        <w:t xml:space="preserve"> sous forme exponentielle.</w:t>
      </w:r>
    </w:p>
    <w:p w:rsidR="00304774" w:rsidRPr="006A5EB4" w:rsidRDefault="00304774" w:rsidP="00304774">
      <w:pPr>
        <w:pStyle w:val="Paragraphedeliste"/>
        <w:numPr>
          <w:ilvl w:val="0"/>
          <w:numId w:val="12"/>
        </w:numPr>
        <w:ind w:left="36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Dans le plan complexe P muni d’un repère orthonormé </w:t>
      </w:r>
      <w:proofErr w:type="gramStart"/>
      <w:r w:rsidRPr="006A5EB4">
        <w:rPr>
          <w:rFonts w:ascii="Cambria Math" w:eastAsiaTheme="minorEastAsia" w:hAnsi="Cambria Math"/>
        </w:rPr>
        <w:t xml:space="preserve">direct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</m:d>
      </m:oMath>
      <w:r w:rsidRPr="006A5EB4">
        <w:rPr>
          <w:rFonts w:ascii="Cambria Math" w:eastAsiaTheme="minorEastAsia" w:hAnsi="Cambria Math"/>
        </w:rPr>
        <w:t xml:space="preserve">, on considère les points A et B d’affixes respectifs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6A5EB4">
        <w:rPr>
          <w:rFonts w:ascii="Cambria Math" w:eastAsiaTheme="minorEastAsia" w:hAnsi="Cambria Math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=i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</w:p>
    <w:p w:rsidR="00304774" w:rsidRPr="006A5EB4" w:rsidRDefault="00304774" w:rsidP="00304774">
      <w:pPr>
        <w:pStyle w:val="Paragraphedeliste"/>
        <w:numPr>
          <w:ilvl w:val="0"/>
          <w:numId w:val="14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Montrer </w:t>
      </w:r>
      <w:proofErr w:type="gramStart"/>
      <w:r w:rsidRPr="006A5EB4">
        <w:rPr>
          <w:rFonts w:ascii="Cambria Math" w:eastAsiaTheme="minorEastAsia" w:hAnsi="Cambria Math"/>
        </w:rPr>
        <w:t>que OAB</w:t>
      </w:r>
      <w:proofErr w:type="gramEnd"/>
      <w:r w:rsidRPr="006A5EB4">
        <w:rPr>
          <w:rFonts w:ascii="Cambria Math" w:eastAsiaTheme="minorEastAsia" w:hAnsi="Cambria Math"/>
        </w:rPr>
        <w:t xml:space="preserve"> est un triangle isocèle.</w:t>
      </w:r>
    </w:p>
    <w:p w:rsidR="00304774" w:rsidRPr="006A5EB4" w:rsidRDefault="00304774" w:rsidP="00304774">
      <w:pPr>
        <w:pStyle w:val="Paragraphedeliste"/>
        <w:numPr>
          <w:ilvl w:val="0"/>
          <w:numId w:val="14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Ecrire </w:t>
      </w:r>
      <w:r w:rsidRPr="006A5EB4">
        <w:rPr>
          <w:rFonts w:ascii="Cambria Math" w:eastAsiaTheme="minorEastAsia" w:hAnsi="Cambria Math"/>
          <w:position w:val="-30"/>
        </w:rPr>
        <w:object w:dxaOrig="340" w:dyaOrig="680">
          <v:shape id="_x0000_i1116" type="#_x0000_t75" style="width:17.25pt;height:33.75pt" o:ole="">
            <v:imagedata r:id="rId179" o:title=""/>
          </v:shape>
          <o:OLEObject Type="Embed" ProgID="Equation.DSMT4" ShapeID="_x0000_i1116" DrawAspect="Content" ObjectID="_1473676473" r:id="rId180"/>
        </w:object>
      </w:r>
      <w:r w:rsidRPr="006A5EB4">
        <w:rPr>
          <w:rFonts w:ascii="Cambria Math" w:eastAsiaTheme="minorEastAsia" w:hAnsi="Cambria Math"/>
        </w:rPr>
        <w:t xml:space="preserve"> sous forme algébrique puis sous forme exponentielle.</w:t>
      </w:r>
    </w:p>
    <w:p w:rsidR="00304774" w:rsidRPr="006A5EB4" w:rsidRDefault="00304774" w:rsidP="00304774">
      <w:pPr>
        <w:pStyle w:val="Paragraphedeliste"/>
        <w:numPr>
          <w:ilvl w:val="0"/>
          <w:numId w:val="14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En déduire une mesure de </w:t>
      </w:r>
      <w:proofErr w:type="gramStart"/>
      <w:r w:rsidRPr="006A5EB4">
        <w:rPr>
          <w:rFonts w:ascii="Cambria Math" w:eastAsiaTheme="minorEastAsia" w:hAnsi="Cambria Math"/>
        </w:rPr>
        <w:t xml:space="preserve">l’angle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OB</m:t>
                </m:r>
              </m:e>
            </m:acc>
            <m: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OA</m:t>
                </m:r>
              </m:e>
            </m:acc>
          </m:e>
        </m:d>
      </m:oMath>
      <w:r w:rsidRPr="006A5EB4">
        <w:rPr>
          <w:rFonts w:ascii="Cambria Math" w:eastAsiaTheme="minorEastAsia" w:hAnsi="Cambria Math"/>
        </w:rPr>
        <w:t>.</w:t>
      </w:r>
    </w:p>
    <w:p w:rsidR="00304774" w:rsidRPr="006A5EB4" w:rsidRDefault="00304774" w:rsidP="00304774">
      <w:pPr>
        <w:pStyle w:val="Paragraphedeliste"/>
        <w:numPr>
          <w:ilvl w:val="0"/>
          <w:numId w:val="14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Donner les valeurs exactes de </w:t>
      </w:r>
      <w:r w:rsidRPr="006A5EB4">
        <w:rPr>
          <w:rFonts w:ascii="Cambria Math" w:eastAsiaTheme="minorEastAsia" w:hAnsi="Cambria Math"/>
          <w:position w:val="-28"/>
        </w:rPr>
        <w:object w:dxaOrig="900" w:dyaOrig="680">
          <v:shape id="_x0000_i1117" type="#_x0000_t75" style="width:45pt;height:33.75pt" o:ole="">
            <v:imagedata r:id="rId181" o:title=""/>
          </v:shape>
          <o:OLEObject Type="Embed" ProgID="Equation.DSMT4" ShapeID="_x0000_i1117" DrawAspect="Content" ObjectID="_1473676474" r:id="rId182"/>
        </w:object>
      </w:r>
      <w:r w:rsidRPr="006A5EB4">
        <w:rPr>
          <w:rFonts w:ascii="Cambria Math" w:eastAsiaTheme="minorEastAsia" w:hAnsi="Cambria Math"/>
        </w:rPr>
        <w:t xml:space="preserve"> </w:t>
      </w:r>
      <w:proofErr w:type="gramStart"/>
      <w:r w:rsidRPr="006A5EB4">
        <w:rPr>
          <w:rFonts w:ascii="Cambria Math" w:eastAsiaTheme="minorEastAsia" w:hAnsi="Cambria Math"/>
        </w:rPr>
        <w:t xml:space="preserve">et </w:t>
      </w:r>
      <w:proofErr w:type="gramEnd"/>
      <w:r w:rsidRPr="006A5EB4">
        <w:rPr>
          <w:rFonts w:ascii="Cambria Math" w:eastAsiaTheme="minorEastAsia" w:hAnsi="Cambria Math"/>
          <w:position w:val="-28"/>
        </w:rPr>
        <w:object w:dxaOrig="880" w:dyaOrig="680">
          <v:shape id="_x0000_i1118" type="#_x0000_t75" style="width:44.25pt;height:33.75pt" o:ole="">
            <v:imagedata r:id="rId183" o:title=""/>
          </v:shape>
          <o:OLEObject Type="Embed" ProgID="Equation.DSMT4" ShapeID="_x0000_i1118" DrawAspect="Content" ObjectID="_1473676475" r:id="rId184"/>
        </w:object>
      </w:r>
      <w:r w:rsidRPr="006A5EB4">
        <w:rPr>
          <w:rFonts w:ascii="Cambria Math" w:eastAsiaTheme="minorEastAsia" w:hAnsi="Cambria Math"/>
        </w:rPr>
        <w:t>.</w:t>
      </w:r>
    </w:p>
    <w:p w:rsidR="00304774" w:rsidRPr="006A5EB4" w:rsidRDefault="00304774" w:rsidP="00304774">
      <w:pPr>
        <w:pStyle w:val="Paragraphedeliste"/>
        <w:numPr>
          <w:ilvl w:val="0"/>
          <w:numId w:val="12"/>
        </w:numPr>
        <w:ind w:left="36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Pour tout </w:t>
      </w:r>
      <w:proofErr w:type="gramStart"/>
      <w:r w:rsidRPr="006A5EB4">
        <w:rPr>
          <w:rFonts w:ascii="Cambria Math" w:eastAsiaTheme="minorEastAsia" w:hAnsi="Cambria Math"/>
        </w:rPr>
        <w:t xml:space="preserve">point </w:t>
      </w:r>
      <m:oMath>
        <w:proofErr w:type="gramEnd"/>
        <m:r>
          <w:rPr>
            <w:rFonts w:ascii="Cambria Math" w:eastAsiaTheme="minorEastAsia" w:hAnsi="Cambria Math"/>
          </w:rPr>
          <m:t>M(z)∈P\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</m:oMath>
      <w:r w:rsidRPr="006A5EB4">
        <w:rPr>
          <w:rFonts w:ascii="Cambria Math" w:eastAsiaTheme="minorEastAsia" w:hAnsi="Cambria Math"/>
        </w:rPr>
        <w:t xml:space="preserve">, on associe le point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Pr="006A5EB4">
        <w:rPr>
          <w:rFonts w:ascii="Cambria Math" w:eastAsiaTheme="minorEastAsia" w:hAnsi="Cambria Math"/>
        </w:rPr>
        <w:t xml:space="preserve"> tel que : </w:t>
      </w:r>
      <w:r w:rsidRPr="006A5EB4">
        <w:rPr>
          <w:rFonts w:ascii="Cambria Math" w:eastAsiaTheme="minorEastAsia" w:hAnsi="Cambria Math"/>
          <w:position w:val="-30"/>
        </w:rPr>
        <w:object w:dxaOrig="1080" w:dyaOrig="680">
          <v:shape id="_x0000_i1119" type="#_x0000_t75" style="width:54pt;height:33.75pt" o:ole="">
            <v:imagedata r:id="rId185" o:title=""/>
          </v:shape>
          <o:OLEObject Type="Embed" ProgID="Equation.DSMT4" ShapeID="_x0000_i1119" DrawAspect="Content" ObjectID="_1473676476" r:id="rId186"/>
        </w:object>
      </w:r>
      <w:r w:rsidRPr="006A5EB4">
        <w:rPr>
          <w:rFonts w:ascii="Cambria Math" w:eastAsiaTheme="minorEastAsia" w:hAnsi="Cambria Math"/>
        </w:rPr>
        <w:t>.</w:t>
      </w:r>
    </w:p>
    <w:p w:rsidR="00304774" w:rsidRPr="006A5EB4" w:rsidRDefault="00304774" w:rsidP="00304774">
      <w:pPr>
        <w:pStyle w:val="Paragraphedeliste"/>
        <w:numPr>
          <w:ilvl w:val="0"/>
          <w:numId w:val="15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Déterminer l’ensemble des points M lorsque </w:t>
      </w:r>
      <m:oMath>
        <m:r>
          <w:rPr>
            <w:rFonts w:ascii="Cambria Math" w:eastAsiaTheme="minorEastAsia" w:hAnsi="Cambria Math"/>
          </w:rPr>
          <m:t>M'</m:t>
        </m:r>
      </m:oMath>
      <w:r w:rsidRPr="006A5EB4">
        <w:rPr>
          <w:rFonts w:ascii="Cambria Math" w:eastAsiaTheme="minorEastAsia" w:hAnsi="Cambria Math"/>
        </w:rPr>
        <w:t xml:space="preserve"> décrit la </w:t>
      </w:r>
      <w:proofErr w:type="gramStart"/>
      <w:r w:rsidRPr="006A5EB4">
        <w:rPr>
          <w:rFonts w:ascii="Cambria Math" w:eastAsiaTheme="minorEastAsia" w:hAnsi="Cambria Math"/>
        </w:rPr>
        <w:t xml:space="preserve">droite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acc>
          </m:e>
        </m:d>
      </m:oMath>
      <w:r w:rsidRPr="006A5EB4">
        <w:rPr>
          <w:rFonts w:ascii="Cambria Math" w:eastAsiaTheme="minorEastAsia" w:hAnsi="Cambria Math"/>
        </w:rPr>
        <w:t>.</w:t>
      </w:r>
    </w:p>
    <w:p w:rsidR="00304774" w:rsidRPr="006A5EB4" w:rsidRDefault="00304774" w:rsidP="00304774">
      <w:pPr>
        <w:pStyle w:val="Paragraphedeliste"/>
        <w:numPr>
          <w:ilvl w:val="0"/>
          <w:numId w:val="15"/>
        </w:numPr>
        <w:ind w:left="720"/>
        <w:rPr>
          <w:rFonts w:ascii="Cambria Math" w:hAnsi="Cambria Math"/>
        </w:rPr>
      </w:pPr>
      <w:r w:rsidRPr="006A5EB4">
        <w:rPr>
          <w:rFonts w:ascii="Cambria Math" w:eastAsiaTheme="minorEastAsia" w:hAnsi="Cambria Math"/>
        </w:rPr>
        <w:t xml:space="preserve">Déterminer l’ensemble des points </w:t>
      </w:r>
      <m:oMath>
        <m:r>
          <w:rPr>
            <w:rFonts w:ascii="Cambria Math" w:eastAsiaTheme="minorEastAsia" w:hAnsi="Cambria Math"/>
          </w:rPr>
          <m:t>M'</m:t>
        </m:r>
      </m:oMath>
      <w:r w:rsidRPr="006A5EB4">
        <w:rPr>
          <w:rFonts w:ascii="Cambria Math" w:eastAsiaTheme="minorEastAsia" w:hAnsi="Cambria Math"/>
        </w:rPr>
        <w:t xml:space="preserve"> lorsque M décrit la médiatrice du </w:t>
      </w:r>
      <w:proofErr w:type="gramStart"/>
      <w:r w:rsidRPr="006A5EB4">
        <w:rPr>
          <w:rFonts w:ascii="Cambria Math" w:eastAsiaTheme="minorEastAsia" w:hAnsi="Cambria Math"/>
        </w:rPr>
        <w:t xml:space="preserve">segment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</m:oMath>
      <w:r w:rsidRPr="006A5EB4">
        <w:rPr>
          <w:rFonts w:ascii="Cambria Math" w:eastAsiaTheme="minorEastAsia" w:hAnsi="Cambria Math"/>
        </w:rPr>
        <w:t>.</w:t>
      </w:r>
    </w:p>
    <w:p w:rsidR="00304774" w:rsidRPr="00304774" w:rsidRDefault="00304774" w:rsidP="003047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11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304774" w:rsidRPr="00304774" w:rsidRDefault="00304774" w:rsidP="00304774">
      <w:pPr>
        <w:spacing w:after="0" w:line="240" w:lineRule="auto"/>
        <w:rPr>
          <w:rFonts w:ascii="Cambria Math" w:hAnsi="Cambria Math"/>
          <w:sz w:val="24"/>
          <w:szCs w:val="24"/>
          <w:lang w:val="fr-CA"/>
        </w:rPr>
      </w:pPr>
      <w:r w:rsidRPr="00304774">
        <w:rPr>
          <w:rFonts w:ascii="Cambria Math" w:hAnsi="Cambria Math"/>
          <w:sz w:val="24"/>
          <w:szCs w:val="24"/>
          <w:lang w:val="fr-CA"/>
        </w:rPr>
        <w:t xml:space="preserve">On considère les nombres complexes suivants:   </w:t>
      </w:r>
      <m:oMath>
        <m:r>
          <w:rPr>
            <w:rFonts w:ascii="Cambria Math" w:hAnsi="Cambria Math"/>
            <w:sz w:val="24"/>
            <w:szCs w:val="24"/>
            <w:lang w:val="fr-CA"/>
          </w:rPr>
          <m:t>z</m:t>
        </m:r>
        <m:r>
          <w:rPr>
            <w:rFonts w:ascii="Cambria Math" w:hAnsi="Cambria Math"/>
            <w:sz w:val="24"/>
            <w:szCs w:val="24"/>
            <w:vertAlign w:val="subscript"/>
            <w:lang w:val="fr-CA"/>
          </w:rPr>
          <m:t xml:space="preserve"> </m:t>
        </m:r>
        <m:r>
          <w:rPr>
            <w:rFonts w:ascii="Cambria Math" w:hAnsi="Cambria Math"/>
            <w:sz w:val="24"/>
            <w:szCs w:val="24"/>
            <w:lang w:val="fr-CA"/>
          </w:rPr>
          <m:t xml:space="preserve">= </m:t>
        </m:r>
      </m:oMath>
      <w:r w:rsidRPr="00304774">
        <w:rPr>
          <w:rFonts w:ascii="Cambria Math" w:hAnsi="Cambria Math"/>
          <w:position w:val="-6"/>
          <w:sz w:val="24"/>
          <w:szCs w:val="24"/>
          <w:lang w:val="fr-CA"/>
        </w:rPr>
        <w:object w:dxaOrig="440" w:dyaOrig="279">
          <v:shape id="_x0000_i1120" type="#_x0000_t75" style="width:22.5pt;height:15pt" o:ole="">
            <v:imagedata r:id="rId187" o:title=""/>
          </v:shape>
          <o:OLEObject Type="Embed" ProgID="Equation.DSMT4" ShapeID="_x0000_i1120" DrawAspect="Content" ObjectID="_1473676477" r:id="rId188"/>
        </w:object>
      </w:r>
      <w:r w:rsidRPr="00304774">
        <w:rPr>
          <w:rFonts w:ascii="Cambria Math" w:hAnsi="Cambria Math"/>
          <w:sz w:val="24"/>
          <w:szCs w:val="24"/>
          <w:lang w:val="fr-CA"/>
        </w:rPr>
        <w:t xml:space="preserve">        ,       </w:t>
      </w:r>
      <m:oMath>
        <m:r>
          <w:rPr>
            <w:rFonts w:ascii="Cambria Math" w:hAnsi="Cambria Math"/>
            <w:sz w:val="24"/>
            <w:szCs w:val="24"/>
            <w:lang w:val="fr-CA"/>
          </w:rPr>
          <m:t>y</m:t>
        </m:r>
        <m:r>
          <w:rPr>
            <w:rFonts w:ascii="Cambria Math" w:hAnsi="Cambria Math"/>
            <w:sz w:val="24"/>
            <w:szCs w:val="24"/>
            <w:vertAlign w:val="subscript"/>
            <w:lang w:val="fr-CA"/>
          </w:rPr>
          <m:t xml:space="preserve"> </m:t>
        </m:r>
        <m:r>
          <w:rPr>
            <w:rFonts w:ascii="Cambria Math" w:hAnsi="Cambria Math"/>
            <w:sz w:val="24"/>
            <w:szCs w:val="24"/>
            <w:lang w:val="fr-CA"/>
          </w:rPr>
          <m:t>=</m:t>
        </m:r>
      </m:oMath>
      <w:r w:rsidRPr="00304774">
        <w:rPr>
          <w:rFonts w:ascii="Cambria Math" w:hAnsi="Cambria Math"/>
          <w:position w:val="-8"/>
          <w:sz w:val="24"/>
          <w:szCs w:val="24"/>
          <w:lang w:val="fr-CA"/>
        </w:rPr>
        <w:object w:dxaOrig="720" w:dyaOrig="360">
          <v:shape id="_x0000_i1121" type="#_x0000_t75" style="width:36pt;height:18pt" o:ole="">
            <v:imagedata r:id="rId189" o:title=""/>
          </v:shape>
          <o:OLEObject Type="Embed" ProgID="Equation.DSMT4" ShapeID="_x0000_i1121" DrawAspect="Content" ObjectID="_1473676478" r:id="rId190"/>
        </w:object>
      </w:r>
      <w:r w:rsidRPr="00304774">
        <w:rPr>
          <w:rFonts w:ascii="Cambria Math" w:hAnsi="Cambria Math"/>
          <w:sz w:val="24"/>
          <w:szCs w:val="24"/>
          <w:lang w:val="fr-CA"/>
        </w:rPr>
        <w:t xml:space="preserve">       ,          </w:t>
      </w:r>
      <m:oMath>
        <m:r>
          <w:rPr>
            <w:rFonts w:ascii="Cambria Math" w:hAnsi="Cambria Math"/>
            <w:sz w:val="24"/>
            <w:szCs w:val="24"/>
            <w:lang w:val="fr-CA"/>
          </w:rPr>
          <m:t>U =</m:t>
        </m:r>
      </m:oMath>
      <w:r w:rsidRPr="00304774">
        <w:rPr>
          <w:rFonts w:ascii="Cambria Math" w:hAnsi="Cambria Math"/>
          <w:position w:val="-34"/>
          <w:sz w:val="24"/>
          <w:szCs w:val="24"/>
          <w:lang w:val="fr-CA"/>
        </w:rPr>
        <w:object w:dxaOrig="360" w:dyaOrig="760">
          <v:shape id="_x0000_i1122" type="#_x0000_t75" style="width:18pt;height:39pt" o:ole="">
            <v:imagedata r:id="rId191" o:title=""/>
          </v:shape>
          <o:OLEObject Type="Embed" ProgID="Equation.DSMT4" ShapeID="_x0000_i1122" DrawAspect="Content" ObjectID="_1473676479" r:id="rId192"/>
        </w:object>
      </w:r>
    </w:p>
    <w:p w:rsidR="00304774" w:rsidRPr="00304774" w:rsidRDefault="00304774" w:rsidP="00304774">
      <w:pPr>
        <w:pStyle w:val="Paragraphedeliste"/>
        <w:numPr>
          <w:ilvl w:val="0"/>
          <w:numId w:val="16"/>
        </w:numPr>
        <w:rPr>
          <w:rFonts w:ascii="Cambria Math" w:hAnsi="Cambria Math"/>
          <w:lang w:val="fr-CA"/>
        </w:rPr>
      </w:pPr>
      <w:r w:rsidRPr="00304774">
        <w:rPr>
          <w:rFonts w:ascii="Cambria Math" w:hAnsi="Cambria Math"/>
          <w:lang w:val="fr-CA"/>
        </w:rPr>
        <w:t xml:space="preserve">Écrire sous forme exponentielle  </w:t>
      </w:r>
      <m:oMath>
        <m:r>
          <w:rPr>
            <w:rFonts w:ascii="Cambria Math" w:hAnsi="Cambria Math"/>
            <w:lang w:val="fr-CA"/>
          </w:rPr>
          <m:t>z</m:t>
        </m:r>
      </m:oMath>
      <w:r w:rsidRPr="00304774">
        <w:rPr>
          <w:rFonts w:ascii="Cambria Math" w:hAnsi="Cambria Math"/>
          <w:i/>
          <w:iCs/>
          <w:lang w:val="fr-CA"/>
        </w:rPr>
        <w:t xml:space="preserve"> </w:t>
      </w:r>
      <w:proofErr w:type="gramStart"/>
      <w:r w:rsidRPr="00304774">
        <w:rPr>
          <w:rFonts w:ascii="Cambria Math" w:hAnsi="Cambria Math"/>
          <w:lang w:val="fr-CA"/>
        </w:rPr>
        <w:t>et</w:t>
      </w:r>
      <w:r w:rsidRPr="00304774">
        <w:rPr>
          <w:rFonts w:ascii="Cambria Math" w:hAnsi="Cambria Math"/>
          <w:vertAlign w:val="subscript"/>
          <w:lang w:val="fr-CA"/>
        </w:rPr>
        <w:t xml:space="preserve">  </w:t>
      </w:r>
      <m:oMath>
        <w:proofErr w:type="gramEnd"/>
        <m:r>
          <w:rPr>
            <w:rFonts w:ascii="Cambria Math" w:hAnsi="Cambria Math"/>
            <w:lang w:val="fr-CA"/>
          </w:rPr>
          <m:t>y</m:t>
        </m:r>
      </m:oMath>
      <w:r w:rsidRPr="00304774">
        <w:rPr>
          <w:rFonts w:ascii="Cambria Math" w:hAnsi="Cambria Math"/>
          <w:vertAlign w:val="subscript"/>
          <w:lang w:val="fr-CA"/>
        </w:rPr>
        <w:t xml:space="preserve">.  </w:t>
      </w:r>
      <w:r w:rsidRPr="00304774">
        <w:rPr>
          <w:rFonts w:ascii="Cambria Math" w:hAnsi="Cambria Math"/>
          <w:lang w:val="fr-CA"/>
        </w:rPr>
        <w:t>En déduire que</w:t>
      </w:r>
      <m:oMath>
        <m:r>
          <w:rPr>
            <w:rFonts w:ascii="Cambria Math" w:hAnsi="Cambria Math"/>
            <w:lang w:val="fr-CA"/>
          </w:rPr>
          <m:t xml:space="preserve">  U = </m:t>
        </m:r>
      </m:oMath>
      <w:r w:rsidRPr="00304774">
        <w:rPr>
          <w:rFonts w:ascii="Cambria Math" w:hAnsi="Cambria Math"/>
          <w:position w:val="-24"/>
          <w:lang w:val="fr-CA"/>
        </w:rPr>
        <w:object w:dxaOrig="800" w:dyaOrig="680">
          <v:shape id="_x0000_i1123" type="#_x0000_t75" style="width:40.5pt;height:34.5pt" o:ole="">
            <v:imagedata r:id="rId193" o:title=""/>
          </v:shape>
          <o:OLEObject Type="Embed" ProgID="Equation.DSMT4" ShapeID="_x0000_i1123" DrawAspect="Content" ObjectID="_1473676480" r:id="rId194"/>
        </w:object>
      </w:r>
      <w:r w:rsidRPr="00304774">
        <w:rPr>
          <w:rFonts w:ascii="Cambria Math" w:hAnsi="Cambria Math"/>
          <w:lang w:val="fr-CA"/>
        </w:rPr>
        <w:t>.</w:t>
      </w:r>
    </w:p>
    <w:p w:rsidR="00304774" w:rsidRPr="00304774" w:rsidRDefault="00304774" w:rsidP="00304774">
      <w:pPr>
        <w:numPr>
          <w:ilvl w:val="0"/>
          <w:numId w:val="16"/>
        </w:numPr>
        <w:spacing w:after="0" w:line="240" w:lineRule="auto"/>
        <w:rPr>
          <w:rFonts w:ascii="Cambria Math" w:hAnsi="Cambria Math"/>
          <w:sz w:val="24"/>
          <w:szCs w:val="24"/>
          <w:lang w:val="fr-CA"/>
        </w:rPr>
      </w:pPr>
      <w:r w:rsidRPr="00304774">
        <w:rPr>
          <w:rFonts w:ascii="Cambria Math" w:hAnsi="Cambria Math"/>
          <w:sz w:val="24"/>
          <w:szCs w:val="24"/>
          <w:lang w:val="fr-CA"/>
        </w:rPr>
        <w:t xml:space="preserve">Montrer que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fr-CA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CA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CA"/>
              </w:rPr>
              <m:t>24</m:t>
            </m:r>
          </m:sup>
        </m:sSup>
      </m:oMath>
      <w:r w:rsidRPr="00304774">
        <w:rPr>
          <w:rFonts w:ascii="Cambria Math" w:hAnsi="Cambria Math"/>
          <w:sz w:val="24"/>
          <w:szCs w:val="24"/>
          <w:lang w:val="fr-CA"/>
        </w:rPr>
        <w:t xml:space="preserve"> est un réel strictement positif et que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fr-CA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CA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CA"/>
              </w:rPr>
              <m:t>6</m:t>
            </m:r>
          </m:sup>
        </m:sSup>
      </m:oMath>
      <w:r w:rsidRPr="00304774">
        <w:rPr>
          <w:rFonts w:ascii="Cambria Math" w:hAnsi="Cambria Math"/>
          <w:sz w:val="24"/>
          <w:szCs w:val="24"/>
          <w:lang w:val="fr-CA"/>
        </w:rPr>
        <w:t xml:space="preserve"> est imaginaire.</w:t>
      </w:r>
    </w:p>
    <w:p w:rsidR="00304774" w:rsidRPr="00304774" w:rsidRDefault="00304774" w:rsidP="00304774">
      <w:pPr>
        <w:numPr>
          <w:ilvl w:val="0"/>
          <w:numId w:val="16"/>
        </w:numPr>
        <w:spacing w:after="0" w:line="240" w:lineRule="auto"/>
        <w:rPr>
          <w:rFonts w:ascii="Cambria Math" w:hAnsi="Cambria Math"/>
          <w:sz w:val="24"/>
          <w:szCs w:val="24"/>
          <w:lang w:val="fr-CA"/>
        </w:rPr>
      </w:pPr>
      <w:r w:rsidRPr="00304774">
        <w:rPr>
          <w:rFonts w:ascii="Cambria Math" w:hAnsi="Cambria Math"/>
          <w:sz w:val="24"/>
          <w:szCs w:val="24"/>
          <w:lang w:val="fr-CA"/>
        </w:rPr>
        <w:t xml:space="preserve">a) Vérifier que    </w:t>
      </w:r>
      <m:oMath>
        <m:r>
          <w:rPr>
            <w:rFonts w:ascii="Cambria Math" w:hAnsi="Cambria Math"/>
            <w:sz w:val="24"/>
            <w:szCs w:val="24"/>
            <w:lang w:val="fr-CA"/>
          </w:rPr>
          <m:t xml:space="preserve">U = </m:t>
        </m:r>
      </m:oMath>
      <w:r w:rsidRPr="00304774">
        <w:rPr>
          <w:rFonts w:ascii="Cambria Math" w:hAnsi="Cambria Math"/>
          <w:position w:val="-24"/>
          <w:sz w:val="24"/>
          <w:szCs w:val="24"/>
          <w:lang w:val="fr-CA"/>
        </w:rPr>
        <w:object w:dxaOrig="1600" w:dyaOrig="680">
          <v:shape id="_x0000_i1124" type="#_x0000_t75" style="width:79.5pt;height:34.5pt" o:ole="">
            <v:imagedata r:id="rId195" o:title=""/>
          </v:shape>
          <o:OLEObject Type="Embed" ProgID="Equation.DSMT4" ShapeID="_x0000_i1124" DrawAspect="Content" ObjectID="_1473676481" r:id="rId196"/>
        </w:object>
      </w:r>
    </w:p>
    <w:p w:rsidR="00304774" w:rsidRPr="00304774" w:rsidRDefault="00304774" w:rsidP="00304774">
      <w:pPr>
        <w:spacing w:after="0" w:line="240" w:lineRule="auto"/>
        <w:ind w:left="360"/>
        <w:rPr>
          <w:rFonts w:ascii="Cambria Math" w:hAnsi="Cambria Math"/>
          <w:sz w:val="24"/>
          <w:szCs w:val="24"/>
          <w:lang w:val="fr-CA"/>
        </w:rPr>
      </w:pPr>
      <w:r w:rsidRPr="00304774">
        <w:rPr>
          <w:rFonts w:ascii="Cambria Math" w:hAnsi="Cambria Math"/>
          <w:sz w:val="24"/>
          <w:szCs w:val="24"/>
          <w:lang w:val="fr-CA"/>
        </w:rPr>
        <w:t xml:space="preserve">b) En déduire  les valeurs exactes de  </w:t>
      </w:r>
      <w:r w:rsidRPr="00304774">
        <w:rPr>
          <w:rFonts w:ascii="Cambria Math" w:hAnsi="Cambria Math"/>
          <w:position w:val="-24"/>
          <w:sz w:val="24"/>
          <w:szCs w:val="24"/>
          <w:lang w:val="fr-CA"/>
        </w:rPr>
        <w:object w:dxaOrig="680" w:dyaOrig="620">
          <v:shape id="_x0000_i1125" type="#_x0000_t75" style="width:34.5pt;height:31.5pt" o:ole="">
            <v:imagedata r:id="rId197" o:title=""/>
          </v:shape>
          <o:OLEObject Type="Embed" ProgID="Equation.DSMT4" ShapeID="_x0000_i1125" DrawAspect="Content" ObjectID="_1473676482" r:id="rId198"/>
        </w:object>
      </w:r>
      <w:r w:rsidRPr="00304774">
        <w:rPr>
          <w:rFonts w:ascii="Cambria Math" w:hAnsi="Cambria Math"/>
          <w:sz w:val="24"/>
          <w:szCs w:val="24"/>
          <w:lang w:val="fr-CA"/>
        </w:rPr>
        <w:t xml:space="preserve"> et  </w:t>
      </w:r>
      <w:r w:rsidRPr="00304774">
        <w:rPr>
          <w:rFonts w:ascii="Cambria Math" w:hAnsi="Cambria Math"/>
          <w:position w:val="-24"/>
          <w:sz w:val="24"/>
          <w:szCs w:val="24"/>
          <w:lang w:val="fr-CA"/>
        </w:rPr>
        <w:object w:dxaOrig="639" w:dyaOrig="620">
          <v:shape id="_x0000_i1126" type="#_x0000_t75" style="width:31.5pt;height:31.5pt" o:ole="">
            <v:imagedata r:id="rId199" o:title=""/>
          </v:shape>
          <o:OLEObject Type="Embed" ProgID="Equation.DSMT4" ShapeID="_x0000_i1126" DrawAspect="Content" ObjectID="_1473676483" r:id="rId200"/>
        </w:object>
      </w:r>
    </w:p>
    <w:p w:rsidR="00304774" w:rsidRPr="00304774" w:rsidRDefault="00304774" w:rsidP="003047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12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BE0F6B" w:rsidRPr="00BE0F6B" w:rsidRDefault="00BE0F6B" w:rsidP="00A45686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BE0F6B">
        <w:rPr>
          <w:rFonts w:ascii="Cambria Math" w:hAnsi="Cambria Math"/>
          <w:sz w:val="24"/>
          <w:szCs w:val="24"/>
        </w:rPr>
        <w:t xml:space="preserve">Dans le plan complexe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BE0F6B">
        <w:rPr>
          <w:rFonts w:ascii="Cambria Math" w:eastAsiaTheme="minorEastAsia" w:hAnsi="Cambria Math"/>
          <w:sz w:val="24"/>
          <w:szCs w:val="24"/>
        </w:rPr>
        <w:t xml:space="preserve"> rapporté à un repère orthonormé direct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BE0F6B">
        <w:rPr>
          <w:rFonts w:ascii="Cambria Math" w:eastAsiaTheme="minorEastAsia" w:hAnsi="Cambria Math"/>
          <w:sz w:val="24"/>
          <w:szCs w:val="24"/>
        </w:rPr>
        <w:t>, on considère les points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A</m:t>
        </m:r>
      </m:oMath>
      <w:r w:rsidRPr="00BE0F6B"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BE0F6B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Pr="00BE0F6B">
        <w:rPr>
          <w:rFonts w:ascii="Cambria Math" w:eastAsiaTheme="minorEastAsia" w:hAnsi="Cambria Math"/>
          <w:sz w:val="24"/>
          <w:szCs w:val="24"/>
        </w:rPr>
        <w:t xml:space="preserve"> d’affixes respectives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a=-i</m:t>
        </m:r>
      </m:oMath>
      <w:r w:rsidRPr="00BE0F6B"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b=3i</m:t>
        </m:r>
      </m:oMath>
      <w:r w:rsidRPr="00BE0F6B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d=-2+i</m:t>
        </m:r>
      </m:oMath>
    </w:p>
    <w:p w:rsidR="00BE0F6B" w:rsidRPr="00A45686" w:rsidRDefault="00A45686" w:rsidP="00A45686">
      <w:pPr>
        <w:pStyle w:val="Paragraphedeliste"/>
        <w:numPr>
          <w:ilvl w:val="0"/>
          <w:numId w:val="17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1-  </w:t>
      </w:r>
      <w:r w:rsidR="00BE0F6B" w:rsidRPr="00A45686">
        <w:rPr>
          <w:rFonts w:ascii="Cambria Math" w:hAnsi="Cambria Math"/>
        </w:rPr>
        <w:t>Placer les points</w:t>
      </w:r>
      <m:oMath>
        <m:r>
          <w:rPr>
            <w:rFonts w:ascii="Cambria Math" w:hAnsi="Cambria Math"/>
          </w:rPr>
          <m:t xml:space="preserve"> A</m:t>
        </m:r>
      </m:oMath>
      <w:r w:rsidR="00BE0F6B" w:rsidRPr="00A45686">
        <w:rPr>
          <w:rFonts w:ascii="Cambria Math" w:eastAsiaTheme="minorEastAsia" w:hAnsi="Cambria Math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</m:oMath>
      <w:r w:rsidR="00BE0F6B" w:rsidRPr="00A45686">
        <w:rPr>
          <w:rFonts w:ascii="Cambria Math" w:eastAsiaTheme="minorEastAsia" w:hAnsi="Cambria Math"/>
        </w:rPr>
        <w:t xml:space="preserve"> et </w:t>
      </w:r>
      <m:oMath>
        <m:r>
          <w:rPr>
            <w:rFonts w:ascii="Cambria Math" w:eastAsiaTheme="minorEastAsia" w:hAnsi="Cambria Math"/>
          </w:rPr>
          <m:t>D</m:t>
        </m:r>
      </m:oMath>
      <w:r w:rsidR="00BE0F6B" w:rsidRPr="00A45686">
        <w:rPr>
          <w:rFonts w:ascii="Cambria Math" w:eastAsiaTheme="minorEastAsia" w:hAnsi="Cambria Math"/>
        </w:rPr>
        <w:t xml:space="preserve"> dans le repère 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</m:d>
        <m:r>
          <w:rPr>
            <w:rFonts w:ascii="Cambria Math" w:eastAsiaTheme="minorEastAsia" w:hAnsi="Cambria Math"/>
          </w:rPr>
          <m:t>.</m:t>
        </m:r>
      </m:oMath>
    </w:p>
    <w:p w:rsidR="00A45686" w:rsidRDefault="00A45686" w:rsidP="00A45686">
      <w:pPr>
        <w:pStyle w:val="Paragraphedeliste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2-  a-  </w:t>
      </w:r>
      <w:r w:rsidR="00BE0F6B" w:rsidRPr="00BE0F6B">
        <w:rPr>
          <w:rFonts w:ascii="Cambria Math" w:eastAsiaTheme="minorEastAsia" w:hAnsi="Cambria Math"/>
        </w:rPr>
        <w:t xml:space="preserve">Ecrire </w:t>
      </w:r>
      <w:r w:rsidR="00BE0F6B" w:rsidRPr="00BE0F6B">
        <w:rPr>
          <w:rFonts w:ascii="Cambria Math" w:hAnsi="Cambria Math"/>
          <w:position w:val="-24"/>
        </w:rPr>
        <w:object w:dxaOrig="600" w:dyaOrig="620">
          <v:shape id="_x0000_i1127" type="#_x0000_t75" style="width:30pt;height:30.75pt" o:ole="">
            <v:imagedata r:id="rId201" o:title=""/>
          </v:shape>
          <o:OLEObject Type="Embed" ProgID="Equation.DSMT4" ShapeID="_x0000_i1127" DrawAspect="Content" ObjectID="_1473676484" r:id="rId202"/>
        </w:object>
      </w:r>
      <w:r w:rsidR="00BE0F6B" w:rsidRPr="00BE0F6B">
        <w:rPr>
          <w:rFonts w:ascii="Cambria Math" w:hAnsi="Cambria Math"/>
        </w:rPr>
        <w:t xml:space="preserve"> sous forme algébrique.</w:t>
      </w:r>
    </w:p>
    <w:p w:rsidR="00BE0F6B" w:rsidRPr="00A45686" w:rsidRDefault="00A45686" w:rsidP="00A45686">
      <w:pPr>
        <w:pStyle w:val="Paragraphedeliste"/>
        <w:rPr>
          <w:rFonts w:ascii="Cambria Math" w:hAnsi="Cambria Math"/>
        </w:rPr>
      </w:pPr>
      <w:r>
        <w:rPr>
          <w:rFonts w:ascii="Cambria Math" w:hAnsi="Cambria Math"/>
        </w:rPr>
        <w:t xml:space="preserve">      b-  </w:t>
      </w:r>
      <w:r w:rsidR="00BE0F6B" w:rsidRPr="00A45686">
        <w:rPr>
          <w:rFonts w:ascii="Cambria Math" w:hAnsi="Cambria Math"/>
        </w:rPr>
        <w:t xml:space="preserve">Déduire que </w:t>
      </w:r>
      <m:oMath>
        <m:r>
          <w:rPr>
            <w:rFonts w:ascii="Cambria Math" w:hAnsi="Cambria Math"/>
          </w:rPr>
          <m:t>ABD</m:t>
        </m:r>
      </m:oMath>
      <w:r w:rsidR="00BE0F6B" w:rsidRPr="00A45686">
        <w:rPr>
          <w:rFonts w:ascii="Cambria Math" w:eastAsiaTheme="minorEastAsia" w:hAnsi="Cambria Math"/>
        </w:rPr>
        <w:t xml:space="preserve"> est un triangle rectangle et isocèle </w:t>
      </w:r>
      <w:proofErr w:type="gramStart"/>
      <w:r w:rsidR="00BE0F6B" w:rsidRPr="00A45686">
        <w:rPr>
          <w:rFonts w:ascii="Cambria Math" w:eastAsiaTheme="minorEastAsia" w:hAnsi="Cambria Math"/>
        </w:rPr>
        <w:t xml:space="preserve">en </w:t>
      </w:r>
      <m:oMath>
        <w:proofErr w:type="gramEnd"/>
        <m:r>
          <w:rPr>
            <w:rFonts w:ascii="Cambria Math" w:eastAsiaTheme="minorEastAsia" w:hAnsi="Cambria Math"/>
          </w:rPr>
          <m:t>D</m:t>
        </m:r>
      </m:oMath>
      <w:r w:rsidR="00BE0F6B" w:rsidRPr="00A45686">
        <w:rPr>
          <w:rFonts w:ascii="Cambria Math" w:eastAsiaTheme="minorEastAsia" w:hAnsi="Cambria Math"/>
        </w:rPr>
        <w:t>.</w:t>
      </w:r>
    </w:p>
    <w:p w:rsidR="00BE0F6B" w:rsidRPr="00A45686" w:rsidRDefault="00A45686" w:rsidP="00A45686">
      <w:pPr>
        <w:ind w:left="720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       c- </w:t>
      </w:r>
      <w:r w:rsidR="00BE0F6B" w:rsidRPr="00A45686">
        <w:rPr>
          <w:rFonts w:ascii="Cambria Math" w:eastAsiaTheme="minorEastAsia" w:hAnsi="Cambria Math"/>
        </w:rPr>
        <w:t xml:space="preserve">Déterminer l’affixe </w:t>
      </w:r>
      <m:oMath>
        <m:r>
          <w:rPr>
            <w:rFonts w:ascii="Cambria Math" w:eastAsiaTheme="minorEastAsia" w:hAnsi="Cambria Math"/>
          </w:rPr>
          <m:t>c</m:t>
        </m:r>
      </m:oMath>
      <w:r w:rsidR="00BE0F6B" w:rsidRPr="00A45686">
        <w:rPr>
          <w:rFonts w:ascii="Cambria Math" w:eastAsiaTheme="minorEastAsia" w:hAnsi="Cambria Math"/>
        </w:rPr>
        <w:t xml:space="preserve"> du point </w:t>
      </w:r>
      <m:oMath>
        <m:r>
          <w:rPr>
            <w:rFonts w:ascii="Cambria Math" w:eastAsiaTheme="minorEastAsia" w:hAnsi="Cambria Math"/>
          </w:rPr>
          <m:t>C</m:t>
        </m:r>
      </m:oMath>
      <w:r w:rsidR="00BE0F6B" w:rsidRPr="00A45686">
        <w:rPr>
          <w:rFonts w:ascii="Cambria Math" w:eastAsiaTheme="minorEastAsia" w:hAnsi="Cambria Math"/>
        </w:rPr>
        <w:t xml:space="preserve"> tel que </w:t>
      </w:r>
      <m:oMath>
        <m:r>
          <w:rPr>
            <w:rFonts w:ascii="Cambria Math" w:eastAsiaTheme="minorEastAsia" w:hAnsi="Cambria Math"/>
          </w:rPr>
          <m:t>ACBD</m:t>
        </m:r>
      </m:oMath>
      <w:r w:rsidR="00BE0F6B" w:rsidRPr="00A45686">
        <w:rPr>
          <w:rFonts w:ascii="Cambria Math" w:eastAsiaTheme="minorEastAsia" w:hAnsi="Cambria Math"/>
        </w:rPr>
        <w:t xml:space="preserve"> soit un carré.</w:t>
      </w:r>
    </w:p>
    <w:p w:rsidR="00BE0F6B" w:rsidRPr="00BE0F6B" w:rsidRDefault="00BE0F6B" w:rsidP="00A45686">
      <w:pPr>
        <w:pStyle w:val="Paragraphedeliste"/>
        <w:numPr>
          <w:ilvl w:val="0"/>
          <w:numId w:val="17"/>
        </w:numPr>
        <w:rPr>
          <w:rFonts w:ascii="Cambria Math" w:hAnsi="Cambria Math"/>
        </w:rPr>
      </w:pPr>
      <w:r w:rsidRPr="00BE0F6B">
        <w:rPr>
          <w:rFonts w:ascii="Cambria Math" w:hAnsi="Cambria Math"/>
        </w:rPr>
        <w:lastRenderedPageBreak/>
        <w:t xml:space="preserve">A tout point </w:t>
      </w:r>
      <m:oMath>
        <m:r>
          <w:rPr>
            <w:rFonts w:ascii="Cambria Math" w:hAnsi="Cambria Math"/>
          </w:rPr>
          <m:t>M</m:t>
        </m:r>
      </m:oMath>
      <w:r w:rsidRPr="00BE0F6B">
        <w:rPr>
          <w:rFonts w:ascii="Cambria Math" w:eastAsiaTheme="minorEastAsia" w:hAnsi="Cambria Math"/>
        </w:rPr>
        <w:t xml:space="preserve"> distinct de </w:t>
      </w:r>
      <m:oMath>
        <m:r>
          <w:rPr>
            <w:rFonts w:ascii="Cambria Math" w:eastAsiaTheme="minorEastAsia" w:hAnsi="Cambria Math"/>
          </w:rPr>
          <m:t>B</m:t>
        </m:r>
      </m:oMath>
      <w:r w:rsidRPr="00BE0F6B">
        <w:rPr>
          <w:rFonts w:ascii="Cambria Math" w:eastAsiaTheme="minorEastAsia" w:hAnsi="Cambria Math"/>
        </w:rPr>
        <w:t xml:space="preserve"> d’affixe</w:t>
      </w:r>
      <m:oMath>
        <m:r>
          <w:rPr>
            <w:rFonts w:ascii="Cambria Math" w:eastAsiaTheme="minorEastAsia" w:hAnsi="Cambria Math"/>
          </w:rPr>
          <m:t xml:space="preserve"> z</m:t>
        </m:r>
      </m:oMath>
      <w:r w:rsidRPr="00BE0F6B">
        <w:rPr>
          <w:rFonts w:ascii="Cambria Math" w:eastAsiaTheme="minorEastAsia" w:hAnsi="Cambria Math"/>
        </w:rPr>
        <w:t xml:space="preserve">, on associe le point </w:t>
      </w:r>
      <m:oMath>
        <m:r>
          <w:rPr>
            <w:rFonts w:ascii="Cambria Math" w:eastAsiaTheme="minorEastAsia" w:hAnsi="Cambria Math"/>
          </w:rPr>
          <m:t>M'</m:t>
        </m:r>
      </m:oMath>
      <w:r w:rsidRPr="00BE0F6B">
        <w:rPr>
          <w:rFonts w:ascii="Cambria Math" w:eastAsiaTheme="minorEastAsia" w:hAnsi="Cambria Math"/>
        </w:rPr>
        <w:t xml:space="preserve"> d’affixe </w:t>
      </w:r>
      <m:oMath>
        <m:r>
          <w:rPr>
            <w:rFonts w:ascii="Cambria Math" w:eastAsiaTheme="minorEastAsia" w:hAnsi="Cambria Math"/>
          </w:rPr>
          <m:t>z'</m:t>
        </m:r>
      </m:oMath>
      <w:r w:rsidRPr="00BE0F6B">
        <w:rPr>
          <w:rFonts w:ascii="Cambria Math" w:eastAsiaTheme="minorEastAsia" w:hAnsi="Cambria Math"/>
        </w:rPr>
        <w:t xml:space="preserve"> définie par : </w:t>
      </w:r>
      <w:r w:rsidRPr="00BE0F6B">
        <w:rPr>
          <w:rFonts w:ascii="Cambria Math" w:hAnsi="Cambria Math"/>
          <w:position w:val="-24"/>
        </w:rPr>
        <w:object w:dxaOrig="1020" w:dyaOrig="620">
          <v:shape id="_x0000_i1128" type="#_x0000_t75" style="width:51pt;height:30.75pt" o:ole="">
            <v:imagedata r:id="rId203" o:title=""/>
          </v:shape>
          <o:OLEObject Type="Embed" ProgID="Equation.DSMT4" ShapeID="_x0000_i1128" DrawAspect="Content" ObjectID="_1473676485" r:id="rId204"/>
        </w:object>
      </w:r>
    </w:p>
    <w:p w:rsidR="00BE0F6B" w:rsidRPr="00BE0F6B" w:rsidRDefault="00BE0F6B" w:rsidP="00A45686">
      <w:pPr>
        <w:pStyle w:val="Paragraphedeliste"/>
        <w:numPr>
          <w:ilvl w:val="0"/>
          <w:numId w:val="20"/>
        </w:numPr>
        <w:rPr>
          <w:rFonts w:ascii="Cambria Math" w:hAnsi="Cambria Math"/>
        </w:rPr>
      </w:pPr>
      <w:r w:rsidRPr="00BE0F6B">
        <w:rPr>
          <w:rFonts w:ascii="Cambria Math" w:hAnsi="Cambria Math"/>
        </w:rPr>
        <w:t xml:space="preserve">Déterminer l’ensemble des points </w:t>
      </w:r>
      <m:oMath>
        <m:r>
          <w:rPr>
            <w:rFonts w:ascii="Cambria Math" w:hAnsi="Cambria Math"/>
          </w:rPr>
          <m:t>M</m:t>
        </m:r>
      </m:oMath>
      <w:r w:rsidRPr="00BE0F6B">
        <w:rPr>
          <w:rFonts w:ascii="Cambria Math" w:eastAsiaTheme="minorEastAsia" w:hAnsi="Cambria Math"/>
        </w:rPr>
        <w:t xml:space="preserve"> tel </w:t>
      </w:r>
      <w:proofErr w:type="gramStart"/>
      <w:r w:rsidRPr="00BE0F6B">
        <w:rPr>
          <w:rFonts w:ascii="Cambria Math" w:eastAsiaTheme="minorEastAsia" w:hAnsi="Cambria Math"/>
        </w:rPr>
        <w:t xml:space="preserve">que </w:t>
      </w:r>
      <m:oMath>
        <m:r>
          <w:rPr>
            <w:rFonts w:ascii="Cambria Math" w:eastAsiaTheme="minorEastAsia" w:hAnsi="Cambria Math"/>
          </w:rPr>
          <m:t>z'</m:t>
        </m:r>
      </m:oMath>
      <w:r w:rsidRPr="00BE0F6B">
        <w:rPr>
          <w:rFonts w:ascii="Cambria Math" w:eastAsiaTheme="minorEastAsia" w:hAnsi="Cambria Math"/>
        </w:rPr>
        <w:t xml:space="preserve"> est</w:t>
      </w:r>
      <w:proofErr w:type="gramEnd"/>
      <w:r w:rsidRPr="00BE0F6B">
        <w:rPr>
          <w:rFonts w:ascii="Cambria Math" w:eastAsiaTheme="minorEastAsia" w:hAnsi="Cambria Math"/>
        </w:rPr>
        <w:t xml:space="preserve"> imaginaire.</w:t>
      </w:r>
    </w:p>
    <w:p w:rsidR="00BE0F6B" w:rsidRPr="00A45686" w:rsidRDefault="00A45686" w:rsidP="00A45686">
      <w:pPr>
        <w:pStyle w:val="Paragraphedeliste"/>
        <w:numPr>
          <w:ilvl w:val="0"/>
          <w:numId w:val="20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a-  </w:t>
      </w:r>
      <w:r w:rsidR="00BE0F6B" w:rsidRPr="00A45686">
        <w:rPr>
          <w:rFonts w:ascii="Cambria Math" w:hAnsi="Cambria Math"/>
        </w:rPr>
        <w:t>Montrer que</w:t>
      </w:r>
      <w:r>
        <w:rPr>
          <w:rFonts w:ascii="Cambria Math" w:hAnsi="Cambria Math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z'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</m:t>
            </m:r>
          </m:num>
          <m:den>
            <m:r>
              <w:rPr>
                <w:rFonts w:ascii="Cambria Math" w:hAnsi="Cambria Math"/>
              </w:rPr>
              <m:t>MB</m:t>
            </m:r>
          </m:den>
        </m:f>
      </m:oMath>
    </w:p>
    <w:p w:rsidR="00BE0F6B" w:rsidRPr="00BE0F6B" w:rsidRDefault="00BE0F6B" w:rsidP="00A45686">
      <w:pPr>
        <w:pStyle w:val="Paragraphedeliste"/>
        <w:numPr>
          <w:ilvl w:val="0"/>
          <w:numId w:val="24"/>
        </w:numPr>
        <w:rPr>
          <w:rFonts w:ascii="Cambria Math" w:hAnsi="Cambria Math"/>
        </w:rPr>
      </w:pPr>
      <w:r w:rsidRPr="00BE0F6B">
        <w:rPr>
          <w:rFonts w:ascii="Cambria Math" w:hAnsi="Cambria Math"/>
        </w:rPr>
        <w:t xml:space="preserve">En déduire que si </w:t>
      </w:r>
      <m:oMath>
        <m:r>
          <w:rPr>
            <w:rFonts w:ascii="Cambria Math" w:hAnsi="Cambria Math"/>
          </w:rPr>
          <m:t>M</m:t>
        </m:r>
      </m:oMath>
      <w:r w:rsidRPr="00BE0F6B">
        <w:rPr>
          <w:rFonts w:ascii="Cambria Math" w:eastAsiaTheme="minorEastAsia" w:hAnsi="Cambria Math"/>
        </w:rPr>
        <w:t xml:space="preserve"> appartient à la médiatrice du segment </w:t>
      </w:r>
      <m:oMath>
        <m:r>
          <w:rPr>
            <w:rFonts w:ascii="Cambria Math" w:eastAsiaTheme="minorEastAsia" w:hAnsi="Cambria Math"/>
          </w:rPr>
          <m:t>[AB]</m:t>
        </m:r>
      </m:oMath>
      <w:r w:rsidRPr="00BE0F6B">
        <w:rPr>
          <w:rFonts w:ascii="Cambria Math" w:eastAsiaTheme="minorEastAsia" w:hAnsi="Cambria Math"/>
        </w:rPr>
        <w:t xml:space="preserve"> alors le point </w:t>
      </w:r>
      <m:oMath>
        <m:r>
          <w:rPr>
            <w:rFonts w:ascii="Cambria Math" w:eastAsiaTheme="minorEastAsia" w:hAnsi="Cambria Math"/>
          </w:rPr>
          <m:t>M'</m:t>
        </m:r>
      </m:oMath>
      <w:r w:rsidRPr="00BE0F6B">
        <w:rPr>
          <w:rFonts w:ascii="Cambria Math" w:eastAsiaTheme="minorEastAsia" w:hAnsi="Cambria Math"/>
        </w:rPr>
        <w:t xml:space="preserve"> appartient à un cercle que l’on déterminera.</w:t>
      </w:r>
    </w:p>
    <w:p w:rsidR="00BE0F6B" w:rsidRPr="00BE0F6B" w:rsidRDefault="00BE0F6B" w:rsidP="00A45686">
      <w:pPr>
        <w:pStyle w:val="Paragraphedeliste"/>
        <w:numPr>
          <w:ilvl w:val="0"/>
          <w:numId w:val="20"/>
        </w:numPr>
        <w:rPr>
          <w:rFonts w:ascii="Cambria Math" w:hAnsi="Cambria Math"/>
        </w:rPr>
      </w:pPr>
      <w:r w:rsidRPr="00BE0F6B">
        <w:rPr>
          <w:rFonts w:ascii="Cambria Math" w:eastAsiaTheme="minorEastAsia" w:hAnsi="Cambria Math"/>
        </w:rPr>
        <w:t xml:space="preserve">Soit </w:t>
      </w:r>
      <m:oMath>
        <m:r>
          <w:rPr>
            <w:rFonts w:ascii="Cambria Math" w:eastAsiaTheme="minorEastAsia" w:hAnsi="Cambria Math"/>
          </w:rPr>
          <m:t>I</m:t>
        </m:r>
      </m:oMath>
      <w:r w:rsidRPr="00BE0F6B">
        <w:rPr>
          <w:rFonts w:ascii="Cambria Math" w:eastAsiaTheme="minorEastAsia" w:hAnsi="Cambria Math"/>
        </w:rPr>
        <w:t xml:space="preserve"> le milieu du segment </w:t>
      </w:r>
      <m:oMath>
        <m:r>
          <w:rPr>
            <w:rFonts w:ascii="Cambria Math" w:eastAsiaTheme="minorEastAsia" w:hAnsi="Cambria Math"/>
          </w:rPr>
          <m:t>[AB]</m:t>
        </m:r>
      </m:oMath>
      <w:r w:rsidRPr="00BE0F6B">
        <w:rPr>
          <w:rFonts w:ascii="Cambria Math" w:eastAsiaTheme="minorEastAsia" w:hAnsi="Cambria Math"/>
        </w:rPr>
        <w:t xml:space="preserve"> d’affixe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BE0F6B">
        <w:rPr>
          <w:rFonts w:ascii="Cambria Math" w:eastAsiaTheme="minorEastAsia" w:hAnsi="Cambria Math"/>
        </w:rPr>
        <w:t>.</w:t>
      </w:r>
    </w:p>
    <w:p w:rsidR="00BE0F6B" w:rsidRPr="00BE0F6B" w:rsidRDefault="00BE0F6B" w:rsidP="00A45686">
      <w:pPr>
        <w:pStyle w:val="Paragraphedeliste"/>
        <w:numPr>
          <w:ilvl w:val="0"/>
          <w:numId w:val="22"/>
        </w:numPr>
        <w:rPr>
          <w:rFonts w:ascii="Cambria Math" w:hAnsi="Cambria Math"/>
        </w:rPr>
      </w:pPr>
      <w:r w:rsidRPr="00BE0F6B">
        <w:rPr>
          <w:rFonts w:ascii="Cambria Math" w:eastAsiaTheme="minorEastAsia" w:hAnsi="Cambria Math"/>
        </w:rPr>
        <w:t>Vérifier que</w:t>
      </w:r>
      <w:r w:rsidRPr="00BE0F6B">
        <w:rPr>
          <w:rFonts w:ascii="Cambria Math" w:hAnsi="Cambria Math"/>
          <w:position w:val="-24"/>
        </w:rPr>
        <w:object w:dxaOrig="1380" w:dyaOrig="620">
          <v:shape id="_x0000_i1129" type="#_x0000_t75" style="width:69pt;height:30.75pt" o:ole="">
            <v:imagedata r:id="rId205" o:title=""/>
          </v:shape>
          <o:OLEObject Type="Embed" ProgID="Equation.DSMT4" ShapeID="_x0000_i1129" DrawAspect="Content" ObjectID="_1473676486" r:id="rId206"/>
        </w:object>
      </w:r>
      <w:r w:rsidRPr="00BE0F6B">
        <w:rPr>
          <w:rFonts w:ascii="Cambria Math" w:hAnsi="Cambria Math"/>
        </w:rPr>
        <w:t>.</w:t>
      </w:r>
    </w:p>
    <w:p w:rsidR="00BE0F6B" w:rsidRPr="00BE0F6B" w:rsidRDefault="00BE0F6B" w:rsidP="00A45686">
      <w:pPr>
        <w:pStyle w:val="Paragraphedeliste"/>
        <w:numPr>
          <w:ilvl w:val="0"/>
          <w:numId w:val="22"/>
        </w:numPr>
        <w:rPr>
          <w:rFonts w:ascii="Cambria Math" w:hAnsi="Cambria Math"/>
        </w:rPr>
      </w:pPr>
      <w:r w:rsidRPr="00BE0F6B">
        <w:rPr>
          <w:rFonts w:ascii="Cambria Math" w:hAnsi="Cambria Math"/>
        </w:rPr>
        <w:t>En déduire que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IM'</m:t>
                    </m:r>
                  </m:e>
                </m:acc>
              </m:e>
            </m:d>
          </m:e>
        </m:acc>
        <m:r>
          <w:rPr>
            <w:rFonts w:ascii="Cambria Math" w:hAnsi="Cambria Math"/>
          </w:rPr>
          <m:t>≡π-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BM</m:t>
                    </m:r>
                  </m:e>
                </m:acc>
              </m:e>
            </m:d>
          </m:e>
        </m:acc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</m:t>
            </m:r>
          </m:e>
        </m:d>
        <m:r>
          <w:rPr>
            <w:rFonts w:ascii="Cambria Math" w:hAnsi="Cambria Math"/>
          </w:rPr>
          <m:t> </m:t>
        </m:r>
      </m:oMath>
      <w:r w:rsidRPr="00BE0F6B">
        <w:rPr>
          <w:rFonts w:ascii="Cambria Math" w:eastAsiaTheme="minorEastAsia" w:hAnsi="Cambria Math"/>
        </w:rPr>
        <w:t>.</w:t>
      </w:r>
    </w:p>
    <w:p w:rsidR="00BE0F6B" w:rsidRPr="00BE0F6B" w:rsidRDefault="00BE0F6B" w:rsidP="00A45686">
      <w:pPr>
        <w:pStyle w:val="Paragraphedeliste"/>
        <w:numPr>
          <w:ilvl w:val="0"/>
          <w:numId w:val="22"/>
        </w:numPr>
        <w:rPr>
          <w:rFonts w:ascii="Cambria Math" w:hAnsi="Cambria Math"/>
        </w:rPr>
      </w:pPr>
      <w:r w:rsidRPr="00BE0F6B">
        <w:rPr>
          <w:rFonts w:ascii="Cambria Math" w:eastAsiaTheme="minorEastAsia" w:hAnsi="Cambria Math"/>
        </w:rPr>
        <w:t xml:space="preserve">Déterminer l’ensemble des points </w:t>
      </w:r>
      <m:oMath>
        <m:r>
          <w:rPr>
            <w:rFonts w:ascii="Cambria Math" w:eastAsiaTheme="minorEastAsia" w:hAnsi="Cambria Math"/>
          </w:rPr>
          <m:t>M'</m:t>
        </m:r>
      </m:oMath>
      <w:r w:rsidRPr="00BE0F6B">
        <w:rPr>
          <w:rFonts w:ascii="Cambria Math" w:eastAsiaTheme="minorEastAsia" w:hAnsi="Cambria Math"/>
        </w:rPr>
        <w:t xml:space="preserve"> lorsque </w:t>
      </w:r>
      <m:oMath>
        <m:r>
          <w:rPr>
            <w:rFonts w:ascii="Cambria Math" w:eastAsiaTheme="minorEastAsia" w:hAnsi="Cambria Math"/>
          </w:rPr>
          <m:t>M</m:t>
        </m:r>
      </m:oMath>
      <w:r w:rsidRPr="00BE0F6B">
        <w:rPr>
          <w:rFonts w:ascii="Cambria Math" w:eastAsiaTheme="minorEastAsia" w:hAnsi="Cambria Math"/>
        </w:rPr>
        <w:t xml:space="preserve"> décrit la demi droite </w:t>
      </w:r>
      <m:oMath>
        <m:r>
          <w:rPr>
            <w:rFonts w:ascii="Cambria Math" w:eastAsiaTheme="minorEastAsia" w:hAnsi="Cambria Math"/>
          </w:rPr>
          <m:t>[B,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u</m:t>
            </m:r>
          </m:e>
        </m:acc>
        <m:r>
          <w:rPr>
            <w:rFonts w:ascii="Cambria Math" w:eastAsiaTheme="minorEastAsia" w:hAnsi="Cambria Math"/>
          </w:rPr>
          <m:t>)</m:t>
        </m:r>
      </m:oMath>
      <w:r w:rsidRPr="00BE0F6B">
        <w:rPr>
          <w:rFonts w:ascii="Cambria Math" w:eastAsiaTheme="minorEastAsia" w:hAnsi="Cambria Math"/>
        </w:rPr>
        <w:t xml:space="preserve"> privé de</w:t>
      </w:r>
      <m:oMath>
        <m:r>
          <w:rPr>
            <w:rFonts w:ascii="Cambria Math" w:eastAsiaTheme="minorEastAsia" w:hAnsi="Cambria Math"/>
          </w:rPr>
          <m:t xml:space="preserve"> B</m:t>
        </m:r>
      </m:oMath>
      <w:r w:rsidRPr="00BE0F6B">
        <w:rPr>
          <w:rFonts w:ascii="Cambria Math" w:eastAsiaTheme="minorEastAsia" w:hAnsi="Cambria Math"/>
        </w:rPr>
        <w:t>.</w:t>
      </w:r>
    </w:p>
    <w:p w:rsidR="00FE457F" w:rsidRPr="00304774" w:rsidRDefault="00FE457F" w:rsidP="00FE457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13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D00225" w:rsidRPr="00D00225" w:rsidRDefault="00D00225" w:rsidP="00D00225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D00225">
        <w:rPr>
          <w:rFonts w:ascii="Cambria Math" w:hAnsi="Cambria Math"/>
          <w:sz w:val="24"/>
          <w:szCs w:val="24"/>
        </w:rPr>
        <w:t xml:space="preserve">Le plan  est muni d’un repère orthonormé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</w:p>
    <w:p w:rsidR="00D00225" w:rsidRPr="00D00225" w:rsidRDefault="00D00225" w:rsidP="00D00225">
      <w:pPr>
        <w:spacing w:after="0" w:line="240" w:lineRule="auto"/>
        <w:rPr>
          <w:rFonts w:ascii="Cambria Math" w:eastAsiaTheme="minorEastAsia" w:hAnsi="Cambria Math"/>
          <w:iCs/>
          <w:sz w:val="24"/>
          <w:szCs w:val="24"/>
        </w:rPr>
      </w:pPr>
      <w:r w:rsidRPr="00D00225">
        <w:rPr>
          <w:rFonts w:ascii="Cambria Math" w:eastAsiaTheme="minorEastAsia" w:hAnsi="Cambria Math"/>
          <w:sz w:val="24"/>
          <w:szCs w:val="24"/>
        </w:rPr>
        <w:t xml:space="preserve">Dans l’annexe </w:t>
      </w:r>
      <w:r w:rsidRPr="00D00225">
        <w:rPr>
          <w:rFonts w:ascii="Cambria Math" w:eastAsiaTheme="minorEastAsia" w:hAnsi="Cambria Math"/>
          <w:iCs/>
          <w:sz w:val="24"/>
          <w:szCs w:val="24"/>
        </w:rPr>
        <w:t xml:space="preserve">ci-dessous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D00225">
        <w:rPr>
          <w:rFonts w:ascii="Cambria Math" w:eastAsiaTheme="minorEastAsia" w:hAnsi="Cambria Math"/>
          <w:sz w:val="24"/>
          <w:szCs w:val="24"/>
        </w:rPr>
        <w:t xml:space="preserve">représente le point d’affixe </w:t>
      </w:r>
      <m:oMath>
        <m:r>
          <w:rPr>
            <w:rFonts w:ascii="Cambria Math" w:eastAsiaTheme="minorEastAsia" w:hAnsi="Cambria Math"/>
            <w:sz w:val="24"/>
            <w:szCs w:val="24"/>
          </w:rPr>
          <m:t>z=2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iα</m:t>
            </m:r>
          </m:sup>
        </m:sSup>
      </m:oMath>
      <w:r w:rsidRPr="00D00225">
        <w:rPr>
          <w:rFonts w:ascii="Cambria Math" w:hAnsi="Cambria Math"/>
          <w:sz w:val="24"/>
          <w:szCs w:val="24"/>
        </w:rPr>
        <w:t xml:space="preserve"> </w:t>
      </w:r>
      <w:r w:rsidRPr="00D00225">
        <w:rPr>
          <w:rFonts w:ascii="Cambria Math" w:eastAsiaTheme="minorEastAsia" w:hAnsi="Cambria Math"/>
          <w:sz w:val="24"/>
          <w:szCs w:val="24"/>
        </w:rPr>
        <w:t>avec</w:t>
      </w:r>
      <w:r w:rsidRPr="00D00225">
        <w:rPr>
          <w:rFonts w:ascii="Cambria Math" w:hAnsi="Cambria Math"/>
          <w:position w:val="-28"/>
          <w:sz w:val="24"/>
          <w:szCs w:val="24"/>
        </w:rPr>
        <w:object w:dxaOrig="1080" w:dyaOrig="680">
          <v:shape id="_x0000_i1130" type="#_x0000_t75" style="width:54pt;height:33.75pt" o:ole="">
            <v:imagedata r:id="rId207" o:title=""/>
          </v:shape>
          <o:OLEObject Type="Embed" ProgID="Equation.DSMT4" ShapeID="_x0000_i1130" DrawAspect="Content" ObjectID="_1473676487" r:id="rId208"/>
        </w:object>
      </w:r>
    </w:p>
    <w:p w:rsidR="00D00225" w:rsidRPr="00D00225" w:rsidRDefault="00D00225" w:rsidP="00D00225">
      <w:pPr>
        <w:pStyle w:val="Paragraphedeliste"/>
        <w:numPr>
          <w:ilvl w:val="0"/>
          <w:numId w:val="25"/>
        </w:numPr>
        <w:rPr>
          <w:rFonts w:ascii="Cambria Math" w:eastAsiaTheme="minorEastAsia" w:hAnsi="Cambria Math"/>
          <w:iCs/>
        </w:rPr>
      </w:pPr>
      <w:r w:rsidRPr="00D00225">
        <w:rPr>
          <w:rFonts w:ascii="Cambria Math" w:eastAsiaTheme="minorEastAsia" w:hAnsi="Cambria Math"/>
        </w:rPr>
        <w:t xml:space="preserve">Donner l’écriture exponentielle de chacun des nombres complexes </w:t>
      </w:r>
      <w:r w:rsidRPr="00D00225">
        <w:rPr>
          <w:rFonts w:ascii="Cambria Math" w:hAnsi="Cambria Math"/>
          <w:position w:val="-24"/>
        </w:rPr>
        <w:object w:dxaOrig="220" w:dyaOrig="620">
          <v:shape id="_x0000_i1131" type="#_x0000_t75" style="width:11.25pt;height:30.75pt" o:ole="">
            <v:imagedata r:id="rId209" o:title=""/>
          </v:shape>
          <o:OLEObject Type="Embed" ProgID="Equation.DSMT4" ShapeID="_x0000_i1131" DrawAspect="Content" ObjectID="_1473676488" r:id="rId210"/>
        </w:object>
      </w:r>
      <w:r w:rsidRPr="00D00225">
        <w:rPr>
          <w:rFonts w:ascii="Cambria Math" w:hAnsi="Cambria Math"/>
        </w:rPr>
        <w:t xml:space="preserve"> ; </w:t>
      </w:r>
      <w:r w:rsidRPr="00D00225">
        <w:rPr>
          <w:rFonts w:ascii="Cambria Math" w:hAnsi="Cambria Math"/>
          <w:position w:val="-24"/>
        </w:rPr>
        <w:object w:dxaOrig="400" w:dyaOrig="620">
          <v:shape id="_x0000_i1132" type="#_x0000_t75" style="width:20.25pt;height:30.75pt" o:ole="">
            <v:imagedata r:id="rId211" o:title=""/>
          </v:shape>
          <o:OLEObject Type="Embed" ProgID="Equation.DSMT4" ShapeID="_x0000_i1132" DrawAspect="Content" ObjectID="_1473676489" r:id="rId212"/>
        </w:object>
      </w:r>
      <w:r w:rsidRPr="00D00225">
        <w:rPr>
          <w:rFonts w:ascii="Cambria Math" w:hAnsi="Cambria Math"/>
        </w:rPr>
        <w:t xml:space="preserve">et </w:t>
      </w:r>
      <w:r w:rsidRPr="00D00225">
        <w:rPr>
          <w:rFonts w:ascii="Cambria Math" w:hAnsi="Cambria Math"/>
          <w:position w:val="-24"/>
        </w:rPr>
        <w:object w:dxaOrig="320" w:dyaOrig="620">
          <v:shape id="_x0000_i1133" type="#_x0000_t75" style="width:15.75pt;height:30.75pt" o:ole="">
            <v:imagedata r:id="rId213" o:title=""/>
          </v:shape>
          <o:OLEObject Type="Embed" ProgID="Equation.DSMT4" ShapeID="_x0000_i1133" DrawAspect="Content" ObjectID="_1473676490" r:id="rId214"/>
        </w:object>
      </w:r>
    </w:p>
    <w:p w:rsidR="00D00225" w:rsidRPr="00D00225" w:rsidRDefault="00D00225" w:rsidP="00D00225">
      <w:pPr>
        <w:pStyle w:val="Paragraphedeliste"/>
        <w:numPr>
          <w:ilvl w:val="0"/>
          <w:numId w:val="25"/>
        </w:numPr>
        <w:rPr>
          <w:rFonts w:ascii="Cambria Math" w:eastAsiaTheme="minorEastAsia" w:hAnsi="Cambria Math"/>
          <w:iCs/>
        </w:rPr>
      </w:pPr>
      <w:r w:rsidRPr="00D00225">
        <w:rPr>
          <w:rFonts w:ascii="Cambria Math" w:hAnsi="Cambria Math"/>
        </w:rPr>
        <w:t>Placer (sur l’annexe) les points</w:t>
      </w:r>
      <m:oMath>
        <m:r>
          <w:rPr>
            <w:rFonts w:ascii="Cambria Math" w:hAnsi="Cambria Math"/>
          </w:rPr>
          <m:t xml:space="preserve"> N</m:t>
        </m:r>
      </m:oMath>
      <w:r w:rsidRPr="00D00225">
        <w:rPr>
          <w:rFonts w:ascii="Cambria Math" w:eastAsiaTheme="minorEastAsia" w:hAnsi="Cambria Math"/>
        </w:rPr>
        <w:t xml:space="preserve">, </w:t>
      </w:r>
      <m:oMath>
        <m:r>
          <w:rPr>
            <w:rFonts w:ascii="Cambria Math" w:eastAsiaTheme="minorEastAsia" w:hAnsi="Cambria Math"/>
          </w:rPr>
          <m:t>P</m:t>
        </m:r>
      </m:oMath>
      <w:r w:rsidRPr="00D00225">
        <w:rPr>
          <w:rFonts w:ascii="Cambria Math" w:eastAsiaTheme="minorEastAsia" w:hAnsi="Cambria Math"/>
        </w:rPr>
        <w:t xml:space="preserve"> et Q d’affixes respectives </w:t>
      </w:r>
      <w:r w:rsidRPr="00D00225">
        <w:rPr>
          <w:rFonts w:ascii="Cambria Math" w:hAnsi="Cambria Math"/>
          <w:position w:val="-24"/>
        </w:rPr>
        <w:object w:dxaOrig="220" w:dyaOrig="620">
          <v:shape id="_x0000_i1134" type="#_x0000_t75" style="width:11.25pt;height:30.75pt" o:ole="">
            <v:imagedata r:id="rId209" o:title=""/>
          </v:shape>
          <o:OLEObject Type="Embed" ProgID="Equation.DSMT4" ShapeID="_x0000_i1134" DrawAspect="Content" ObjectID="_1473676491" r:id="rId215"/>
        </w:object>
      </w:r>
      <w:r w:rsidRPr="00D00225">
        <w:rPr>
          <w:rFonts w:ascii="Cambria Math" w:hAnsi="Cambria Math"/>
        </w:rPr>
        <w:t xml:space="preserve"> ; </w:t>
      </w:r>
      <w:r w:rsidRPr="00D00225">
        <w:rPr>
          <w:rFonts w:ascii="Cambria Math" w:hAnsi="Cambria Math"/>
          <w:position w:val="-24"/>
        </w:rPr>
        <w:object w:dxaOrig="400" w:dyaOrig="620">
          <v:shape id="_x0000_i1135" type="#_x0000_t75" style="width:20.25pt;height:30.75pt" o:ole="">
            <v:imagedata r:id="rId211" o:title=""/>
          </v:shape>
          <o:OLEObject Type="Embed" ProgID="Equation.DSMT4" ShapeID="_x0000_i1135" DrawAspect="Content" ObjectID="_1473676492" r:id="rId216"/>
        </w:object>
      </w:r>
      <w:r w:rsidRPr="00D00225">
        <w:rPr>
          <w:rFonts w:ascii="Cambria Math" w:hAnsi="Cambria Math"/>
        </w:rPr>
        <w:t xml:space="preserve">et </w:t>
      </w:r>
      <w:r w:rsidRPr="00D00225">
        <w:rPr>
          <w:rFonts w:ascii="Cambria Math" w:hAnsi="Cambria Math"/>
          <w:position w:val="-24"/>
        </w:rPr>
        <w:object w:dxaOrig="320" w:dyaOrig="620">
          <v:shape id="_x0000_i1136" type="#_x0000_t75" style="width:15.75pt;height:30.75pt" o:ole="">
            <v:imagedata r:id="rId213" o:title=""/>
          </v:shape>
          <o:OLEObject Type="Embed" ProgID="Equation.DSMT4" ShapeID="_x0000_i1136" DrawAspect="Content" ObjectID="_1473676493" r:id="rId217"/>
        </w:object>
      </w:r>
    </w:p>
    <w:p w:rsidR="00D00225" w:rsidRPr="00D00225" w:rsidRDefault="00D00225" w:rsidP="00D00225">
      <w:pPr>
        <w:pStyle w:val="Paragraphedeliste"/>
        <w:numPr>
          <w:ilvl w:val="0"/>
          <w:numId w:val="25"/>
        </w:numPr>
        <w:rPr>
          <w:rFonts w:ascii="Cambria Math" w:eastAsiaTheme="minorEastAsia" w:hAnsi="Cambria Math"/>
          <w:iCs/>
        </w:rPr>
      </w:pPr>
      <w:r w:rsidRPr="00D00225">
        <w:rPr>
          <w:rFonts w:ascii="Cambria Math" w:eastAsiaTheme="minorEastAsia" w:hAnsi="Cambria Math"/>
          <w:iCs/>
        </w:rPr>
        <w:t xml:space="preserve">Déterminer la valeur de </w:t>
      </w:r>
      <m:oMath>
        <m:r>
          <w:rPr>
            <w:rFonts w:ascii="Cambria Math" w:eastAsiaTheme="minorEastAsia" w:hAnsi="Cambria Math"/>
          </w:rPr>
          <m:t>α</m:t>
        </m:r>
      </m:oMath>
      <w:r w:rsidRPr="00D00225">
        <w:rPr>
          <w:rFonts w:ascii="Cambria Math" w:eastAsiaTheme="minorEastAsia" w:hAnsi="Cambria Math"/>
          <w:iCs/>
        </w:rPr>
        <w:t xml:space="preserve"> pour laquelle les points</w:t>
      </w:r>
      <m:oMath>
        <m:r>
          <w:rPr>
            <w:rFonts w:ascii="Cambria Math" w:eastAsiaTheme="minorEastAsia" w:hAnsi="Cambria Math"/>
          </w:rPr>
          <m:t xml:space="preserve"> O</m:t>
        </m:r>
      </m:oMath>
      <w:r w:rsidRPr="00D00225">
        <w:rPr>
          <w:rFonts w:ascii="Cambria Math" w:eastAsiaTheme="minorEastAsia" w:hAnsi="Cambria Math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</m:oMath>
      <w:r w:rsidRPr="00D00225">
        <w:rPr>
          <w:rFonts w:ascii="Cambria Math" w:eastAsiaTheme="minorEastAsia" w:hAnsi="Cambria Math"/>
          <w:iCs/>
        </w:rPr>
        <w:t xml:space="preserve"> et </w:t>
      </w:r>
      <m:oMath>
        <m:r>
          <w:rPr>
            <w:rFonts w:ascii="Cambria Math" w:eastAsiaTheme="minorEastAsia" w:hAnsi="Cambria Math"/>
          </w:rPr>
          <m:t>Q</m:t>
        </m:r>
      </m:oMath>
      <w:r w:rsidRPr="00D00225">
        <w:rPr>
          <w:rFonts w:ascii="Cambria Math" w:eastAsiaTheme="minorEastAsia" w:hAnsi="Cambria Math"/>
          <w:iCs/>
        </w:rPr>
        <w:t xml:space="preserve"> sont alignés.</w:t>
      </w:r>
    </w:p>
    <w:p w:rsidR="001D47E3" w:rsidRDefault="004B6618" w:rsidP="004B6618">
      <w:pPr>
        <w:tabs>
          <w:tab w:val="left" w:pos="1950"/>
        </w:tabs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4B6618">
        <w:rPr>
          <w:rFonts w:ascii="Cambria Math" w:hAnsi="Cambria Math"/>
          <w:sz w:val="24"/>
          <w:szCs w:val="24"/>
        </w:rPr>
        <w:drawing>
          <wp:inline distT="0" distB="0" distL="0" distR="0">
            <wp:extent cx="2952000" cy="2739765"/>
            <wp:effectExtent l="19050" t="0" r="75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73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18" w:rsidRPr="00304774" w:rsidRDefault="004B6618" w:rsidP="004B661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14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B57434" w:rsidRPr="00D63442" w:rsidRDefault="00B57434" w:rsidP="003825A9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D63442">
        <w:rPr>
          <w:rFonts w:ascii="Cambria Math" w:eastAsiaTheme="minorEastAsia" w:hAnsi="Cambria Math"/>
          <w:sz w:val="24"/>
          <w:szCs w:val="24"/>
        </w:rPr>
        <w:t xml:space="preserve">Dans le plan complexe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rapporté à un repère orthonormé </w:t>
      </w:r>
      <w:proofErr w:type="gramStart"/>
      <w:r w:rsidRPr="00D63442">
        <w:rPr>
          <w:rFonts w:ascii="Cambria Math" w:eastAsiaTheme="minorEastAsia" w:hAnsi="Cambria Math"/>
          <w:sz w:val="24"/>
          <w:szCs w:val="24"/>
        </w:rPr>
        <w:t xml:space="preserve">direct  </w:t>
      </w:r>
      <m:oMath>
        <w:proofErr w:type="gramEnd"/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D63442">
        <w:rPr>
          <w:rFonts w:ascii="Cambria Math" w:eastAsiaTheme="minorEastAsia" w:hAnsi="Cambria Math"/>
          <w:sz w:val="24"/>
          <w:szCs w:val="24"/>
        </w:rPr>
        <w:t xml:space="preserve">, on désigne par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les points d’affixes respectives  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,-1  et 1</m:t>
        </m:r>
      </m:oMath>
      <w:r w:rsidRPr="00D63442">
        <w:rPr>
          <w:rFonts w:ascii="Cambria Math" w:eastAsiaTheme="minorEastAsia" w:hAnsi="Cambria Math"/>
          <w:sz w:val="24"/>
          <w:szCs w:val="24"/>
        </w:rPr>
        <w:t>.</w:t>
      </w:r>
    </w:p>
    <w:p w:rsidR="00B57434" w:rsidRPr="00D63442" w:rsidRDefault="00B57434" w:rsidP="003825A9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D63442">
        <w:rPr>
          <w:rFonts w:ascii="Cambria Math" w:eastAsiaTheme="minorEastAsia" w:hAnsi="Cambria Math"/>
          <w:sz w:val="24"/>
          <w:szCs w:val="24"/>
        </w:rPr>
        <w:t xml:space="preserve">A tout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d’affixe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associe le point </w:t>
      </w:r>
      <m:oMath>
        <m:r>
          <w:rPr>
            <w:rFonts w:ascii="Cambria Math" w:eastAsiaTheme="minorEastAsia" w:hAnsi="Cambria Math"/>
            <w:sz w:val="24"/>
            <w:szCs w:val="24"/>
          </w:rPr>
          <m:t>M'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d’affixe </w:t>
      </w:r>
      <m:oMath>
        <m:r>
          <w:rPr>
            <w:rFonts w:ascii="Cambria Math" w:eastAsiaTheme="minorEastAsia" w:hAnsi="Cambria Math"/>
            <w:sz w:val="24"/>
            <w:szCs w:val="24"/>
          </w:rPr>
          <m:t>z'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tel que </w:t>
      </w:r>
      <w:r w:rsidRPr="00D63442">
        <w:rPr>
          <w:rFonts w:ascii="Cambria Math" w:hAnsi="Cambria Math"/>
          <w:position w:val="-24"/>
          <w:sz w:val="24"/>
          <w:szCs w:val="24"/>
        </w:rPr>
        <w:object w:dxaOrig="1060" w:dyaOrig="620">
          <v:shape id="_x0000_i1137" type="#_x0000_t75" style="width:53.25pt;height:30.75pt" o:ole="">
            <v:imagedata r:id="rId219" o:title=""/>
          </v:shape>
          <o:OLEObject Type="Embed" ProgID="Equation.DSMT4" ShapeID="_x0000_i1137" DrawAspect="Content" ObjectID="_1473676494" r:id="rId220"/>
        </w:object>
      </w:r>
      <w:r w:rsidRPr="00D63442">
        <w:rPr>
          <w:rFonts w:ascii="Cambria Math" w:eastAsiaTheme="minorEastAsia" w:hAnsi="Cambria Math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un nombre complexe diffèrent de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D63442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D63442">
        <w:rPr>
          <w:rFonts w:ascii="Cambria Math" w:eastAsiaTheme="minorEastAsia" w:hAnsi="Cambria Math"/>
          <w:sz w:val="24"/>
          <w:szCs w:val="24"/>
        </w:rPr>
        <w:t>).</w:t>
      </w:r>
    </w:p>
    <w:p w:rsidR="00B57434" w:rsidRPr="00D63442" w:rsidRDefault="00B57434" w:rsidP="003825A9">
      <w:pPr>
        <w:pStyle w:val="Paragraphedeliste"/>
        <w:numPr>
          <w:ilvl w:val="0"/>
          <w:numId w:val="26"/>
        </w:numPr>
        <w:rPr>
          <w:rFonts w:ascii="Cambria Math" w:eastAsiaTheme="minorEastAsia" w:hAnsi="Cambria Math"/>
        </w:rPr>
      </w:pPr>
      <w:r w:rsidRPr="00D63442">
        <w:rPr>
          <w:rFonts w:ascii="Cambria Math" w:eastAsiaTheme="minorEastAsia" w:hAnsi="Cambria Math"/>
        </w:rPr>
        <w:t xml:space="preserve">a-  Déterminer </w:t>
      </w:r>
      <w:proofErr w:type="gramStart"/>
      <w:r w:rsidRPr="00D63442">
        <w:rPr>
          <w:rFonts w:ascii="Cambria Math" w:eastAsiaTheme="minorEastAsia" w:hAnsi="Cambria Math"/>
        </w:rPr>
        <w:t xml:space="preserve">l’ensembles des points </w:t>
      </w:r>
      <m:oMath>
        <m:r>
          <w:rPr>
            <w:rFonts w:ascii="Cambria Math" w:eastAsiaTheme="minorEastAsia" w:hAnsi="Cambria Math"/>
          </w:rPr>
          <m:t>M</m:t>
        </m:r>
      </m:oMath>
      <w:r w:rsidRPr="00D63442">
        <w:rPr>
          <w:rFonts w:ascii="Cambria Math" w:eastAsiaTheme="minorEastAsia" w:hAnsi="Cambria Math"/>
        </w:rPr>
        <w:t xml:space="preserve"> tels que </w:t>
      </w:r>
      <m:oMath>
        <m:r>
          <w:rPr>
            <w:rFonts w:ascii="Cambria Math" w:eastAsiaTheme="minorEastAsia" w:hAnsi="Cambria Math"/>
          </w:rPr>
          <m:t>z'</m:t>
        </m:r>
      </m:oMath>
      <w:proofErr w:type="gramEnd"/>
      <w:r w:rsidRPr="00D63442">
        <w:rPr>
          <w:rFonts w:ascii="Cambria Math" w:eastAsiaTheme="minorEastAsia" w:hAnsi="Cambria Math"/>
        </w:rPr>
        <w:t xml:space="preserve"> soit réel.</w:t>
      </w:r>
    </w:p>
    <w:p w:rsidR="00B57434" w:rsidRPr="00D63442" w:rsidRDefault="00B57434" w:rsidP="003825A9">
      <w:pPr>
        <w:pStyle w:val="Paragraphedeliste"/>
        <w:ind w:left="360"/>
        <w:rPr>
          <w:rFonts w:ascii="Cambria Math" w:eastAsiaTheme="minorEastAsia" w:hAnsi="Cambria Math"/>
        </w:rPr>
      </w:pPr>
      <w:r w:rsidRPr="00D63442">
        <w:rPr>
          <w:rFonts w:ascii="Cambria Math" w:eastAsiaTheme="minorEastAsia" w:hAnsi="Cambria Math"/>
        </w:rPr>
        <w:t xml:space="preserve">b-  Déterminer l’ensemble de point </w:t>
      </w:r>
      <m:oMath>
        <m:r>
          <w:rPr>
            <w:rFonts w:ascii="Cambria Math" w:eastAsiaTheme="minorEastAsia" w:hAnsi="Cambria Math"/>
          </w:rPr>
          <m:t>M</m:t>
        </m:r>
      </m:oMath>
      <w:r w:rsidRPr="00D63442">
        <w:rPr>
          <w:rFonts w:ascii="Cambria Math" w:eastAsiaTheme="minorEastAsia" w:hAnsi="Cambria Math"/>
        </w:rPr>
        <w:t xml:space="preserve"> tel que </w:t>
      </w:r>
      <m:oMath>
        <m:r>
          <w:rPr>
            <w:rFonts w:ascii="Cambria Math" w:eastAsiaTheme="minorEastAsia" w:hAnsi="Cambria Math"/>
          </w:rPr>
          <m:t>z'</m:t>
        </m:r>
      </m:oMath>
      <w:r w:rsidRPr="00D63442">
        <w:rPr>
          <w:rFonts w:ascii="Cambria Math" w:eastAsiaTheme="minorEastAsia" w:hAnsi="Cambria Math"/>
        </w:rPr>
        <w:t xml:space="preserve"> soit imaginaire.</w:t>
      </w:r>
    </w:p>
    <w:p w:rsidR="00B57434" w:rsidRPr="00D63442" w:rsidRDefault="00B57434" w:rsidP="003825A9">
      <w:pPr>
        <w:pStyle w:val="Paragraphedeliste"/>
        <w:numPr>
          <w:ilvl w:val="0"/>
          <w:numId w:val="26"/>
        </w:numPr>
        <w:rPr>
          <w:rFonts w:ascii="Cambria Math" w:eastAsiaTheme="minorEastAsia" w:hAnsi="Cambria Math"/>
        </w:rPr>
      </w:pPr>
      <w:r w:rsidRPr="00D63442">
        <w:rPr>
          <w:rFonts w:ascii="Cambria Math" w:eastAsiaTheme="minorEastAsia" w:hAnsi="Cambria Math"/>
        </w:rPr>
        <w:t xml:space="preserve">a-  Montrer que pour tout  </w:t>
      </w:r>
      <m:oMath>
        <m:r>
          <w:rPr>
            <w:rFonts w:ascii="Cambria Math" w:eastAsiaTheme="minorEastAsia" w:hAnsi="Cambria Math"/>
          </w:rPr>
          <m:t>z≠i</m:t>
        </m:r>
      </m:oMath>
      <w:r w:rsidRPr="00D63442">
        <w:rPr>
          <w:rFonts w:ascii="Cambria Math" w:eastAsiaTheme="minorEastAsia" w:hAnsi="Cambria Math"/>
        </w:rPr>
        <w:t xml:space="preserve"> on a : </w:t>
      </w:r>
      <w:r w:rsidRPr="00D63442">
        <w:rPr>
          <w:rFonts w:ascii="Cambria Math" w:hAnsi="Cambria Math"/>
          <w:position w:val="-24"/>
        </w:rPr>
        <w:object w:dxaOrig="1300" w:dyaOrig="620">
          <v:shape id="_x0000_i1138" type="#_x0000_t75" style="width:65.25pt;height:30.75pt" o:ole="">
            <v:imagedata r:id="rId221" o:title=""/>
          </v:shape>
          <o:OLEObject Type="Embed" ProgID="Equation.DSMT4" ShapeID="_x0000_i1138" DrawAspect="Content" ObjectID="_1473676495" r:id="rId222"/>
        </w:object>
      </w:r>
      <w:r w:rsidRPr="00D63442">
        <w:rPr>
          <w:rFonts w:ascii="Cambria Math" w:hAnsi="Cambria Math"/>
        </w:rPr>
        <w:t>.</w:t>
      </w:r>
    </w:p>
    <w:p w:rsidR="00B57434" w:rsidRPr="00D63442" w:rsidRDefault="00B57434" w:rsidP="003825A9">
      <w:pPr>
        <w:pStyle w:val="Paragraphedeliste"/>
        <w:ind w:left="360"/>
        <w:rPr>
          <w:rFonts w:ascii="Cambria Math" w:eastAsiaTheme="minorEastAsia" w:hAnsi="Cambria Math"/>
        </w:rPr>
      </w:pPr>
      <w:r w:rsidRPr="00D63442">
        <w:rPr>
          <w:rFonts w:ascii="Cambria Math" w:hAnsi="Cambria Math"/>
        </w:rPr>
        <w:t xml:space="preserve">b-  </w:t>
      </w:r>
      <w:r w:rsidRPr="00D63442">
        <w:rPr>
          <w:rFonts w:ascii="Cambria Math" w:eastAsiaTheme="minorEastAsia" w:hAnsi="Cambria Math"/>
        </w:rPr>
        <w:t xml:space="preserve">Déterminer l’ensemble des points </w:t>
      </w:r>
      <m:oMath>
        <m:r>
          <w:rPr>
            <w:rFonts w:ascii="Cambria Math" w:eastAsiaTheme="minorEastAsia" w:hAnsi="Cambria Math"/>
          </w:rPr>
          <m:t>M'</m:t>
        </m:r>
      </m:oMath>
      <w:r w:rsidRPr="00D63442">
        <w:rPr>
          <w:rFonts w:ascii="Cambria Math" w:eastAsiaTheme="minorEastAsia" w:hAnsi="Cambria Math"/>
        </w:rPr>
        <w:t xml:space="preserve"> lorsque </w:t>
      </w:r>
      <m:oMath>
        <m:r>
          <w:rPr>
            <w:rFonts w:ascii="Cambria Math" w:eastAsiaTheme="minorEastAsia" w:hAnsi="Cambria Math"/>
          </w:rPr>
          <m:t>M</m:t>
        </m:r>
      </m:oMath>
      <w:r w:rsidRPr="00D63442">
        <w:rPr>
          <w:rFonts w:ascii="Cambria Math" w:eastAsiaTheme="minorEastAsia" w:hAnsi="Cambria Math"/>
        </w:rPr>
        <w:t xml:space="preserve"> décrit la médiatrice de </w:t>
      </w:r>
      <w:proofErr w:type="gramStart"/>
      <w:r w:rsidRPr="00D63442">
        <w:rPr>
          <w:rFonts w:ascii="Cambria Math" w:eastAsiaTheme="minorEastAsia" w:hAnsi="Cambria Math"/>
        </w:rPr>
        <w:t xml:space="preserve">segment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</m:oMath>
      <w:r w:rsidRPr="00D63442">
        <w:rPr>
          <w:rFonts w:ascii="Cambria Math" w:eastAsiaTheme="minorEastAsia" w:hAnsi="Cambria Math"/>
        </w:rPr>
        <w:t>.</w:t>
      </w:r>
    </w:p>
    <w:p w:rsidR="00B57434" w:rsidRPr="00D63442" w:rsidRDefault="00B57434" w:rsidP="003825A9">
      <w:pPr>
        <w:pStyle w:val="Paragraphedeliste"/>
        <w:numPr>
          <w:ilvl w:val="0"/>
          <w:numId w:val="26"/>
        </w:numPr>
        <w:rPr>
          <w:rFonts w:ascii="Cambria Math" w:eastAsiaTheme="minorEastAsia" w:hAnsi="Cambria Math"/>
        </w:rPr>
      </w:pPr>
      <w:r w:rsidRPr="00D63442">
        <w:rPr>
          <w:rFonts w:ascii="Cambria Math" w:eastAsiaTheme="minorEastAsia" w:hAnsi="Cambria Math"/>
        </w:rPr>
        <w:t xml:space="preserve">a-  Montrer </w:t>
      </w:r>
      <w:proofErr w:type="gramStart"/>
      <w:r w:rsidRPr="00D63442">
        <w:rPr>
          <w:rFonts w:ascii="Cambria Math" w:eastAsiaTheme="minorEastAsia" w:hAnsi="Cambria Math"/>
        </w:rPr>
        <w:t xml:space="preserve">que </w:t>
      </w:r>
      <m:oMath>
        <w:proofErr w:type="gramEnd"/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z-i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Pr="00D63442">
        <w:rPr>
          <w:rFonts w:ascii="Cambria Math" w:eastAsiaTheme="minorEastAsia" w:hAnsi="Cambria Math"/>
        </w:rPr>
        <w:t>.</w:t>
      </w:r>
    </w:p>
    <w:p w:rsidR="00B57434" w:rsidRPr="00D63442" w:rsidRDefault="00B57434" w:rsidP="003825A9">
      <w:pPr>
        <w:pStyle w:val="Paragraphedeliste"/>
        <w:ind w:left="360"/>
        <w:rPr>
          <w:rFonts w:ascii="Cambria Math" w:eastAsiaTheme="minorEastAsia" w:hAnsi="Cambria Math"/>
        </w:rPr>
      </w:pPr>
      <w:r w:rsidRPr="00D63442">
        <w:rPr>
          <w:rFonts w:ascii="Cambria Math" w:eastAsiaTheme="minorEastAsia" w:hAnsi="Cambria Math"/>
        </w:rPr>
        <w:t xml:space="preserve">b-  En déduire l’ensemble des points </w:t>
      </w:r>
      <m:oMath>
        <m:r>
          <w:rPr>
            <w:rFonts w:ascii="Cambria Math" w:eastAsiaTheme="minorEastAsia" w:hAnsi="Cambria Math"/>
          </w:rPr>
          <m:t>M’</m:t>
        </m:r>
      </m:oMath>
      <w:r w:rsidRPr="00D63442">
        <w:rPr>
          <w:rFonts w:ascii="Cambria Math" w:eastAsiaTheme="minorEastAsia" w:hAnsi="Cambria Math"/>
        </w:rPr>
        <w:t xml:space="preserve"> lorsque le point M décrit le cercle de centre A est de rayon </w:t>
      </w:r>
      <m:oMath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B57434" w:rsidRPr="00304774" w:rsidRDefault="00B57434" w:rsidP="00B574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15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 </w:t>
      </w:r>
      <w:r w:rsidRPr="00304774">
        <w:rPr>
          <w:rFonts w:asciiTheme="majorBidi" w:hAnsiTheme="majorBidi" w:cstheme="majorBidi"/>
          <w:b/>
          <w:bCs/>
          <w:i/>
          <w:iCs/>
          <w:sz w:val="24"/>
          <w:szCs w:val="28"/>
        </w:rPr>
        <w:sym w:font="Wingdings" w:char="F04A"/>
      </w:r>
    </w:p>
    <w:p w:rsidR="003825A9" w:rsidRPr="00D63442" w:rsidRDefault="003825A9" w:rsidP="003825A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D63442">
        <w:rPr>
          <w:rFonts w:ascii="Cambria Math" w:hAnsi="Cambria Math"/>
          <w:sz w:val="24"/>
          <w:szCs w:val="24"/>
        </w:rPr>
        <w:t xml:space="preserve">Le plan complexe est muni d’un repère orthonormé </w:t>
      </w:r>
      <w:proofErr w:type="gramStart"/>
      <w:r w:rsidRPr="00D63442">
        <w:rPr>
          <w:rFonts w:ascii="Cambria Math" w:hAnsi="Cambria Math"/>
          <w:sz w:val="24"/>
          <w:szCs w:val="24"/>
        </w:rPr>
        <w:t xml:space="preserve">direct </w:t>
      </w:r>
      <m:oMath>
        <w:proofErr w:type="gramEnd"/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D63442">
        <w:rPr>
          <w:rFonts w:ascii="Cambria Math" w:hAnsi="Cambria Math"/>
          <w:sz w:val="24"/>
          <w:szCs w:val="24"/>
        </w:rPr>
        <w:t>.</w:t>
      </w:r>
    </w:p>
    <w:p w:rsidR="003825A9" w:rsidRPr="00D63442" w:rsidRDefault="003825A9" w:rsidP="003825A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D63442">
        <w:rPr>
          <w:rFonts w:ascii="Cambria Math" w:hAnsi="Cambria Math"/>
          <w:sz w:val="24"/>
          <w:szCs w:val="24"/>
        </w:rPr>
        <w:t xml:space="preserve">On considère les points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D63442">
        <w:rPr>
          <w:rFonts w:ascii="Cambria Math" w:hAnsi="Cambria Math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D63442">
        <w:rPr>
          <w:rFonts w:ascii="Cambria Math" w:hAnsi="Cambria Math"/>
          <w:sz w:val="24"/>
          <w:szCs w:val="24"/>
        </w:rPr>
        <w:t xml:space="preserve"> d’affixes respectifs 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+i</m:t>
        </m:r>
      </m:oMath>
      <w:r w:rsidRPr="00D63442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D63442">
        <w:rPr>
          <w:rFonts w:ascii="Cambria Math" w:hAnsi="Cambria Math"/>
          <w:sz w:val="24"/>
          <w:szCs w:val="24"/>
        </w:rPr>
        <w:t xml:space="preserve">et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=-1+i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D63442">
        <w:rPr>
          <w:rFonts w:ascii="Cambria Math" w:hAnsi="Cambria Math"/>
          <w:sz w:val="24"/>
          <w:szCs w:val="24"/>
        </w:rPr>
        <w:t>.</w:t>
      </w:r>
    </w:p>
    <w:p w:rsidR="003825A9" w:rsidRPr="00D63442" w:rsidRDefault="003825A9" w:rsidP="003825A9">
      <w:pPr>
        <w:pStyle w:val="Paragraphedeliste"/>
        <w:numPr>
          <w:ilvl w:val="0"/>
          <w:numId w:val="27"/>
        </w:numPr>
        <w:ind w:left="360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a-  Ecrire sous forme exponentielle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proofErr w:type="gramStart"/>
      <w:r w:rsidRPr="00D63442">
        <w:rPr>
          <w:rFonts w:ascii="Cambria Math" w:hAnsi="Cambria Math"/>
        </w:rPr>
        <w:t xml:space="preserve">et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D63442">
        <w:rPr>
          <w:rFonts w:ascii="Cambria Math" w:hAnsi="Cambria Math"/>
        </w:rPr>
        <w:t>.</w:t>
      </w:r>
    </w:p>
    <w:p w:rsidR="003825A9" w:rsidRPr="00D63442" w:rsidRDefault="003825A9" w:rsidP="003825A9">
      <w:pPr>
        <w:pStyle w:val="Paragraphedeliste"/>
        <w:ind w:left="360"/>
        <w:rPr>
          <w:rFonts w:ascii="Cambria Math" w:hAnsi="Cambria Math"/>
        </w:rPr>
      </w:pPr>
      <w:r w:rsidRPr="00D63442">
        <w:rPr>
          <w:rFonts w:ascii="Cambria Math" w:hAnsi="Cambria Math"/>
        </w:rPr>
        <w:t>b-  Construire les points A et B dans le repère.</w:t>
      </w:r>
    </w:p>
    <w:p w:rsidR="003825A9" w:rsidRPr="00D63442" w:rsidRDefault="003825A9" w:rsidP="003825A9">
      <w:pPr>
        <w:pStyle w:val="Paragraphedeliste"/>
        <w:ind w:left="360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c-  Ecrire </w:t>
      </w:r>
      <w:r w:rsidRPr="00D63442">
        <w:rPr>
          <w:rFonts w:ascii="Cambria Math" w:hAnsi="Cambria Math"/>
          <w:position w:val="-30"/>
        </w:rPr>
        <w:object w:dxaOrig="400" w:dyaOrig="700">
          <v:shape id="_x0000_i1139" type="#_x0000_t75" style="width:20.25pt;height:35.25pt" o:ole="">
            <v:imagedata r:id="rId223" o:title=""/>
          </v:shape>
          <o:OLEObject Type="Embed" ProgID="Equation.DSMT4" ShapeID="_x0000_i1139" DrawAspect="Content" ObjectID="_1473676496" r:id="rId224"/>
        </w:object>
      </w:r>
      <w:r w:rsidRPr="00D63442">
        <w:rPr>
          <w:rFonts w:ascii="Cambria Math" w:hAnsi="Cambria Math"/>
        </w:rPr>
        <w:t>sous forme exponentielle.</w:t>
      </w:r>
    </w:p>
    <w:p w:rsidR="003825A9" w:rsidRPr="00D63442" w:rsidRDefault="003825A9" w:rsidP="003825A9">
      <w:pPr>
        <w:pStyle w:val="Paragraphedeliste"/>
        <w:ind w:left="360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d-  Déduire que </w:t>
      </w:r>
      <m:oMath>
        <m:r>
          <w:rPr>
            <w:rFonts w:ascii="Cambria Math" w:hAnsi="Cambria Math"/>
          </w:rPr>
          <m:t>OAB</m:t>
        </m:r>
      </m:oMath>
      <w:r w:rsidRPr="00D63442">
        <w:rPr>
          <w:rFonts w:ascii="Cambria Math" w:hAnsi="Cambria Math"/>
        </w:rPr>
        <w:t xml:space="preserve"> est un triangle rectangle et isocèle </w:t>
      </w:r>
      <w:proofErr w:type="gramStart"/>
      <w:r w:rsidRPr="00D63442">
        <w:rPr>
          <w:rFonts w:ascii="Cambria Math" w:hAnsi="Cambria Math"/>
        </w:rPr>
        <w:t xml:space="preserve">en </w:t>
      </w:r>
      <m:oMath>
        <w:proofErr w:type="gramEnd"/>
        <m:r>
          <w:rPr>
            <w:rFonts w:ascii="Cambria Math" w:hAnsi="Cambria Math"/>
          </w:rPr>
          <m:t>O</m:t>
        </m:r>
      </m:oMath>
      <w:r w:rsidRPr="00D63442">
        <w:rPr>
          <w:rFonts w:ascii="Cambria Math" w:hAnsi="Cambria Math"/>
        </w:rPr>
        <w:t>.</w:t>
      </w:r>
    </w:p>
    <w:p w:rsidR="003825A9" w:rsidRPr="00D63442" w:rsidRDefault="003825A9" w:rsidP="003825A9">
      <w:pPr>
        <w:pStyle w:val="Paragraphedeliste"/>
        <w:ind w:left="360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e-  Déterminer sous forme algébrique  l’affixe du point </w:t>
      </w:r>
      <m:oMath>
        <m:r>
          <w:rPr>
            <w:rFonts w:ascii="Cambria Math" w:hAnsi="Cambria Math"/>
          </w:rPr>
          <m:t>C</m:t>
        </m:r>
      </m:oMath>
      <w:r w:rsidRPr="00D63442">
        <w:rPr>
          <w:rFonts w:ascii="Cambria Math" w:hAnsi="Cambria Math"/>
        </w:rPr>
        <w:t xml:space="preserve"> pour que le quadrilatère </w:t>
      </w:r>
      <m:oMath>
        <m:r>
          <w:rPr>
            <w:rFonts w:ascii="Cambria Math" w:hAnsi="Cambria Math"/>
          </w:rPr>
          <m:t>OACB</m:t>
        </m:r>
      </m:oMath>
      <w:r w:rsidRPr="00D63442">
        <w:rPr>
          <w:rFonts w:ascii="Cambria Math" w:hAnsi="Cambria Math"/>
        </w:rPr>
        <w:t xml:space="preserve"> soit un carré.</w:t>
      </w:r>
    </w:p>
    <w:p w:rsidR="003825A9" w:rsidRPr="00D63442" w:rsidRDefault="003825A9" w:rsidP="003825A9">
      <w:pPr>
        <w:pStyle w:val="Paragraphedeliste"/>
        <w:numPr>
          <w:ilvl w:val="0"/>
          <w:numId w:val="27"/>
        </w:numPr>
        <w:ind w:left="360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Soit un point </w:t>
      </w:r>
      <m:oMath>
        <m:r>
          <w:rPr>
            <w:rFonts w:ascii="Cambria Math" w:hAnsi="Cambria Math"/>
          </w:rPr>
          <m:t>M</m:t>
        </m:r>
      </m:oMath>
      <w:r w:rsidRPr="00D63442">
        <w:rPr>
          <w:rFonts w:ascii="Cambria Math" w:hAnsi="Cambria Math"/>
        </w:rPr>
        <w:t xml:space="preserve"> d’affixe</w:t>
      </w:r>
      <w:r w:rsidRPr="00D63442">
        <w:rPr>
          <w:rFonts w:ascii="Cambria Math" w:eastAsiaTheme="minorEastAsia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2iθ</m:t>
            </m:r>
          </m:sup>
        </m:sSup>
      </m:oMath>
      <w:r w:rsidRPr="00D63442">
        <w:rPr>
          <w:rFonts w:ascii="Cambria Math" w:hAnsi="Cambria Math"/>
        </w:rPr>
        <w:t xml:space="preserve"> </w:t>
      </w:r>
      <w:proofErr w:type="gramStart"/>
      <w:r w:rsidRPr="00D63442">
        <w:rPr>
          <w:rFonts w:ascii="Cambria Math" w:hAnsi="Cambria Math"/>
        </w:rPr>
        <w:t xml:space="preserve">où </w:t>
      </w:r>
      <w:proofErr w:type="gramEnd"/>
      <w:r w:rsidRPr="00D63442">
        <w:rPr>
          <w:rFonts w:ascii="Cambria Math" w:hAnsi="Cambria Math"/>
          <w:position w:val="-28"/>
        </w:rPr>
        <w:object w:dxaOrig="1060" w:dyaOrig="680">
          <v:shape id="_x0000_i1140" type="#_x0000_t75" style="width:53.25pt;height:33.75pt" o:ole="">
            <v:imagedata r:id="rId225" o:title=""/>
          </v:shape>
          <o:OLEObject Type="Embed" ProgID="Equation.DSMT4" ShapeID="_x0000_i1140" DrawAspect="Content" ObjectID="_1473676497" r:id="rId226"/>
        </w:object>
      </w:r>
      <w:r w:rsidRPr="00D63442">
        <w:rPr>
          <w:rFonts w:ascii="Cambria Math" w:hAnsi="Cambria Math"/>
        </w:rPr>
        <w:t>.</w:t>
      </w:r>
    </w:p>
    <w:p w:rsidR="003825A9" w:rsidRPr="00D63442" w:rsidRDefault="003825A9" w:rsidP="003825A9">
      <w:pPr>
        <w:pStyle w:val="Paragraphedeliste"/>
        <w:numPr>
          <w:ilvl w:val="0"/>
          <w:numId w:val="28"/>
        </w:numPr>
        <w:ind w:left="708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Montrer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</m:oMath>
      <w:r w:rsidRPr="00D63442">
        <w:rPr>
          <w:rFonts w:ascii="Cambria Math" w:hAnsi="Cambria Math"/>
        </w:rPr>
        <w:t xml:space="preserve"> puis vérifier que c’est son écriture est sous forme exponentielle.</w:t>
      </w:r>
    </w:p>
    <w:p w:rsidR="003825A9" w:rsidRPr="00D63442" w:rsidRDefault="003825A9" w:rsidP="003825A9">
      <w:pPr>
        <w:pStyle w:val="Paragraphedeliste"/>
        <w:numPr>
          <w:ilvl w:val="0"/>
          <w:numId w:val="28"/>
        </w:numPr>
        <w:ind w:left="708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Déterminer la valeur de </w:t>
      </w:r>
      <w:r w:rsidRPr="00D63442">
        <w:rPr>
          <w:rFonts w:ascii="Cambria Math" w:hAnsi="Cambria Math"/>
          <w:position w:val="-6"/>
        </w:rPr>
        <w:object w:dxaOrig="200" w:dyaOrig="279">
          <v:shape id="_x0000_i1141" type="#_x0000_t75" style="width:9.75pt;height:14.25pt" o:ole="">
            <v:imagedata r:id="rId227" o:title=""/>
          </v:shape>
          <o:OLEObject Type="Embed" ProgID="Equation.3" ShapeID="_x0000_i1141" DrawAspect="Content" ObjectID="_1473676498" r:id="rId228"/>
        </w:object>
      </w:r>
      <w:r w:rsidRPr="00D63442">
        <w:rPr>
          <w:rFonts w:ascii="Cambria Math" w:hAnsi="Cambria Math"/>
        </w:rPr>
        <w:t xml:space="preserve"> pour que </w:t>
      </w:r>
      <m:oMath>
        <m:r>
          <w:rPr>
            <w:rFonts w:ascii="Cambria Math" w:hAnsi="Cambria Math"/>
          </w:rPr>
          <m:t>M</m:t>
        </m:r>
      </m:oMath>
      <w:r w:rsidRPr="00D63442">
        <w:rPr>
          <w:rFonts w:ascii="Cambria Math" w:hAnsi="Cambria Math"/>
        </w:rPr>
        <w:t xml:space="preserve"> varie sur la cercle de centrer </w:t>
      </w:r>
      <m:oMath>
        <m:r>
          <w:rPr>
            <w:rFonts w:ascii="Cambria Math" w:hAnsi="Cambria Math"/>
          </w:rPr>
          <m:t>O</m:t>
        </m:r>
      </m:oMath>
      <w:r w:rsidRPr="00D63442">
        <w:rPr>
          <w:rFonts w:ascii="Cambria Math" w:hAnsi="Cambria Math"/>
        </w:rPr>
        <w:t xml:space="preserve"> et de </w:t>
      </w:r>
      <w:proofErr w:type="gramStart"/>
      <w:r w:rsidRPr="00D63442">
        <w:rPr>
          <w:rFonts w:ascii="Cambria Math" w:hAnsi="Cambria Math"/>
        </w:rPr>
        <w:t xml:space="preserve">rayon </w:t>
      </w:r>
      <m:oMath>
        <w:proofErr w:type="gramEnd"/>
        <m:r>
          <w:rPr>
            <w:rFonts w:ascii="Cambria Math" w:hAnsi="Cambria Math"/>
          </w:rPr>
          <m:t>2</m:t>
        </m:r>
      </m:oMath>
      <w:r w:rsidRPr="00D63442">
        <w:rPr>
          <w:rFonts w:ascii="Cambria Math" w:hAnsi="Cambria Math"/>
        </w:rPr>
        <w:t>.</w:t>
      </w:r>
    </w:p>
    <w:p w:rsidR="003825A9" w:rsidRPr="00D63442" w:rsidRDefault="003825A9" w:rsidP="003825A9">
      <w:pPr>
        <w:pStyle w:val="Paragraphedeliste"/>
        <w:numPr>
          <w:ilvl w:val="0"/>
          <w:numId w:val="28"/>
        </w:numPr>
        <w:ind w:left="708"/>
        <w:rPr>
          <w:rFonts w:ascii="Cambria Math" w:hAnsi="Cambria Math"/>
        </w:rPr>
      </w:pPr>
      <w:r w:rsidRPr="00D63442">
        <w:rPr>
          <w:rFonts w:ascii="Cambria Math" w:hAnsi="Cambria Math"/>
        </w:rPr>
        <w:t xml:space="preserve">Déterminer la valeur de </w:t>
      </w:r>
      <w:r w:rsidRPr="00D63442">
        <w:rPr>
          <w:rFonts w:ascii="Cambria Math" w:hAnsi="Cambria Math"/>
          <w:position w:val="-6"/>
        </w:rPr>
        <w:object w:dxaOrig="200" w:dyaOrig="279">
          <v:shape id="_x0000_i1142" type="#_x0000_t75" style="width:9.75pt;height:14.25pt" o:ole="">
            <v:imagedata r:id="rId227" o:title=""/>
          </v:shape>
          <o:OLEObject Type="Embed" ProgID="Equation.3" ShapeID="_x0000_i1142" DrawAspect="Content" ObjectID="_1473676499" r:id="rId229"/>
        </w:object>
      </w:r>
      <w:r w:rsidRPr="00D63442">
        <w:rPr>
          <w:rFonts w:ascii="Cambria Math" w:hAnsi="Cambria Math"/>
        </w:rPr>
        <w:t xml:space="preserve"> pour </w:t>
      </w:r>
      <w:proofErr w:type="gramStart"/>
      <w:r w:rsidRPr="00D63442">
        <w:rPr>
          <w:rFonts w:ascii="Cambria Math" w:hAnsi="Cambria Math"/>
        </w:rPr>
        <w:t xml:space="preserve">que </w:t>
      </w:r>
      <m:oMath>
        <w:proofErr w:type="gramEnd"/>
        <m:r>
          <w:rPr>
            <w:rFonts w:ascii="Cambria Math" w:hAnsi="Cambria Math"/>
          </w:rPr>
          <m:t>O</m:t>
        </m:r>
      </m:oMath>
      <w:r w:rsidRPr="00D63442"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A</m:t>
        </m:r>
      </m:oMath>
      <w:r w:rsidRPr="00D63442">
        <w:rPr>
          <w:rFonts w:ascii="Cambria Math" w:hAnsi="Cambria Math"/>
        </w:rPr>
        <w:t xml:space="preserve"> et </w:t>
      </w:r>
      <m:oMath>
        <m:r>
          <w:rPr>
            <w:rFonts w:ascii="Cambria Math" w:hAnsi="Cambria Math"/>
          </w:rPr>
          <m:t>M</m:t>
        </m:r>
      </m:oMath>
      <w:r w:rsidRPr="00D63442">
        <w:rPr>
          <w:rFonts w:ascii="Cambria Math" w:hAnsi="Cambria Math"/>
        </w:rPr>
        <w:t xml:space="preserve"> soient alignées.</w:t>
      </w:r>
    </w:p>
    <w:p w:rsidR="00E31804" w:rsidRPr="00E31804" w:rsidRDefault="00E31804" w:rsidP="00E318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E3180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16</w:t>
      </w:r>
      <w:r w:rsidRPr="00E31804">
        <w:rPr>
          <w:rFonts w:asciiTheme="majorBidi" w:hAnsiTheme="majorBidi" w:cstheme="majorBidi"/>
          <w:b/>
          <w:bCs/>
          <w:i/>
          <w:iCs/>
          <w:sz w:val="24"/>
          <w:szCs w:val="28"/>
          <w:u w:val="single"/>
        </w:rPr>
        <w:t> </w:t>
      </w:r>
      <w:r w:rsidRPr="00E31804">
        <w:rPr>
          <w:rFonts w:asciiTheme="majorBidi" w:hAnsiTheme="majorBidi" w:cstheme="majorBidi"/>
          <w:b/>
          <w:bCs/>
          <w:i/>
          <w:iCs/>
          <w:sz w:val="24"/>
          <w:szCs w:val="28"/>
        </w:rPr>
        <w:t>:</w:t>
      </w:r>
    </w:p>
    <w:p w:rsidR="00E31804" w:rsidRPr="00E31804" w:rsidRDefault="00E31804" w:rsidP="00E31804">
      <w:pPr>
        <w:spacing w:after="0" w:line="240" w:lineRule="auto"/>
        <w:rPr>
          <w:rFonts w:ascii="Cambria Math" w:hAnsi="Cambria Math"/>
          <w:i/>
          <w:iCs/>
          <w:sz w:val="24"/>
          <w:szCs w:val="24"/>
        </w:rPr>
      </w:pPr>
      <w:r w:rsidRPr="00E31804">
        <w:rPr>
          <w:rFonts w:ascii="Cambria Math" w:hAnsi="Cambria Math"/>
          <w:i/>
          <w:iCs/>
          <w:sz w:val="24"/>
          <w:szCs w:val="24"/>
        </w:rPr>
        <w:t>Pour chacune des huit questions suivantes une seule des trois propositions est exacte. On indiquera le numéro de la question et la lettre correspondante à la réponse choisie. La justification est exigée</w:t>
      </w:r>
    </w:p>
    <w:p w:rsidR="00E31804" w:rsidRPr="00E31804" w:rsidRDefault="00E31804" w:rsidP="00E31804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E31804">
        <w:rPr>
          <w:rFonts w:ascii="Cambria Math" w:hAnsi="Cambria Math"/>
          <w:sz w:val="24"/>
          <w:szCs w:val="24"/>
        </w:rPr>
        <w:t>Le plan complexe est rapporté à un repère orthonormé direct</w:t>
      </w:r>
      <w:r w:rsidRPr="00E31804">
        <w:rPr>
          <w:rFonts w:ascii="Cambria Math" w:hAnsi="Cambria Math"/>
          <w:position w:val="-14"/>
          <w:sz w:val="24"/>
          <w:szCs w:val="24"/>
        </w:rPr>
        <w:object w:dxaOrig="859" w:dyaOrig="400">
          <v:shape id="_x0000_i1143" type="#_x0000_t75" style="width:42.75pt;height:20.25pt" o:ole="">
            <v:imagedata r:id="rId40" o:title=""/>
          </v:shape>
          <o:OLEObject Type="Embed" ProgID="Equation.DSMT4" ShapeID="_x0000_i1143" DrawAspect="Content" ObjectID="_1473676500" r:id="rId230"/>
        </w:objec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>Une solution de l’équation</w:t>
      </w:r>
      <w:r w:rsidRPr="00E31804">
        <w:rPr>
          <w:rFonts w:ascii="Cambria Math" w:hAnsi="Cambria Math" w:cstheme="minorBidi"/>
          <w:position w:val="-6"/>
        </w:rPr>
        <w:object w:dxaOrig="1680" w:dyaOrig="279">
          <v:shape id="_x0000_i1144" type="#_x0000_t75" style="width:84pt;height:14.25pt" o:ole="">
            <v:imagedata r:id="rId231" o:title=""/>
          </v:shape>
          <o:OLEObject Type="Embed" ProgID="Equation.DSMT4" ShapeID="_x0000_i1144" DrawAspect="Content" ObjectID="_1473676501" r:id="rId232"/>
        </w:object>
      </w:r>
      <w:r w:rsidRPr="00E31804">
        <w:rPr>
          <w:rFonts w:ascii="Cambria Math" w:hAnsi="Cambria Math" w:cstheme="minorBidi"/>
        </w:rPr>
        <w:t xml:space="preserve"> est : </w:t>
      </w:r>
      <w:r w:rsidRPr="00E31804">
        <w:rPr>
          <w:rFonts w:ascii="Cambria Math" w:hAnsi="Cambria Math" w:cstheme="minorBidi"/>
        </w:rPr>
        <w:tab/>
        <w:t xml:space="preserve">a) 1 + i </w:t>
      </w:r>
      <w:r w:rsidRPr="00E31804">
        <w:rPr>
          <w:rFonts w:ascii="Cambria Math" w:hAnsi="Cambria Math" w:cstheme="minorBidi"/>
        </w:rPr>
        <w:tab/>
        <w:t xml:space="preserve"> b) 1 - i </w:t>
      </w:r>
      <w:r w:rsidRPr="00E31804">
        <w:rPr>
          <w:rFonts w:ascii="Cambria Math" w:hAnsi="Cambria Math" w:cstheme="minorBidi"/>
        </w:rPr>
        <w:tab/>
        <w:t xml:space="preserve"> </w:t>
      </w:r>
      <w:r w:rsidRPr="00E31804">
        <w:rPr>
          <w:rFonts w:ascii="Cambria Math" w:hAnsi="Cambria Math" w:cstheme="minorBidi"/>
        </w:rPr>
        <w:tab/>
        <w:t>c) -1 + i.</w: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Soit z un nombre complexe quelconque, </w:t>
      </w:r>
      <w:r w:rsidRPr="00E31804">
        <w:rPr>
          <w:rFonts w:ascii="Cambria Math" w:hAnsi="Cambria Math" w:cstheme="minorBidi"/>
          <w:position w:val="-14"/>
        </w:rPr>
        <w:object w:dxaOrig="560" w:dyaOrig="400">
          <v:shape id="_x0000_i1145" type="#_x0000_t75" style="width:27.75pt;height:20.25pt" o:ole="">
            <v:imagedata r:id="rId233" o:title=""/>
          </v:shape>
          <o:OLEObject Type="Embed" ProgID="Equation.DSMT4" ShapeID="_x0000_i1145" DrawAspect="Content" ObjectID="_1473676502" r:id="rId234"/>
        </w:object>
      </w:r>
      <w:r w:rsidRPr="00E31804">
        <w:rPr>
          <w:rFonts w:ascii="Cambria Math" w:hAnsi="Cambria Math" w:cstheme="minorBidi"/>
        </w:rPr>
        <w:t>est égal à :</w:t>
      </w:r>
    </w:p>
    <w:p w:rsidR="00E31804" w:rsidRPr="00E31804" w:rsidRDefault="00E31804" w:rsidP="00E31804">
      <w:pPr>
        <w:pStyle w:val="Paragraphedeliste"/>
        <w:ind w:left="360"/>
        <w:rPr>
          <w:rFonts w:ascii="Cambria Math" w:hAnsi="Cambria Math" w:cstheme="minorBidi"/>
        </w:rPr>
      </w:pPr>
      <w:proofErr w:type="gramStart"/>
      <w:r w:rsidRPr="00E31804">
        <w:rPr>
          <w:rFonts w:ascii="Cambria Math" w:hAnsi="Cambria Math" w:cstheme="minorBidi"/>
        </w:rPr>
        <w:t>a</w:t>
      </w:r>
      <w:proofErr w:type="gramEnd"/>
      <w:r w:rsidRPr="00E31804">
        <w:rPr>
          <w:rFonts w:ascii="Cambria Math" w:hAnsi="Cambria Math" w:cstheme="minorBidi"/>
        </w:rPr>
        <w:t xml:space="preserve">) </w:t>
      </w:r>
      <w:r w:rsidRPr="00E31804">
        <w:rPr>
          <w:rFonts w:ascii="Cambria Math" w:hAnsi="Cambria Math" w:cstheme="minorBidi"/>
          <w:position w:val="-14"/>
        </w:rPr>
        <w:object w:dxaOrig="580" w:dyaOrig="400">
          <v:shape id="_x0000_i1146" type="#_x0000_t75" style="width:29.25pt;height:20.25pt" o:ole="">
            <v:imagedata r:id="rId235" o:title=""/>
          </v:shape>
          <o:OLEObject Type="Embed" ProgID="Equation.DSMT4" ShapeID="_x0000_i1146" DrawAspect="Content" ObjectID="_1473676503" r:id="rId236"/>
        </w:object>
      </w:r>
      <w:r w:rsidRPr="00E31804">
        <w:rPr>
          <w:rFonts w:ascii="Cambria Math" w:hAnsi="Cambria Math" w:cstheme="minorBidi"/>
        </w:rPr>
        <w:tab/>
        <w:t xml:space="preserve">b) </w:t>
      </w:r>
      <w:r w:rsidRPr="00E31804">
        <w:rPr>
          <w:rFonts w:ascii="Cambria Math" w:hAnsi="Cambria Math" w:cstheme="minorBidi"/>
          <w:position w:val="-14"/>
        </w:rPr>
        <w:object w:dxaOrig="560" w:dyaOrig="400">
          <v:shape id="_x0000_i1147" type="#_x0000_t75" style="width:27.75pt;height:20.25pt" o:ole="">
            <v:imagedata r:id="rId237" o:title=""/>
          </v:shape>
          <o:OLEObject Type="Embed" ProgID="Equation.DSMT4" ShapeID="_x0000_i1147" DrawAspect="Content" ObjectID="_1473676504" r:id="rId238"/>
        </w:object>
      </w:r>
      <w:r w:rsidRPr="00E31804">
        <w:rPr>
          <w:rFonts w:ascii="Cambria Math" w:hAnsi="Cambria Math" w:cstheme="minorBidi"/>
        </w:rPr>
        <w:tab/>
        <w:t xml:space="preserve">c) </w:t>
      </w:r>
      <w:r w:rsidRPr="00E31804">
        <w:rPr>
          <w:rFonts w:ascii="Cambria Math" w:hAnsi="Cambria Math" w:cstheme="minorBidi"/>
          <w:position w:val="-14"/>
        </w:rPr>
        <w:object w:dxaOrig="639" w:dyaOrig="400">
          <v:shape id="_x0000_i1148" type="#_x0000_t75" style="width:32.25pt;height:20.25pt" o:ole="">
            <v:imagedata r:id="rId239" o:title=""/>
          </v:shape>
          <o:OLEObject Type="Embed" ProgID="Equation.DSMT4" ShapeID="_x0000_i1148" DrawAspect="Content" ObjectID="_1473676505" r:id="rId240"/>
        </w:objec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Soit z un nombre </w:t>
      </w:r>
      <w:proofErr w:type="gramStart"/>
      <w:r w:rsidRPr="00E31804">
        <w:rPr>
          <w:rFonts w:ascii="Cambria Math" w:hAnsi="Cambria Math" w:cstheme="minorBidi"/>
        </w:rPr>
        <w:t>complexe non nul d’argument</w:t>
      </w:r>
      <w:r w:rsidRPr="00E31804">
        <w:rPr>
          <w:rFonts w:ascii="Cambria Math" w:hAnsi="Cambria Math" w:cstheme="minorBidi"/>
          <w:position w:val="-6"/>
        </w:rPr>
        <w:object w:dxaOrig="200" w:dyaOrig="279">
          <v:shape id="_x0000_i1149" type="#_x0000_t75" style="width:9.75pt;height:14.25pt" o:ole="">
            <v:imagedata r:id="rId241" o:title=""/>
          </v:shape>
          <o:OLEObject Type="Embed" ProgID="Equation.DSMT4" ShapeID="_x0000_i1149" DrawAspect="Content" ObjectID="_1473676506" r:id="rId242"/>
        </w:object>
      </w:r>
      <w:proofErr w:type="gramEnd"/>
      <w:r w:rsidRPr="00E31804">
        <w:rPr>
          <w:rFonts w:ascii="Cambria Math" w:hAnsi="Cambria Math" w:cstheme="minorBidi"/>
        </w:rPr>
        <w:t xml:space="preserve">. Un argument </w:t>
      </w:r>
      <w:proofErr w:type="gramStart"/>
      <w:r w:rsidRPr="00E31804">
        <w:rPr>
          <w:rFonts w:ascii="Cambria Math" w:hAnsi="Cambria Math" w:cstheme="minorBidi"/>
        </w:rPr>
        <w:t>de</w:t>
      </w:r>
      <w:r w:rsidRPr="00E31804">
        <w:rPr>
          <w:rFonts w:ascii="Cambria Math" w:hAnsi="Cambria Math" w:cstheme="minorBidi"/>
          <w:position w:val="-24"/>
        </w:rPr>
        <w:object w:dxaOrig="940" w:dyaOrig="680">
          <v:shape id="_x0000_i1150" type="#_x0000_t75" style="width:47.25pt;height:33.75pt" o:ole="">
            <v:imagedata r:id="rId243" o:title=""/>
          </v:shape>
          <o:OLEObject Type="Embed" ProgID="Equation.DSMT4" ShapeID="_x0000_i1150" DrawAspect="Content" ObjectID="_1473676507" r:id="rId244"/>
        </w:object>
      </w:r>
      <w:r w:rsidRPr="00E31804">
        <w:rPr>
          <w:rFonts w:ascii="Cambria Math" w:hAnsi="Cambria Math" w:cstheme="minorBidi"/>
        </w:rPr>
        <w:t xml:space="preserve"> est</w:t>
      </w:r>
      <w:proofErr w:type="gramEnd"/>
      <w:r w:rsidRPr="00E31804">
        <w:rPr>
          <w:rFonts w:ascii="Cambria Math" w:hAnsi="Cambria Math" w:cstheme="minorBidi"/>
        </w:rPr>
        <w:t> :</w:t>
      </w:r>
    </w:p>
    <w:p w:rsidR="00E31804" w:rsidRPr="00E31804" w:rsidRDefault="00E31804" w:rsidP="00E31804">
      <w:pPr>
        <w:pStyle w:val="Paragraphedeliste"/>
        <w:ind w:left="360"/>
        <w:rPr>
          <w:rFonts w:ascii="Cambria Math" w:hAnsi="Cambria Math" w:cstheme="minorBidi"/>
        </w:rPr>
      </w:pPr>
      <w:proofErr w:type="gramStart"/>
      <w:r w:rsidRPr="00E31804">
        <w:rPr>
          <w:rFonts w:ascii="Cambria Math" w:hAnsi="Cambria Math" w:cstheme="minorBidi"/>
        </w:rPr>
        <w:t>a</w:t>
      </w:r>
      <w:proofErr w:type="gramEnd"/>
      <w:r w:rsidRPr="00E31804">
        <w:rPr>
          <w:rFonts w:ascii="Cambria Math" w:hAnsi="Cambria Math" w:cstheme="minorBidi"/>
        </w:rPr>
        <w:t xml:space="preserve">) </w:t>
      </w:r>
      <w:r w:rsidRPr="00E31804">
        <w:rPr>
          <w:rFonts w:ascii="Cambria Math" w:hAnsi="Cambria Math" w:cstheme="minorBidi"/>
          <w:position w:val="-24"/>
        </w:rPr>
        <w:object w:dxaOrig="800" w:dyaOrig="620">
          <v:shape id="_x0000_i1151" type="#_x0000_t75" style="width:39.75pt;height:30.75pt" o:ole="">
            <v:imagedata r:id="rId245" o:title=""/>
          </v:shape>
          <o:OLEObject Type="Embed" ProgID="Equation.DSMT4" ShapeID="_x0000_i1151" DrawAspect="Content" ObjectID="_1473676508" r:id="rId246"/>
        </w:object>
      </w:r>
      <w:r w:rsidRPr="00E31804">
        <w:rPr>
          <w:rFonts w:ascii="Cambria Math" w:hAnsi="Cambria Math" w:cstheme="minorBidi"/>
        </w:rPr>
        <w:tab/>
      </w:r>
      <w:r w:rsidRPr="00E31804">
        <w:rPr>
          <w:rFonts w:ascii="Cambria Math" w:hAnsi="Cambria Math" w:cstheme="minorBidi"/>
        </w:rPr>
        <w:tab/>
        <w:t xml:space="preserve">b) </w:t>
      </w:r>
      <w:r w:rsidRPr="00E31804">
        <w:rPr>
          <w:rFonts w:ascii="Cambria Math" w:hAnsi="Cambria Math" w:cstheme="minorBidi"/>
          <w:position w:val="-24"/>
        </w:rPr>
        <w:object w:dxaOrig="760" w:dyaOrig="620">
          <v:shape id="_x0000_i1152" type="#_x0000_t75" style="width:38.25pt;height:30.75pt" o:ole="">
            <v:imagedata r:id="rId247" o:title=""/>
          </v:shape>
          <o:OLEObject Type="Embed" ProgID="Equation.DSMT4" ShapeID="_x0000_i1152" DrawAspect="Content" ObjectID="_1473676509" r:id="rId248"/>
        </w:object>
      </w:r>
      <w:r w:rsidRPr="00E31804">
        <w:rPr>
          <w:rFonts w:ascii="Cambria Math" w:hAnsi="Cambria Math" w:cstheme="minorBidi"/>
        </w:rPr>
        <w:tab/>
        <w:t xml:space="preserve">c) </w:t>
      </w:r>
      <w:r w:rsidRPr="00E31804">
        <w:rPr>
          <w:rFonts w:ascii="Cambria Math" w:hAnsi="Cambria Math" w:cstheme="minorBidi"/>
          <w:position w:val="-24"/>
        </w:rPr>
        <w:object w:dxaOrig="740" w:dyaOrig="620">
          <v:shape id="_x0000_i1153" type="#_x0000_t75" style="width:36.75pt;height:30.75pt" o:ole="">
            <v:imagedata r:id="rId249" o:title=""/>
          </v:shape>
          <o:OLEObject Type="Embed" ProgID="Equation.DSMT4" ShapeID="_x0000_i1153" DrawAspect="Content" ObjectID="_1473676510" r:id="rId250"/>
        </w:objec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Soit A et B deux points d’affixes respectives </w:t>
      </w:r>
      <m:oMath>
        <m:r>
          <w:rPr>
            <w:rFonts w:ascii="Cambria Math" w:hAnsi="Cambria Math" w:cstheme="minorBidi"/>
          </w:rPr>
          <m:t>i</m:t>
        </m:r>
      </m:oMath>
      <w:r w:rsidRPr="00E31804">
        <w:rPr>
          <w:rFonts w:ascii="Cambria Math" w:hAnsi="Cambria Math" w:cstheme="minorBidi"/>
        </w:rPr>
        <w:t xml:space="preserve"> </w:t>
      </w:r>
      <w:proofErr w:type="gramStart"/>
      <w:r w:rsidRPr="00E31804">
        <w:rPr>
          <w:rFonts w:ascii="Cambria Math" w:hAnsi="Cambria Math" w:cstheme="minorBidi"/>
        </w:rPr>
        <w:t xml:space="preserve">et  </w:t>
      </w:r>
      <m:oMath>
        <w:proofErr w:type="gramEnd"/>
        <m:r>
          <w:rPr>
            <w:rFonts w:ascii="Cambria Math" w:hAnsi="Cambria Math" w:cstheme="minorBidi"/>
          </w:rPr>
          <m:t>-1</m:t>
        </m:r>
      </m:oMath>
      <w:r w:rsidRPr="00E31804">
        <w:rPr>
          <w:rFonts w:ascii="Cambria Math" w:hAnsi="Cambria Math" w:cstheme="minorBidi"/>
        </w:rPr>
        <w:t>. L’ensemble des points M d’affixe z vérifiant</w:t>
      </w:r>
      <w:r w:rsidRPr="00E31804">
        <w:rPr>
          <w:rFonts w:ascii="Cambria Math" w:hAnsi="Cambria Math" w:cstheme="minorBidi"/>
          <w:position w:val="-14"/>
        </w:rPr>
        <w:object w:dxaOrig="1359" w:dyaOrig="400">
          <v:shape id="_x0000_i1154" type="#_x0000_t75" style="width:68.25pt;height:20.25pt" o:ole="">
            <v:imagedata r:id="rId251" o:title=""/>
          </v:shape>
          <o:OLEObject Type="Embed" ProgID="Equation.DSMT4" ShapeID="_x0000_i1154" DrawAspect="Content" ObjectID="_1473676511" r:id="rId252"/>
        </w:object>
      </w:r>
      <w:r w:rsidRPr="00E31804">
        <w:rPr>
          <w:rFonts w:ascii="Cambria Math" w:hAnsi="Cambria Math" w:cstheme="minorBidi"/>
        </w:rPr>
        <w:t xml:space="preserve"> est :</w:t>
      </w:r>
    </w:p>
    <w:p w:rsidR="00E31804" w:rsidRPr="00E31804" w:rsidRDefault="00E31804" w:rsidP="00E31804">
      <w:pPr>
        <w:pStyle w:val="Paragraphedeliste"/>
        <w:ind w:left="360"/>
        <w:rPr>
          <w:rFonts w:ascii="Cambria Math" w:hAnsi="Cambria Math" w:cstheme="minorBidi"/>
        </w:rPr>
      </w:pPr>
      <w:proofErr w:type="gramStart"/>
      <w:r w:rsidRPr="00E31804">
        <w:rPr>
          <w:rFonts w:ascii="Cambria Math" w:hAnsi="Cambria Math" w:cstheme="minorBidi"/>
        </w:rPr>
        <w:t>a</w:t>
      </w:r>
      <w:proofErr w:type="gramEnd"/>
      <w:r w:rsidRPr="00E31804">
        <w:rPr>
          <w:rFonts w:ascii="Cambria Math" w:hAnsi="Cambria Math" w:cstheme="minorBidi"/>
        </w:rPr>
        <w:t>) La droite (AB)</w:t>
      </w:r>
      <w:r w:rsidRPr="00E31804">
        <w:rPr>
          <w:rFonts w:ascii="Cambria Math" w:hAnsi="Cambria Math" w:cstheme="minorBidi"/>
        </w:rPr>
        <w:tab/>
        <w:t xml:space="preserve">      b) le cercle de diamètre [AB]</w:t>
      </w:r>
      <w:r w:rsidRPr="00E31804">
        <w:rPr>
          <w:rFonts w:ascii="Cambria Math" w:hAnsi="Cambria Math" w:cstheme="minorBidi"/>
        </w:rPr>
        <w:tab/>
        <w:t>c) la perpendiculaire à (AB) passant par O</w: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Soit </w:t>
      </w:r>
      <w:r w:rsidRPr="00E31804">
        <w:rPr>
          <w:rFonts w:ascii="Cambria Math" w:hAnsi="Cambria Math" w:cstheme="minorBidi"/>
          <w:position w:val="-4"/>
        </w:rPr>
        <w:object w:dxaOrig="260" w:dyaOrig="260">
          <v:shape id="_x0000_i1155" type="#_x0000_t75" style="width:12.75pt;height:12.75pt" o:ole="">
            <v:imagedata r:id="rId253" o:title=""/>
          </v:shape>
          <o:OLEObject Type="Embed" ProgID="Equation.DSMT4" ShapeID="_x0000_i1155" DrawAspect="Content" ObjectID="_1473676512" r:id="rId254"/>
        </w:object>
      </w:r>
      <w:r w:rsidRPr="00E31804">
        <w:rPr>
          <w:rFonts w:ascii="Cambria Math" w:hAnsi="Cambria Math" w:cstheme="minorBidi"/>
        </w:rPr>
        <w:t xml:space="preserve"> le point </w:t>
      </w:r>
      <w:proofErr w:type="gramStart"/>
      <w:r w:rsidRPr="00E31804">
        <w:rPr>
          <w:rFonts w:ascii="Cambria Math" w:hAnsi="Cambria Math" w:cstheme="minorBidi"/>
        </w:rPr>
        <w:t xml:space="preserve">d’affixe </w:t>
      </w:r>
      <m:oMath>
        <w:proofErr w:type="gramEnd"/>
        <m:r>
          <w:rPr>
            <w:rFonts w:ascii="Cambria Math" w:hAnsi="Cambria Math" w:cstheme="minorBidi"/>
          </w:rPr>
          <m:t>1 – i</m:t>
        </m:r>
      </m:oMath>
      <w:r w:rsidRPr="00E31804">
        <w:rPr>
          <w:rFonts w:ascii="Cambria Math" w:hAnsi="Cambria Math" w:cstheme="minorBidi"/>
        </w:rPr>
        <w:t xml:space="preserve">. L’ensemble des points M </w:t>
      </w:r>
      <w:proofErr w:type="gramStart"/>
      <w:r w:rsidRPr="00E31804">
        <w:rPr>
          <w:rFonts w:ascii="Cambria Math" w:hAnsi="Cambria Math" w:cstheme="minorBidi"/>
        </w:rPr>
        <w:t xml:space="preserve">d’affixe </w:t>
      </w:r>
      <m:oMath>
        <m:r>
          <w:rPr>
            <w:rFonts w:ascii="Cambria Math" w:hAnsi="Cambria Math" w:cstheme="minorBidi"/>
          </w:rPr>
          <m:t>=</m:t>
        </m:r>
        <w:proofErr w:type="gramEnd"/>
        <m:r>
          <w:rPr>
            <w:rFonts w:ascii="Cambria Math" w:hAnsi="Cambria Math" w:cstheme="minorBidi"/>
          </w:rPr>
          <m:t>x+iy</m:t>
        </m:r>
      </m:oMath>
      <w:r w:rsidRPr="00E31804">
        <w:rPr>
          <w:rFonts w:ascii="Cambria Math" w:hAnsi="Cambria Math" w:cstheme="minorBidi"/>
        </w:rPr>
        <w:t xml:space="preserve"> , où </w:t>
      </w:r>
      <m:oMath>
        <m:r>
          <w:rPr>
            <w:rFonts w:ascii="Cambria Math" w:hAnsi="Cambria Math" w:cstheme="minorBidi"/>
          </w:rPr>
          <m:t>x</m:t>
        </m:r>
      </m:oMath>
      <w:r w:rsidRPr="00E31804">
        <w:rPr>
          <w:rFonts w:ascii="Cambria Math" w:hAnsi="Cambria Math" w:cstheme="minorBidi"/>
        </w:rPr>
        <w:t xml:space="preserve"> et </w:t>
      </w:r>
      <m:oMath>
        <m:r>
          <w:rPr>
            <w:rFonts w:ascii="Cambria Math" w:hAnsi="Cambria Math" w:cstheme="minorBidi"/>
          </w:rPr>
          <m:t>y</m:t>
        </m:r>
      </m:oMath>
      <w:r w:rsidRPr="00E31804">
        <w:rPr>
          <w:rFonts w:ascii="Cambria Math" w:hAnsi="Cambria Math" w:cstheme="minorBidi"/>
        </w:rPr>
        <w:t xml:space="preserve"> sont réels, vérifiant</w:t>
      </w:r>
      <w:r w:rsidRPr="00E31804">
        <w:rPr>
          <w:rFonts w:ascii="Cambria Math" w:hAnsi="Cambria Math" w:cstheme="minorBidi"/>
          <w:position w:val="-14"/>
        </w:rPr>
        <w:object w:dxaOrig="1719" w:dyaOrig="400">
          <v:shape id="_x0000_i1156" type="#_x0000_t75" style="width:86.25pt;height:20.25pt" o:ole="">
            <v:imagedata r:id="rId255" o:title=""/>
          </v:shape>
          <o:OLEObject Type="Embed" ProgID="Equation.DSMT4" ShapeID="_x0000_i1156" DrawAspect="Content" ObjectID="_1473676513" r:id="rId256"/>
        </w:object>
      </w:r>
      <w:r w:rsidRPr="00E31804">
        <w:rPr>
          <w:rFonts w:ascii="Cambria Math" w:hAnsi="Cambria Math" w:cstheme="minorBidi"/>
        </w:rPr>
        <w:t xml:space="preserve"> a pour équation :</w:t>
      </w:r>
    </w:p>
    <w:p w:rsidR="00E31804" w:rsidRPr="00E31804" w:rsidRDefault="00E31804" w:rsidP="00E31804">
      <w:pPr>
        <w:pStyle w:val="Paragraphedeliste"/>
        <w:ind w:left="360"/>
        <w:rPr>
          <w:rFonts w:ascii="Cambria Math" w:hAnsi="Cambria Math" w:cstheme="minorBidi"/>
        </w:rPr>
      </w:pPr>
      <w:proofErr w:type="gramStart"/>
      <w:r w:rsidRPr="00E31804">
        <w:rPr>
          <w:rFonts w:ascii="Cambria Math" w:hAnsi="Cambria Math" w:cstheme="minorBidi"/>
        </w:rPr>
        <w:t>a</w:t>
      </w:r>
      <w:proofErr w:type="gramEnd"/>
      <w:r w:rsidRPr="00E31804">
        <w:rPr>
          <w:rFonts w:ascii="Cambria Math" w:hAnsi="Cambria Math" w:cstheme="minorBidi"/>
        </w:rPr>
        <w:t xml:space="preserve">) </w:t>
      </w:r>
      <w:r w:rsidRPr="00E31804">
        <w:rPr>
          <w:rFonts w:ascii="Cambria Math" w:hAnsi="Cambria Math" w:cstheme="minorBidi"/>
          <w:position w:val="-24"/>
        </w:rPr>
        <w:object w:dxaOrig="1160" w:dyaOrig="620">
          <v:shape id="_x0000_i1157" type="#_x0000_t75" style="width:57.75pt;height:30.75pt" o:ole="">
            <v:imagedata r:id="rId257" o:title=""/>
          </v:shape>
          <o:OLEObject Type="Embed" ProgID="Equation.DSMT4" ShapeID="_x0000_i1157" DrawAspect="Content" ObjectID="_1473676514" r:id="rId258"/>
        </w:object>
      </w:r>
      <w:r w:rsidRPr="00E31804">
        <w:rPr>
          <w:rFonts w:ascii="Cambria Math" w:hAnsi="Cambria Math" w:cstheme="minorBidi"/>
        </w:rPr>
        <w:tab/>
        <w:t xml:space="preserve">b) </w:t>
      </w:r>
      <w:r w:rsidRPr="00E31804">
        <w:rPr>
          <w:rFonts w:ascii="Cambria Math" w:hAnsi="Cambria Math" w:cstheme="minorBidi"/>
          <w:position w:val="-10"/>
        </w:rPr>
        <w:object w:dxaOrig="2079" w:dyaOrig="360">
          <v:shape id="_x0000_i1158" type="#_x0000_t75" style="width:104.25pt;height:18pt" o:ole="">
            <v:imagedata r:id="rId259" o:title=""/>
          </v:shape>
          <o:OLEObject Type="Embed" ProgID="Equation.DSMT4" ShapeID="_x0000_i1158" DrawAspect="Content" ObjectID="_1473676515" r:id="rId260"/>
        </w:object>
      </w:r>
      <w:r w:rsidRPr="00E31804">
        <w:rPr>
          <w:rFonts w:ascii="Cambria Math" w:hAnsi="Cambria Math" w:cstheme="minorBidi"/>
        </w:rPr>
        <w:tab/>
        <w:t xml:space="preserve">c) </w:t>
      </w:r>
      <w:r w:rsidRPr="00E31804">
        <w:rPr>
          <w:rFonts w:ascii="Cambria Math" w:hAnsi="Cambria Math" w:cstheme="minorBidi"/>
          <w:position w:val="-10"/>
        </w:rPr>
        <w:object w:dxaOrig="2120" w:dyaOrig="360">
          <v:shape id="_x0000_i1159" type="#_x0000_t75" style="width:105.75pt;height:18pt" o:ole="">
            <v:imagedata r:id="rId261" o:title=""/>
          </v:shape>
          <o:OLEObject Type="Embed" ProgID="Equation.DSMT4" ShapeID="_x0000_i1159" DrawAspect="Content" ObjectID="_1473676516" r:id="rId262"/>
        </w:objec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Soit </w:t>
      </w:r>
      <w:proofErr w:type="gramStart"/>
      <w:r w:rsidRPr="00E31804">
        <w:rPr>
          <w:rFonts w:ascii="Cambria Math" w:hAnsi="Cambria Math" w:cstheme="minorBidi"/>
        </w:rPr>
        <w:t>A ,</w:t>
      </w:r>
      <w:proofErr w:type="gramEnd"/>
      <w:r w:rsidRPr="00E31804">
        <w:rPr>
          <w:rFonts w:ascii="Cambria Math" w:hAnsi="Cambria Math" w:cstheme="minorBidi"/>
        </w:rPr>
        <w:t xml:space="preserve"> B et C les points d’affixes respectives </w:t>
      </w:r>
      <m:oMath>
        <m:r>
          <w:rPr>
            <w:rFonts w:ascii="Cambria Math" w:hAnsi="Cambria Math" w:cstheme="minorBidi"/>
          </w:rPr>
          <m:t>4</m:t>
        </m:r>
      </m:oMath>
      <w:r w:rsidRPr="00E31804">
        <w:rPr>
          <w:rFonts w:ascii="Cambria Math" w:hAnsi="Cambria Math" w:cstheme="minorBidi"/>
        </w:rPr>
        <w:t xml:space="preserve"> , </w:t>
      </w:r>
      <m:oMath>
        <m:r>
          <w:rPr>
            <w:rFonts w:ascii="Cambria Math" w:hAnsi="Cambria Math" w:cstheme="minorBidi"/>
          </w:rPr>
          <m:t>3i</m:t>
        </m:r>
      </m:oMath>
      <w:r w:rsidRPr="00E31804">
        <w:rPr>
          <w:rFonts w:ascii="Cambria Math" w:hAnsi="Cambria Math" w:cstheme="minorBidi"/>
        </w:rPr>
        <w:t xml:space="preserve"> et </w:t>
      </w:r>
      <m:oMath>
        <m:r>
          <w:rPr>
            <w:rFonts w:ascii="Cambria Math" w:hAnsi="Cambria Math" w:cstheme="minorBidi"/>
          </w:rPr>
          <m:t>1–4i</m:t>
        </m:r>
      </m:oMath>
      <w:r w:rsidRPr="00E31804">
        <w:rPr>
          <w:rFonts w:ascii="Cambria Math" w:hAnsi="Cambria Math" w:cstheme="minorBidi"/>
        </w:rPr>
        <w:t>. Le triangle ABC est :</w:t>
      </w:r>
    </w:p>
    <w:p w:rsidR="00E31804" w:rsidRPr="00E31804" w:rsidRDefault="00E31804" w:rsidP="00E31804">
      <w:pPr>
        <w:pStyle w:val="Paragraphedeliste"/>
        <w:ind w:left="360"/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>a) isocèle en A</w:t>
      </w:r>
      <w:r w:rsidRPr="00E31804">
        <w:rPr>
          <w:rFonts w:ascii="Cambria Math" w:hAnsi="Cambria Math" w:cstheme="minorBidi"/>
        </w:rPr>
        <w:tab/>
        <w:t>b) rectangle en A</w:t>
      </w:r>
      <w:r w:rsidRPr="00E31804">
        <w:rPr>
          <w:rFonts w:ascii="Cambria Math" w:hAnsi="Cambria Math" w:cstheme="minorBidi"/>
        </w:rPr>
        <w:tab/>
      </w:r>
      <w:r w:rsidRPr="00E31804">
        <w:rPr>
          <w:rFonts w:ascii="Cambria Math" w:hAnsi="Cambria Math" w:cstheme="minorBidi"/>
        </w:rPr>
        <w:tab/>
        <w:t>c)  isocèle et rectangle en A</w:t>
      </w:r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Soient A et B les points d’affixes respectives 4 </w:t>
      </w:r>
      <w:proofErr w:type="gramStart"/>
      <w:r w:rsidRPr="00E31804">
        <w:rPr>
          <w:rFonts w:ascii="Cambria Math" w:hAnsi="Cambria Math" w:cstheme="minorBidi"/>
        </w:rPr>
        <w:t xml:space="preserve">et  </w:t>
      </w:r>
      <m:oMath>
        <w:proofErr w:type="gramEnd"/>
        <m:r>
          <w:rPr>
            <w:rFonts w:ascii="Cambria Math" w:hAnsi="Cambria Math" w:cstheme="minorBidi"/>
          </w:rPr>
          <m:t>2 + 3i</m:t>
        </m:r>
      </m:oMath>
      <w:r w:rsidRPr="00E31804">
        <w:rPr>
          <w:rFonts w:ascii="Cambria Math" w:hAnsi="Cambria Math" w:cstheme="minorBidi"/>
        </w:rPr>
        <w:t>. l’affixe du po</w:t>
      </w:r>
      <w:proofErr w:type="spellStart"/>
      <w:r w:rsidRPr="00E31804">
        <w:rPr>
          <w:rFonts w:ascii="Cambria Math" w:hAnsi="Cambria Math" w:cstheme="minorBidi"/>
        </w:rPr>
        <w:t>int</w:t>
      </w:r>
      <w:proofErr w:type="spellEnd"/>
      <w:r w:rsidRPr="00E31804">
        <w:rPr>
          <w:rFonts w:ascii="Cambria Math" w:hAnsi="Cambria Math" w:cstheme="minorBidi"/>
        </w:rPr>
        <w:t xml:space="preserve"> C tel que le quadrilatère OACB soit un parallélogramme est :</w:t>
      </w:r>
    </w:p>
    <w:p w:rsidR="00E31804" w:rsidRPr="00E31804" w:rsidRDefault="00E31804" w:rsidP="00E31804">
      <w:pPr>
        <w:pStyle w:val="Paragraphedeliste"/>
        <w:ind w:left="360" w:firstLine="348"/>
        <w:rPr>
          <w:rFonts w:ascii="Cambria Math" w:hAnsi="Cambria Math" w:cstheme="minorBidi"/>
        </w:rPr>
      </w:pPr>
      <w:proofErr w:type="gramStart"/>
      <w:r w:rsidRPr="00E31804">
        <w:rPr>
          <w:rFonts w:ascii="Cambria Math" w:hAnsi="Cambria Math" w:cstheme="minorBidi"/>
        </w:rPr>
        <w:t>a</w:t>
      </w:r>
      <w:proofErr w:type="gramEnd"/>
      <w:r w:rsidRPr="00E31804">
        <w:rPr>
          <w:rFonts w:ascii="Cambria Math" w:hAnsi="Cambria Math" w:cstheme="minorBidi"/>
        </w:rPr>
        <w:t xml:space="preserve">) </w:t>
      </w:r>
      <m:oMath>
        <m:r>
          <w:rPr>
            <w:rFonts w:ascii="Cambria Math" w:hAnsi="Cambria Math" w:cstheme="minorBidi"/>
          </w:rPr>
          <m:t>2+6i</m:t>
        </m:r>
      </m:oMath>
      <w:r w:rsidRPr="00E31804">
        <w:rPr>
          <w:rFonts w:ascii="Cambria Math" w:hAnsi="Cambria Math" w:cstheme="minorBidi"/>
        </w:rPr>
        <w:tab/>
        <w:t xml:space="preserve">b) </w:t>
      </w:r>
      <m:oMath>
        <m:r>
          <w:rPr>
            <w:rFonts w:ascii="Cambria Math" w:hAnsi="Cambria Math" w:cstheme="minorBidi"/>
          </w:rPr>
          <m:t>-2+3i</m:t>
        </m:r>
      </m:oMath>
      <w:r w:rsidRPr="00E31804">
        <w:rPr>
          <w:rFonts w:ascii="Cambria Math" w:hAnsi="Cambria Math" w:cstheme="minorBidi"/>
        </w:rPr>
        <w:tab/>
        <w:t xml:space="preserve">c) </w:t>
      </w:r>
      <m:oMath>
        <m:r>
          <w:rPr>
            <w:rFonts w:ascii="Cambria Math" w:hAnsi="Cambria Math" w:cstheme="minorBidi"/>
          </w:rPr>
          <m:t>2-3i</m:t>
        </m:r>
      </m:oMath>
    </w:p>
    <w:p w:rsidR="00E31804" w:rsidRPr="00E31804" w:rsidRDefault="00E31804" w:rsidP="00E31804">
      <w:pPr>
        <w:pStyle w:val="Paragraphedeliste"/>
        <w:numPr>
          <w:ilvl w:val="0"/>
          <w:numId w:val="29"/>
        </w:numPr>
        <w:rPr>
          <w:rFonts w:ascii="Cambria Math" w:hAnsi="Cambria Math" w:cstheme="minorBidi"/>
        </w:rPr>
      </w:pPr>
      <w:r w:rsidRPr="00E31804">
        <w:rPr>
          <w:rFonts w:ascii="Cambria Math" w:hAnsi="Cambria Math" w:cstheme="minorBidi"/>
        </w:rPr>
        <w:t xml:space="preserve">Soit </w:t>
      </w:r>
      <w:r w:rsidRPr="00E31804">
        <w:rPr>
          <w:rFonts w:ascii="Cambria Math" w:hAnsi="Cambria Math" w:cstheme="minorBidi"/>
          <w:position w:val="-8"/>
        </w:rPr>
        <w:object w:dxaOrig="1100" w:dyaOrig="360">
          <v:shape id="_x0000_i1160" type="#_x0000_t75" style="width:54.75pt;height:18pt" o:ole="">
            <v:imagedata r:id="rId263" o:title=""/>
          </v:shape>
          <o:OLEObject Type="Embed" ProgID="Equation.DSMT4" ShapeID="_x0000_i1160" DrawAspect="Content" ObjectID="_1473676517" r:id="rId264"/>
        </w:object>
      </w:r>
    </w:p>
    <w:p w:rsidR="00E31804" w:rsidRPr="00E31804" w:rsidRDefault="00E31804" w:rsidP="00E31804">
      <w:pPr>
        <w:pStyle w:val="Paragraphedeliste"/>
        <w:ind w:left="360"/>
        <w:rPr>
          <w:rFonts w:ascii="Cambria Math" w:hAnsi="Cambria Math" w:cstheme="minorBidi"/>
        </w:rPr>
      </w:pPr>
      <w:proofErr w:type="gramStart"/>
      <w:r w:rsidRPr="00E31804">
        <w:rPr>
          <w:rFonts w:ascii="Cambria Math" w:hAnsi="Cambria Math" w:cstheme="minorBidi"/>
        </w:rPr>
        <w:t>a</w:t>
      </w:r>
      <w:proofErr w:type="gramEnd"/>
      <w:r w:rsidRPr="00E31804">
        <w:rPr>
          <w:rFonts w:ascii="Cambria Math" w:hAnsi="Cambria Math" w:cstheme="minorBidi"/>
        </w:rPr>
        <w:t xml:space="preserve">) </w:t>
      </w:r>
      <w:r w:rsidRPr="00E31804">
        <w:rPr>
          <w:rFonts w:ascii="Cambria Math" w:hAnsi="Cambria Math" w:cstheme="minorBidi"/>
          <w:position w:val="-6"/>
        </w:rPr>
        <w:object w:dxaOrig="660" w:dyaOrig="320">
          <v:shape id="_x0000_i1161" type="#_x0000_t75" style="width:33pt;height:15.75pt" o:ole="">
            <v:imagedata r:id="rId265" o:title=""/>
          </v:shape>
          <o:OLEObject Type="Embed" ProgID="Equation.DSMT4" ShapeID="_x0000_i1161" DrawAspect="Content" ObjectID="_1473676518" r:id="rId266"/>
        </w:object>
      </w:r>
      <w:r w:rsidRPr="00E31804">
        <w:rPr>
          <w:rFonts w:ascii="Cambria Math" w:hAnsi="Cambria Math" w:cstheme="minorBidi"/>
        </w:rPr>
        <w:tab/>
      </w:r>
      <w:r w:rsidRPr="00E31804">
        <w:rPr>
          <w:rFonts w:ascii="Cambria Math" w:hAnsi="Cambria Math" w:cstheme="minorBidi"/>
        </w:rPr>
        <w:tab/>
        <w:t xml:space="preserve">b) </w:t>
      </w:r>
      <w:r w:rsidRPr="00E31804">
        <w:rPr>
          <w:rFonts w:ascii="Cambria Math" w:hAnsi="Cambria Math" w:cstheme="minorBidi"/>
          <w:position w:val="-6"/>
        </w:rPr>
        <w:object w:dxaOrig="720" w:dyaOrig="320">
          <v:shape id="_x0000_i1162" type="#_x0000_t75" style="width:36pt;height:15.75pt" o:ole="">
            <v:imagedata r:id="rId267" o:title=""/>
          </v:shape>
          <o:OLEObject Type="Embed" ProgID="Equation.DSMT4" ShapeID="_x0000_i1162" DrawAspect="Content" ObjectID="_1473676519" r:id="rId268"/>
        </w:object>
      </w:r>
      <w:r w:rsidRPr="00E31804">
        <w:rPr>
          <w:rFonts w:ascii="Cambria Math" w:hAnsi="Cambria Math" w:cstheme="minorBidi"/>
        </w:rPr>
        <w:tab/>
        <w:t xml:space="preserve">c) </w:t>
      </w:r>
      <w:r w:rsidRPr="00E31804">
        <w:rPr>
          <w:rFonts w:ascii="Cambria Math" w:hAnsi="Cambria Math" w:cstheme="minorBidi"/>
          <w:position w:val="-6"/>
        </w:rPr>
        <w:object w:dxaOrig="800" w:dyaOrig="320">
          <v:shape id="_x0000_i1163" type="#_x0000_t75" style="width:39.75pt;height:15.75pt" o:ole="">
            <v:imagedata r:id="rId269" o:title=""/>
          </v:shape>
          <o:OLEObject Type="Embed" ProgID="Equation.DSMT4" ShapeID="_x0000_i1163" DrawAspect="Content" ObjectID="_1473676520" r:id="rId270"/>
        </w:object>
      </w:r>
    </w:p>
    <w:p w:rsidR="004B6618" w:rsidRPr="00E31804" w:rsidRDefault="004B6618" w:rsidP="004B6618">
      <w:pPr>
        <w:tabs>
          <w:tab w:val="left" w:pos="1950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sectPr w:rsidR="004B6618" w:rsidRPr="00E31804" w:rsidSect="00552A68">
      <w:headerReference w:type="even" r:id="rId271"/>
      <w:headerReference w:type="default" r:id="rId272"/>
      <w:footerReference w:type="default" r:id="rId273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FF" w:rsidRDefault="00672CFF" w:rsidP="00214901">
      <w:pPr>
        <w:spacing w:after="0" w:line="240" w:lineRule="auto"/>
      </w:pPr>
      <w:r>
        <w:separator/>
      </w:r>
    </w:p>
  </w:endnote>
  <w:endnote w:type="continuationSeparator" w:id="0">
    <w:p w:rsidR="00672CFF" w:rsidRDefault="00672CFF" w:rsidP="0021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wave" w:sz="6" w:space="0" w:color="auto"/>
        <w:left w:val="none" w:sz="0" w:space="0" w:color="auto"/>
        <w:bottom w:val="none" w:sz="0" w:space="0" w:color="auto"/>
        <w:right w:val="none" w:sz="0" w:space="0" w:color="auto"/>
        <w:insideH w:val="wave" w:sz="6" w:space="0" w:color="auto"/>
        <w:insideV w:val="none" w:sz="0" w:space="0" w:color="auto"/>
      </w:tblBorders>
      <w:tblLook w:val="04A0"/>
    </w:tblPr>
    <w:tblGrid>
      <w:gridCol w:w="3535"/>
      <w:gridCol w:w="3535"/>
      <w:gridCol w:w="3536"/>
    </w:tblGrid>
    <w:tr w:rsidR="004318C4" w:rsidTr="004318C4">
      <w:tc>
        <w:tcPr>
          <w:tcW w:w="3535" w:type="dxa"/>
        </w:tcPr>
        <w:p w:rsidR="004318C4" w:rsidRPr="006813FA" w:rsidRDefault="004318C4" w:rsidP="004318C4">
          <w:pPr>
            <w:pStyle w:val="Pieddepage"/>
            <w:rPr>
              <w:rFonts w:asciiTheme="majorBidi" w:hAnsiTheme="majorBidi" w:cstheme="majorBidi"/>
              <w:i/>
              <w:iCs/>
              <w:sz w:val="24"/>
              <w:szCs w:val="24"/>
            </w:rPr>
          </w:pPr>
          <w:r w:rsidRPr="006813FA">
            <w:rPr>
              <w:rFonts w:asciiTheme="majorBidi" w:hAnsiTheme="majorBidi" w:cstheme="majorBidi"/>
              <w:i/>
              <w:iCs/>
              <w:sz w:val="24"/>
              <w:szCs w:val="24"/>
            </w:rPr>
            <w:t>© M. Wissem Fligène</w:t>
          </w:r>
        </w:p>
      </w:tc>
      <w:tc>
        <w:tcPr>
          <w:tcW w:w="3535" w:type="dxa"/>
        </w:tcPr>
        <w:p w:rsidR="004318C4" w:rsidRPr="006A53E9" w:rsidRDefault="004318C4" w:rsidP="004318C4">
          <w:pPr>
            <w:pStyle w:val="Pieddepage"/>
            <w:jc w:val="center"/>
            <w:rPr>
              <w:sz w:val="24"/>
              <w:szCs w:val="24"/>
            </w:rPr>
          </w:pPr>
          <w:r w:rsidRPr="006A53E9">
            <w:rPr>
              <w:rFonts w:asciiTheme="majorHAnsi" w:hAnsiTheme="majorHAnsi"/>
              <w:sz w:val="24"/>
              <w:szCs w:val="24"/>
            </w:rPr>
            <w:t xml:space="preserve">~ </w:t>
          </w:r>
          <w:r w:rsidRPr="006A53E9">
            <w:rPr>
              <w:sz w:val="24"/>
              <w:szCs w:val="24"/>
            </w:rPr>
            <w:fldChar w:fldCharType="begin"/>
          </w:r>
          <w:r w:rsidRPr="006A53E9">
            <w:rPr>
              <w:sz w:val="24"/>
              <w:szCs w:val="24"/>
            </w:rPr>
            <w:instrText xml:space="preserve"> PAGE    \* MERGEFORMAT </w:instrText>
          </w:r>
          <w:r w:rsidRPr="006A53E9">
            <w:rPr>
              <w:sz w:val="24"/>
              <w:szCs w:val="24"/>
            </w:rPr>
            <w:fldChar w:fldCharType="separate"/>
          </w:r>
          <w:r w:rsidR="00B52365" w:rsidRPr="00B52365">
            <w:rPr>
              <w:rFonts w:asciiTheme="majorHAnsi" w:hAnsiTheme="majorHAnsi"/>
              <w:noProof/>
              <w:sz w:val="24"/>
              <w:szCs w:val="24"/>
            </w:rPr>
            <w:t>6</w:t>
          </w:r>
          <w:r w:rsidRPr="006A53E9">
            <w:rPr>
              <w:sz w:val="24"/>
              <w:szCs w:val="24"/>
            </w:rPr>
            <w:fldChar w:fldCharType="end"/>
          </w:r>
          <w:r w:rsidRPr="006A53E9">
            <w:rPr>
              <w:rFonts w:asciiTheme="majorHAnsi" w:hAnsiTheme="majorHAnsi"/>
              <w:sz w:val="24"/>
              <w:szCs w:val="24"/>
            </w:rPr>
            <w:t xml:space="preserve"> ~</w:t>
          </w:r>
        </w:p>
      </w:tc>
      <w:tc>
        <w:tcPr>
          <w:tcW w:w="3536" w:type="dxa"/>
        </w:tcPr>
        <w:p w:rsidR="004318C4" w:rsidRPr="006813FA" w:rsidRDefault="004318C4" w:rsidP="004318C4">
          <w:pPr>
            <w:pStyle w:val="Pieddepage"/>
            <w:jc w:val="right"/>
            <w:rPr>
              <w:rFonts w:asciiTheme="majorBidi" w:hAnsiTheme="majorBidi" w:cstheme="majorBidi"/>
              <w:sz w:val="24"/>
              <w:szCs w:val="24"/>
            </w:rPr>
          </w:pPr>
          <w:r w:rsidRPr="006813FA">
            <w:rPr>
              <w:rFonts w:asciiTheme="majorBidi" w:hAnsiTheme="majorBidi" w:cstheme="majorBidi"/>
              <w:sz w:val="24"/>
              <w:szCs w:val="24"/>
            </w:rPr>
            <w:t>www.tunisiamaths.com/m2</w:t>
          </w:r>
        </w:p>
      </w:tc>
    </w:tr>
  </w:tbl>
  <w:p w:rsidR="004318C4" w:rsidRDefault="004318C4" w:rsidP="004208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FF" w:rsidRDefault="00672CFF" w:rsidP="00214901">
      <w:pPr>
        <w:spacing w:after="0" w:line="240" w:lineRule="auto"/>
      </w:pPr>
      <w:r>
        <w:separator/>
      </w:r>
    </w:p>
  </w:footnote>
  <w:footnote w:type="continuationSeparator" w:id="0">
    <w:p w:rsidR="00672CFF" w:rsidRDefault="00672CFF" w:rsidP="0021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wave" w:sz="6" w:space="0" w:color="auto"/>
        <w:left w:val="wave" w:sz="6" w:space="0" w:color="auto"/>
        <w:bottom w:val="wave" w:sz="6" w:space="0" w:color="auto"/>
        <w:right w:val="wave" w:sz="6" w:space="0" w:color="auto"/>
        <w:insideH w:val="wave" w:sz="6" w:space="0" w:color="auto"/>
        <w:insideV w:val="wave" w:sz="6" w:space="0" w:color="auto"/>
      </w:tblBorders>
      <w:tblLook w:val="04A0"/>
    </w:tblPr>
    <w:tblGrid>
      <w:gridCol w:w="3535"/>
      <w:gridCol w:w="3535"/>
      <w:gridCol w:w="3536"/>
    </w:tblGrid>
    <w:tr w:rsidR="004318C4" w:rsidTr="004318C4">
      <w:tc>
        <w:tcPr>
          <w:tcW w:w="3535" w:type="dxa"/>
        </w:tcPr>
        <w:p w:rsidR="004318C4" w:rsidRPr="006813FA" w:rsidRDefault="004318C4" w:rsidP="004318C4">
          <w:pPr>
            <w:rPr>
              <w:rFonts w:asciiTheme="majorBidi" w:hAnsiTheme="majorBidi" w:cstheme="majorBidi"/>
              <w:sz w:val="24"/>
              <w:szCs w:val="28"/>
            </w:rPr>
          </w:pPr>
          <w:r w:rsidRPr="001F73E1"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8720" o:spid="_x0000_s2049" type="#_x0000_t136" style="position:absolute;margin-left:-139.55pt;margin-top:315.1pt;width:804.4pt;height:79.5pt;rotation:-3329662fd;z-index:-251656192;mso-position-horizontal-relative:margin;mso-position-vertical-relative:margin" o:allowincell="f" filled="f" strokecolor="black [3213]" strokeweight="1pt">
                <v:stroke dashstyle="1 1"/>
                <v:shadow color="#868686"/>
                <v:textpath style="font-family:&quot;Arial Black&quot;;font-size:96pt;v-text-kern:t;v-same-letter-heights:t" trim="t" fitpath="t" string="M Wissem Fligène"/>
                <w10:wrap anchorx="margin" anchory="margin"/>
              </v:shape>
            </w:pict>
          </w:r>
          <w:r w:rsidRPr="006813FA">
            <w:rPr>
              <w:rFonts w:asciiTheme="majorBidi" w:hAnsiTheme="majorBidi" w:cstheme="majorBidi"/>
              <w:i/>
              <w:iCs/>
              <w:sz w:val="24"/>
              <w:szCs w:val="28"/>
            </w:rPr>
            <w:t>M.  Wissem Fligène</w:t>
          </w:r>
        </w:p>
      </w:tc>
      <w:tc>
        <w:tcPr>
          <w:tcW w:w="3535" w:type="dxa"/>
        </w:tcPr>
        <w:p w:rsidR="004318C4" w:rsidRPr="00214901" w:rsidRDefault="004318C4" w:rsidP="004318C4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214901"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</w:rPr>
            <w:t>Nombres complexes</w:t>
          </w:r>
        </w:p>
      </w:tc>
      <w:tc>
        <w:tcPr>
          <w:tcW w:w="3536" w:type="dxa"/>
        </w:tcPr>
        <w:p w:rsidR="004318C4" w:rsidRPr="006813FA" w:rsidRDefault="004318C4" w:rsidP="004318C4">
          <w:pPr>
            <w:jc w:val="right"/>
            <w:rPr>
              <w:rFonts w:asciiTheme="majorBidi" w:hAnsiTheme="majorBidi" w:cstheme="majorBidi"/>
              <w:sz w:val="24"/>
              <w:szCs w:val="28"/>
            </w:rPr>
          </w:pPr>
          <w:r w:rsidRPr="006813FA">
            <w:rPr>
              <w:rFonts w:asciiTheme="majorBidi" w:hAnsiTheme="majorBidi" w:cstheme="majorBidi"/>
              <w:i/>
              <w:iCs/>
              <w:sz w:val="24"/>
              <w:szCs w:val="28"/>
            </w:rPr>
            <w:t>4</w:t>
          </w:r>
          <w:r w:rsidRPr="006813FA">
            <w:rPr>
              <w:rFonts w:asciiTheme="majorBidi" w:hAnsiTheme="majorBidi" w:cstheme="majorBidi"/>
              <w:i/>
              <w:iCs/>
              <w:sz w:val="24"/>
              <w:szCs w:val="28"/>
              <w:vertAlign w:val="superscript"/>
            </w:rPr>
            <w:t>ième</w:t>
          </w:r>
          <w:r w:rsidRPr="006813FA">
            <w:rPr>
              <w:rFonts w:asciiTheme="majorBidi" w:hAnsiTheme="majorBidi" w:cstheme="majorBidi"/>
              <w:i/>
              <w:iCs/>
              <w:sz w:val="24"/>
              <w:szCs w:val="28"/>
            </w:rPr>
            <w:t xml:space="preserve"> </w:t>
          </w:r>
          <w:proofErr w:type="spellStart"/>
          <w:r w:rsidRPr="006813FA">
            <w:rPr>
              <w:rFonts w:asciiTheme="majorBidi" w:hAnsiTheme="majorBidi" w:cstheme="majorBidi"/>
              <w:i/>
              <w:iCs/>
              <w:sz w:val="24"/>
              <w:szCs w:val="28"/>
            </w:rPr>
            <w:t>Sc.Exp</w:t>
          </w:r>
          <w:proofErr w:type="spellEnd"/>
        </w:p>
      </w:tc>
    </w:tr>
  </w:tbl>
  <w:p w:rsidR="004318C4" w:rsidRDefault="004318C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1F2"/>
    <w:multiLevelType w:val="hybridMultilevel"/>
    <w:tmpl w:val="7FB6F4A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7E43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224223"/>
    <w:multiLevelType w:val="hybridMultilevel"/>
    <w:tmpl w:val="D7765E90"/>
    <w:lvl w:ilvl="0" w:tplc="BF54B186">
      <w:start w:val="2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7A7B"/>
    <w:multiLevelType w:val="hybridMultilevel"/>
    <w:tmpl w:val="316E9336"/>
    <w:lvl w:ilvl="0" w:tplc="FD9620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 Math" w:eastAsiaTheme="minorHAnsi" w:hAnsi="Cambria Math" w:cstheme="minorBidi"/>
      </w:rPr>
    </w:lvl>
    <w:lvl w:ilvl="1" w:tplc="D6CE148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D133C"/>
    <w:multiLevelType w:val="hybridMultilevel"/>
    <w:tmpl w:val="6980EAA4"/>
    <w:lvl w:ilvl="0" w:tplc="3AB80CFA">
      <w:start w:val="1"/>
      <w:numFmt w:val="lowerLetter"/>
      <w:lvlText w:val="%1."/>
      <w:lvlJc w:val="left"/>
      <w:pPr>
        <w:ind w:left="720" w:hanging="360"/>
      </w:pPr>
      <w:rPr>
        <w:rFonts w:ascii="Cambria Math" w:hAnsi="Cambria Math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79E4"/>
    <w:multiLevelType w:val="hybridMultilevel"/>
    <w:tmpl w:val="33F0EFE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C1AFC"/>
    <w:multiLevelType w:val="hybridMultilevel"/>
    <w:tmpl w:val="9E244F16"/>
    <w:lvl w:ilvl="0" w:tplc="47F62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A0B63"/>
    <w:multiLevelType w:val="hybridMultilevel"/>
    <w:tmpl w:val="44D64AA4"/>
    <w:lvl w:ilvl="0" w:tplc="DB689FF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1A648B"/>
    <w:multiLevelType w:val="hybridMultilevel"/>
    <w:tmpl w:val="996C4E52"/>
    <w:lvl w:ilvl="0" w:tplc="CEFE8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A0D94"/>
    <w:multiLevelType w:val="hybridMultilevel"/>
    <w:tmpl w:val="B92A309A"/>
    <w:lvl w:ilvl="0" w:tplc="AC0A7FC8">
      <w:start w:val="1"/>
      <w:numFmt w:val="upperRoman"/>
      <w:lvlText w:val="%1-"/>
      <w:lvlJc w:val="left"/>
      <w:pPr>
        <w:ind w:left="720" w:hanging="72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9146E9"/>
    <w:multiLevelType w:val="hybridMultilevel"/>
    <w:tmpl w:val="A3DCC20E"/>
    <w:lvl w:ilvl="0" w:tplc="3F866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F6196A"/>
    <w:multiLevelType w:val="hybridMultilevel"/>
    <w:tmpl w:val="A266BBE4"/>
    <w:lvl w:ilvl="0" w:tplc="FBC692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584B29"/>
    <w:multiLevelType w:val="hybridMultilevel"/>
    <w:tmpl w:val="CBC009F6"/>
    <w:lvl w:ilvl="0" w:tplc="B82E51F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DE6BA5"/>
    <w:multiLevelType w:val="hybridMultilevel"/>
    <w:tmpl w:val="28409FE2"/>
    <w:lvl w:ilvl="0" w:tplc="3E886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5C5874"/>
    <w:multiLevelType w:val="hybridMultilevel"/>
    <w:tmpl w:val="81FC45CE"/>
    <w:lvl w:ilvl="0" w:tplc="93E0838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E33136"/>
    <w:multiLevelType w:val="hybridMultilevel"/>
    <w:tmpl w:val="60088C50"/>
    <w:lvl w:ilvl="0" w:tplc="7CB8211A">
      <w:start w:val="1"/>
      <w:numFmt w:val="lowerLetter"/>
      <w:lvlText w:val="%1-"/>
      <w:lvlJc w:val="left"/>
      <w:pPr>
        <w:ind w:left="144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233499"/>
    <w:multiLevelType w:val="hybridMultilevel"/>
    <w:tmpl w:val="C9182B62"/>
    <w:lvl w:ilvl="0" w:tplc="04021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B6F1A"/>
    <w:multiLevelType w:val="hybridMultilevel"/>
    <w:tmpl w:val="5F4203DE"/>
    <w:lvl w:ilvl="0" w:tplc="EE724D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1859B2"/>
    <w:multiLevelType w:val="hybridMultilevel"/>
    <w:tmpl w:val="7D28F2DA"/>
    <w:lvl w:ilvl="0" w:tplc="0B9CC80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24A52"/>
    <w:multiLevelType w:val="hybridMultilevel"/>
    <w:tmpl w:val="DA581B5E"/>
    <w:lvl w:ilvl="0" w:tplc="D60071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8E6EAE"/>
    <w:multiLevelType w:val="hybridMultilevel"/>
    <w:tmpl w:val="1F6A8850"/>
    <w:lvl w:ilvl="0" w:tplc="D038A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74DB6"/>
    <w:multiLevelType w:val="hybridMultilevel"/>
    <w:tmpl w:val="AAE0DF16"/>
    <w:lvl w:ilvl="0" w:tplc="384E74C2">
      <w:start w:val="2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904C4D"/>
    <w:multiLevelType w:val="hybridMultilevel"/>
    <w:tmpl w:val="73C0EDA6"/>
    <w:lvl w:ilvl="0" w:tplc="E2D82E2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082EDA"/>
    <w:multiLevelType w:val="hybridMultilevel"/>
    <w:tmpl w:val="4E1E28C0"/>
    <w:lvl w:ilvl="0" w:tplc="4728504E">
      <w:start w:val="1"/>
      <w:numFmt w:val="lowerLetter"/>
      <w:lvlText w:val="%1-"/>
      <w:lvlJc w:val="left"/>
      <w:pPr>
        <w:ind w:left="144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5C2B29"/>
    <w:multiLevelType w:val="hybridMultilevel"/>
    <w:tmpl w:val="BEF8EB4A"/>
    <w:lvl w:ilvl="0" w:tplc="F4169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2D09B4"/>
    <w:multiLevelType w:val="hybridMultilevel"/>
    <w:tmpl w:val="D602C668"/>
    <w:lvl w:ilvl="0" w:tplc="DFC083FC">
      <w:start w:val="3"/>
      <w:numFmt w:val="lowerLetter"/>
      <w:lvlText w:val="%1-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4F1B7F"/>
    <w:multiLevelType w:val="hybridMultilevel"/>
    <w:tmpl w:val="332A61AA"/>
    <w:lvl w:ilvl="0" w:tplc="B57E43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2641D5"/>
    <w:multiLevelType w:val="hybridMultilevel"/>
    <w:tmpl w:val="91B20772"/>
    <w:lvl w:ilvl="0" w:tplc="0AA6E7E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4000E2"/>
    <w:multiLevelType w:val="hybridMultilevel"/>
    <w:tmpl w:val="B4D4C120"/>
    <w:lvl w:ilvl="0" w:tplc="4A38BE80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C6A5366"/>
    <w:multiLevelType w:val="hybridMultilevel"/>
    <w:tmpl w:val="7B781B1E"/>
    <w:lvl w:ilvl="0" w:tplc="D038A6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"/>
  </w:num>
  <w:num w:numId="6">
    <w:abstractNumId w:val="25"/>
  </w:num>
  <w:num w:numId="7">
    <w:abstractNumId w:val="0"/>
  </w:num>
  <w:num w:numId="8">
    <w:abstractNumId w:val="10"/>
  </w:num>
  <w:num w:numId="9">
    <w:abstractNumId w:val="23"/>
  </w:num>
  <w:num w:numId="10">
    <w:abstractNumId w:val="11"/>
  </w:num>
  <w:num w:numId="11">
    <w:abstractNumId w:val="9"/>
  </w:num>
  <w:num w:numId="12">
    <w:abstractNumId w:val="15"/>
  </w:num>
  <w:num w:numId="13">
    <w:abstractNumId w:val="12"/>
  </w:num>
  <w:num w:numId="14">
    <w:abstractNumId w:val="13"/>
  </w:num>
  <w:num w:numId="15">
    <w:abstractNumId w:val="21"/>
  </w:num>
  <w:num w:numId="16">
    <w:abstractNumId w:val="2"/>
  </w:num>
  <w:num w:numId="17">
    <w:abstractNumId w:val="8"/>
  </w:num>
  <w:num w:numId="18">
    <w:abstractNumId w:val="7"/>
  </w:num>
  <w:num w:numId="19">
    <w:abstractNumId w:val="22"/>
  </w:num>
  <w:num w:numId="20">
    <w:abstractNumId w:val="18"/>
  </w:num>
  <w:num w:numId="21">
    <w:abstractNumId w:val="26"/>
  </w:num>
  <w:num w:numId="22">
    <w:abstractNumId w:val="14"/>
  </w:num>
  <w:num w:numId="23">
    <w:abstractNumId w:val="24"/>
  </w:num>
  <w:num w:numId="24">
    <w:abstractNumId w:val="20"/>
  </w:num>
  <w:num w:numId="25">
    <w:abstractNumId w:val="5"/>
  </w:num>
  <w:num w:numId="26">
    <w:abstractNumId w:val="28"/>
  </w:num>
  <w:num w:numId="27">
    <w:abstractNumId w:val="19"/>
  </w:num>
  <w:num w:numId="28">
    <w:abstractNumId w:val="2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4901"/>
    <w:rsid w:val="00032ECD"/>
    <w:rsid w:val="0008228E"/>
    <w:rsid w:val="000C3C6E"/>
    <w:rsid w:val="000D2A11"/>
    <w:rsid w:val="000F1E2B"/>
    <w:rsid w:val="0015079B"/>
    <w:rsid w:val="00163360"/>
    <w:rsid w:val="00165C68"/>
    <w:rsid w:val="001732F3"/>
    <w:rsid w:val="00186090"/>
    <w:rsid w:val="00187F65"/>
    <w:rsid w:val="001D46DD"/>
    <w:rsid w:val="001D47E3"/>
    <w:rsid w:val="001E53F5"/>
    <w:rsid w:val="00202A19"/>
    <w:rsid w:val="00206BC1"/>
    <w:rsid w:val="00214901"/>
    <w:rsid w:val="0024677E"/>
    <w:rsid w:val="002645A1"/>
    <w:rsid w:val="00282944"/>
    <w:rsid w:val="0029028A"/>
    <w:rsid w:val="002B0B34"/>
    <w:rsid w:val="002B366E"/>
    <w:rsid w:val="002D7088"/>
    <w:rsid w:val="00304774"/>
    <w:rsid w:val="00321575"/>
    <w:rsid w:val="003231CB"/>
    <w:rsid w:val="00330481"/>
    <w:rsid w:val="003825A9"/>
    <w:rsid w:val="003A260E"/>
    <w:rsid w:val="003D7792"/>
    <w:rsid w:val="003E7A64"/>
    <w:rsid w:val="003F1433"/>
    <w:rsid w:val="00420869"/>
    <w:rsid w:val="00420DA2"/>
    <w:rsid w:val="004318C4"/>
    <w:rsid w:val="00446549"/>
    <w:rsid w:val="00450E02"/>
    <w:rsid w:val="00452267"/>
    <w:rsid w:val="00457C51"/>
    <w:rsid w:val="0049066F"/>
    <w:rsid w:val="004A4BAC"/>
    <w:rsid w:val="004B6618"/>
    <w:rsid w:val="004C4748"/>
    <w:rsid w:val="004E2D22"/>
    <w:rsid w:val="004E3324"/>
    <w:rsid w:val="004F7108"/>
    <w:rsid w:val="00523E51"/>
    <w:rsid w:val="00524268"/>
    <w:rsid w:val="00552A68"/>
    <w:rsid w:val="00591145"/>
    <w:rsid w:val="005D2FF2"/>
    <w:rsid w:val="005F78C4"/>
    <w:rsid w:val="00620B0C"/>
    <w:rsid w:val="00632331"/>
    <w:rsid w:val="006403EC"/>
    <w:rsid w:val="006536FF"/>
    <w:rsid w:val="00672CFF"/>
    <w:rsid w:val="00695085"/>
    <w:rsid w:val="006978AF"/>
    <w:rsid w:val="006A53E9"/>
    <w:rsid w:val="006B7D72"/>
    <w:rsid w:val="006C1499"/>
    <w:rsid w:val="006D134C"/>
    <w:rsid w:val="006D762D"/>
    <w:rsid w:val="0075250B"/>
    <w:rsid w:val="00787219"/>
    <w:rsid w:val="007B3E48"/>
    <w:rsid w:val="007D6A64"/>
    <w:rsid w:val="007D6E0B"/>
    <w:rsid w:val="008152C4"/>
    <w:rsid w:val="0082216B"/>
    <w:rsid w:val="00837CBD"/>
    <w:rsid w:val="00876458"/>
    <w:rsid w:val="008C62F5"/>
    <w:rsid w:val="008E3F56"/>
    <w:rsid w:val="008F3B6B"/>
    <w:rsid w:val="00903C35"/>
    <w:rsid w:val="00921334"/>
    <w:rsid w:val="00931097"/>
    <w:rsid w:val="00941379"/>
    <w:rsid w:val="009942E3"/>
    <w:rsid w:val="009F2826"/>
    <w:rsid w:val="00A13382"/>
    <w:rsid w:val="00A45686"/>
    <w:rsid w:val="00A45BBE"/>
    <w:rsid w:val="00AB5933"/>
    <w:rsid w:val="00AF636F"/>
    <w:rsid w:val="00AF6F59"/>
    <w:rsid w:val="00B0772C"/>
    <w:rsid w:val="00B07F9A"/>
    <w:rsid w:val="00B2166C"/>
    <w:rsid w:val="00B46B21"/>
    <w:rsid w:val="00B52365"/>
    <w:rsid w:val="00B57434"/>
    <w:rsid w:val="00B95915"/>
    <w:rsid w:val="00BA446D"/>
    <w:rsid w:val="00BA6F2F"/>
    <w:rsid w:val="00BE0F6B"/>
    <w:rsid w:val="00C30F57"/>
    <w:rsid w:val="00C50174"/>
    <w:rsid w:val="00C8307C"/>
    <w:rsid w:val="00C91C24"/>
    <w:rsid w:val="00CB320C"/>
    <w:rsid w:val="00CB4F32"/>
    <w:rsid w:val="00CE49D7"/>
    <w:rsid w:val="00D00225"/>
    <w:rsid w:val="00D16A3E"/>
    <w:rsid w:val="00D22074"/>
    <w:rsid w:val="00D3641C"/>
    <w:rsid w:val="00D64E19"/>
    <w:rsid w:val="00DF4FCA"/>
    <w:rsid w:val="00E00B0D"/>
    <w:rsid w:val="00E236D3"/>
    <w:rsid w:val="00E31804"/>
    <w:rsid w:val="00E32C44"/>
    <w:rsid w:val="00E65A25"/>
    <w:rsid w:val="00E74CAF"/>
    <w:rsid w:val="00E94D52"/>
    <w:rsid w:val="00F116A1"/>
    <w:rsid w:val="00F334B7"/>
    <w:rsid w:val="00F357FE"/>
    <w:rsid w:val="00F64090"/>
    <w:rsid w:val="00F81493"/>
    <w:rsid w:val="00FB0F61"/>
    <w:rsid w:val="00FD536B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901"/>
    <w:pPr>
      <w:tabs>
        <w:tab w:val="center" w:pos="4536"/>
        <w:tab w:val="right" w:pos="9072"/>
      </w:tabs>
      <w:spacing w:after="0" w:line="240" w:lineRule="auto"/>
    </w:pPr>
    <w:rPr>
      <w:rFonts w:ascii="Cambria Math" w:hAnsi="Cambria Math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214901"/>
    <w:rPr>
      <w:rFonts w:ascii="Cambria Math" w:hAnsi="Cambria Math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14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901"/>
  </w:style>
  <w:style w:type="table" w:styleId="Grilledutableau">
    <w:name w:val="Table Grid"/>
    <w:basedOn w:val="TableauNormal"/>
    <w:uiPriority w:val="59"/>
    <w:rsid w:val="00214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4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3E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456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3.wmf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3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72.wmf"/><Relationship Id="rId181" Type="http://schemas.openxmlformats.org/officeDocument/2006/relationships/image" Target="media/image82.wmf"/><Relationship Id="rId216" Type="http://schemas.openxmlformats.org/officeDocument/2006/relationships/oleObject" Target="embeddings/oleObject111.bin"/><Relationship Id="rId237" Type="http://schemas.openxmlformats.org/officeDocument/2006/relationships/image" Target="media/image108.wmf"/><Relationship Id="rId258" Type="http://schemas.openxmlformats.org/officeDocument/2006/relationships/oleObject" Target="embeddings/oleObject13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70.bin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71" Type="http://schemas.openxmlformats.org/officeDocument/2006/relationships/image" Target="media/image77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4.wmf"/><Relationship Id="rId248" Type="http://schemas.openxmlformats.org/officeDocument/2006/relationships/oleObject" Target="embeddings/oleObject128.bin"/><Relationship Id="rId269" Type="http://schemas.openxmlformats.org/officeDocument/2006/relationships/image" Target="media/image124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3.bin"/><Relationship Id="rId259" Type="http://schemas.openxmlformats.org/officeDocument/2006/relationships/image" Target="media/image11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39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oleObject" Target="embeddings/oleObject79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8.wmf"/><Relationship Id="rId202" Type="http://schemas.openxmlformats.org/officeDocument/2006/relationships/oleObject" Target="embeddings/oleObject103.bin"/><Relationship Id="rId207" Type="http://schemas.openxmlformats.org/officeDocument/2006/relationships/image" Target="media/image95.wmf"/><Relationship Id="rId223" Type="http://schemas.openxmlformats.org/officeDocument/2006/relationships/image" Target="media/image102.wmf"/><Relationship Id="rId228" Type="http://schemas.openxmlformats.org/officeDocument/2006/relationships/oleObject" Target="embeddings/oleObject117.bin"/><Relationship Id="rId244" Type="http://schemas.openxmlformats.org/officeDocument/2006/relationships/oleObject" Target="embeddings/oleObject126.bin"/><Relationship Id="rId249" Type="http://schemas.openxmlformats.org/officeDocument/2006/relationships/image" Target="media/image114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4.bin"/><Relationship Id="rId265" Type="http://schemas.openxmlformats.org/officeDocument/2006/relationships/image" Target="media/image12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3.emf"/><Relationship Id="rId183" Type="http://schemas.openxmlformats.org/officeDocument/2006/relationships/image" Target="media/image83.wmf"/><Relationship Id="rId213" Type="http://schemas.openxmlformats.org/officeDocument/2006/relationships/image" Target="media/image98.wmf"/><Relationship Id="rId218" Type="http://schemas.openxmlformats.org/officeDocument/2006/relationships/image" Target="media/image99.emf"/><Relationship Id="rId234" Type="http://schemas.openxmlformats.org/officeDocument/2006/relationships/oleObject" Target="embeddings/oleObject121.bin"/><Relationship Id="rId239" Type="http://schemas.openxmlformats.org/officeDocument/2006/relationships/image" Target="media/image10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9.bin"/><Relationship Id="rId255" Type="http://schemas.openxmlformats.org/officeDocument/2006/relationships/image" Target="media/image117.wmf"/><Relationship Id="rId271" Type="http://schemas.openxmlformats.org/officeDocument/2006/relationships/header" Target="header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99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40" Type="http://schemas.openxmlformats.org/officeDocument/2006/relationships/oleObject" Target="embeddings/oleObject124.bin"/><Relationship Id="rId245" Type="http://schemas.openxmlformats.org/officeDocument/2006/relationships/image" Target="media/image112.wmf"/><Relationship Id="rId261" Type="http://schemas.openxmlformats.org/officeDocument/2006/relationships/image" Target="media/image120.wmf"/><Relationship Id="rId266" Type="http://schemas.openxmlformats.org/officeDocument/2006/relationships/oleObject" Target="embeddings/oleObject13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6.wmf"/><Relationship Id="rId219" Type="http://schemas.openxmlformats.org/officeDocument/2006/relationships/image" Target="media/image100.wmf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0" Type="http://schemas.openxmlformats.org/officeDocument/2006/relationships/oleObject" Target="embeddings/oleObject119.bin"/><Relationship Id="rId235" Type="http://schemas.openxmlformats.org/officeDocument/2006/relationships/image" Target="media/image107.wmf"/><Relationship Id="rId251" Type="http://schemas.openxmlformats.org/officeDocument/2006/relationships/image" Target="media/image115.wmf"/><Relationship Id="rId256" Type="http://schemas.openxmlformats.org/officeDocument/2006/relationships/oleObject" Target="embeddings/oleObject13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1.wmf"/><Relationship Id="rId272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9.bin"/><Relationship Id="rId179" Type="http://schemas.openxmlformats.org/officeDocument/2006/relationships/image" Target="media/image81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3.wmf"/><Relationship Id="rId241" Type="http://schemas.openxmlformats.org/officeDocument/2006/relationships/image" Target="media/image110.wmf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262" Type="http://schemas.openxmlformats.org/officeDocument/2006/relationships/oleObject" Target="embeddings/oleObject13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6.bin"/><Relationship Id="rId185" Type="http://schemas.openxmlformats.org/officeDocument/2006/relationships/image" Target="media/image8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7.bin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8.wmf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0.bin"/><Relationship Id="rId273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79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5.wmf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1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6.wmf"/><Relationship Id="rId274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0.wmf"/><Relationship Id="rId80" Type="http://schemas.openxmlformats.org/officeDocument/2006/relationships/oleObject" Target="embeddings/oleObject40.bin"/><Relationship Id="rId155" Type="http://schemas.openxmlformats.org/officeDocument/2006/relationships/image" Target="media/image70.png"/><Relationship Id="rId176" Type="http://schemas.openxmlformats.org/officeDocument/2006/relationships/oleObject" Target="embeddings/oleObject90.bin"/><Relationship Id="rId197" Type="http://schemas.openxmlformats.org/officeDocument/2006/relationships/image" Target="media/image90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1.wmf"/><Relationship Id="rId264" Type="http://schemas.openxmlformats.org/officeDocument/2006/relationships/oleObject" Target="embeddings/oleObject13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3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5.wmf"/><Relationship Id="rId187" Type="http://schemas.openxmlformats.org/officeDocument/2006/relationships/image" Target="media/image8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20793-E4C6-4B66-AC16-A969DB9C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2638</Words>
  <Characters>10979</Characters>
  <Application>Microsoft Office Word</Application>
  <DocSecurity>0</DocSecurity>
  <Lines>577</Lines>
  <Paragraphs>378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Wissem-Fligène</dc:creator>
  <cp:lastModifiedBy>Wissem-Fligène</cp:lastModifiedBy>
  <cp:revision>33</cp:revision>
  <dcterms:created xsi:type="dcterms:W3CDTF">2014-10-01T09:36:00Z</dcterms:created>
  <dcterms:modified xsi:type="dcterms:W3CDTF">2014-10-01T11:55:00Z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wisslamis</vt:lpwstr>
  </property>
</Properties>
</file>