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6D40CA" w:rsidRPr="00A82285" w:rsidTr="006D40CA">
        <w:tc>
          <w:tcPr>
            <w:tcW w:w="2182" w:type="dxa"/>
          </w:tcPr>
          <w:p w:rsidR="006D40CA" w:rsidRPr="00A82285" w:rsidRDefault="001B715E" w:rsidP="00A82285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1</w:t>
            </w:r>
            <w:r w:rsidRPr="00A82285">
              <w:rPr>
                <w:b/>
                <w:bCs/>
                <w:sz w:val="24"/>
                <w:szCs w:val="24"/>
                <w:vertAlign w:val="superscript"/>
              </w:rPr>
              <w:t>ère</w:t>
            </w:r>
            <w:r w:rsidRPr="00A82285">
              <w:rPr>
                <w:b/>
                <w:bCs/>
                <w:sz w:val="24"/>
                <w:szCs w:val="24"/>
              </w:rPr>
              <w:t xml:space="preserve"> semaine.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-1-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-2-</w:t>
            </w:r>
          </w:p>
        </w:tc>
        <w:tc>
          <w:tcPr>
            <w:tcW w:w="2183" w:type="dxa"/>
          </w:tcPr>
          <w:p w:rsidR="006D40CA" w:rsidRPr="00A82285" w:rsidRDefault="00E027DD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Ecriture.</w:t>
            </w:r>
          </w:p>
        </w:tc>
        <w:tc>
          <w:tcPr>
            <w:tcW w:w="2183" w:type="dxa"/>
          </w:tcPr>
          <w:p w:rsidR="006D40CA" w:rsidRPr="00A82285" w:rsidRDefault="00E027DD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Activités de lecture.</w:t>
            </w:r>
          </w:p>
        </w:tc>
      </w:tr>
      <w:tr w:rsidR="006D40CA" w:rsidRPr="00A82285" w:rsidTr="006D40CA">
        <w:tc>
          <w:tcPr>
            <w:tcW w:w="2182" w:type="dxa"/>
          </w:tcPr>
          <w:p w:rsidR="006D40CA" w:rsidRPr="00A82285" w:rsidRDefault="001B715E" w:rsidP="00A82285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2</w:t>
            </w:r>
            <w:r w:rsidRPr="00A8228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A82285">
              <w:rPr>
                <w:b/>
                <w:bCs/>
                <w:sz w:val="24"/>
                <w:szCs w:val="24"/>
              </w:rPr>
              <w:t xml:space="preserve"> semaine.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-3-</w:t>
            </w:r>
          </w:p>
        </w:tc>
        <w:tc>
          <w:tcPr>
            <w:tcW w:w="2182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Oral 10mn</w:t>
            </w:r>
          </w:p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Lecture 35mn</w:t>
            </w:r>
            <w:r w:rsidR="001B715E" w:rsidRPr="00A82285">
              <w:rPr>
                <w:b/>
                <w:bCs/>
                <w:sz w:val="24"/>
                <w:szCs w:val="24"/>
              </w:rPr>
              <w:t>-4-</w:t>
            </w:r>
          </w:p>
        </w:tc>
        <w:tc>
          <w:tcPr>
            <w:tcW w:w="2183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Ecriture.</w:t>
            </w:r>
          </w:p>
        </w:tc>
        <w:tc>
          <w:tcPr>
            <w:tcW w:w="2183" w:type="dxa"/>
          </w:tcPr>
          <w:p w:rsidR="006D40CA" w:rsidRPr="00A82285" w:rsidRDefault="006D40CA" w:rsidP="00A82285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82285">
              <w:rPr>
                <w:b/>
                <w:bCs/>
                <w:sz w:val="24"/>
                <w:szCs w:val="24"/>
              </w:rPr>
              <w:t>Activités de l’écrit.</w:t>
            </w:r>
          </w:p>
        </w:tc>
      </w:tr>
    </w:tbl>
    <w:p w:rsidR="004C5D3A" w:rsidRPr="00A82285" w:rsidRDefault="001B715E" w:rsidP="00A82285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  <w:u w:val="single"/>
        </w:rPr>
      </w:pPr>
      <w:r w:rsidRPr="00A82285">
        <w:rPr>
          <w:sz w:val="24"/>
          <w:szCs w:val="24"/>
        </w:rPr>
        <w:t xml:space="preserve"> </w:t>
      </w:r>
      <w:r w:rsidRPr="00A82285">
        <w:rPr>
          <w:b/>
          <w:bCs/>
          <w:sz w:val="24"/>
          <w:szCs w:val="24"/>
          <w:u w:val="single"/>
        </w:rPr>
        <w:t>Les séances de lecture:</w:t>
      </w:r>
    </w:p>
    <w:p w:rsidR="001B715E" w:rsidRPr="00A82285" w:rsidRDefault="001B715E" w:rsidP="00A822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A82285">
        <w:rPr>
          <w:b/>
          <w:bCs/>
          <w:i/>
          <w:iCs/>
          <w:sz w:val="24"/>
          <w:szCs w:val="24"/>
          <w:u w:val="single"/>
        </w:rPr>
        <w:t>Séance 1</w:t>
      </w:r>
      <w:r w:rsidRPr="00A82285">
        <w:rPr>
          <w:sz w:val="24"/>
          <w:szCs w:val="24"/>
        </w:rPr>
        <w:t> : lecture globale du texte proposé.</w:t>
      </w:r>
      <w:r w:rsidR="00A82285" w:rsidRPr="00A82285">
        <w:rPr>
          <w:sz w:val="24"/>
          <w:szCs w:val="24"/>
        </w:rPr>
        <w:t xml:space="preserve">    </w:t>
      </w:r>
      <w:r w:rsidRPr="00A82285">
        <w:rPr>
          <w:b/>
          <w:bCs/>
          <w:i/>
          <w:iCs/>
          <w:sz w:val="24"/>
          <w:szCs w:val="24"/>
          <w:u w:val="single"/>
        </w:rPr>
        <w:t>Séance 2</w:t>
      </w:r>
      <w:r w:rsidRPr="00A82285">
        <w:rPr>
          <w:sz w:val="24"/>
          <w:szCs w:val="24"/>
        </w:rPr>
        <w:t> : lecture du texte et découverte des lettres à étudier.</w:t>
      </w:r>
    </w:p>
    <w:p w:rsidR="001B715E" w:rsidRPr="00A82285" w:rsidRDefault="001B715E" w:rsidP="00A822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A82285">
        <w:rPr>
          <w:b/>
          <w:bCs/>
          <w:i/>
          <w:iCs/>
          <w:sz w:val="24"/>
          <w:szCs w:val="24"/>
          <w:u w:val="single"/>
        </w:rPr>
        <w:t>Séance 3</w:t>
      </w:r>
      <w:r w:rsidR="00A82285" w:rsidRPr="00A82285">
        <w:rPr>
          <w:sz w:val="24"/>
          <w:szCs w:val="24"/>
        </w:rPr>
        <w:t> : T</w:t>
      </w:r>
      <w:r w:rsidRPr="00A82285">
        <w:rPr>
          <w:sz w:val="24"/>
          <w:szCs w:val="24"/>
        </w:rPr>
        <w:t>ravail sur les syllabes. – Lecture de mots contenant les lettres.</w:t>
      </w:r>
      <w:r w:rsidR="00A82285" w:rsidRPr="00A82285">
        <w:rPr>
          <w:sz w:val="24"/>
          <w:szCs w:val="24"/>
        </w:rPr>
        <w:t xml:space="preserve">  </w:t>
      </w:r>
      <w:r w:rsidRPr="00A82285">
        <w:rPr>
          <w:b/>
          <w:bCs/>
          <w:i/>
          <w:iCs/>
          <w:sz w:val="24"/>
          <w:szCs w:val="24"/>
          <w:u w:val="single"/>
        </w:rPr>
        <w:t>Séance 4</w:t>
      </w:r>
      <w:r w:rsidR="00A82285" w:rsidRPr="00A82285">
        <w:rPr>
          <w:sz w:val="24"/>
          <w:szCs w:val="24"/>
        </w:rPr>
        <w:t> :</w:t>
      </w:r>
      <w:r w:rsidRPr="00A82285">
        <w:rPr>
          <w:sz w:val="24"/>
          <w:szCs w:val="24"/>
        </w:rPr>
        <w:t xml:space="preserve"> lecture d’un texte conçu par le maître.</w:t>
      </w:r>
    </w:p>
    <w:p w:rsidR="001B715E" w:rsidRDefault="001B715E"/>
    <w:p w:rsidR="006D40CA" w:rsidRDefault="006D40CA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642DB8" w:rsidRDefault="00642DB8"/>
    <w:p w:rsidR="00A82285" w:rsidRDefault="00A82285"/>
    <w:p w:rsidR="00A82285" w:rsidRDefault="00A82285"/>
    <w:p w:rsidR="00642DB8" w:rsidRDefault="00642DB8"/>
    <w:tbl>
      <w:tblPr>
        <w:tblStyle w:val="Grilledutableau"/>
        <w:tblW w:w="0" w:type="auto"/>
        <w:tblLook w:val="04A0"/>
      </w:tblPr>
      <w:tblGrid>
        <w:gridCol w:w="1668"/>
        <w:gridCol w:w="3827"/>
        <w:gridCol w:w="1094"/>
        <w:gridCol w:w="1741"/>
        <w:gridCol w:w="2625"/>
      </w:tblGrid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lastRenderedPageBreak/>
              <w:t>Semaine.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Oral.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Lecture.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Ecriture.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Activités de l’écrit.</w:t>
            </w:r>
          </w:p>
        </w:tc>
      </w:tr>
      <w:tr w:rsidR="00642DB8" w:rsidTr="007429E7">
        <w:tc>
          <w:tcPr>
            <w:tcW w:w="10955" w:type="dxa"/>
            <w:gridSpan w:val="5"/>
            <w:tcBorders>
              <w:bottom w:val="single" w:sz="4" w:space="0" w:color="000000" w:themeColor="text1"/>
            </w:tcBorders>
          </w:tcPr>
          <w:p w:rsidR="00642DB8" w:rsidRPr="000A7C43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0A7C43">
              <w:rPr>
                <w:b/>
                <w:bCs/>
              </w:rPr>
              <w:t>Projet 1 </w:t>
            </w:r>
            <w:proofErr w:type="gramStart"/>
            <w:r w:rsidRPr="000A7C43">
              <w:rPr>
                <w:b/>
                <w:bCs/>
              </w:rPr>
              <w:t>:réaliser</w:t>
            </w:r>
            <w:proofErr w:type="gramEnd"/>
            <w:r w:rsidRPr="000A7C43">
              <w:rPr>
                <w:b/>
                <w:bCs/>
              </w:rPr>
              <w:t xml:space="preserve"> un imagier thématique sur l’école pour le présenter au concours inter-écoles.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69220A">
              <w:rPr>
                <w:vertAlign w:val="superscript"/>
              </w:rPr>
              <w:t>ère</w:t>
            </w:r>
            <w:r>
              <w:t xml:space="preserve"> semaine.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Pronoms </w:t>
            </w:r>
            <w:r w:rsidR="008D453A">
              <w:t>sujets JE</w:t>
            </w:r>
            <w:r>
              <w:t>/tu /il/elle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…appelle(s)…..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 - n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          n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Lettres et syllabes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Relever les mots contenant « m »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69220A">
              <w:rPr>
                <w:vertAlign w:val="superscript"/>
              </w:rPr>
              <w:t>ème</w:t>
            </w:r>
            <w:r>
              <w:t xml:space="preserve"> semaine.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Pronoms </w:t>
            </w:r>
            <w:proofErr w:type="spellStart"/>
            <w:r>
              <w:t>sujetsJe</w:t>
            </w:r>
            <w:proofErr w:type="spellEnd"/>
            <w:r>
              <w:t>/tu /il/elle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…appelle(s)…..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     -n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m--------n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mots et phrase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Distinguer « m » « n »</w:t>
            </w:r>
          </w:p>
        </w:tc>
      </w:tr>
      <w:tr w:rsidR="00642DB8" w:rsidTr="00340730">
        <w:tc>
          <w:tcPr>
            <w:tcW w:w="1668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912A7D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Emploi des pronoms avec les verbes dans l’école </w:t>
            </w:r>
            <w:proofErr w:type="gramStart"/>
            <w:r>
              <w:t xml:space="preserve">( </w:t>
            </w:r>
            <w:proofErr w:type="spellStart"/>
            <w:r>
              <w:t>jouer,écrire</w:t>
            </w:r>
            <w:proofErr w:type="spellEnd"/>
            <w:r>
              <w:t>,écouter</w:t>
            </w:r>
            <w:proofErr w:type="gramEnd"/>
            <w:r>
              <w:t>…)</w:t>
            </w:r>
          </w:p>
        </w:tc>
        <w:tc>
          <w:tcPr>
            <w:tcW w:w="1094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  t</w:t>
            </w:r>
          </w:p>
        </w:tc>
        <w:tc>
          <w:tcPr>
            <w:tcW w:w="1741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     t</w:t>
            </w:r>
          </w:p>
        </w:tc>
        <w:tc>
          <w:tcPr>
            <w:tcW w:w="2625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Recopier des syllabes demandées.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912A7D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Adj</w:t>
            </w:r>
            <w:proofErr w:type="spellEnd"/>
            <w:r>
              <w:t xml:space="preserve"> </w:t>
            </w:r>
            <w:proofErr w:type="spellStart"/>
            <w:r>
              <w:t>poss</w:t>
            </w:r>
            <w:proofErr w:type="spellEnd"/>
            <w:r>
              <w:t xml:space="preserve">. (affaires scolaires) mon stylo…dans des </w:t>
            </w:r>
            <w:r w:rsidR="008D453A">
              <w:t>situations</w:t>
            </w:r>
            <w:r>
              <w:t xml:space="preserve"> de </w:t>
            </w:r>
            <w:r w:rsidR="008D453A">
              <w:t>communication Mon</w:t>
            </w:r>
            <w:r>
              <w:t xml:space="preserve">-ton </w:t>
            </w:r>
            <w:proofErr w:type="spellStart"/>
            <w:r>
              <w:t>sonMa</w:t>
            </w:r>
            <w:proofErr w:type="spellEnd"/>
            <w:r>
              <w:t xml:space="preserve"> ta sa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   t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D     t  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Chasse aux mots.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912A7D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Emploi des pronoms et des </w:t>
            </w:r>
            <w:proofErr w:type="spellStart"/>
            <w:r>
              <w:t>adj</w:t>
            </w:r>
            <w:proofErr w:type="spellEnd"/>
            <w:r>
              <w:t xml:space="preserve"> </w:t>
            </w:r>
            <w:proofErr w:type="spellStart"/>
            <w:r>
              <w:t>poss</w:t>
            </w:r>
            <w:proofErr w:type="spellEnd"/>
            <w:r>
              <w:t xml:space="preserve"> dans des phrases :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 w:rsidRPr="00E027DD">
              <w:rPr>
                <w:b/>
                <w:bCs/>
              </w:rPr>
              <w:t>Je</w:t>
            </w:r>
            <w:r>
              <w:t xml:space="preserve"> corrige avec </w:t>
            </w:r>
            <w:r w:rsidRPr="00E027DD">
              <w:rPr>
                <w:b/>
                <w:bCs/>
              </w:rPr>
              <w:t>mon</w:t>
            </w:r>
            <w:r>
              <w:t xml:space="preserve"> crayon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r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r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Former des mots à partir de syllabes.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912A7D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verbes liés aux activités scolaires.</w:t>
            </w:r>
          </w:p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Je lis</w:t>
            </w:r>
            <w:proofErr w:type="gramStart"/>
            <w:r>
              <w:t>..</w:t>
            </w:r>
            <w:proofErr w:type="gramEnd"/>
            <w:r>
              <w:t>tu écris….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        r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           r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Dictée de syllabes.</w:t>
            </w:r>
          </w:p>
        </w:tc>
      </w:tr>
      <w:tr w:rsidR="00642DB8" w:rsidTr="007429E7">
        <w:tc>
          <w:tcPr>
            <w:tcW w:w="10955" w:type="dxa"/>
            <w:gridSpan w:val="5"/>
          </w:tcPr>
          <w:p w:rsidR="00642DB8" w:rsidRPr="000A7C43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0A7C43">
              <w:rPr>
                <w:b/>
                <w:bCs/>
              </w:rPr>
              <w:t>Réalisation du projet.</w:t>
            </w:r>
          </w:p>
        </w:tc>
      </w:tr>
      <w:tr w:rsidR="00CA39A1" w:rsidTr="007429E7">
        <w:tc>
          <w:tcPr>
            <w:tcW w:w="10955" w:type="dxa"/>
            <w:gridSpan w:val="5"/>
          </w:tcPr>
          <w:p w:rsidR="00CA39A1" w:rsidRPr="000A7C43" w:rsidRDefault="008D453A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  <w:proofErr w:type="gramStart"/>
            <w:r>
              <w:rPr>
                <w:b/>
                <w:bCs/>
              </w:rPr>
              <w:t>.</w:t>
            </w:r>
            <w:r w:rsidR="00CA39A1">
              <w:rPr>
                <w:b/>
                <w:bCs/>
              </w:rPr>
              <w:t>.</w:t>
            </w:r>
            <w:proofErr w:type="gramEnd"/>
          </w:p>
        </w:tc>
      </w:tr>
      <w:tr w:rsidR="00642DB8" w:rsidTr="007429E7">
        <w:tc>
          <w:tcPr>
            <w:tcW w:w="10955" w:type="dxa"/>
            <w:gridSpan w:val="5"/>
          </w:tcPr>
          <w:p w:rsidR="00642DB8" w:rsidRPr="000A7C43" w:rsidRDefault="00642DB8" w:rsidP="00340730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0A7C43">
              <w:rPr>
                <w:b/>
                <w:bCs/>
              </w:rPr>
              <w:t xml:space="preserve">Projet 2 </w:t>
            </w:r>
            <w:proofErr w:type="gramStart"/>
            <w:r w:rsidRPr="000A7C43">
              <w:rPr>
                <w:b/>
                <w:bCs/>
              </w:rPr>
              <w:t>confectionner</w:t>
            </w:r>
            <w:proofErr w:type="gramEnd"/>
            <w:r w:rsidRPr="000A7C43">
              <w:rPr>
                <w:b/>
                <w:bCs/>
              </w:rPr>
              <w:t xml:space="preserve"> une affiche illustrant des consignes de sécurité routière pour la présenter à une autre classe.</w:t>
            </w:r>
          </w:p>
        </w:tc>
      </w:tr>
      <w:tr w:rsidR="00642DB8" w:rsidTr="00340730">
        <w:tc>
          <w:tcPr>
            <w:tcW w:w="1668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0A7C43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A partir d’illustration, présenter les consignes de sécurité.</w:t>
            </w:r>
          </w:p>
        </w:tc>
        <w:tc>
          <w:tcPr>
            <w:tcW w:w="1094" w:type="dxa"/>
          </w:tcPr>
          <w:p w:rsidR="00642DB8" w:rsidRDefault="00086526" w:rsidP="00340730">
            <w:pPr>
              <w:spacing w:before="100" w:beforeAutospacing="1" w:after="100" w:afterAutospacing="1"/>
              <w:contextualSpacing/>
            </w:pPr>
            <w:r>
              <w:t>p--ou</w:t>
            </w:r>
            <w:r w:rsidR="00642DB8">
              <w:t>----b</w:t>
            </w:r>
          </w:p>
        </w:tc>
        <w:tc>
          <w:tcPr>
            <w:tcW w:w="1741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p-----b</w:t>
            </w:r>
          </w:p>
        </w:tc>
        <w:tc>
          <w:tcPr>
            <w:tcW w:w="2625" w:type="dxa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Compléter une phrase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492623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pour éviter les accidents </w:t>
            </w:r>
            <w:proofErr w:type="gramStart"/>
            <w:r>
              <w:t>:je</w:t>
            </w:r>
            <w:proofErr w:type="gramEnd"/>
            <w:r>
              <w:t xml:space="preserve"> dois….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</w:t>
            </w:r>
            <w:r w:rsidR="00086526">
              <w:t>ou</w:t>
            </w:r>
            <w:r>
              <w:t>-b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p---b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Recopier une consigne de sécurité.</w:t>
            </w:r>
          </w:p>
        </w:tc>
      </w:tr>
      <w:tr w:rsidR="00642DB8" w:rsidTr="00340730">
        <w:tc>
          <w:tcPr>
            <w:tcW w:w="1668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492623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de sécurité pour éviter les accidents : tu dois…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f-----</w:t>
            </w:r>
            <w:proofErr w:type="spellStart"/>
            <w:r>
              <w:t>oi</w:t>
            </w:r>
            <w:proofErr w:type="spellEnd"/>
            <w:r>
              <w:t>-----v-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f-----v</w:t>
            </w:r>
          </w:p>
        </w:tc>
        <w:tc>
          <w:tcPr>
            <w:tcW w:w="2625" w:type="dxa"/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Construire une phrase à partir de mots </w:t>
            </w:r>
            <w:proofErr w:type="gramStart"/>
            <w:r>
              <w:t>( consigne</w:t>
            </w:r>
            <w:proofErr w:type="gramEnd"/>
            <w:r>
              <w:t xml:space="preserve"> de sécurité)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492623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Consignes de sécurité routière : expression libre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</w:t>
            </w:r>
            <w:proofErr w:type="spellStart"/>
            <w:r>
              <w:t>oi</w:t>
            </w:r>
            <w:proofErr w:type="spellEnd"/>
            <w:r>
              <w:t>----v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f----</w:t>
            </w:r>
            <w:proofErr w:type="spellStart"/>
            <w:r>
              <w:t>oi</w:t>
            </w:r>
            <w:proofErr w:type="spellEnd"/>
            <w:r>
              <w:t>-----v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Transcription </w:t>
            </w:r>
          </w:p>
        </w:tc>
      </w:tr>
      <w:tr w:rsidR="00642DB8" w:rsidTr="00340730">
        <w:tc>
          <w:tcPr>
            <w:tcW w:w="1668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642DB8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827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 xml:space="preserve">Consigne de sécurité routières </w:t>
            </w:r>
            <w:proofErr w:type="gramStart"/>
            <w:r>
              <w:t>( impératif</w:t>
            </w:r>
            <w:proofErr w:type="gramEnd"/>
            <w:r>
              <w:t>)</w:t>
            </w:r>
          </w:p>
        </w:tc>
        <w:tc>
          <w:tcPr>
            <w:tcW w:w="1094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</w:t>
            </w:r>
            <w:r w:rsidR="00086526">
              <w:t>x</w:t>
            </w:r>
            <w:r>
              <w:t>---z</w:t>
            </w:r>
          </w:p>
        </w:tc>
        <w:tc>
          <w:tcPr>
            <w:tcW w:w="1741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s----z</w:t>
            </w:r>
          </w:p>
        </w:tc>
        <w:tc>
          <w:tcPr>
            <w:tcW w:w="2625" w:type="dxa"/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articles définis.</w:t>
            </w:r>
          </w:p>
        </w:tc>
      </w:tr>
      <w:tr w:rsidR="00642DB8" w:rsidTr="00340730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642DB8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Impératif négatif</w:t>
            </w:r>
          </w:p>
        </w:tc>
        <w:tc>
          <w:tcPr>
            <w:tcW w:w="10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</w:t>
            </w:r>
            <w:r w:rsidR="00086526">
              <w:t>x</w:t>
            </w:r>
            <w:r>
              <w:t>---z</w:t>
            </w:r>
          </w:p>
        </w:tc>
        <w:tc>
          <w:tcPr>
            <w:tcW w:w="174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s-----z</w:t>
            </w:r>
          </w:p>
        </w:tc>
        <w:tc>
          <w:tcPr>
            <w:tcW w:w="26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42DB8" w:rsidRDefault="00642DB8" w:rsidP="00340730">
            <w:pPr>
              <w:spacing w:before="100" w:beforeAutospacing="1" w:after="100" w:afterAutospacing="1"/>
              <w:contextualSpacing/>
            </w:pPr>
            <w:r>
              <w:t>Les articles indéfinis</w:t>
            </w:r>
          </w:p>
        </w:tc>
      </w:tr>
      <w:tr w:rsidR="00642DB8" w:rsidTr="00642DB8">
        <w:trPr>
          <w:trHeight w:val="232"/>
        </w:trPr>
        <w:tc>
          <w:tcPr>
            <w:tcW w:w="10955" w:type="dxa"/>
            <w:gridSpan w:val="5"/>
            <w:shd w:val="clear" w:color="auto" w:fill="FFFFFF" w:themeFill="background1"/>
          </w:tcPr>
          <w:p w:rsidR="00642DB8" w:rsidRPr="00642DB8" w:rsidRDefault="00642DB8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642DB8">
              <w:rPr>
                <w:b/>
                <w:bCs/>
              </w:rPr>
              <w:t>Réalisation du pr</w:t>
            </w:r>
            <w:r>
              <w:rPr>
                <w:b/>
                <w:bCs/>
              </w:rPr>
              <w:t>o</w:t>
            </w:r>
            <w:r w:rsidRPr="00642DB8">
              <w:rPr>
                <w:b/>
                <w:bCs/>
              </w:rPr>
              <w:t>jet.</w:t>
            </w:r>
          </w:p>
        </w:tc>
      </w:tr>
    </w:tbl>
    <w:tbl>
      <w:tblPr>
        <w:tblStyle w:val="Grilledutableau"/>
        <w:tblpPr w:leftFromText="141" w:rightFromText="141" w:vertAnchor="text" w:horzAnchor="margin" w:tblpY="65"/>
        <w:tblW w:w="11023" w:type="dxa"/>
        <w:tblLayout w:type="fixed"/>
        <w:tblLook w:val="04A0"/>
      </w:tblPr>
      <w:tblGrid>
        <w:gridCol w:w="1526"/>
        <w:gridCol w:w="3969"/>
        <w:gridCol w:w="1134"/>
        <w:gridCol w:w="1701"/>
        <w:gridCol w:w="2693"/>
      </w:tblGrid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F7349A" w:rsidRDefault="00340730" w:rsidP="00340730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F7349A">
              <w:rPr>
                <w:b/>
                <w:bCs/>
              </w:rPr>
              <w:t>Projet 3 </w:t>
            </w:r>
            <w:proofErr w:type="gramStart"/>
            <w:r w:rsidRPr="00F7349A">
              <w:rPr>
                <w:b/>
                <w:bCs/>
              </w:rPr>
              <w:t>:réaliser</w:t>
            </w:r>
            <w:proofErr w:type="gramEnd"/>
            <w:r w:rsidRPr="00F7349A">
              <w:rPr>
                <w:b/>
                <w:bCs/>
              </w:rPr>
              <w:t xml:space="preserve"> la fiche technique d’un arbre fruitier pour la présenter à l’exposition de la journée mondiale de l’arbre.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F7349A">
              <w:rPr>
                <w:vertAlign w:val="superscript"/>
              </w:rPr>
              <w:t>ère</w:t>
            </w:r>
            <w:r>
              <w:t xml:space="preserve"> semaine.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Interroger en employant </w:t>
            </w:r>
            <w:proofErr w:type="gramStart"/>
            <w:r>
              <w:t>:Qui</w:t>
            </w:r>
            <w:proofErr w:type="gramEnd"/>
            <w:r>
              <w:t>…. 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c----k---q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c---k----q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Dictée de mots.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F7349A">
              <w:rPr>
                <w:vertAlign w:val="superscript"/>
              </w:rPr>
              <w:t>ème</w:t>
            </w:r>
            <w:r>
              <w:t xml:space="preserve"> semaine.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086526">
            <w:pPr>
              <w:spacing w:before="100" w:beforeAutospacing="1" w:after="100" w:afterAutospacing="1"/>
              <w:contextualSpacing/>
            </w:pPr>
            <w:r>
              <w:t>Interroger Tu +v+.</w:t>
            </w:r>
            <w:r w:rsidRPr="00F7349A">
              <w:rPr>
                <w:b/>
                <w:bCs/>
              </w:rPr>
              <w:t>quoi</w:t>
            </w:r>
            <w:r>
              <w:t> ?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086526" w:rsidP="00340730">
            <w:pPr>
              <w:spacing w:before="100" w:beforeAutospacing="1" w:after="100" w:afterAutospacing="1"/>
              <w:contextualSpacing/>
            </w:pPr>
            <w:r>
              <w:t>c--</w:t>
            </w:r>
            <w:r w:rsidR="00340730">
              <w:t>--k-----q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c----k-----q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phrases.</w:t>
            </w:r>
          </w:p>
        </w:tc>
      </w:tr>
      <w:tr w:rsidR="00340730" w:rsidTr="00340730">
        <w:tc>
          <w:tcPr>
            <w:tcW w:w="1526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F7349A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 xml:space="preserve">Pronom+ </w:t>
            </w:r>
            <w:proofErr w:type="gramStart"/>
            <w:r>
              <w:t>aimer+</w:t>
            </w:r>
            <w:proofErr w:type="gramEnd"/>
            <w:r>
              <w:t>un fruit.</w:t>
            </w:r>
          </w:p>
        </w:tc>
        <w:tc>
          <w:tcPr>
            <w:tcW w:w="1134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h--c--j-on</w:t>
            </w:r>
          </w:p>
        </w:tc>
        <w:tc>
          <w:tcPr>
            <w:tcW w:w="1701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h-----</w:t>
            </w:r>
            <w:proofErr w:type="spellStart"/>
            <w:r>
              <w:t>ch</w:t>
            </w:r>
            <w:proofErr w:type="spellEnd"/>
            <w:r>
              <w:t>---j--on</w:t>
            </w:r>
          </w:p>
        </w:tc>
        <w:tc>
          <w:tcPr>
            <w:tcW w:w="2693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Relier le mot à l’image.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F7349A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J’aime…Je n’aime pas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</w:t>
            </w:r>
            <w:proofErr w:type="spellStart"/>
            <w:r>
              <w:t>ch</w:t>
            </w:r>
            <w:proofErr w:type="spellEnd"/>
            <w:r>
              <w:t>-j--on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h-----</w:t>
            </w:r>
            <w:proofErr w:type="spellStart"/>
            <w:r>
              <w:t>ch</w:t>
            </w:r>
            <w:proofErr w:type="spellEnd"/>
            <w:r>
              <w:t>---j--on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reconnaître les noms de fruits dans une liste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C43B31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parties de l’arbre.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</w:t>
            </w:r>
            <w:proofErr w:type="spellStart"/>
            <w:r>
              <w:t>gu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</w:t>
            </w:r>
            <w:proofErr w:type="spellStart"/>
            <w:r>
              <w:t>gu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Compléter les mots par des syllabes.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C43B31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parties de l’arbre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g----</w:t>
            </w:r>
            <w:proofErr w:type="spellStart"/>
            <w:r>
              <w:t>gu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g----</w:t>
            </w:r>
            <w:proofErr w:type="spellStart"/>
            <w:r>
              <w:t>gu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Ranger une phrase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C43B31" w:rsidRDefault="00340730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C43B31">
              <w:rPr>
                <w:b/>
                <w:bCs/>
              </w:rPr>
              <w:t>Réalisation du projet.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C43B31" w:rsidRDefault="00340730" w:rsidP="00340730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C43B31">
              <w:rPr>
                <w:b/>
                <w:bCs/>
              </w:rPr>
              <w:t>Projet4 : confectionner un dépliant illustré sur la préservation de l’environnement pour l’afficher en classe.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C43B31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rester propre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Je……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4053DF" w:rsidP="00340730">
            <w:pPr>
              <w:spacing w:before="100" w:beforeAutospacing="1" w:after="100" w:afterAutospacing="1"/>
              <w:contextualSpacing/>
            </w:pPr>
            <w:r>
              <w:t>a</w:t>
            </w:r>
            <w:r w:rsidR="00340730">
              <w:t>i---in-eu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pronoms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Je-tu-il-elle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C43B31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rester propre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Tu ……..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4053DF" w:rsidP="00340730">
            <w:pPr>
              <w:spacing w:before="100" w:beforeAutospacing="1" w:after="100" w:afterAutospacing="1"/>
              <w:contextualSpacing/>
            </w:pPr>
            <w:r>
              <w:t>ai</w:t>
            </w:r>
            <w:r w:rsidR="00340730">
              <w:t>---in--eu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Les pronoms :</w:t>
            </w:r>
          </w:p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Nous-vous-ils-elles</w:t>
            </w:r>
          </w:p>
        </w:tc>
      </w:tr>
      <w:tr w:rsidR="00340730" w:rsidTr="00340730">
        <w:tc>
          <w:tcPr>
            <w:tcW w:w="1526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1F4005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Demander l’heure.</w:t>
            </w:r>
          </w:p>
        </w:tc>
        <w:tc>
          <w:tcPr>
            <w:tcW w:w="1134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iel</w:t>
            </w:r>
            <w:proofErr w:type="spellEnd"/>
            <w:r>
              <w:t xml:space="preserve">  eu   un</w:t>
            </w:r>
          </w:p>
        </w:tc>
        <w:tc>
          <w:tcPr>
            <w:tcW w:w="1701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Pluriel.</w:t>
            </w:r>
          </w:p>
        </w:tc>
      </w:tr>
      <w:tr w:rsidR="00340730" w:rsidTr="00340730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1F4005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Demander l’heure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iel</w:t>
            </w:r>
            <w:proofErr w:type="spellEnd"/>
            <w:r>
              <w:t xml:space="preserve">  eu   un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Pluriel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1</w:t>
            </w:r>
            <w:r w:rsidRPr="001F4005">
              <w:rPr>
                <w:vertAlign w:val="superscript"/>
              </w:rPr>
              <w:t>ère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protéger environnement.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proofErr w:type="spellStart"/>
            <w:r>
              <w:t>Ui</w:t>
            </w:r>
            <w:proofErr w:type="spellEnd"/>
            <w:r>
              <w:t xml:space="preserve">    </w:t>
            </w:r>
            <w:proofErr w:type="spellStart"/>
            <w:r>
              <w:t>gn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Transcription.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Féminin/masculin</w:t>
            </w:r>
          </w:p>
        </w:tc>
      </w:tr>
      <w:tr w:rsidR="00340730" w:rsidTr="00340730">
        <w:tc>
          <w:tcPr>
            <w:tcW w:w="1526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2</w:t>
            </w:r>
            <w:r w:rsidRPr="001F4005">
              <w:rPr>
                <w:vertAlign w:val="superscript"/>
              </w:rPr>
              <w:t>ème</w:t>
            </w:r>
            <w:r>
              <w:t xml:space="preserve"> semaine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Conseils pour protéger environnement.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Copie de phrases.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0730" w:rsidRDefault="00340730" w:rsidP="00340730">
            <w:pPr>
              <w:spacing w:before="100" w:beforeAutospacing="1" w:after="100" w:afterAutospacing="1"/>
              <w:contextualSpacing/>
            </w:pPr>
            <w:r>
              <w:t>Féminin/masculin</w:t>
            </w:r>
          </w:p>
        </w:tc>
      </w:tr>
      <w:tr w:rsidR="00340730" w:rsidTr="00340730">
        <w:tc>
          <w:tcPr>
            <w:tcW w:w="11023" w:type="dxa"/>
            <w:gridSpan w:val="5"/>
            <w:shd w:val="clear" w:color="auto" w:fill="D9D9D9" w:themeFill="background1" w:themeFillShade="D9"/>
          </w:tcPr>
          <w:p w:rsidR="00340730" w:rsidRPr="001F4005" w:rsidRDefault="00340730" w:rsidP="00340730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1F4005">
              <w:rPr>
                <w:b/>
                <w:bCs/>
              </w:rPr>
              <w:t>Réalisation du projet.</w:t>
            </w:r>
          </w:p>
        </w:tc>
      </w:tr>
    </w:tbl>
    <w:p w:rsidR="00642DB8" w:rsidRDefault="00642DB8"/>
    <w:p w:rsidR="00642DB8" w:rsidRDefault="00642DB8"/>
    <w:sectPr w:rsidR="00642DB8" w:rsidSect="006D40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D40CA"/>
    <w:rsid w:val="00086526"/>
    <w:rsid w:val="000A7C43"/>
    <w:rsid w:val="001B715E"/>
    <w:rsid w:val="001F4005"/>
    <w:rsid w:val="002418FE"/>
    <w:rsid w:val="00340730"/>
    <w:rsid w:val="00352E93"/>
    <w:rsid w:val="004053DF"/>
    <w:rsid w:val="00416346"/>
    <w:rsid w:val="00492623"/>
    <w:rsid w:val="004C5D3A"/>
    <w:rsid w:val="00571A04"/>
    <w:rsid w:val="00642DB8"/>
    <w:rsid w:val="0069220A"/>
    <w:rsid w:val="006D40CA"/>
    <w:rsid w:val="00844E5A"/>
    <w:rsid w:val="008D453A"/>
    <w:rsid w:val="008F17D3"/>
    <w:rsid w:val="00912A7D"/>
    <w:rsid w:val="009231A1"/>
    <w:rsid w:val="00994417"/>
    <w:rsid w:val="009B459F"/>
    <w:rsid w:val="00A82285"/>
    <w:rsid w:val="00C3731E"/>
    <w:rsid w:val="00C43B31"/>
    <w:rsid w:val="00CA39A1"/>
    <w:rsid w:val="00D0480E"/>
    <w:rsid w:val="00E027DD"/>
    <w:rsid w:val="00F15157"/>
    <w:rsid w:val="00F72B53"/>
    <w:rsid w:val="00F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4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EEFD-5661-4D03-B9D8-CE84F1EA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6</cp:revision>
  <cp:lastPrinted>2016-09-25T19:02:00Z</cp:lastPrinted>
  <dcterms:created xsi:type="dcterms:W3CDTF">2016-09-22T14:12:00Z</dcterms:created>
  <dcterms:modified xsi:type="dcterms:W3CDTF">2016-09-25T19:03:00Z</dcterms:modified>
</cp:coreProperties>
</file>