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Entte"/>
        <w:rPr>
          <w:b/>
          <w:b/>
          <w:sz w:val="28"/>
          <w:szCs w:val="28"/>
        </w:rPr>
      </w:pPr>
      <w:r>
        <w:rPr>
          <w:rFonts w:ascii="Century Gothic" w:hAnsi="Century Gothic"/>
          <w:b/>
        </w:rPr>
        <w:t xml:space="preserve">COLLEGE </w:t>
        <w:tab/>
        <w:tab/>
      </w:r>
      <w:r>
        <w:rPr>
          <w:b/>
          <w:sz w:val="28"/>
          <w:szCs w:val="28"/>
        </w:rPr>
        <w:t>Rentrée 2016</w:t>
      </w:r>
    </w:p>
    <w:p>
      <w:pPr>
        <w:pStyle w:val="Entte"/>
        <w:rPr>
          <w:rFonts w:ascii="Albertus Medium" w:hAnsi="Albertus Medium"/>
          <w:b/>
          <w:b/>
          <w:i/>
          <w:i/>
          <w:sz w:val="36"/>
          <w:u w:val="single"/>
        </w:rPr>
      </w:pPr>
      <w:r>
        <w:rPr>
          <w:rFonts w:ascii="Albertus Medium" w:hAnsi="Albertus Medium"/>
          <w:b/>
          <w:i/>
          <w:sz w:val="36"/>
          <w:u w:val="single"/>
        </w:rPr>
        <w:t>GUY MARESCHAL</w:t>
      </w:r>
    </w:p>
    <w:p>
      <w:pPr>
        <w:pStyle w:val="Normal"/>
        <w:rPr>
          <w:b/>
          <w:b/>
          <w:sz w:val="28"/>
          <w:szCs w:val="28"/>
        </w:rPr>
      </w:pPr>
      <w:r>
        <w:rPr>
          <w:b/>
          <w:sz w:val="28"/>
          <w:szCs w:val="28"/>
        </w:rPr>
        <w:tab/>
        <w:tab/>
      </w:r>
    </w:p>
    <w:p>
      <w:pPr>
        <w:pStyle w:val="Normal"/>
        <w:rPr/>
      </w:pPr>
      <w:r>
        <w:rPr>
          <w:b/>
          <w:sz w:val="28"/>
          <w:szCs w:val="28"/>
        </w:rPr>
        <w:tab/>
        <w:tab/>
        <w:tab/>
      </w:r>
    </w:p>
    <w:p>
      <w:pPr>
        <w:pStyle w:val="Normal"/>
        <w:jc w:val="center"/>
        <w:rPr>
          <w:b/>
          <w:b/>
          <w:sz w:val="52"/>
          <w:szCs w:val="52"/>
        </w:rPr>
      </w:pPr>
      <w:r>
        <w:rPr>
          <w:b/>
          <w:sz w:val="52"/>
          <w:szCs w:val="52"/>
        </w:rPr>
        <w:t>PROJET DE VIE SCOLAIRE</w:t>
      </w:r>
    </w:p>
    <w:p>
      <w:pPr>
        <w:pStyle w:val="Normal"/>
        <w:jc w:val="both"/>
        <w:rPr/>
      </w:pPr>
      <w:r>
        <w:rPr/>
      </w:r>
    </w:p>
    <w:p>
      <w:pPr>
        <w:pStyle w:val="Normal"/>
        <w:pBdr>
          <w:top w:val="single" w:sz="4" w:space="1" w:color="000001"/>
          <w:left w:val="single" w:sz="4" w:space="4" w:color="000001"/>
          <w:bottom w:val="single" w:sz="4" w:space="1" w:color="000001"/>
          <w:right w:val="single" w:sz="4" w:space="4" w:color="000001"/>
        </w:pBdr>
        <w:jc w:val="center"/>
        <w:rPr/>
      </w:pPr>
      <w:r>
        <w:rPr>
          <w:i/>
          <w:sz w:val="28"/>
          <w:szCs w:val="28"/>
        </w:rPr>
        <w:t>« PLACER L’ELEVE DANS LES MEILLEURES CONDITIONS DE VIE INDIVIDUELLE, COLLECTIVE et D’EPANOUISSEMENT PERSONNEL »</w:t>
      </w:r>
    </w:p>
    <w:p>
      <w:pPr>
        <w:pStyle w:val="Normal"/>
        <w:jc w:val="both"/>
        <w:rPr>
          <w:sz w:val="28"/>
          <w:szCs w:val="28"/>
        </w:rPr>
      </w:pPr>
      <w:r>
        <w:rPr>
          <w:sz w:val="28"/>
          <w:szCs w:val="28"/>
        </w:rPr>
      </w:r>
    </w:p>
    <w:p>
      <w:pPr>
        <w:pStyle w:val="Normal"/>
        <w:jc w:val="both"/>
        <w:rPr>
          <w:sz w:val="28"/>
          <w:szCs w:val="28"/>
        </w:rPr>
      </w:pPr>
      <w:r>
        <w:rPr>
          <w:sz w:val="28"/>
          <w:szCs w:val="28"/>
        </w:rPr>
        <w:t>Le projet vie scolaire émane d’une réflexion globale partagée par tous les acteurs intervenant sur l’encadrement et l’accompagnement des élèves. Toutes les actions et procédures mises en place doivent concourir à favoriser l’éducation au respect, à la responsabilité, à l’autonomie.</w:t>
      </w:r>
    </w:p>
    <w:p>
      <w:pPr>
        <w:pStyle w:val="Normal"/>
        <w:jc w:val="both"/>
        <w:rPr>
          <w:sz w:val="28"/>
          <w:szCs w:val="28"/>
        </w:rPr>
      </w:pPr>
      <w:r>
        <w:rPr>
          <w:sz w:val="28"/>
          <w:szCs w:val="28"/>
        </w:rPr>
      </w:r>
    </w:p>
    <w:p>
      <w:pPr>
        <w:pStyle w:val="Normal"/>
        <w:jc w:val="both"/>
        <w:rPr>
          <w:sz w:val="28"/>
          <w:szCs w:val="28"/>
        </w:rPr>
      </w:pPr>
      <w:r>
        <w:rPr>
          <w:sz w:val="28"/>
          <w:szCs w:val="28"/>
        </w:rPr>
        <w:t>Ce projet évolue régulièrement en fonctions des indicateurs et des constats annuels afin de ne pas être en décalage avec la réalité</w:t>
      </w:r>
    </w:p>
    <w:p>
      <w:pPr>
        <w:pStyle w:val="Normal"/>
        <w:jc w:val="both"/>
        <w:rPr>
          <w:sz w:val="28"/>
          <w:szCs w:val="28"/>
        </w:rPr>
      </w:pPr>
      <w:r>
        <w:rPr>
          <w:sz w:val="28"/>
          <w:szCs w:val="28"/>
        </w:rPr>
      </w:r>
    </w:p>
    <w:p>
      <w:pPr>
        <w:pStyle w:val="Normal"/>
        <w:jc w:val="both"/>
        <w:rPr>
          <w:sz w:val="28"/>
          <w:szCs w:val="28"/>
        </w:rPr>
      </w:pPr>
      <w:r>
        <w:rPr>
          <w:sz w:val="28"/>
          <w:szCs w:val="28"/>
        </w:rPr>
      </w:r>
    </w:p>
    <w:p>
      <w:pPr>
        <w:pStyle w:val="Entte"/>
        <w:rPr>
          <w:rFonts w:ascii="Century Gothic" w:hAnsi="Century Gothic"/>
          <w:b/>
          <w:b/>
          <w:u w:val="single"/>
        </w:rPr>
      </w:pPr>
      <w:r>
        <w:rPr>
          <w:rFonts w:ascii="Century Gothic" w:hAnsi="Century Gothic"/>
          <w:b/>
          <w:u w:val="single"/>
        </w:rPr>
      </w:r>
    </w:p>
    <w:p>
      <w:pPr>
        <w:pStyle w:val="Entte"/>
        <w:rPr>
          <w:rFonts w:ascii="Albertus Medium" w:hAnsi="Albertus Medium"/>
          <w:b/>
          <w:b/>
          <w:i/>
          <w:i/>
          <w:sz w:val="36"/>
          <w:u w:val="single"/>
        </w:rPr>
      </w:pPr>
      <w:r>
        <w:rPr>
          <w:rFonts w:ascii="Albertus Medium" w:hAnsi="Albertus Medium"/>
          <w:b/>
          <w:i/>
          <w:sz w:val="36"/>
          <w:u w:val="single"/>
        </w:rPr>
        <w:t>Indicateurs et Constats :</w:t>
      </w:r>
    </w:p>
    <w:p>
      <w:pPr>
        <w:pStyle w:val="Entte"/>
        <w:rPr>
          <w:rFonts w:ascii="Albertus Medium" w:hAnsi="Albertus Medium"/>
          <w:sz w:val="36"/>
        </w:rPr>
      </w:pPr>
      <w:r>
        <w:rPr>
          <w:rFonts w:ascii="Albertus Medium" w:hAnsi="Albertus Medium"/>
          <w:sz w:val="36"/>
        </w:rPr>
      </w:r>
    </w:p>
    <w:p>
      <w:pPr>
        <w:pStyle w:val="Normal"/>
        <w:rPr>
          <w:rFonts w:ascii="Comic Sans MS" w:hAnsi="Comic Sans MS"/>
          <w:u w:val="single"/>
        </w:rPr>
      </w:pPr>
      <w:r>
        <w:rPr>
          <w:rFonts w:ascii="Comic Sans MS" w:hAnsi="Comic Sans MS"/>
          <w:u w:val="single"/>
        </w:rPr>
        <w:t>LES EFFECTIFS de rentrée (enquête lourde):</w:t>
      </w:r>
    </w:p>
    <w:p>
      <w:pPr>
        <w:pStyle w:val="Normal"/>
        <w:rPr>
          <w:rFonts w:ascii="Comic Sans MS" w:hAnsi="Comic Sans MS"/>
          <w:u w:val="single"/>
        </w:rPr>
      </w:pPr>
      <w:r>
        <w:rPr>
          <w:rFonts w:ascii="Comic Sans MS" w:hAnsi="Comic Sans MS"/>
          <w:u w:val="single"/>
        </w:rPr>
      </w:r>
    </w:p>
    <w:p>
      <w:pPr>
        <w:pStyle w:val="Normal"/>
        <w:rPr>
          <w:rFonts w:ascii="Comic Sans MS" w:hAnsi="Comic Sans MS"/>
        </w:rPr>
      </w:pPr>
      <w:r>
        <w:rPr>
          <w:rFonts w:ascii="Comic Sans MS" w:hAnsi="Comic Sans MS"/>
        </w:rPr>
        <w:t>Nombre d’élèves en classe type :</w:t>
      </w:r>
    </w:p>
    <w:tbl>
      <w:tblPr>
        <w:tblW w:w="783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995"/>
        <w:gridCol w:w="1303"/>
        <w:gridCol w:w="1417"/>
        <w:gridCol w:w="1405"/>
        <w:gridCol w:w="1337"/>
        <w:gridCol w:w="1378"/>
      </w:tblGrid>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2011-2012</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2012-2013</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6ème</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56</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69</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94</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66</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61</w:t>
            </w:r>
          </w:p>
        </w:tc>
      </w:tr>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5ème</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69</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70</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70</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84</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76</w:t>
            </w:r>
          </w:p>
        </w:tc>
      </w:tr>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4ème</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46</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73</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79</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64</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91</w:t>
            </w:r>
          </w:p>
        </w:tc>
      </w:tr>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3ème</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66</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65</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70</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80</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80</w:t>
            </w:r>
          </w:p>
        </w:tc>
      </w:tr>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ULIS</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10</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10</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w:t>
            </w:r>
          </w:p>
        </w:tc>
      </w:tr>
      <w:tr>
        <w:trPr/>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Total</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245</w:t>
            </w:r>
          </w:p>
        </w:tc>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286</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323</w:t>
            </w:r>
          </w:p>
        </w:tc>
        <w:tc>
          <w:tcPr>
            <w:tcW w:w="13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304</w:t>
            </w:r>
          </w:p>
        </w:tc>
        <w:tc>
          <w:tcPr>
            <w:tcW w:w="1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319</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Nombre d’élèves en classe SEGPA :</w:t>
      </w:r>
    </w:p>
    <w:tbl>
      <w:tblPr>
        <w:tblW w:w="843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242"/>
        <w:gridCol w:w="1410"/>
        <w:gridCol w:w="1447"/>
        <w:gridCol w:w="1446"/>
        <w:gridCol w:w="1446"/>
        <w:gridCol w:w="1446"/>
      </w:tblGrid>
      <w:tr>
        <w:trPr/>
        <w:tc>
          <w:tcPr>
            <w:tcW w:w="1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2011-2012</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2012-2013</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1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6ème</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16</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w:t>
            </w:r>
          </w:p>
        </w:tc>
      </w:tr>
      <w:tr>
        <w:trPr/>
        <w:tc>
          <w:tcPr>
            <w:tcW w:w="1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5ème</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13</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14</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w:t>
            </w:r>
          </w:p>
        </w:tc>
      </w:tr>
      <w:tr>
        <w:trPr/>
        <w:tc>
          <w:tcPr>
            <w:tcW w:w="1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4ème</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13</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16</w:t>
            </w:r>
          </w:p>
        </w:tc>
      </w:tr>
      <w:tr>
        <w:trPr/>
        <w:tc>
          <w:tcPr>
            <w:tcW w:w="1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3ème</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25</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12</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14</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12</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16</w:t>
            </w:r>
          </w:p>
        </w:tc>
      </w:tr>
      <w:tr>
        <w:trPr/>
        <w:tc>
          <w:tcPr>
            <w:tcW w:w="12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Total</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59</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54</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51</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52</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55</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Total des effectifs d’élèves :</w:t>
      </w:r>
    </w:p>
    <w:tbl>
      <w:tblPr>
        <w:tblW w:w="87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954"/>
        <w:gridCol w:w="1520"/>
        <w:gridCol w:w="1558"/>
        <w:gridCol w:w="1558"/>
        <w:gridCol w:w="1559"/>
        <w:gridCol w:w="1556"/>
      </w:tblGrid>
      <w:tr>
        <w:trPr/>
        <w:tc>
          <w:tcPr>
            <w:tcW w:w="9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2011-2012</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2012-2013</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9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Total</w:t>
            </w:r>
          </w:p>
        </w:tc>
        <w:tc>
          <w:tcPr>
            <w:tcW w:w="1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304</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340</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374</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352</w:t>
            </w:r>
          </w:p>
        </w:tc>
        <w:tc>
          <w:tcPr>
            <w:tcW w:w="1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374</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Nombre d’élèves internes à la rentrée :</w:t>
      </w:r>
    </w:p>
    <w:tbl>
      <w:tblPr>
        <w:tblW w:w="808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893"/>
        <w:gridCol w:w="1410"/>
        <w:gridCol w:w="1447"/>
        <w:gridCol w:w="1446"/>
        <w:gridCol w:w="1446"/>
        <w:gridCol w:w="1446"/>
      </w:tblGrid>
      <w:tr>
        <w:trPr/>
        <w:tc>
          <w:tcPr>
            <w:tcW w:w="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2011-2012</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2012-2013</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Total</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25</w:t>
            </w:r>
          </w:p>
        </w:tc>
        <w:tc>
          <w:tcPr>
            <w:tcW w:w="14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36</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43</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33</w:t>
            </w:r>
          </w:p>
        </w:tc>
        <w:tc>
          <w:tcPr>
            <w:tcW w:w="14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36</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Nombre d’élèves sortants en cours d’année :</w:t>
      </w:r>
    </w:p>
    <w:tbl>
      <w:tblPr>
        <w:tblW w:w="604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370"/>
        <w:gridCol w:w="1558"/>
        <w:gridCol w:w="1558"/>
        <w:gridCol w:w="1557"/>
      </w:tblGrid>
      <w:tr>
        <w:trPr/>
        <w:tc>
          <w:tcPr>
            <w:tcW w:w="13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13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DP - ext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30</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34</w:t>
            </w:r>
          </w:p>
        </w:tc>
      </w:tr>
      <w:tr>
        <w:trPr/>
        <w:tc>
          <w:tcPr>
            <w:tcW w:w="13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internes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12</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Nombre d’élèves entrants en cours d’année :</w:t>
      </w:r>
    </w:p>
    <w:tbl>
      <w:tblPr>
        <w:tblW w:w="605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384"/>
        <w:gridCol w:w="1558"/>
        <w:gridCol w:w="1558"/>
        <w:gridCol w:w="1557"/>
      </w:tblGrid>
      <w:tr>
        <w:trPr/>
        <w:tc>
          <w:tcPr>
            <w:tcW w:w="1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1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DP - ext</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34</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r>
      <w:tr>
        <w:trPr/>
        <w:tc>
          <w:tcPr>
            <w:tcW w:w="13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internes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8</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r>
    </w:tbl>
    <w:p>
      <w:pPr>
        <w:pStyle w:val="Normal"/>
        <w:rPr>
          <w:rFonts w:ascii="Comic Sans MS" w:hAnsi="Comic Sans MS"/>
          <w:u w:val="single"/>
        </w:rPr>
      </w:pPr>
      <w:r>
        <w:rPr>
          <w:rFonts w:ascii="Comic Sans MS" w:hAnsi="Comic Sans MS"/>
          <w:u w:val="single"/>
        </w:rPr>
      </w:r>
    </w:p>
    <w:p>
      <w:pPr>
        <w:pStyle w:val="Normal"/>
        <w:rPr>
          <w:rFonts w:ascii="Comic Sans MS" w:hAnsi="Comic Sans MS"/>
          <w:u w:val="single"/>
        </w:rPr>
      </w:pPr>
      <w:r>
        <w:rPr>
          <w:rFonts w:ascii="Comic Sans MS" w:hAnsi="Comic Sans MS"/>
          <w:u w:val="single"/>
        </w:rPr>
      </w:r>
    </w:p>
    <w:p>
      <w:pPr>
        <w:pStyle w:val="Normal"/>
        <w:rPr>
          <w:rFonts w:ascii="Comic Sans MS" w:hAnsi="Comic Sans MS"/>
        </w:rPr>
      </w:pPr>
      <w:r>
        <w:rPr>
          <w:rFonts w:ascii="Comic Sans MS" w:hAnsi="Comic Sans MS"/>
        </w:rPr>
        <w:t>Nombre de Demi-pensionnaires :</w:t>
      </w:r>
    </w:p>
    <w:tbl>
      <w:tblPr>
        <w:tblW w:w="9287"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368"/>
        <w:gridCol w:w="2367"/>
        <w:gridCol w:w="2367"/>
        <w:gridCol w:w="2184"/>
      </w:tblGrid>
      <w:tr>
        <w:trPr/>
        <w:tc>
          <w:tcPr>
            <w:tcW w:w="2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2012-2013</w:t>
            </w:r>
          </w:p>
        </w:tc>
        <w:tc>
          <w:tcPr>
            <w:tcW w:w="2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2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2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23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141</w:t>
            </w:r>
          </w:p>
        </w:tc>
        <w:tc>
          <w:tcPr>
            <w:tcW w:w="2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160</w:t>
            </w:r>
          </w:p>
        </w:tc>
        <w:tc>
          <w:tcPr>
            <w:tcW w:w="2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140</w:t>
            </w:r>
          </w:p>
        </w:tc>
        <w:tc>
          <w:tcPr>
            <w:tcW w:w="2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97</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Nombre d’élèves boursiers :</w:t>
      </w:r>
    </w:p>
    <w:tbl>
      <w:tblPr>
        <w:tblW w:w="715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301"/>
        <w:gridCol w:w="1208"/>
        <w:gridCol w:w="911"/>
        <w:gridCol w:w="911"/>
        <w:gridCol w:w="910"/>
        <w:gridCol w:w="912"/>
      </w:tblGrid>
      <w:tr>
        <w:trPr/>
        <w:tc>
          <w:tcPr>
            <w:tcW w:w="2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2011</w:t>
            </w:r>
          </w:p>
        </w:tc>
        <w:tc>
          <w:tcPr>
            <w:tcW w:w="9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w:t>
            </w:r>
          </w:p>
        </w:tc>
        <w:tc>
          <w:tcPr>
            <w:tcW w:w="9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w:t>
            </w:r>
          </w:p>
        </w:tc>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w:t>
            </w:r>
          </w:p>
        </w:tc>
      </w:tr>
      <w:tr>
        <w:trPr/>
        <w:tc>
          <w:tcPr>
            <w:tcW w:w="23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 de boursiers de l’établissement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54,3</w:t>
            </w:r>
          </w:p>
        </w:tc>
        <w:tc>
          <w:tcPr>
            <w:tcW w:w="9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52,3</w:t>
            </w:r>
          </w:p>
        </w:tc>
        <w:tc>
          <w:tcPr>
            <w:tcW w:w="9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51,3</w:t>
            </w:r>
          </w:p>
        </w:tc>
        <w:tc>
          <w:tcPr>
            <w:tcW w:w="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54,8</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48,0</w:t>
            </w:r>
          </w:p>
        </w:tc>
      </w:tr>
    </w:tbl>
    <w:p>
      <w:pPr>
        <w:pStyle w:val="Normal"/>
        <w:rPr>
          <w:rFonts w:ascii="Comic Sans MS" w:hAnsi="Comic Sans MS"/>
        </w:rPr>
      </w:pPr>
      <w:r>
        <w:rPr>
          <w:rFonts w:ascii="Comic Sans MS" w:hAnsi="Comic Sans MS"/>
          <w:sz w:val="22"/>
          <w:szCs w:val="22"/>
        </w:rPr>
        <w:t>% de boursiers de l’Académie : environ 30 %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t>Pourcentage d’élèves en retard d’un an et plus à l’entrée en 6</w:t>
      </w:r>
      <w:r>
        <w:rPr>
          <w:rFonts w:ascii="Comic Sans MS" w:hAnsi="Comic Sans MS"/>
          <w:vertAlign w:val="superscript"/>
        </w:rPr>
        <w:t>ème </w:t>
      </w:r>
      <w:r>
        <w:rPr>
          <w:rFonts w:ascii="Comic Sans MS" w:hAnsi="Comic Sans MS"/>
        </w:rPr>
        <w:t>:</w:t>
      </w:r>
    </w:p>
    <w:tbl>
      <w:tblPr>
        <w:tblW w:w="7261" w:type="dxa"/>
        <w:jc w:val="left"/>
        <w:tblInd w:w="9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318"/>
        <w:gridCol w:w="2556"/>
        <w:gridCol w:w="2387"/>
      </w:tblGrid>
      <w:tr>
        <w:trPr/>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2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Etablissement</w:t>
            </w:r>
          </w:p>
        </w:tc>
        <w:tc>
          <w:tcPr>
            <w:tcW w:w="2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Académie</w:t>
            </w:r>
          </w:p>
        </w:tc>
      </w:tr>
      <w:tr>
        <w:trPr/>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 d’élèves en retard</w:t>
            </w:r>
          </w:p>
        </w:tc>
        <w:tc>
          <w:tcPr>
            <w:tcW w:w="2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22</w:t>
            </w:r>
          </w:p>
        </w:tc>
        <w:tc>
          <w:tcPr>
            <w:tcW w:w="23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12,7</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LES ENFANTS EN SITUATION D’HANDICAP</w:t>
      </w:r>
      <w:r>
        <w:rPr>
          <w:rFonts w:ascii="Comic Sans MS" w:hAnsi="Comic Sans MS"/>
        </w:rPr>
        <w:t xml:space="preserve"> (classeur administration)</w:t>
      </w:r>
    </w:p>
    <w:p>
      <w:pPr>
        <w:pStyle w:val="Normal"/>
        <w:jc w:val="center"/>
        <w:rPr>
          <w:rFonts w:ascii="Comic Sans MS" w:hAnsi="Comic Sans MS"/>
        </w:rPr>
      </w:pPr>
      <w:r>
        <w:rPr>
          <w:rFonts w:ascii="Comic Sans MS" w:hAnsi="Comic Sans MS"/>
        </w:rPr>
        <w:t>PPS, PAI, livret TSL, aménagement pédagogique</w:t>
      </w:r>
    </w:p>
    <w:p>
      <w:pPr>
        <w:pStyle w:val="Normal"/>
        <w:jc w:val="center"/>
        <w:rPr>
          <w:rFonts w:ascii="Comic Sans MS" w:hAnsi="Comic Sans MS"/>
        </w:rPr>
      </w:pPr>
      <w:r>
        <w:rPr>
          <w:rFonts w:ascii="Comic Sans MS" w:hAnsi="Comic Sans MS"/>
        </w:rPr>
      </w:r>
    </w:p>
    <w:tbl>
      <w:tblPr>
        <w:tblW w:w="562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953"/>
        <w:gridCol w:w="1558"/>
        <w:gridCol w:w="1558"/>
        <w:gridCol w:w="1557"/>
      </w:tblGrid>
      <w:tr>
        <w:trPr/>
        <w:tc>
          <w:tcPr>
            <w:tcW w:w="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u w:val="single"/>
              </w:rPr>
            </w:pPr>
            <w:r>
              <w:rPr>
                <w:rFonts w:ascii="Comic Sans MS" w:hAnsi="Comic Sans MS"/>
                <w:sz w:val="22"/>
                <w:szCs w:val="22"/>
                <w:u w:val="single"/>
              </w:rPr>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2013-2014</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2014-2015</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2015-2016</w:t>
            </w:r>
          </w:p>
        </w:tc>
      </w:tr>
      <w:tr>
        <w:trPr/>
        <w:tc>
          <w:tcPr>
            <w:tcW w:w="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w:t>
            </w:r>
            <w:r>
              <w:rPr>
                <w:rFonts w:ascii="Comic Sans MS" w:hAnsi="Comic Sans MS"/>
                <w:sz w:val="22"/>
                <w:szCs w:val="22"/>
                <w:vertAlign w:val="superscript"/>
              </w:rPr>
              <w:t>ème</w:t>
            </w:r>
            <w:r>
              <w:rPr>
                <w:rFonts w:ascii="Comic Sans MS" w:hAnsi="Comic Sans MS"/>
                <w:sz w:val="22"/>
                <w:szCs w:val="22"/>
              </w:rPr>
              <w:t xml:space="preserve"> </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23</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18</w:t>
            </w:r>
          </w:p>
        </w:tc>
      </w:tr>
      <w:tr>
        <w:trPr/>
        <w:tc>
          <w:tcPr>
            <w:tcW w:w="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w:t>
            </w:r>
            <w:r>
              <w:rPr>
                <w:rFonts w:ascii="Comic Sans MS" w:hAnsi="Comic Sans MS"/>
                <w:sz w:val="22"/>
                <w:szCs w:val="22"/>
                <w:vertAlign w:val="superscript"/>
              </w:rPr>
              <w:t>ème</w:t>
            </w:r>
            <w:r>
              <w:rPr>
                <w:rFonts w:ascii="Comic Sans MS" w:hAnsi="Comic Sans MS"/>
                <w:sz w:val="22"/>
                <w:szCs w:val="22"/>
              </w:rPr>
              <w:t xml:space="preserve"> </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16</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18</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19</w:t>
            </w:r>
          </w:p>
        </w:tc>
      </w:tr>
      <w:tr>
        <w:trPr/>
        <w:tc>
          <w:tcPr>
            <w:tcW w:w="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w:t>
            </w:r>
            <w:r>
              <w:rPr>
                <w:rFonts w:ascii="Comic Sans MS" w:hAnsi="Comic Sans MS"/>
                <w:sz w:val="22"/>
                <w:szCs w:val="22"/>
                <w:vertAlign w:val="superscript"/>
              </w:rPr>
              <w:t>ème</w:t>
            </w:r>
            <w:r>
              <w:rPr>
                <w:rFonts w:ascii="Comic Sans MS" w:hAnsi="Comic Sans MS"/>
                <w:sz w:val="22"/>
                <w:szCs w:val="22"/>
              </w:rPr>
              <w:t xml:space="preserve">  </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9</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16</w:t>
            </w:r>
          </w:p>
        </w:tc>
      </w:tr>
      <w:tr>
        <w:trPr/>
        <w:tc>
          <w:tcPr>
            <w:tcW w:w="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w:t>
            </w:r>
            <w:r>
              <w:rPr>
                <w:rFonts w:ascii="Comic Sans MS" w:hAnsi="Comic Sans MS"/>
                <w:sz w:val="22"/>
                <w:szCs w:val="22"/>
                <w:vertAlign w:val="superscript"/>
              </w:rPr>
              <w:t>ème</w:t>
            </w:r>
            <w:r>
              <w:rPr>
                <w:rFonts w:ascii="Comic Sans MS" w:hAnsi="Comic Sans MS"/>
                <w:sz w:val="22"/>
                <w:szCs w:val="22"/>
              </w:rPr>
              <w:t xml:space="preserve"> </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14</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r>
    </w:tbl>
    <w:p>
      <w:pPr>
        <w:pStyle w:val="Normal"/>
        <w:rPr>
          <w:rFonts w:ascii="Comic Sans MS" w:hAnsi="Comic Sans MS"/>
          <w:u w:val="single"/>
        </w:rPr>
      </w:pPr>
      <w:r>
        <w:rPr>
          <w:rFonts w:ascii="Comic Sans MS" w:hAnsi="Comic Sans MS"/>
          <w:u w:val="single"/>
        </w:rPr>
      </w:r>
    </w:p>
    <w:p>
      <w:pPr>
        <w:pStyle w:val="Normal"/>
        <w:rPr>
          <w:rFonts w:ascii="Comic Sans MS" w:hAnsi="Comic Sans MS"/>
          <w:u w:val="single"/>
        </w:rPr>
      </w:pPr>
      <w:r>
        <w:rPr>
          <w:rFonts w:ascii="Comic Sans MS" w:hAnsi="Comic Sans MS"/>
          <w:u w:val="single"/>
        </w:rPr>
      </w:r>
    </w:p>
    <w:p>
      <w:pPr>
        <w:pStyle w:val="Normal"/>
        <w:rPr>
          <w:rFonts w:ascii="Comic Sans MS" w:hAnsi="Comic Sans MS"/>
          <w:u w:val="single"/>
        </w:rPr>
      </w:pPr>
      <w:r>
        <w:rPr>
          <w:rFonts w:ascii="Comic Sans MS" w:hAnsi="Comic Sans MS"/>
          <w:u w:val="single"/>
        </w:rPr>
        <w:t>LES EXCLUSIONS DE COURS par jour travaillé :</w:t>
      </w:r>
    </w:p>
    <w:p>
      <w:pPr>
        <w:pStyle w:val="Normal"/>
        <w:rPr>
          <w:rFonts w:ascii="Comic Sans MS" w:hAnsi="Comic Sans MS"/>
          <w:u w:val="single"/>
        </w:rPr>
      </w:pPr>
      <w:r>
        <w:rPr>
          <w:rFonts w:ascii="Comic Sans MS" w:hAnsi="Comic Sans MS"/>
          <w:u w:val="single"/>
        </w:rPr>
      </w:r>
    </w:p>
    <w:tbl>
      <w:tblPr>
        <w:tblW w:w="664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169"/>
        <w:gridCol w:w="881"/>
        <w:gridCol w:w="880"/>
        <w:gridCol w:w="881"/>
        <w:gridCol w:w="809"/>
        <w:gridCol w:w="1021"/>
      </w:tblGrid>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2013-2014</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w:t>
            </w:r>
            <w:r>
              <w:rPr>
                <w:rFonts w:ascii="Comic Sans MS" w:hAnsi="Comic Sans MS"/>
                <w:sz w:val="22"/>
                <w:szCs w:val="22"/>
                <w:vertAlign w:val="superscript"/>
              </w:rPr>
              <w:t>ème</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w:t>
            </w:r>
            <w:r>
              <w:rPr>
                <w:rFonts w:ascii="Comic Sans MS" w:hAnsi="Comic Sans MS"/>
                <w:sz w:val="22"/>
                <w:szCs w:val="22"/>
                <w:vertAlign w:val="superscript"/>
              </w:rPr>
              <w:t>ème</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w:t>
            </w:r>
            <w:r>
              <w:rPr>
                <w:rFonts w:ascii="Comic Sans MS" w:hAnsi="Comic Sans MS"/>
                <w:sz w:val="22"/>
                <w:szCs w:val="22"/>
                <w:vertAlign w:val="superscript"/>
              </w:rPr>
              <w:t>ème</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w:t>
            </w:r>
            <w:r>
              <w:rPr>
                <w:rFonts w:ascii="Comic Sans MS" w:hAnsi="Comic Sans MS"/>
                <w:sz w:val="22"/>
                <w:szCs w:val="22"/>
                <w:vertAlign w:val="superscript"/>
              </w:rPr>
              <w:t>ème</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 jour</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Septembre / 20</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21</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2.3</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Octobre / 14</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14</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30</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4.6</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Novembre / 19</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27</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38</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37</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5.8</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Décembre / 15</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27</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33</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29</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15</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6.9</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Janvier / 20</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69</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52</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63</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10.2</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Février / 15</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31</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47</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44</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58</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12</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Mars / 16</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44</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48</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62</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10.9</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Avril / 14</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47</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50</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31</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21</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10.6</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Mai / 16</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55</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58</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72</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15.9</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Juin / 20</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78</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51</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56</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43</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11.4</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 xml:space="preserve">1517 excl. </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309</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396</w:t>
            </w:r>
          </w:p>
        </w:tc>
        <w:tc>
          <w:tcPr>
            <w:tcW w:w="8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407</w:t>
            </w:r>
          </w:p>
        </w:tc>
        <w:tc>
          <w:tcPr>
            <w:tcW w:w="8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405</w:t>
            </w:r>
          </w:p>
        </w:tc>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tbl>
      <w:tblPr>
        <w:tblW w:w="664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169"/>
        <w:gridCol w:w="870"/>
        <w:gridCol w:w="11"/>
        <w:gridCol w:w="880"/>
        <w:gridCol w:w="1"/>
        <w:gridCol w:w="880"/>
        <w:gridCol w:w="1"/>
        <w:gridCol w:w="808"/>
        <w:gridCol w:w="1"/>
        <w:gridCol w:w="1020"/>
      </w:tblGrid>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2014-2015</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w:t>
            </w:r>
            <w:r>
              <w:rPr>
                <w:rFonts w:ascii="Comic Sans MS" w:hAnsi="Comic Sans MS"/>
                <w:sz w:val="22"/>
                <w:szCs w:val="22"/>
                <w:vertAlign w:val="superscript"/>
              </w:rPr>
              <w:t>ème</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w:t>
            </w:r>
            <w:r>
              <w:rPr>
                <w:rFonts w:ascii="Comic Sans MS" w:hAnsi="Comic Sans MS"/>
                <w:sz w:val="22"/>
                <w:szCs w:val="22"/>
                <w:vertAlign w:val="superscript"/>
              </w:rPr>
              <w:t>ème</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w:t>
            </w:r>
            <w:r>
              <w:rPr>
                <w:rFonts w:ascii="Comic Sans MS" w:hAnsi="Comic Sans MS"/>
                <w:sz w:val="22"/>
                <w:szCs w:val="22"/>
                <w:vertAlign w:val="superscript"/>
              </w:rPr>
              <w:t>ème</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w:t>
            </w:r>
            <w:r>
              <w:rPr>
                <w:rFonts w:ascii="Comic Sans MS" w:hAnsi="Comic Sans MS"/>
                <w:sz w:val="22"/>
                <w:szCs w:val="22"/>
                <w:vertAlign w:val="superscript"/>
              </w:rPr>
              <w:t>ème</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 jour</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Septembre / 21</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13</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11</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39</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39</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4.9</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Octobre / 13</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14</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26</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13</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4.5</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Novembre / 19</w:t>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40</w:t>
            </w:r>
          </w:p>
        </w:tc>
        <w:tc>
          <w:tcPr>
            <w:tcW w:w="89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22</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13</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4.2</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Décembre / 15</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49</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19</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19</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6.9</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Janvier / 20</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58</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21</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24</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42</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7.3</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Février / 15</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43</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25</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27</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47</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9.5</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Mars / 17</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53</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30</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44</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35</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9.5</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Avril / 17</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48</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33</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35</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34</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8.8</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Mai / 13</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15</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24</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6.6</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Juin / 22</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39</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34</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43</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54</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7.7</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 xml:space="preserve">1199 excl. </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387</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196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296</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320</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tbl>
      <w:tblPr>
        <w:tblW w:w="664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169"/>
        <w:gridCol w:w="870"/>
        <w:gridCol w:w="11"/>
        <w:gridCol w:w="880"/>
        <w:gridCol w:w="1"/>
        <w:gridCol w:w="880"/>
        <w:gridCol w:w="1"/>
        <w:gridCol w:w="808"/>
        <w:gridCol w:w="1"/>
        <w:gridCol w:w="1020"/>
      </w:tblGrid>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2015-2016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w:t>
            </w:r>
            <w:r>
              <w:rPr>
                <w:rFonts w:ascii="Comic Sans MS" w:hAnsi="Comic Sans MS"/>
                <w:sz w:val="22"/>
                <w:szCs w:val="22"/>
                <w:vertAlign w:val="superscript"/>
              </w:rPr>
              <w:t>ème</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w:t>
            </w:r>
            <w:r>
              <w:rPr>
                <w:rFonts w:ascii="Comic Sans MS" w:hAnsi="Comic Sans MS"/>
                <w:sz w:val="22"/>
                <w:szCs w:val="22"/>
                <w:vertAlign w:val="superscript"/>
              </w:rPr>
              <w:t>ème</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w:t>
            </w:r>
            <w:r>
              <w:rPr>
                <w:rFonts w:ascii="Comic Sans MS" w:hAnsi="Comic Sans MS"/>
                <w:sz w:val="22"/>
                <w:szCs w:val="22"/>
                <w:vertAlign w:val="superscript"/>
              </w:rPr>
              <w:t>ème</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w:t>
            </w:r>
            <w:r>
              <w:rPr>
                <w:rFonts w:ascii="Comic Sans MS" w:hAnsi="Comic Sans MS"/>
                <w:sz w:val="22"/>
                <w:szCs w:val="22"/>
                <w:vertAlign w:val="superscript"/>
              </w:rPr>
              <w:t>ème</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 jour</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Septembre / 20</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17</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50</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19</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41</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6.4</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Octobre / 14</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15</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34</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26</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46</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8.6</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Novembre / 18</w:t>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23</w:t>
            </w:r>
          </w:p>
        </w:tc>
        <w:tc>
          <w:tcPr>
            <w:tcW w:w="89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63</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35</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36</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8.7</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Décembre / 16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42</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24</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39</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7.8</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Janvier / 19</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37</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52</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24</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76</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Février / 16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7</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21</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27</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5.8</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Mars / 18</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32</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36</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46</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34</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8.2</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Avril / 19</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19</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15</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15</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3.1</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Mai / 14</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51</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51</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27</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62</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13.6</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Juin / 21</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38</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58</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38</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83</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10.3</w:t>
            </w:r>
          </w:p>
        </w:tc>
      </w:tr>
      <w:tr>
        <w:trPr/>
        <w:tc>
          <w:tcPr>
            <w:tcW w:w="2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1425 excl.</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250</w:t>
            </w:r>
          </w:p>
        </w:tc>
        <w:tc>
          <w:tcPr>
            <w:tcW w:w="8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441</w:t>
            </w:r>
          </w:p>
        </w:tc>
        <w:tc>
          <w:tcPr>
            <w:tcW w:w="8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275</w:t>
            </w:r>
          </w:p>
        </w:tc>
        <w:tc>
          <w:tcPr>
            <w:tcW w:w="8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t>458</w:t>
            </w:r>
          </w:p>
        </w:tc>
        <w:tc>
          <w:tcPr>
            <w:tcW w:w="10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Comic Sans MS" w:hAnsi="Comic Sans MS"/>
                <w:sz w:val="22"/>
                <w:szCs w:val="22"/>
              </w:rPr>
            </w:pPr>
            <w:r>
              <w:rPr>
                <w:rFonts w:ascii="Comic Sans MS" w:hAnsi="Comic Sans MS"/>
                <w:sz w:val="22"/>
                <w:szCs w:val="22"/>
              </w:rPr>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NOMBRE D’EQUIPES EDUCATIVES :</w:t>
      </w:r>
    </w:p>
    <w:p>
      <w:pPr>
        <w:pStyle w:val="Normal"/>
        <w:rPr>
          <w:rFonts w:ascii="Comic Sans MS" w:hAnsi="Comic Sans MS"/>
        </w:rPr>
      </w:pPr>
      <w:r>
        <w:rPr>
          <w:rFonts w:ascii="Comic Sans MS" w:hAnsi="Comic Sans MS"/>
        </w:rPr>
      </w:r>
    </w:p>
    <w:tbl>
      <w:tblPr>
        <w:tblW w:w="8280" w:type="dxa"/>
        <w:jc w:val="left"/>
        <w:tblInd w:w="4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020"/>
        <w:gridCol w:w="1365"/>
        <w:gridCol w:w="1410"/>
        <w:gridCol w:w="1590"/>
        <w:gridCol w:w="1470"/>
        <w:gridCol w:w="1425"/>
      </w:tblGrid>
      <w:tr>
        <w:trPr/>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rPr>
            </w:pPr>
            <w:r>
              <w:rPr>
                <w:rFonts w:ascii="Comic Sans MS" w:hAnsi="Comic Sans MS"/>
              </w:rPr>
            </w:r>
          </w:p>
        </w:tc>
        <w:tc>
          <w:tcPr>
            <w:tcW w:w="13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2011-2012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2012-2013</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47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2014 -2015</w:t>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2015-2016</w:t>
            </w:r>
          </w:p>
        </w:tc>
      </w:tr>
      <w:tr>
        <w:trPr/>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 xml:space="preserve">Nombre </w:t>
            </w:r>
          </w:p>
        </w:tc>
        <w:tc>
          <w:tcPr>
            <w:tcW w:w="13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53</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48</w:t>
            </w:r>
          </w:p>
        </w:tc>
        <w:tc>
          <w:tcPr>
            <w:tcW w:w="1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47</w:t>
            </w:r>
          </w:p>
        </w:tc>
        <w:tc>
          <w:tcPr>
            <w:tcW w:w="1470" w:type="dxa"/>
            <w:tcBorders>
              <w:top w:val="single" w:sz="4" w:space="0" w:color="00000A"/>
              <w:left w:val="single" w:sz="4" w:space="0" w:color="00000A"/>
              <w:bottom w:val="single" w:sz="4" w:space="0" w:color="00000A"/>
              <w:insideH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68</w:t>
            </w:r>
          </w:p>
        </w:tc>
        <w:tc>
          <w:tcPr>
            <w:tcW w:w="1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93</w:t>
            </w:r>
          </w:p>
        </w:tc>
      </w:tr>
    </w:tbl>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LES PUNITIONS :</w:t>
      </w:r>
    </w:p>
    <w:p>
      <w:pPr>
        <w:pStyle w:val="Normal"/>
        <w:rPr>
          <w:rFonts w:ascii="Comic Sans MS" w:hAnsi="Comic Sans MS"/>
        </w:rPr>
      </w:pPr>
      <w:r>
        <w:rPr>
          <w:rFonts w:ascii="Comic Sans MS" w:hAnsi="Comic Sans MS"/>
        </w:rPr>
      </w:r>
    </w:p>
    <w:tbl>
      <w:tblPr>
        <w:tblW w:w="894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3953"/>
        <w:gridCol w:w="1662"/>
        <w:gridCol w:w="1662"/>
        <w:gridCol w:w="1662"/>
      </w:tblGrid>
      <w:tr>
        <w:trPr/>
        <w:tc>
          <w:tcPr>
            <w:tcW w:w="3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Nombre</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2013-2014</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2014-2015</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3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exclusions de cours</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1517</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1199</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1425</w:t>
            </w:r>
          </w:p>
        </w:tc>
      </w:tr>
      <w:tr>
        <w:trPr/>
        <w:tc>
          <w:tcPr>
            <w:tcW w:w="3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retenues</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1052</w:t>
            </w:r>
          </w:p>
        </w:tc>
        <w:tc>
          <w:tcPr>
            <w:tcW w:w="1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1161</w:t>
            </w:r>
          </w:p>
        </w:tc>
      </w:tr>
    </w:tbl>
    <w:p>
      <w:pPr>
        <w:pStyle w:val="Normal"/>
        <w:rPr>
          <w:rFonts w:ascii="Comic Sans MS" w:hAnsi="Comic Sans MS"/>
        </w:rPr>
      </w:pPr>
      <w:r>
        <w:rPr>
          <w:rFonts w:ascii="Comic Sans MS" w:hAnsi="Comic Sans MS"/>
        </w:rPr>
      </w:r>
    </w:p>
    <w:p>
      <w:pPr>
        <w:pStyle w:val="Normal"/>
        <w:rPr/>
      </w:pPr>
      <w:r>
        <w:rPr>
          <w:rFonts w:ascii="Comic Sans MS" w:hAnsi="Comic Sans MS"/>
          <w:u w:val="single"/>
        </w:rPr>
        <w:t>LES SANCTIONS :</w:t>
      </w:r>
    </w:p>
    <w:p>
      <w:pPr>
        <w:pStyle w:val="Normal"/>
        <w:rPr>
          <w:rFonts w:ascii="Comic Sans MS" w:hAnsi="Comic Sans MS"/>
        </w:rPr>
      </w:pPr>
      <w:r>
        <w:rPr>
          <w:rFonts w:ascii="Comic Sans MS" w:hAnsi="Comic Sans MS"/>
        </w:rPr>
      </w:r>
    </w:p>
    <w:tbl>
      <w:tblPr>
        <w:tblW w:w="946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3227"/>
        <w:gridCol w:w="1558"/>
        <w:gridCol w:w="1559"/>
        <w:gridCol w:w="1647"/>
        <w:gridCol w:w="1473"/>
      </w:tblGrid>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Nombre</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2012 - 2013</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2013 - 2014</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2014 -2015</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2015-2016</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Courrier</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375</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320</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428</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386</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 élèves concernés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38 %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31 %</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39 %</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40%</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Avertissements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60</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48</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70</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79</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Exclusions avec sursis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47</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18</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17</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15</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Inclusions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49</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25</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64</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70</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Mesure de responsabilisation</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32</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31</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31</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7</w:t>
            </w:r>
          </w:p>
        </w:tc>
      </w:tr>
      <w:tr>
        <w:trPr/>
        <w:tc>
          <w:tcPr>
            <w:tcW w:w="32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Exclusions temporaires</w:t>
            </w:r>
          </w:p>
        </w:tc>
        <w:tc>
          <w:tcPr>
            <w:tcW w:w="1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187</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198</w:t>
            </w:r>
          </w:p>
        </w:tc>
        <w:tc>
          <w:tcPr>
            <w:tcW w:w="1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246</w:t>
            </w:r>
          </w:p>
        </w:tc>
        <w:tc>
          <w:tcPr>
            <w:tcW w:w="14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omic Sans MS" w:hAnsi="Comic Sans MS"/>
                <w:sz w:val="22"/>
                <w:szCs w:val="22"/>
              </w:rPr>
            </w:pPr>
            <w:r>
              <w:rPr>
                <w:rFonts w:ascii="Comic Sans MS" w:hAnsi="Comic Sans MS"/>
                <w:sz w:val="22"/>
                <w:szCs w:val="22"/>
              </w:rPr>
              <w:t>206</w:t>
            </w:r>
          </w:p>
        </w:tc>
      </w:tr>
    </w:tbl>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t>LES COMMISSIONS EDUCATIVES:</w:t>
      </w:r>
    </w:p>
    <w:p>
      <w:pPr>
        <w:pStyle w:val="Normal"/>
        <w:rPr>
          <w:rFonts w:ascii="Comic Sans MS" w:hAnsi="Comic Sans MS"/>
          <w:sz w:val="16"/>
          <w:szCs w:val="16"/>
        </w:rPr>
      </w:pPr>
      <w:r>
        <w:rPr>
          <w:rFonts w:ascii="Comic Sans MS" w:hAnsi="Comic Sans MS"/>
          <w:sz w:val="16"/>
          <w:szCs w:val="16"/>
        </w:rPr>
      </w:r>
    </w:p>
    <w:tbl>
      <w:tblPr>
        <w:tblW w:w="9915" w:type="dxa"/>
        <w:jc w:val="left"/>
        <w:tblInd w:w="-176"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660"/>
        <w:gridCol w:w="1747"/>
        <w:gridCol w:w="1862"/>
        <w:gridCol w:w="1790"/>
        <w:gridCol w:w="1791"/>
        <w:gridCol w:w="2065"/>
      </w:tblGrid>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ascii="Comic Sans MS" w:hAnsi="Comic Sans MS"/>
                <w:b/>
                <w:b/>
                <w:sz w:val="22"/>
                <w:szCs w:val="22"/>
              </w:rPr>
            </w:pPr>
            <w:r>
              <w:rPr>
                <w:rFonts w:ascii="Comic Sans MS" w:hAnsi="Comic Sans MS"/>
                <w:b/>
                <w:sz w:val="22"/>
                <w:szCs w:val="22"/>
              </w:rPr>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2011 – 2012 (21)</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2012 – 2013 (10)</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2013 – 2014 (9)</w:t>
            </w:r>
          </w:p>
        </w:tc>
        <w:tc>
          <w:tcPr>
            <w:tcW w:w="179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2014 – 2015 (8)</w:t>
            </w:r>
          </w:p>
        </w:tc>
        <w:tc>
          <w:tcPr>
            <w:tcW w:w="20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2015-2016 (11)</w:t>
            </w:r>
          </w:p>
          <w:p>
            <w:pPr>
              <w:pStyle w:val="Normal"/>
              <w:snapToGrid w:val="false"/>
              <w:jc w:val="center"/>
              <w:rPr/>
            </w:pPr>
            <w:r>
              <w:rPr/>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6</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MATIFAS Christopher</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BILLON Lavinia</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r>
          </w:p>
        </w:tc>
        <w:tc>
          <w:tcPr>
            <w:tcW w:w="179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DEVISSE Arnaud</w:t>
            </w:r>
          </w:p>
          <w:p>
            <w:pPr>
              <w:pStyle w:val="Normal"/>
              <w:snapToGrid w:val="false"/>
              <w:rPr/>
            </w:pPr>
            <w:r>
              <w:rPr>
                <w:rFonts w:ascii="Comic Sans MS" w:hAnsi="Comic Sans MS"/>
                <w:sz w:val="18"/>
                <w:szCs w:val="18"/>
              </w:rPr>
              <w:t>MEON Laurane</w:t>
            </w:r>
          </w:p>
        </w:tc>
        <w:tc>
          <w:tcPr>
            <w:tcW w:w="20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 xml:space="preserve">MAREL Ymen </w:t>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5</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BIGARD Lorenzo</w:t>
            </w:r>
          </w:p>
          <w:p>
            <w:pPr>
              <w:pStyle w:val="Normal"/>
              <w:rPr>
                <w:rFonts w:ascii="Comic Sans MS" w:hAnsi="Comic Sans MS"/>
                <w:sz w:val="18"/>
                <w:szCs w:val="18"/>
              </w:rPr>
            </w:pPr>
            <w:r>
              <w:rPr>
                <w:rFonts w:ascii="Comic Sans MS" w:hAnsi="Comic Sans MS"/>
                <w:sz w:val="18"/>
                <w:szCs w:val="18"/>
              </w:rPr>
              <w:t>BOULANGER Vincent</w:t>
            </w:r>
          </w:p>
          <w:p>
            <w:pPr>
              <w:pStyle w:val="Normal"/>
              <w:rPr>
                <w:rFonts w:ascii="Comic Sans MS" w:hAnsi="Comic Sans MS"/>
                <w:sz w:val="18"/>
                <w:szCs w:val="18"/>
              </w:rPr>
            </w:pPr>
            <w:r>
              <w:rPr>
                <w:rFonts w:ascii="Comic Sans MS" w:hAnsi="Comic Sans MS"/>
                <w:sz w:val="18"/>
                <w:szCs w:val="18"/>
              </w:rPr>
              <w:t>COFRADES Alix</w:t>
            </w:r>
          </w:p>
          <w:p>
            <w:pPr>
              <w:pStyle w:val="Normal"/>
              <w:rPr>
                <w:rFonts w:ascii="Comic Sans MS" w:hAnsi="Comic Sans MS"/>
                <w:sz w:val="18"/>
                <w:szCs w:val="18"/>
              </w:rPr>
            </w:pPr>
            <w:r>
              <w:rPr>
                <w:rFonts w:ascii="Comic Sans MS" w:hAnsi="Comic Sans MS"/>
                <w:sz w:val="18"/>
                <w:szCs w:val="18"/>
              </w:rPr>
              <w:t>GUERIN Dylan</w:t>
            </w:r>
          </w:p>
          <w:p>
            <w:pPr>
              <w:pStyle w:val="Normal"/>
              <w:rPr>
                <w:rFonts w:ascii="Comic Sans MS" w:hAnsi="Comic Sans MS"/>
                <w:sz w:val="18"/>
                <w:szCs w:val="18"/>
              </w:rPr>
            </w:pPr>
            <w:r>
              <w:rPr>
                <w:rFonts w:ascii="Comic Sans MS" w:hAnsi="Comic Sans MS"/>
                <w:sz w:val="18"/>
                <w:szCs w:val="18"/>
              </w:rPr>
              <w:t>MATHON Laura</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GORIN Charles</w:t>
            </w:r>
          </w:p>
          <w:p>
            <w:pPr>
              <w:pStyle w:val="Normal"/>
              <w:snapToGrid w:val="false"/>
              <w:rPr>
                <w:rFonts w:ascii="Comic Sans MS" w:hAnsi="Comic Sans MS"/>
                <w:sz w:val="18"/>
                <w:szCs w:val="18"/>
              </w:rPr>
            </w:pPr>
            <w:r>
              <w:rPr>
                <w:rFonts w:ascii="Comic Sans MS" w:hAnsi="Comic Sans MS"/>
                <w:sz w:val="18"/>
                <w:szCs w:val="18"/>
              </w:rPr>
              <w:t>KONGOLO Gradi</w:t>
            </w:r>
          </w:p>
          <w:p>
            <w:pPr>
              <w:pStyle w:val="Normal"/>
              <w:snapToGrid w:val="false"/>
              <w:rPr>
                <w:rFonts w:ascii="Comic Sans MS" w:hAnsi="Comic Sans MS"/>
                <w:sz w:val="18"/>
                <w:szCs w:val="18"/>
              </w:rPr>
            </w:pPr>
            <w:r>
              <w:rPr>
                <w:rFonts w:ascii="Comic Sans MS" w:hAnsi="Comic Sans MS"/>
                <w:sz w:val="18"/>
                <w:szCs w:val="18"/>
              </w:rPr>
              <w:t>MATIFAS Christopher</w:t>
            </w:r>
          </w:p>
          <w:p>
            <w:pPr>
              <w:pStyle w:val="Normal"/>
              <w:snapToGrid w:val="false"/>
              <w:rPr>
                <w:rFonts w:ascii="Comic Sans MS" w:hAnsi="Comic Sans MS"/>
                <w:sz w:val="18"/>
                <w:szCs w:val="18"/>
              </w:rPr>
            </w:pPr>
            <w:r>
              <w:rPr>
                <w:rFonts w:ascii="Comic Sans MS" w:hAnsi="Comic Sans MS"/>
                <w:sz w:val="18"/>
                <w:szCs w:val="18"/>
              </w:rPr>
              <w:t>MOUMAN Abdelkarim</w:t>
            </w:r>
          </w:p>
          <w:p>
            <w:pPr>
              <w:pStyle w:val="Normal"/>
              <w:snapToGrid w:val="false"/>
              <w:rPr>
                <w:rFonts w:ascii="Comic Sans MS" w:hAnsi="Comic Sans MS"/>
                <w:sz w:val="18"/>
                <w:szCs w:val="18"/>
              </w:rPr>
            </w:pPr>
            <w:r>
              <w:rPr>
                <w:rFonts w:ascii="Comic Sans MS" w:hAnsi="Comic Sans MS"/>
                <w:sz w:val="18"/>
                <w:szCs w:val="18"/>
              </w:rPr>
              <w:t>FEULLIE Thibault</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HATESSE Enzo</w:t>
            </w:r>
          </w:p>
          <w:p>
            <w:pPr>
              <w:pStyle w:val="Normal"/>
              <w:snapToGrid w:val="false"/>
              <w:rPr>
                <w:rFonts w:ascii="Comic Sans MS" w:hAnsi="Comic Sans MS"/>
                <w:sz w:val="18"/>
                <w:szCs w:val="18"/>
              </w:rPr>
            </w:pPr>
            <w:r>
              <w:rPr>
                <w:rFonts w:ascii="Comic Sans MS" w:hAnsi="Comic Sans MS"/>
                <w:sz w:val="18"/>
                <w:szCs w:val="18"/>
              </w:rPr>
              <w:t>LECLERCQ Enzo</w:t>
            </w:r>
          </w:p>
        </w:tc>
        <w:tc>
          <w:tcPr>
            <w:tcW w:w="179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FARAHI Jawed</w:t>
            </w:r>
          </w:p>
          <w:p>
            <w:pPr>
              <w:pStyle w:val="Normal"/>
              <w:snapToGrid w:val="false"/>
              <w:rPr>
                <w:rFonts w:ascii="Comic Sans MS" w:hAnsi="Comic Sans MS"/>
                <w:sz w:val="18"/>
                <w:szCs w:val="18"/>
              </w:rPr>
            </w:pPr>
            <w:r>
              <w:rPr>
                <w:rFonts w:ascii="Comic Sans MS" w:hAnsi="Comic Sans MS"/>
                <w:sz w:val="18"/>
                <w:szCs w:val="18"/>
              </w:rPr>
              <w:t>TENIERE Erwan</w:t>
            </w:r>
          </w:p>
        </w:tc>
        <w:tc>
          <w:tcPr>
            <w:tcW w:w="20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 xml:space="preserve">CHIOMENTO Dylan </w:t>
            </w:r>
          </w:p>
          <w:p>
            <w:pPr>
              <w:pStyle w:val="Normal"/>
              <w:snapToGrid w:val="false"/>
              <w:rPr>
                <w:rFonts w:ascii="Comic Sans MS" w:hAnsi="Comic Sans MS"/>
                <w:sz w:val="18"/>
                <w:szCs w:val="18"/>
              </w:rPr>
            </w:pPr>
            <w:r>
              <w:rPr>
                <w:rFonts w:ascii="Comic Sans MS" w:hAnsi="Comic Sans MS"/>
                <w:sz w:val="18"/>
                <w:szCs w:val="18"/>
              </w:rPr>
              <w:t>SPICHER Tracy</w:t>
            </w:r>
          </w:p>
          <w:p>
            <w:pPr>
              <w:pStyle w:val="Normal"/>
              <w:snapToGrid w:val="false"/>
              <w:rPr>
                <w:rFonts w:ascii="Comic Sans MS" w:hAnsi="Comic Sans MS"/>
                <w:sz w:val="18"/>
                <w:szCs w:val="18"/>
              </w:rPr>
            </w:pPr>
            <w:r>
              <w:rPr>
                <w:rFonts w:ascii="Comic Sans MS" w:hAnsi="Comic Sans MS"/>
                <w:sz w:val="18"/>
                <w:szCs w:val="18"/>
              </w:rPr>
            </w:r>
          </w:p>
          <w:p>
            <w:pPr>
              <w:pStyle w:val="Normal"/>
              <w:snapToGrid w:val="false"/>
              <w:rPr>
                <w:rFonts w:ascii="Comic Sans MS" w:hAnsi="Comic Sans MS"/>
                <w:sz w:val="18"/>
                <w:szCs w:val="18"/>
              </w:rPr>
            </w:pPr>
            <w:r>
              <w:rPr>
                <w:rFonts w:ascii="Comic Sans MS" w:hAnsi="Comic Sans MS"/>
                <w:sz w:val="18"/>
                <w:szCs w:val="18"/>
              </w:rPr>
            </w:r>
          </w:p>
          <w:p>
            <w:pPr>
              <w:pStyle w:val="Normal"/>
              <w:snapToGrid w:val="false"/>
              <w:rPr>
                <w:rFonts w:ascii="Comic Sans MS" w:hAnsi="Comic Sans MS"/>
                <w:sz w:val="18"/>
                <w:szCs w:val="18"/>
              </w:rPr>
            </w:pPr>
            <w:r>
              <w:rPr>
                <w:rFonts w:ascii="Comic Sans MS" w:hAnsi="Comic Sans MS"/>
                <w:sz w:val="18"/>
                <w:szCs w:val="18"/>
              </w:rPr>
            </w:r>
          </w:p>
        </w:tc>
      </w:tr>
      <w:tr>
        <w:trPr>
          <w:trHeight w:val="2199" w:hRule="atLeast"/>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4</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lang w:val="en-GB"/>
              </w:rPr>
            </w:pPr>
            <w:r>
              <w:rPr>
                <w:rFonts w:ascii="Comic Sans MS" w:hAnsi="Comic Sans MS"/>
                <w:sz w:val="18"/>
                <w:szCs w:val="18"/>
                <w:lang w:val="en-GB"/>
              </w:rPr>
              <w:t>ASSOL Laetitia</w:t>
            </w:r>
          </w:p>
          <w:p>
            <w:pPr>
              <w:pStyle w:val="Normal"/>
              <w:rPr>
                <w:rFonts w:ascii="Comic Sans MS" w:hAnsi="Comic Sans MS"/>
                <w:sz w:val="18"/>
                <w:szCs w:val="18"/>
                <w:lang w:val="en-GB"/>
              </w:rPr>
            </w:pPr>
            <w:r>
              <w:rPr>
                <w:rFonts w:ascii="Comic Sans MS" w:hAnsi="Comic Sans MS"/>
                <w:sz w:val="18"/>
                <w:szCs w:val="18"/>
                <w:lang w:val="en-GB"/>
              </w:rPr>
              <w:t>BRAILLY Brandon</w:t>
            </w:r>
          </w:p>
          <w:p>
            <w:pPr>
              <w:pStyle w:val="Normal"/>
              <w:rPr>
                <w:rFonts w:ascii="Comic Sans MS" w:hAnsi="Comic Sans MS"/>
                <w:sz w:val="18"/>
                <w:szCs w:val="18"/>
                <w:lang w:val="en-GB"/>
              </w:rPr>
            </w:pPr>
            <w:r>
              <w:rPr>
                <w:rFonts w:ascii="Comic Sans MS" w:hAnsi="Comic Sans MS"/>
                <w:sz w:val="18"/>
                <w:szCs w:val="18"/>
                <w:lang w:val="en-GB"/>
              </w:rPr>
              <w:t>CADINOT Stellio</w:t>
            </w:r>
          </w:p>
          <w:p>
            <w:pPr>
              <w:pStyle w:val="Normal"/>
              <w:rPr>
                <w:rFonts w:ascii="Comic Sans MS" w:hAnsi="Comic Sans MS"/>
                <w:sz w:val="18"/>
                <w:szCs w:val="18"/>
                <w:lang w:val="en-GB"/>
              </w:rPr>
            </w:pPr>
            <w:r>
              <w:rPr>
                <w:rFonts w:ascii="Comic Sans MS" w:hAnsi="Comic Sans MS"/>
                <w:sz w:val="18"/>
                <w:szCs w:val="18"/>
                <w:lang w:val="en-GB"/>
              </w:rPr>
              <w:t>DUVETTE Jordan</w:t>
            </w:r>
          </w:p>
          <w:p>
            <w:pPr>
              <w:pStyle w:val="Normal"/>
              <w:rPr>
                <w:rFonts w:ascii="Comic Sans MS" w:hAnsi="Comic Sans MS"/>
                <w:sz w:val="18"/>
                <w:szCs w:val="18"/>
                <w:lang w:val="en-GB"/>
              </w:rPr>
            </w:pPr>
            <w:r>
              <w:rPr>
                <w:rFonts w:ascii="Comic Sans MS" w:hAnsi="Comic Sans MS"/>
                <w:sz w:val="18"/>
                <w:szCs w:val="18"/>
                <w:lang w:val="en-GB"/>
              </w:rPr>
              <w:t>EL MANOUZI Walid</w:t>
            </w:r>
          </w:p>
          <w:p>
            <w:pPr>
              <w:pStyle w:val="Normal"/>
              <w:rPr>
                <w:rFonts w:ascii="Comic Sans MS" w:hAnsi="Comic Sans MS"/>
                <w:sz w:val="18"/>
                <w:szCs w:val="18"/>
                <w:lang w:val="en-GB"/>
              </w:rPr>
            </w:pPr>
            <w:r>
              <w:rPr>
                <w:rFonts w:ascii="Comic Sans MS" w:hAnsi="Comic Sans MS"/>
                <w:sz w:val="18"/>
                <w:szCs w:val="18"/>
                <w:lang w:val="en-GB"/>
              </w:rPr>
              <w:t>FLORIDIA Viviana</w:t>
            </w:r>
          </w:p>
          <w:p>
            <w:pPr>
              <w:pStyle w:val="Normal"/>
              <w:rPr>
                <w:rFonts w:ascii="Comic Sans MS" w:hAnsi="Comic Sans MS"/>
                <w:sz w:val="18"/>
                <w:szCs w:val="18"/>
                <w:lang w:val="en-GB"/>
              </w:rPr>
            </w:pPr>
            <w:r>
              <w:rPr>
                <w:rFonts w:ascii="Comic Sans MS" w:hAnsi="Comic Sans MS"/>
                <w:sz w:val="18"/>
                <w:szCs w:val="18"/>
                <w:lang w:val="en-GB"/>
              </w:rPr>
              <w:t>LOEMBA Camille</w:t>
            </w:r>
          </w:p>
          <w:p>
            <w:pPr>
              <w:pStyle w:val="Normal"/>
              <w:rPr>
                <w:rFonts w:ascii="Comic Sans MS" w:hAnsi="Comic Sans MS"/>
                <w:sz w:val="18"/>
                <w:szCs w:val="18"/>
                <w:lang w:val="en-GB"/>
              </w:rPr>
            </w:pPr>
            <w:r>
              <w:rPr>
                <w:rFonts w:ascii="Comic Sans MS" w:hAnsi="Comic Sans MS"/>
                <w:sz w:val="18"/>
                <w:szCs w:val="18"/>
                <w:lang w:val="en-GB"/>
              </w:rPr>
              <w:t>TABARY Jordan</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BERRIAHI Abdelkader</w:t>
            </w:r>
          </w:p>
          <w:p>
            <w:pPr>
              <w:pStyle w:val="Normal"/>
              <w:snapToGrid w:val="false"/>
              <w:rPr>
                <w:rFonts w:ascii="Comic Sans MS" w:hAnsi="Comic Sans MS"/>
                <w:sz w:val="18"/>
                <w:szCs w:val="18"/>
              </w:rPr>
            </w:pPr>
            <w:r>
              <w:rPr>
                <w:rFonts w:ascii="Comic Sans MS" w:hAnsi="Comic Sans MS"/>
                <w:sz w:val="18"/>
                <w:szCs w:val="18"/>
              </w:rPr>
              <w:t>DACHEZ Thibault</w:t>
            </w:r>
          </w:p>
          <w:p>
            <w:pPr>
              <w:pStyle w:val="Normal"/>
              <w:snapToGrid w:val="false"/>
              <w:rPr>
                <w:rFonts w:ascii="Comic Sans MS" w:hAnsi="Comic Sans MS"/>
                <w:sz w:val="18"/>
                <w:szCs w:val="18"/>
              </w:rPr>
            </w:pPr>
            <w:r>
              <w:rPr>
                <w:rFonts w:ascii="Comic Sans MS" w:hAnsi="Comic Sans MS"/>
                <w:sz w:val="18"/>
                <w:szCs w:val="18"/>
              </w:rPr>
              <w:t>GUERIN Dylan</w:t>
            </w:r>
          </w:p>
          <w:p>
            <w:pPr>
              <w:pStyle w:val="Normal"/>
              <w:snapToGrid w:val="false"/>
              <w:rPr>
                <w:rFonts w:ascii="Comic Sans MS" w:hAnsi="Comic Sans MS"/>
                <w:sz w:val="18"/>
                <w:szCs w:val="18"/>
                <w:lang w:val="en-GB"/>
              </w:rPr>
            </w:pPr>
            <w:r>
              <w:rPr>
                <w:rFonts w:ascii="Comic Sans MS" w:hAnsi="Comic Sans MS"/>
                <w:sz w:val="18"/>
                <w:szCs w:val="18"/>
                <w:lang w:val="en-GB"/>
              </w:rPr>
              <w:t>PETIT Samuel</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BELLOULOU Safia</w:t>
            </w:r>
          </w:p>
          <w:p>
            <w:pPr>
              <w:pStyle w:val="Normal"/>
              <w:snapToGrid w:val="false"/>
              <w:rPr>
                <w:rFonts w:ascii="Comic Sans MS" w:hAnsi="Comic Sans MS"/>
                <w:sz w:val="18"/>
                <w:szCs w:val="18"/>
              </w:rPr>
            </w:pPr>
            <w:r>
              <w:rPr>
                <w:rFonts w:ascii="Comic Sans MS" w:hAnsi="Comic Sans MS"/>
                <w:sz w:val="18"/>
                <w:szCs w:val="18"/>
              </w:rPr>
              <w:t>BOITEL Anthony</w:t>
            </w:r>
          </w:p>
          <w:p>
            <w:pPr>
              <w:pStyle w:val="Normal"/>
              <w:snapToGrid w:val="false"/>
              <w:rPr>
                <w:rFonts w:ascii="Comic Sans MS" w:hAnsi="Comic Sans MS"/>
                <w:sz w:val="18"/>
                <w:szCs w:val="18"/>
              </w:rPr>
            </w:pPr>
            <w:r>
              <w:rPr>
                <w:rFonts w:ascii="Comic Sans MS" w:hAnsi="Comic Sans MS"/>
                <w:sz w:val="18"/>
                <w:szCs w:val="18"/>
              </w:rPr>
              <w:t>HAMZI Abdelhazim</w:t>
            </w:r>
          </w:p>
          <w:p>
            <w:pPr>
              <w:pStyle w:val="Normal"/>
              <w:snapToGrid w:val="false"/>
              <w:rPr>
                <w:rFonts w:ascii="Comic Sans MS" w:hAnsi="Comic Sans MS"/>
                <w:sz w:val="18"/>
                <w:szCs w:val="18"/>
                <w:lang w:val="en-GB"/>
              </w:rPr>
            </w:pPr>
            <w:r>
              <w:rPr>
                <w:rFonts w:ascii="Comic Sans MS" w:hAnsi="Comic Sans MS"/>
                <w:sz w:val="18"/>
                <w:szCs w:val="18"/>
                <w:lang w:val="en-GB"/>
              </w:rPr>
              <w:t>KONGOLO Gradi</w:t>
            </w:r>
          </w:p>
        </w:tc>
        <w:tc>
          <w:tcPr>
            <w:tcW w:w="179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b/>
                <w:b/>
                <w:sz w:val="18"/>
                <w:szCs w:val="18"/>
                <w:lang w:val="en-GB"/>
              </w:rPr>
            </w:pPr>
            <w:r>
              <w:rPr>
                <w:rFonts w:ascii="Comic Sans MS" w:hAnsi="Comic Sans MS"/>
                <w:b/>
                <w:sz w:val="18"/>
                <w:szCs w:val="18"/>
                <w:lang w:val="en-GB"/>
              </w:rPr>
            </w:r>
          </w:p>
        </w:tc>
        <w:tc>
          <w:tcPr>
            <w:tcW w:w="20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b w:val="false"/>
                <w:b w:val="false"/>
                <w:bCs w:val="false"/>
                <w:sz w:val="18"/>
                <w:szCs w:val="18"/>
                <w:lang w:val="en-GB"/>
              </w:rPr>
            </w:pPr>
            <w:r>
              <w:rPr>
                <w:rFonts w:ascii="Comic Sans MS" w:hAnsi="Comic Sans MS"/>
                <w:b w:val="false"/>
                <w:bCs w:val="false"/>
                <w:sz w:val="18"/>
                <w:szCs w:val="18"/>
                <w:lang w:val="en-GB"/>
              </w:rPr>
              <w:t>CHAUDRY Sofyan</w:t>
            </w:r>
          </w:p>
          <w:p>
            <w:pPr>
              <w:pStyle w:val="Normal"/>
              <w:snapToGrid w:val="false"/>
              <w:rPr>
                <w:rFonts w:ascii="Comic Sans MS" w:hAnsi="Comic Sans MS"/>
                <w:b w:val="false"/>
                <w:b w:val="false"/>
                <w:bCs w:val="false"/>
                <w:sz w:val="18"/>
                <w:szCs w:val="18"/>
                <w:lang w:val="en-GB"/>
              </w:rPr>
            </w:pPr>
            <w:r>
              <w:rPr>
                <w:rFonts w:ascii="Comic Sans MS" w:hAnsi="Comic Sans MS"/>
                <w:b w:val="false"/>
                <w:bCs w:val="false"/>
                <w:sz w:val="18"/>
                <w:szCs w:val="18"/>
                <w:lang w:val="en-GB"/>
              </w:rPr>
              <w:t>OBAGA OBIANG Taeric</w:t>
            </w:r>
          </w:p>
          <w:p>
            <w:pPr>
              <w:pStyle w:val="Normal"/>
              <w:snapToGrid w:val="false"/>
              <w:rPr>
                <w:rFonts w:ascii="Comic Sans MS" w:hAnsi="Comic Sans MS"/>
                <w:b w:val="false"/>
                <w:b w:val="false"/>
                <w:bCs w:val="false"/>
                <w:sz w:val="18"/>
                <w:szCs w:val="18"/>
                <w:lang w:val="en-GB"/>
              </w:rPr>
            </w:pPr>
            <w:r>
              <w:rPr>
                <w:rFonts w:ascii="Comic Sans MS" w:hAnsi="Comic Sans MS"/>
                <w:b w:val="false"/>
                <w:bCs w:val="false"/>
                <w:sz w:val="18"/>
                <w:szCs w:val="18"/>
                <w:lang w:val="en-GB"/>
              </w:rPr>
              <w:t xml:space="preserve">PANIER Line </w:t>
            </w:r>
          </w:p>
          <w:p>
            <w:pPr>
              <w:pStyle w:val="Normal"/>
              <w:snapToGrid w:val="false"/>
              <w:rPr>
                <w:rFonts w:ascii="Comic Sans MS" w:hAnsi="Comic Sans MS"/>
                <w:b w:val="false"/>
                <w:b w:val="false"/>
                <w:bCs w:val="false"/>
                <w:sz w:val="18"/>
                <w:szCs w:val="18"/>
                <w:lang w:val="en-GB"/>
              </w:rPr>
            </w:pPr>
            <w:r>
              <w:rPr>
                <w:rFonts w:ascii="Comic Sans MS" w:hAnsi="Comic Sans MS"/>
                <w:b w:val="false"/>
                <w:bCs w:val="false"/>
                <w:sz w:val="18"/>
                <w:szCs w:val="18"/>
                <w:lang w:val="en-GB"/>
              </w:rPr>
              <w:t>QUIN-ORE Julien</w:t>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3</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BONIFACE Paul</w:t>
            </w:r>
          </w:p>
          <w:p>
            <w:pPr>
              <w:pStyle w:val="Normal"/>
              <w:rPr>
                <w:rFonts w:ascii="Comic Sans MS" w:hAnsi="Comic Sans MS"/>
                <w:sz w:val="18"/>
                <w:szCs w:val="18"/>
              </w:rPr>
            </w:pPr>
            <w:r>
              <w:rPr>
                <w:rFonts w:ascii="Comic Sans MS" w:hAnsi="Comic Sans MS"/>
                <w:sz w:val="18"/>
                <w:szCs w:val="18"/>
              </w:rPr>
              <w:t>COZETTE Remi</w:t>
            </w:r>
          </w:p>
          <w:p>
            <w:pPr>
              <w:pStyle w:val="Normal"/>
              <w:rPr>
                <w:rFonts w:ascii="Comic Sans MS" w:hAnsi="Comic Sans MS"/>
                <w:sz w:val="18"/>
                <w:szCs w:val="18"/>
                <w:lang w:val="en-GB"/>
              </w:rPr>
            </w:pPr>
            <w:r>
              <w:rPr>
                <w:rFonts w:ascii="Comic Sans MS" w:hAnsi="Comic Sans MS"/>
                <w:sz w:val="18"/>
                <w:szCs w:val="18"/>
                <w:lang w:val="en-GB"/>
              </w:rPr>
              <w:t>GUILBERT Kévin</w:t>
            </w:r>
          </w:p>
          <w:p>
            <w:pPr>
              <w:pStyle w:val="Normal"/>
              <w:rPr>
                <w:rFonts w:ascii="Comic Sans MS" w:hAnsi="Comic Sans MS"/>
                <w:sz w:val="18"/>
                <w:szCs w:val="18"/>
                <w:lang w:val="en-GB"/>
              </w:rPr>
            </w:pPr>
            <w:r>
              <w:rPr>
                <w:rFonts w:ascii="Comic Sans MS" w:hAnsi="Comic Sans MS"/>
                <w:sz w:val="18"/>
                <w:szCs w:val="18"/>
                <w:lang w:val="en-GB"/>
              </w:rPr>
              <w:t>MAYALA Christian</w:t>
            </w:r>
          </w:p>
          <w:p>
            <w:pPr>
              <w:pStyle w:val="Normal"/>
              <w:rPr>
                <w:rFonts w:ascii="Comic Sans MS" w:hAnsi="Comic Sans MS"/>
                <w:sz w:val="18"/>
                <w:szCs w:val="18"/>
                <w:lang w:val="en-GB"/>
              </w:rPr>
            </w:pPr>
            <w:r>
              <w:rPr>
                <w:rFonts w:ascii="Comic Sans MS" w:hAnsi="Comic Sans MS"/>
                <w:sz w:val="18"/>
                <w:szCs w:val="18"/>
                <w:lang w:val="en-GB"/>
              </w:rPr>
              <w:t>MONGRENIER Bryan</w:t>
            </w:r>
          </w:p>
          <w:p>
            <w:pPr>
              <w:pStyle w:val="Normal"/>
              <w:rPr>
                <w:rFonts w:ascii="Comic Sans MS" w:hAnsi="Comic Sans MS"/>
                <w:sz w:val="18"/>
                <w:szCs w:val="18"/>
              </w:rPr>
            </w:pPr>
            <w:r>
              <w:rPr>
                <w:rFonts w:ascii="Comic Sans MS" w:hAnsi="Comic Sans MS"/>
                <w:sz w:val="18"/>
                <w:szCs w:val="18"/>
              </w:rPr>
              <w:t>PLAQUET Benjamin</w:t>
            </w:r>
          </w:p>
          <w:p>
            <w:pPr>
              <w:pStyle w:val="Normal"/>
              <w:rPr>
                <w:rFonts w:ascii="Comic Sans MS" w:hAnsi="Comic Sans MS"/>
                <w:sz w:val="18"/>
                <w:szCs w:val="18"/>
              </w:rPr>
            </w:pPr>
            <w:r>
              <w:rPr>
                <w:rFonts w:ascii="Comic Sans MS" w:hAnsi="Comic Sans MS"/>
                <w:sz w:val="18"/>
                <w:szCs w:val="18"/>
              </w:rPr>
              <w:t>WOJTYSIAK Willan</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lang w:val="en-GB"/>
              </w:rPr>
            </w:pPr>
            <w:r>
              <w:rPr>
                <w:rFonts w:ascii="Comic Sans MS" w:hAnsi="Comic Sans MS"/>
                <w:sz w:val="18"/>
                <w:szCs w:val="18"/>
              </w:rPr>
              <w:t>LECLERCQ Giovanni</w:t>
            </w:r>
            <w:r>
              <w:rPr>
                <w:rFonts w:ascii="Comic Sans MS" w:hAnsi="Comic Sans MS"/>
                <w:sz w:val="18"/>
                <w:szCs w:val="18"/>
                <w:lang w:val="en-GB"/>
              </w:rPr>
              <w:t xml:space="preserve"> CHEPTUICK Jeremy</w:t>
            </w:r>
          </w:p>
          <w:p>
            <w:pPr>
              <w:pStyle w:val="Normal"/>
              <w:snapToGrid w:val="false"/>
              <w:rPr>
                <w:rFonts w:ascii="Comic Sans MS" w:hAnsi="Comic Sans MS"/>
                <w:sz w:val="18"/>
                <w:szCs w:val="18"/>
              </w:rPr>
            </w:pPr>
            <w:r>
              <w:rPr>
                <w:rFonts w:ascii="Comic Sans MS" w:hAnsi="Comic Sans MS"/>
                <w:sz w:val="18"/>
                <w:szCs w:val="18"/>
                <w:lang w:val="en-GB"/>
              </w:rPr>
              <w:t>THUILLIER Dorian</w:t>
            </w:r>
          </w:p>
        </w:tc>
        <w:tc>
          <w:tcPr>
            <w:tcW w:w="179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ANDASMAS Reyhane</w:t>
            </w:r>
          </w:p>
          <w:p>
            <w:pPr>
              <w:pStyle w:val="Normal"/>
              <w:snapToGrid w:val="false"/>
              <w:rPr>
                <w:rFonts w:ascii="Comic Sans MS" w:hAnsi="Comic Sans MS"/>
                <w:sz w:val="18"/>
                <w:szCs w:val="18"/>
              </w:rPr>
            </w:pPr>
            <w:r>
              <w:rPr>
                <w:rFonts w:ascii="Comic Sans MS" w:hAnsi="Comic Sans MS"/>
                <w:sz w:val="18"/>
                <w:szCs w:val="18"/>
              </w:rPr>
              <w:t>DEREBERGUE Davy</w:t>
            </w:r>
          </w:p>
          <w:p>
            <w:pPr>
              <w:pStyle w:val="Normal"/>
              <w:snapToGrid w:val="false"/>
              <w:rPr>
                <w:rFonts w:ascii="Comic Sans MS" w:hAnsi="Comic Sans MS"/>
                <w:sz w:val="18"/>
                <w:szCs w:val="18"/>
              </w:rPr>
            </w:pPr>
            <w:r>
              <w:rPr>
                <w:rFonts w:ascii="Comic Sans MS" w:hAnsi="Comic Sans MS"/>
                <w:sz w:val="18"/>
                <w:szCs w:val="18"/>
              </w:rPr>
              <w:t>NETTAH Ines</w:t>
            </w:r>
          </w:p>
          <w:p>
            <w:pPr>
              <w:pStyle w:val="Normal"/>
              <w:snapToGrid w:val="false"/>
              <w:rPr>
                <w:rFonts w:ascii="Comic Sans MS" w:hAnsi="Comic Sans MS"/>
                <w:sz w:val="18"/>
                <w:szCs w:val="18"/>
              </w:rPr>
            </w:pPr>
            <w:r>
              <w:rPr>
                <w:rFonts w:ascii="Comic Sans MS" w:hAnsi="Comic Sans MS"/>
                <w:sz w:val="18"/>
                <w:szCs w:val="18"/>
              </w:rPr>
              <w:t>OULAI DOHIET Joel</w:t>
            </w:r>
          </w:p>
        </w:tc>
        <w:tc>
          <w:tcPr>
            <w:tcW w:w="20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MOMBOULI Nicolas</w:t>
            </w:r>
          </w:p>
          <w:p>
            <w:pPr>
              <w:pStyle w:val="Normal"/>
              <w:snapToGrid w:val="false"/>
              <w:rPr>
                <w:rFonts w:ascii="Comic Sans MS" w:hAnsi="Comic Sans MS"/>
                <w:sz w:val="18"/>
                <w:szCs w:val="18"/>
              </w:rPr>
            </w:pPr>
            <w:r>
              <w:rPr>
                <w:rFonts w:ascii="Comic Sans MS" w:hAnsi="Comic Sans MS"/>
                <w:sz w:val="18"/>
                <w:szCs w:val="18"/>
              </w:rPr>
              <w:t>HULIN Logan</w:t>
            </w:r>
          </w:p>
          <w:p>
            <w:pPr>
              <w:pStyle w:val="Normal"/>
              <w:snapToGrid w:val="false"/>
              <w:rPr>
                <w:rFonts w:ascii="Comic Sans MS" w:hAnsi="Comic Sans MS"/>
                <w:sz w:val="18"/>
                <w:szCs w:val="18"/>
              </w:rPr>
            </w:pPr>
            <w:r>
              <w:rPr>
                <w:rFonts w:ascii="Comic Sans MS" w:hAnsi="Comic Sans MS"/>
                <w:sz w:val="18"/>
                <w:szCs w:val="18"/>
              </w:rPr>
              <w:t>FERROLI Mateo</w:t>
            </w:r>
          </w:p>
          <w:p>
            <w:pPr>
              <w:pStyle w:val="Normal"/>
              <w:snapToGrid w:val="false"/>
              <w:rPr>
                <w:rFonts w:ascii="Comic Sans MS" w:hAnsi="Comic Sans MS"/>
                <w:sz w:val="18"/>
                <w:szCs w:val="18"/>
              </w:rPr>
            </w:pPr>
            <w:r>
              <w:rPr>
                <w:rFonts w:ascii="Comic Sans MS" w:hAnsi="Comic Sans MS"/>
                <w:sz w:val="18"/>
                <w:szCs w:val="18"/>
              </w:rPr>
              <w:t>HATESSE Enzo</w:t>
            </w:r>
          </w:p>
          <w:p>
            <w:pPr>
              <w:pStyle w:val="Normal"/>
              <w:snapToGrid w:val="false"/>
              <w:rPr>
                <w:rFonts w:ascii="Comic Sans MS" w:hAnsi="Comic Sans MS"/>
                <w:sz w:val="18"/>
                <w:szCs w:val="18"/>
              </w:rPr>
            </w:pPr>
            <w:r>
              <w:rPr>
                <w:rFonts w:ascii="Comic Sans MS" w:hAnsi="Comic Sans MS"/>
                <w:sz w:val="18"/>
                <w:szCs w:val="18"/>
              </w:rPr>
            </w:r>
          </w:p>
        </w:tc>
      </w:tr>
    </w:tbl>
    <w:p>
      <w:pPr>
        <w:pStyle w:val="Normal"/>
        <w:rPr>
          <w:rFonts w:ascii="Comic Sans MS" w:hAnsi="Comic Sans MS"/>
        </w:rPr>
      </w:pPr>
      <w:r>
        <w:rPr>
          <w:rFonts w:ascii="Comic Sans MS" w:hAnsi="Comic Sans MS"/>
        </w:rPr>
      </w:r>
    </w:p>
    <w:p>
      <w:pPr>
        <w:pStyle w:val="Normal"/>
        <w:rPr>
          <w:rFonts w:ascii="Comic Sans MS" w:hAnsi="Comic Sans MS"/>
          <w:u w:val="single"/>
        </w:rPr>
      </w:pPr>
      <w:r>
        <w:rPr>
          <w:rFonts w:ascii="Comic Sans MS" w:hAnsi="Comic Sans MS"/>
          <w:u w:val="single"/>
        </w:rPr>
      </w:r>
    </w:p>
    <w:p>
      <w:pPr>
        <w:pStyle w:val="Normal"/>
        <w:rPr>
          <w:rFonts w:ascii="Comic Sans MS" w:hAnsi="Comic Sans MS"/>
          <w:u w:val="single"/>
        </w:rPr>
      </w:pPr>
      <w:r>
        <w:rPr>
          <w:rFonts w:ascii="Comic Sans MS" w:hAnsi="Comic Sans MS"/>
          <w:u w:val="single"/>
        </w:rPr>
        <w:t>LES ELEVES PASSES DEVANT LE CONSEIL DE DISCIPLINE:</w:t>
      </w:r>
    </w:p>
    <w:p>
      <w:pPr>
        <w:pStyle w:val="Normal"/>
        <w:rPr>
          <w:rFonts w:ascii="Comic Sans MS" w:hAnsi="Comic Sans MS"/>
        </w:rPr>
      </w:pPr>
      <w:r>
        <w:rPr>
          <w:rFonts w:ascii="Comic Sans MS" w:hAnsi="Comic Sans MS"/>
        </w:rPr>
      </w:r>
    </w:p>
    <w:tbl>
      <w:tblPr>
        <w:tblW w:w="10095" w:type="dxa"/>
        <w:jc w:val="left"/>
        <w:tblInd w:w="-176"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660"/>
        <w:gridCol w:w="1747"/>
        <w:gridCol w:w="1862"/>
        <w:gridCol w:w="1790"/>
        <w:gridCol w:w="1711"/>
        <w:gridCol w:w="2325"/>
      </w:tblGrid>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ascii="Comic Sans MS" w:hAnsi="Comic Sans MS"/>
                <w:b/>
                <w:b/>
                <w:sz w:val="22"/>
                <w:szCs w:val="22"/>
              </w:rPr>
            </w:pPr>
            <w:r>
              <w:rPr>
                <w:rFonts w:ascii="Comic Sans MS" w:hAnsi="Comic Sans MS"/>
                <w:b/>
                <w:sz w:val="22"/>
                <w:szCs w:val="22"/>
              </w:rPr>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2011 – 2012 (8)</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2012 – 2013 (6)</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2013 – 2014 (9)</w:t>
            </w:r>
          </w:p>
        </w:tc>
        <w:tc>
          <w:tcPr>
            <w:tcW w:w="171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2014 – 2015 (7)</w:t>
            </w:r>
          </w:p>
        </w:tc>
        <w:tc>
          <w:tcPr>
            <w:tcW w:w="23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jc w:val="center"/>
              <w:rPr>
                <w:rFonts w:ascii="Comic Sans MS" w:hAnsi="Comic Sans MS"/>
                <w:sz w:val="18"/>
                <w:szCs w:val="18"/>
              </w:rPr>
            </w:pPr>
            <w:r>
              <w:rPr>
                <w:rFonts w:ascii="Comic Sans MS" w:hAnsi="Comic Sans MS"/>
                <w:sz w:val="18"/>
                <w:szCs w:val="18"/>
              </w:rPr>
              <w:t>2015-2016 (10)</w:t>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6</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DECOUTURE Alexis</w:t>
            </w:r>
          </w:p>
        </w:tc>
        <w:tc>
          <w:tcPr>
            <w:tcW w:w="171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BOUBET Clayton</w:t>
            </w:r>
          </w:p>
        </w:tc>
        <w:tc>
          <w:tcPr>
            <w:tcW w:w="23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DENIS Thomas</w:t>
            </w:r>
          </w:p>
          <w:p>
            <w:pPr>
              <w:pStyle w:val="Normal"/>
              <w:snapToGrid w:val="false"/>
              <w:rPr>
                <w:rFonts w:ascii="Comic Sans MS" w:hAnsi="Comic Sans MS"/>
                <w:sz w:val="18"/>
                <w:szCs w:val="18"/>
              </w:rPr>
            </w:pPr>
            <w:r>
              <w:rPr>
                <w:rFonts w:ascii="Comic Sans MS" w:hAnsi="Comic Sans MS"/>
                <w:sz w:val="18"/>
                <w:szCs w:val="18"/>
              </w:rPr>
              <w:t xml:space="preserve">Marel Ymen </w:t>
            </w:r>
          </w:p>
          <w:p>
            <w:pPr>
              <w:pStyle w:val="Normal"/>
              <w:snapToGrid w:val="false"/>
              <w:rPr>
                <w:rFonts w:ascii="Comic Sans MS" w:hAnsi="Comic Sans MS"/>
                <w:sz w:val="18"/>
                <w:szCs w:val="18"/>
              </w:rPr>
            </w:pPr>
            <w:r>
              <w:rPr>
                <w:rFonts w:ascii="Comic Sans MS" w:hAnsi="Comic Sans MS"/>
                <w:sz w:val="18"/>
                <w:szCs w:val="18"/>
              </w:rPr>
              <w:t>TAKHOUCHE Sephora</w:t>
            </w:r>
          </w:p>
          <w:p>
            <w:pPr>
              <w:pStyle w:val="Normal"/>
              <w:snapToGrid w:val="false"/>
              <w:rPr>
                <w:rFonts w:ascii="Comic Sans MS" w:hAnsi="Comic Sans MS"/>
                <w:sz w:val="18"/>
                <w:szCs w:val="18"/>
              </w:rPr>
            </w:pPr>
            <w:r>
              <w:rPr>
                <w:rFonts w:ascii="Comic Sans MS" w:hAnsi="Comic Sans MS"/>
                <w:sz w:val="18"/>
                <w:szCs w:val="18"/>
              </w:rPr>
              <w:t>YAHIAOUI Elias</w:t>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5</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BAUDRY Christopher</w:t>
            </w:r>
          </w:p>
          <w:p>
            <w:pPr>
              <w:pStyle w:val="Normal"/>
              <w:rPr>
                <w:rFonts w:ascii="Comic Sans MS" w:hAnsi="Comic Sans MS"/>
                <w:sz w:val="18"/>
                <w:szCs w:val="18"/>
              </w:rPr>
            </w:pPr>
            <w:r>
              <w:rPr>
                <w:rFonts w:ascii="Comic Sans MS" w:hAnsi="Comic Sans MS"/>
                <w:sz w:val="18"/>
                <w:szCs w:val="18"/>
              </w:rPr>
              <w:t>BOULANGER Vincent</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MATIFAS Christopher</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ascii="Comic Sans MS" w:hAnsi="Comic Sans MS"/>
                <w:sz w:val="18"/>
                <w:szCs w:val="18"/>
              </w:rPr>
            </w:pPr>
            <w:r>
              <w:rPr>
                <w:rFonts w:ascii="Comic Sans MS" w:hAnsi="Comic Sans MS"/>
                <w:sz w:val="18"/>
                <w:szCs w:val="18"/>
              </w:rPr>
              <w:t>BOULNOIS Matthieu</w:t>
            </w:r>
          </w:p>
          <w:p>
            <w:pPr>
              <w:pStyle w:val="Normal"/>
              <w:snapToGrid w:val="false"/>
              <w:rPr>
                <w:rFonts w:ascii="Comic Sans MS" w:hAnsi="Comic Sans MS"/>
                <w:sz w:val="18"/>
                <w:szCs w:val="18"/>
              </w:rPr>
            </w:pPr>
            <w:r>
              <w:rPr>
                <w:rFonts w:ascii="Comic Sans MS" w:hAnsi="Comic Sans MS"/>
                <w:sz w:val="18"/>
                <w:szCs w:val="18"/>
              </w:rPr>
              <w:t>LEKANDA Samy</w:t>
            </w:r>
          </w:p>
        </w:tc>
        <w:tc>
          <w:tcPr>
            <w:tcW w:w="171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r>
          </w:p>
        </w:tc>
        <w:tc>
          <w:tcPr>
            <w:tcW w:w="23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CADINOT Dana</w:t>
            </w:r>
          </w:p>
          <w:p>
            <w:pPr>
              <w:pStyle w:val="Normal"/>
              <w:snapToGrid w:val="false"/>
              <w:rPr>
                <w:rFonts w:ascii="Comic Sans MS" w:hAnsi="Comic Sans MS"/>
                <w:sz w:val="18"/>
                <w:szCs w:val="18"/>
              </w:rPr>
            </w:pPr>
            <w:r>
              <w:rPr>
                <w:rFonts w:ascii="Comic Sans MS" w:hAnsi="Comic Sans MS"/>
                <w:sz w:val="18"/>
                <w:szCs w:val="18"/>
              </w:rPr>
              <w:t>MAKHLOUF Samy</w:t>
            </w:r>
          </w:p>
          <w:p>
            <w:pPr>
              <w:pStyle w:val="Normal"/>
              <w:snapToGrid w:val="false"/>
              <w:rPr>
                <w:rFonts w:ascii="Comic Sans MS" w:hAnsi="Comic Sans MS"/>
                <w:sz w:val="18"/>
                <w:szCs w:val="18"/>
              </w:rPr>
            </w:pPr>
            <w:r>
              <w:rPr>
                <w:rFonts w:ascii="Comic Sans MS" w:hAnsi="Comic Sans MS"/>
                <w:sz w:val="18"/>
                <w:szCs w:val="18"/>
              </w:rPr>
              <w:t xml:space="preserve">VERVOORT Adrien  </w:t>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4</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ASSOL Laetitia</w:t>
            </w:r>
          </w:p>
          <w:p>
            <w:pPr>
              <w:pStyle w:val="Normal"/>
              <w:rPr>
                <w:rFonts w:ascii="Comic Sans MS" w:hAnsi="Comic Sans MS"/>
                <w:sz w:val="18"/>
                <w:szCs w:val="18"/>
              </w:rPr>
            </w:pPr>
            <w:r>
              <w:rPr>
                <w:rFonts w:ascii="Comic Sans MS" w:hAnsi="Comic Sans MS"/>
                <w:sz w:val="18"/>
                <w:szCs w:val="18"/>
              </w:rPr>
              <w:t>BENKARA Sofian</w:t>
            </w:r>
          </w:p>
          <w:p>
            <w:pPr>
              <w:pStyle w:val="Normal"/>
              <w:rPr>
                <w:rFonts w:ascii="Comic Sans MS" w:hAnsi="Comic Sans MS"/>
                <w:sz w:val="18"/>
                <w:szCs w:val="18"/>
              </w:rPr>
            </w:pPr>
            <w:r>
              <w:rPr>
                <w:rFonts w:ascii="Comic Sans MS" w:hAnsi="Comic Sans MS"/>
                <w:sz w:val="18"/>
                <w:szCs w:val="18"/>
              </w:rPr>
              <w:t>EL MANOUZI Walid</w:t>
            </w:r>
          </w:p>
          <w:p>
            <w:pPr>
              <w:pStyle w:val="Normal"/>
              <w:rPr>
                <w:rFonts w:ascii="Comic Sans MS" w:hAnsi="Comic Sans MS"/>
                <w:sz w:val="18"/>
                <w:szCs w:val="18"/>
                <w:lang w:val="en-GB"/>
              </w:rPr>
            </w:pPr>
            <w:r>
              <w:rPr>
                <w:rFonts w:ascii="Comic Sans MS" w:hAnsi="Comic Sans MS"/>
                <w:sz w:val="18"/>
                <w:szCs w:val="18"/>
              </w:rPr>
              <w:t>LOEMBA Camille</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ascii="Comic Sans MS" w:hAnsi="Comic Sans MS"/>
                <w:sz w:val="18"/>
                <w:szCs w:val="18"/>
              </w:rPr>
            </w:pPr>
            <w:r>
              <w:rPr>
                <w:rFonts w:ascii="Comic Sans MS" w:hAnsi="Comic Sans MS"/>
                <w:sz w:val="18"/>
                <w:szCs w:val="18"/>
              </w:rPr>
              <w:t>LELONG Gaëlle</w:t>
            </w:r>
          </w:p>
          <w:p>
            <w:pPr>
              <w:pStyle w:val="Normal"/>
              <w:rPr>
                <w:rFonts w:ascii="Comic Sans MS" w:hAnsi="Comic Sans MS"/>
                <w:sz w:val="18"/>
                <w:szCs w:val="18"/>
              </w:rPr>
            </w:pPr>
            <w:r>
              <w:rPr>
                <w:rFonts w:ascii="Comic Sans MS" w:hAnsi="Comic Sans MS"/>
                <w:sz w:val="18"/>
                <w:szCs w:val="18"/>
              </w:rPr>
              <w:t>MAMOUDI Halima</w:t>
            </w:r>
          </w:p>
          <w:p>
            <w:pPr>
              <w:pStyle w:val="Normal"/>
              <w:rPr>
                <w:rFonts w:ascii="Comic Sans MS" w:hAnsi="Comic Sans MS"/>
                <w:sz w:val="18"/>
                <w:szCs w:val="18"/>
              </w:rPr>
            </w:pPr>
            <w:r>
              <w:rPr>
                <w:rFonts w:ascii="Comic Sans MS" w:hAnsi="Comic Sans MS"/>
                <w:sz w:val="18"/>
                <w:szCs w:val="18"/>
              </w:rPr>
              <w:t>MOULOUNGUI Ronel</w:t>
            </w:r>
          </w:p>
          <w:p>
            <w:pPr>
              <w:pStyle w:val="Normal"/>
              <w:snapToGrid w:val="false"/>
              <w:rPr>
                <w:rFonts w:ascii="Comic Sans MS" w:hAnsi="Comic Sans MS"/>
                <w:sz w:val="18"/>
                <w:szCs w:val="18"/>
                <w:lang w:val="en-GB"/>
              </w:rPr>
            </w:pPr>
            <w:r>
              <w:rPr>
                <w:rFonts w:ascii="Comic Sans MS" w:hAnsi="Comic Sans MS"/>
                <w:sz w:val="18"/>
                <w:szCs w:val="18"/>
              </w:rPr>
              <w:t>PETIT Samuel</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lang w:val="en-GB"/>
              </w:rPr>
            </w:pPr>
            <w:r>
              <w:rPr>
                <w:rFonts w:ascii="Comic Sans MS" w:hAnsi="Comic Sans MS"/>
                <w:sz w:val="18"/>
                <w:szCs w:val="18"/>
              </w:rPr>
              <w:t>BELAMRI Bilal</w:t>
            </w:r>
            <w:r>
              <w:rPr>
                <w:rFonts w:ascii="Comic Sans MS" w:hAnsi="Comic Sans MS"/>
                <w:sz w:val="18"/>
                <w:szCs w:val="18"/>
                <w:lang w:val="en-GB"/>
              </w:rPr>
              <w:t xml:space="preserve"> </w:t>
            </w:r>
          </w:p>
          <w:p>
            <w:pPr>
              <w:pStyle w:val="Normal"/>
              <w:snapToGrid w:val="false"/>
              <w:rPr>
                <w:rFonts w:ascii="Comic Sans MS" w:hAnsi="Comic Sans MS"/>
                <w:sz w:val="18"/>
                <w:szCs w:val="18"/>
                <w:lang w:val="de-DE"/>
              </w:rPr>
            </w:pPr>
            <w:r>
              <w:rPr>
                <w:rFonts w:ascii="Comic Sans MS" w:hAnsi="Comic Sans MS"/>
                <w:sz w:val="18"/>
                <w:szCs w:val="18"/>
                <w:lang w:val="de-DE"/>
              </w:rPr>
              <w:t>BELLOULOU Safia</w:t>
            </w:r>
          </w:p>
          <w:p>
            <w:pPr>
              <w:pStyle w:val="Normal"/>
              <w:rPr>
                <w:rFonts w:ascii="Comic Sans MS" w:hAnsi="Comic Sans MS"/>
                <w:sz w:val="18"/>
                <w:szCs w:val="18"/>
                <w:lang w:val="de-DE"/>
              </w:rPr>
            </w:pPr>
            <w:r>
              <w:rPr>
                <w:rFonts w:ascii="Comic Sans MS" w:hAnsi="Comic Sans MS"/>
                <w:sz w:val="18"/>
                <w:szCs w:val="18"/>
                <w:lang w:val="de-DE"/>
              </w:rPr>
              <w:t>DEBRAY Karim</w:t>
            </w:r>
          </w:p>
          <w:p>
            <w:pPr>
              <w:pStyle w:val="Normal"/>
              <w:snapToGrid w:val="false"/>
              <w:rPr>
                <w:rFonts w:ascii="Comic Sans MS" w:hAnsi="Comic Sans MS"/>
                <w:sz w:val="18"/>
                <w:szCs w:val="18"/>
                <w:lang w:val="en-GB"/>
              </w:rPr>
            </w:pPr>
            <w:r>
              <w:rPr>
                <w:rFonts w:ascii="Comic Sans MS" w:hAnsi="Comic Sans MS"/>
                <w:sz w:val="18"/>
                <w:szCs w:val="18"/>
                <w:lang w:val="de-DE"/>
              </w:rPr>
              <w:t>SILVERT Maxime</w:t>
            </w:r>
          </w:p>
        </w:tc>
        <w:tc>
          <w:tcPr>
            <w:tcW w:w="171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rPr>
                <w:rFonts w:ascii="Comic Sans MS" w:hAnsi="Comic Sans MS"/>
                <w:sz w:val="18"/>
                <w:szCs w:val="18"/>
                <w:lang w:val="de-DE"/>
              </w:rPr>
            </w:pPr>
            <w:r>
              <w:rPr>
                <w:rFonts w:ascii="Comic Sans MS" w:hAnsi="Comic Sans MS"/>
                <w:sz w:val="18"/>
                <w:szCs w:val="18"/>
                <w:lang w:val="de-DE"/>
              </w:rPr>
              <w:t>DIARRA Salim</w:t>
            </w:r>
          </w:p>
          <w:p>
            <w:pPr>
              <w:pStyle w:val="Normal"/>
              <w:snapToGrid w:val="false"/>
              <w:rPr>
                <w:rFonts w:ascii="Comic Sans MS" w:hAnsi="Comic Sans MS"/>
                <w:b/>
                <w:b/>
                <w:sz w:val="18"/>
                <w:szCs w:val="18"/>
                <w:lang w:val="en-GB"/>
              </w:rPr>
            </w:pPr>
            <w:r>
              <w:rPr>
                <w:rFonts w:ascii="Comic Sans MS" w:hAnsi="Comic Sans MS"/>
                <w:sz w:val="18"/>
                <w:szCs w:val="18"/>
                <w:lang w:val="de-DE"/>
              </w:rPr>
              <w:t>THUILLIER Jordan</w:t>
            </w:r>
          </w:p>
        </w:tc>
        <w:tc>
          <w:tcPr>
            <w:tcW w:w="23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ascii="Comic Sans MS" w:hAnsi="Comic Sans MS"/>
                <w:sz w:val="18"/>
                <w:szCs w:val="18"/>
              </w:rPr>
            </w:pPr>
            <w:r>
              <w:rPr>
                <w:rFonts w:ascii="Comic Sans MS" w:hAnsi="Comic Sans MS"/>
                <w:sz w:val="18"/>
                <w:szCs w:val="18"/>
              </w:rPr>
              <w:t>CHAUDRY Sofyan</w:t>
            </w:r>
          </w:p>
          <w:p>
            <w:pPr>
              <w:pStyle w:val="Normal"/>
              <w:rPr>
                <w:rFonts w:ascii="Comic Sans MS" w:hAnsi="Comic Sans MS"/>
                <w:sz w:val="18"/>
                <w:szCs w:val="18"/>
              </w:rPr>
            </w:pPr>
            <w:r>
              <w:rPr>
                <w:rFonts w:ascii="Comic Sans MS" w:hAnsi="Comic Sans MS"/>
                <w:sz w:val="18"/>
                <w:szCs w:val="18"/>
              </w:rPr>
              <w:t>NGOMA Felix</w:t>
            </w:r>
          </w:p>
        </w:tc>
      </w:tr>
      <w:tr>
        <w:trPr/>
        <w:tc>
          <w:tcPr>
            <w:tcW w:w="660"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22"/>
                <w:szCs w:val="22"/>
              </w:rPr>
            </w:pPr>
            <w:r>
              <w:rPr>
                <w:rFonts w:ascii="Comic Sans MS" w:hAnsi="Comic Sans MS"/>
                <w:sz w:val="22"/>
                <w:szCs w:val="22"/>
              </w:rPr>
              <w:t>3</w:t>
            </w:r>
            <w:r>
              <w:rPr>
                <w:rFonts w:ascii="Comic Sans MS" w:hAnsi="Comic Sans MS"/>
                <w:sz w:val="22"/>
                <w:szCs w:val="22"/>
                <w:vertAlign w:val="superscript"/>
              </w:rPr>
              <w:t>ème</w:t>
            </w:r>
            <w:r>
              <w:rPr>
                <w:rFonts w:ascii="Comic Sans MS" w:hAnsi="Comic Sans MS"/>
                <w:sz w:val="22"/>
                <w:szCs w:val="22"/>
              </w:rPr>
              <w:t xml:space="preserve"> </w:t>
            </w:r>
          </w:p>
        </w:tc>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ascii="Comic Sans MS" w:hAnsi="Comic Sans MS"/>
                <w:sz w:val="18"/>
                <w:szCs w:val="18"/>
              </w:rPr>
            </w:pPr>
            <w:r>
              <w:rPr>
                <w:rFonts w:ascii="Comic Sans MS" w:hAnsi="Comic Sans MS"/>
                <w:sz w:val="18"/>
                <w:szCs w:val="18"/>
              </w:rPr>
              <w:t xml:space="preserve">M’BAYE Samba </w:t>
            </w:r>
            <w:r>
              <w:rPr>
                <w:rFonts w:ascii="Comic Sans MS" w:hAnsi="Comic Sans MS"/>
                <w:b/>
                <w:sz w:val="18"/>
                <w:szCs w:val="18"/>
              </w:rPr>
              <w:t>CHOQUET Quentin</w:t>
            </w:r>
            <w:r>
              <w:rPr>
                <w:rFonts w:ascii="Comic Sans MS" w:hAnsi="Comic Sans MS"/>
                <w:sz w:val="18"/>
                <w:szCs w:val="18"/>
              </w:rPr>
              <w:t xml:space="preserve"> </w:t>
            </w:r>
          </w:p>
        </w:tc>
        <w:tc>
          <w:tcPr>
            <w:tcW w:w="1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b/>
                <w:b/>
                <w:sz w:val="18"/>
                <w:szCs w:val="18"/>
              </w:rPr>
            </w:pPr>
            <w:r>
              <w:rPr>
                <w:rFonts w:ascii="Comic Sans MS" w:hAnsi="Comic Sans MS"/>
                <w:b/>
                <w:sz w:val="18"/>
                <w:szCs w:val="18"/>
              </w:rPr>
              <w:t>BUCAS Quentin</w:t>
            </w:r>
          </w:p>
        </w:tc>
        <w:tc>
          <w:tcPr>
            <w:tcW w:w="17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 xml:space="preserve">LALLIER Logan </w:t>
            </w:r>
            <w:r>
              <w:rPr>
                <w:rFonts w:ascii="Comic Sans MS" w:hAnsi="Comic Sans MS"/>
                <w:b/>
                <w:sz w:val="18"/>
                <w:szCs w:val="18"/>
              </w:rPr>
              <w:t>MARTIN VALLET Adam</w:t>
            </w:r>
          </w:p>
        </w:tc>
        <w:tc>
          <w:tcPr>
            <w:tcW w:w="1711" w:type="dxa"/>
            <w:tcBorders>
              <w:top w:val="single" w:sz="4" w:space="0" w:color="000001"/>
              <w:left w:val="single" w:sz="4" w:space="0" w:color="000001"/>
              <w:bottom w:val="single" w:sz="4" w:space="0" w:color="000001"/>
              <w:insideH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CARPENTIER Laetitia</w:t>
            </w:r>
          </w:p>
          <w:p>
            <w:pPr>
              <w:pStyle w:val="Normal"/>
              <w:snapToGrid w:val="false"/>
              <w:rPr>
                <w:rFonts w:ascii="Comic Sans MS" w:hAnsi="Comic Sans MS"/>
                <w:sz w:val="18"/>
                <w:szCs w:val="18"/>
              </w:rPr>
            </w:pPr>
            <w:r>
              <w:rPr>
                <w:rFonts w:ascii="Comic Sans MS" w:hAnsi="Comic Sans MS"/>
                <w:sz w:val="18"/>
                <w:szCs w:val="18"/>
              </w:rPr>
              <w:t>LENEUTRE Amandine</w:t>
            </w:r>
          </w:p>
          <w:p>
            <w:pPr>
              <w:pStyle w:val="Normal"/>
              <w:snapToGrid w:val="false"/>
              <w:rPr>
                <w:rFonts w:ascii="Comic Sans MS" w:hAnsi="Comic Sans MS"/>
                <w:sz w:val="18"/>
                <w:szCs w:val="18"/>
              </w:rPr>
            </w:pPr>
            <w:r>
              <w:rPr>
                <w:rFonts w:ascii="Comic Sans MS" w:hAnsi="Comic Sans MS"/>
                <w:sz w:val="18"/>
                <w:szCs w:val="18"/>
              </w:rPr>
              <w:t>MOUMAN Abdelkarim</w:t>
            </w:r>
          </w:p>
          <w:p>
            <w:pPr>
              <w:pStyle w:val="Normal"/>
              <w:snapToGrid w:val="false"/>
              <w:rPr>
                <w:rFonts w:ascii="Comic Sans MS" w:hAnsi="Comic Sans MS"/>
                <w:sz w:val="18"/>
                <w:szCs w:val="18"/>
              </w:rPr>
            </w:pPr>
            <w:r>
              <w:rPr>
                <w:rFonts w:ascii="Comic Sans MS" w:hAnsi="Comic Sans MS"/>
                <w:sz w:val="18"/>
                <w:szCs w:val="18"/>
              </w:rPr>
              <w:t>OULAI DOHIET Joel</w:t>
            </w:r>
          </w:p>
        </w:tc>
        <w:tc>
          <w:tcPr>
            <w:tcW w:w="23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napToGrid w:val="false"/>
              <w:rPr>
                <w:rFonts w:ascii="Comic Sans MS" w:hAnsi="Comic Sans MS"/>
                <w:sz w:val="18"/>
                <w:szCs w:val="18"/>
              </w:rPr>
            </w:pPr>
            <w:r>
              <w:rPr>
                <w:rFonts w:ascii="Comic Sans MS" w:hAnsi="Comic Sans MS"/>
                <w:sz w:val="18"/>
                <w:szCs w:val="18"/>
              </w:rPr>
              <w:t>CARON Medhi</w:t>
            </w:r>
          </w:p>
        </w:tc>
      </w:tr>
    </w:tbl>
    <w:p>
      <w:pPr>
        <w:pStyle w:val="Normal"/>
        <w:rPr>
          <w:rFonts w:ascii="Comic Sans MS" w:hAnsi="Comic Sans MS"/>
        </w:rPr>
      </w:pPr>
      <w:r>
        <w:rPr>
          <w:rFonts w:ascii="Comic Sans MS" w:hAnsi="Comic Sans MS"/>
        </w:rPr>
      </w:r>
    </w:p>
    <w:p>
      <w:pPr>
        <w:pStyle w:val="Normal"/>
        <w:jc w:val="both"/>
        <w:rPr>
          <w:rFonts w:ascii="Comic Sans MS" w:hAnsi="Comic Sans MS"/>
          <w:u w:val="single"/>
        </w:rPr>
      </w:pPr>
      <w:r>
        <w:rPr>
          <w:rFonts w:ascii="Comic Sans MS" w:hAnsi="Comic Sans MS"/>
          <w:u w:val="single"/>
        </w:rPr>
      </w:r>
    </w:p>
    <w:p>
      <w:pPr>
        <w:pStyle w:val="Normal"/>
        <w:jc w:val="both"/>
        <w:rPr>
          <w:sz w:val="28"/>
          <w:szCs w:val="28"/>
        </w:rPr>
      </w:pPr>
      <w:r>
        <w:rPr>
          <w:rFonts w:ascii="Comic Sans MS" w:hAnsi="Comic Sans MS"/>
          <w:u w:val="single"/>
        </w:rPr>
        <w:t>NOMBRE D’ELEVES en ATELIER et CLASSE RELAIS sur l’année scolaire:</w:t>
      </w:r>
    </w:p>
    <w:p>
      <w:pPr>
        <w:pStyle w:val="Normal"/>
        <w:jc w:val="both"/>
        <w:rPr>
          <w:rFonts w:ascii="Wingdings" w:hAnsi="Wingdings"/>
          <w:b/>
          <w:b/>
          <w:sz w:val="28"/>
          <w:szCs w:val="28"/>
          <w:u w:val="single"/>
        </w:rPr>
      </w:pPr>
      <w:r>
        <w:rPr>
          <w:rFonts w:ascii="Wingdings" w:hAnsi="Wingdings"/>
          <w:b/>
          <w:sz w:val="28"/>
          <w:szCs w:val="28"/>
          <w:u w:val="single"/>
        </w:rPr>
      </w:r>
    </w:p>
    <w:tbl>
      <w:tblPr>
        <w:tblW w:w="704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937"/>
        <w:gridCol w:w="1701"/>
        <w:gridCol w:w="1701"/>
        <w:gridCol w:w="1700"/>
      </w:tblGrid>
      <w:tr>
        <w:trPr/>
        <w:tc>
          <w:tcPr>
            <w:tcW w:w="1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Wingdings" w:hAnsi="Wingdings"/>
                <w:b/>
                <w:b/>
                <w:sz w:val="28"/>
                <w:szCs w:val="28"/>
                <w:u w:val="single"/>
              </w:rPr>
            </w:pPr>
            <w:r>
              <w:rPr>
                <w:rFonts w:ascii="Wingdings" w:hAnsi="Wingdings"/>
                <w:b/>
                <w:sz w:val="28"/>
                <w:szCs w:val="28"/>
                <w:u w:val="single"/>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Wingdings" w:hAnsi="Wingdings"/>
                <w:b/>
                <w:b/>
                <w:sz w:val="28"/>
                <w:szCs w:val="28"/>
                <w:u w:val="single"/>
              </w:rPr>
            </w:pPr>
            <w:r>
              <w:rPr>
                <w:rFonts w:ascii="Comic Sans MS" w:hAnsi="Comic Sans MS"/>
                <w:b/>
                <w:sz w:val="22"/>
                <w:szCs w:val="22"/>
              </w:rPr>
              <w:t>2013-2014</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Wingdings" w:hAnsi="Wingdings"/>
                <w:b/>
                <w:b/>
                <w:sz w:val="28"/>
                <w:szCs w:val="28"/>
                <w:u w:val="single"/>
              </w:rPr>
            </w:pPr>
            <w:r>
              <w:rPr>
                <w:rFonts w:ascii="Comic Sans MS" w:hAnsi="Comic Sans MS"/>
                <w:b/>
                <w:sz w:val="22"/>
                <w:szCs w:val="22"/>
              </w:rPr>
              <w:t>2014-2015</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Comic Sans MS" w:hAnsi="Comic Sans MS"/>
                <w:b/>
                <w:b/>
                <w:sz w:val="22"/>
                <w:szCs w:val="22"/>
              </w:rPr>
            </w:pPr>
            <w:r>
              <w:rPr>
                <w:rFonts w:ascii="Comic Sans MS" w:hAnsi="Comic Sans MS"/>
                <w:b/>
                <w:sz w:val="22"/>
                <w:szCs w:val="22"/>
              </w:rPr>
              <w:t>2015-2016</w:t>
            </w:r>
          </w:p>
        </w:tc>
      </w:tr>
      <w:tr>
        <w:trPr/>
        <w:tc>
          <w:tcPr>
            <w:tcW w:w="1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Comic Sans MS" w:hAnsi="Comic Sans MS"/>
                <w:sz w:val="22"/>
                <w:szCs w:val="22"/>
              </w:rPr>
            </w:pPr>
            <w:r>
              <w:rPr>
                <w:rFonts w:ascii="Comic Sans MS" w:hAnsi="Comic Sans MS"/>
                <w:sz w:val="22"/>
                <w:szCs w:val="22"/>
              </w:rPr>
              <w:t>Atelier Relais</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Wingdings" w:hAnsi="Wingdings"/>
                <w:b/>
                <w:b/>
                <w:sz w:val="28"/>
                <w:szCs w:val="28"/>
                <w:u w:val="single"/>
              </w:rPr>
            </w:pPr>
            <w:r>
              <w:rPr>
                <w:rFonts w:ascii="Wingdings" w:hAnsi="Wingdings"/>
                <w:b/>
                <w:sz w:val="28"/>
                <w:szCs w:val="28"/>
                <w:u w:val="single"/>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Arial" w:hAnsi="Arial" w:cs="Arial"/>
              </w:rPr>
            </w:pPr>
            <w:r>
              <w:rPr>
                <w:rFonts w:cs="Arial" w:ascii="Arial" w:hAnsi="Arial"/>
              </w:rPr>
              <w:t>18</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rFonts w:cs="Arial" w:ascii="Arial" w:hAnsi="Arial"/>
              </w:rPr>
              <w:t>24 (8)</w:t>
            </w:r>
          </w:p>
        </w:tc>
      </w:tr>
      <w:tr>
        <w:trPr/>
        <w:tc>
          <w:tcPr>
            <w:tcW w:w="1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ascii="Wingdings" w:hAnsi="Wingdings"/>
                <w:b/>
                <w:b/>
                <w:sz w:val="28"/>
                <w:szCs w:val="28"/>
                <w:u w:val="single"/>
              </w:rPr>
            </w:pPr>
            <w:r>
              <w:rPr>
                <w:rFonts w:ascii="Comic Sans MS" w:hAnsi="Comic Sans MS"/>
                <w:sz w:val="22"/>
                <w:szCs w:val="22"/>
              </w:rPr>
              <w:t>Classe Relais</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Arial" w:hAnsi="Arial" w:cs="Arial"/>
              </w:rPr>
            </w:pPr>
            <w:r>
              <w:rPr>
                <w:rFonts w:cs="Arial" w:ascii="Arial" w:hAnsi="Arial"/>
              </w:rPr>
              <w:t>28</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Arial" w:hAnsi="Arial" w:cs="Arial"/>
              </w:rPr>
            </w:pPr>
            <w:r>
              <w:rPr>
                <w:rFonts w:cs="Arial" w:ascii="Arial" w:hAnsi="Arial"/>
              </w:rPr>
              <w:t>29</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rFonts w:cs="Arial" w:ascii="Arial" w:hAnsi="Arial"/>
              </w:rPr>
              <w:t>21 (3)</w:t>
            </w:r>
          </w:p>
        </w:tc>
      </w:tr>
    </w:tbl>
    <w:p>
      <w:pPr>
        <w:pStyle w:val="Normal"/>
        <w:jc w:val="both"/>
        <w:rPr>
          <w:rFonts w:ascii="Wingdings" w:hAnsi="Wingdings"/>
          <w:b/>
          <w:b/>
          <w:sz w:val="28"/>
          <w:szCs w:val="28"/>
          <w:u w:val="single"/>
        </w:rPr>
      </w:pPr>
      <w:r>
        <w:rPr>
          <w:rFonts w:ascii="Wingdings" w:hAnsi="Wingdings"/>
          <w:b/>
          <w:sz w:val="28"/>
          <w:szCs w:val="28"/>
          <w:u w:val="single"/>
        </w:rPr>
      </w:r>
    </w:p>
    <w:p>
      <w:pPr>
        <w:pStyle w:val="Normal"/>
        <w:jc w:val="both"/>
        <w:rPr>
          <w:b/>
          <w:b/>
          <w:sz w:val="28"/>
          <w:szCs w:val="28"/>
          <w:u w:val="single"/>
        </w:rPr>
      </w:pPr>
      <w:r>
        <w:rPr>
          <w:rFonts w:ascii="Wingdings" w:hAnsi="Wingdings"/>
          <w:b/>
          <w:sz w:val="28"/>
          <w:szCs w:val="28"/>
          <w:u w:val="single"/>
        </w:rPr>
        <w:t></w:t>
      </w:r>
      <w:r>
        <w:rPr>
          <w:b/>
          <w:sz w:val="28"/>
          <w:szCs w:val="28"/>
          <w:u w:val="single"/>
        </w:rPr>
        <w:t xml:space="preserve"> </w:t>
      </w:r>
      <w:r>
        <w:rPr>
          <w:b/>
          <w:sz w:val="28"/>
          <w:szCs w:val="28"/>
          <w:u w:val="single"/>
        </w:rPr>
        <w:t>Le fonctionnement du service vie scolaire :</w:t>
      </w:r>
    </w:p>
    <w:p>
      <w:pPr>
        <w:pStyle w:val="Normal"/>
        <w:jc w:val="both"/>
        <w:rPr>
          <w:rFonts w:ascii="Comic Sans MS" w:hAnsi="Comic Sans MS"/>
          <w:sz w:val="22"/>
          <w:szCs w:val="22"/>
        </w:rPr>
      </w:pPr>
      <w:r>
        <w:rPr>
          <w:rFonts w:ascii="Comic Sans MS" w:hAnsi="Comic Sans MS"/>
          <w:sz w:val="22"/>
          <w:szCs w:val="22"/>
        </w:rPr>
        <w:t xml:space="preserve">Ce service se doit de fonctionner de manière rigoureuse. Il en va de la sécurité et du suivi de nos élèves. Cela sous-entend pour chacun des membres de l’équipe de respecter à la lettre les fiches de postes. Toute absence prévisible est annoncée suffisamment tôt à l’aide des documents prévus à cet effet pour que le service puisse être organisé en conséquence. </w:t>
      </w:r>
    </w:p>
    <w:p>
      <w:pPr>
        <w:pStyle w:val="Normal"/>
        <w:jc w:val="both"/>
        <w:rPr>
          <w:rFonts w:ascii="Comic Sans MS" w:hAnsi="Comic Sans MS"/>
          <w:sz w:val="22"/>
          <w:szCs w:val="22"/>
        </w:rPr>
      </w:pPr>
      <w:r>
        <w:rPr>
          <w:rFonts w:ascii="Comic Sans MS" w:hAnsi="Comic Sans MS"/>
          <w:sz w:val="22"/>
          <w:szCs w:val="22"/>
        </w:rPr>
        <w:t xml:space="preserve">Trois réunions vie scolaire sont prévues dans l’année afin de faire le point sur le fonctionnement du service. </w:t>
      </w:r>
    </w:p>
    <w:p>
      <w:pPr>
        <w:pStyle w:val="Normal"/>
        <w:jc w:val="both"/>
        <w:rPr>
          <w:rFonts w:ascii="Comic Sans MS" w:hAnsi="Comic Sans MS"/>
          <w:sz w:val="22"/>
          <w:szCs w:val="22"/>
        </w:rPr>
      </w:pPr>
      <w:r>
        <w:rPr>
          <w:rFonts w:ascii="Comic Sans MS" w:hAnsi="Comic Sans MS"/>
          <w:sz w:val="22"/>
          <w:szCs w:val="22"/>
        </w:rPr>
        <w:t>Les CPE recevront au moins une fois en entretien individuel les membres de l’équipe vie scolaire afin d’évaluer ensemble les points forts mais aussi les axes de progrès de chacun. Toutes ces informations sont explicitées dans le livret d’accueil des Assistant d’éducation qui est remis en début d’année. Une première réunion est organisée lors de la pré-rentrée.</w:t>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 xml:space="preserve">L’appel, le suivi des absences et les reatrds </w:t>
      </w:r>
      <w:r>
        <w:rPr>
          <w:b/>
          <w:sz w:val="28"/>
          <w:szCs w:val="28"/>
        </w:rPr>
        <w:t>:</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Toutes les heures, les enseignants font l’appel sur Pronote. En cas de soucis informatique un appel papier sera nécessaire. Les enseignants doivent supprimer l’absence des élèves qui intègrent la salle de cours en retard. Toute absence suspecte doit être signalée. Pronote permet de suivre l’absentéisme des élèves (heure précédente ou jour précédent). A la première heure de cours du matin, si le retard est minime (avant 8h05), l’élève est accueilli directement en classe. Dans toutes les autres situations, l’élève en retard ne doit pas être accepté en classe sans billet du bureau des surveillants. Les retards répétés ou systématiques seront traités par les CPE, ils pourront être sanctionnés. Lors des absences, le surveillant de bureau contacte la famille par téléphone dans les meilleurs délais. Si un ou plusieurs élèves sont amenés à être gardés en fin d’heure par un enseignant, ce dernier doit penser à donner un justificatif au collègue suivant.</w:t>
      </w:r>
    </w:p>
    <w:p>
      <w:pPr>
        <w:pStyle w:val="Normal"/>
        <w:jc w:val="both"/>
        <w:rPr>
          <w:sz w:val="28"/>
          <w:szCs w:val="28"/>
        </w:rPr>
      </w:pPr>
      <w:r>
        <w:rPr>
          <w:sz w:val="28"/>
          <w:szCs w:val="28"/>
        </w:rPr>
      </w:r>
    </w:p>
    <w:p>
      <w:pPr>
        <w:pStyle w:val="Normal"/>
        <w:jc w:val="both"/>
        <w:rPr>
          <w:b/>
          <w:b/>
          <w:sz w:val="28"/>
          <w:szCs w:val="28"/>
        </w:rPr>
      </w:pPr>
      <w:r>
        <w:rPr>
          <w:rFonts w:ascii="Wingdings" w:hAnsi="Wingdings"/>
          <w:sz w:val="28"/>
          <w:szCs w:val="28"/>
        </w:rPr>
        <w:t></w:t>
      </w:r>
      <w:r>
        <w:rPr>
          <w:sz w:val="28"/>
          <w:szCs w:val="28"/>
        </w:rPr>
        <w:t xml:space="preserve"> </w:t>
      </w:r>
      <w:r>
        <w:rPr>
          <w:b/>
          <w:sz w:val="28"/>
          <w:szCs w:val="28"/>
          <w:u w:val="single"/>
        </w:rPr>
        <w:t>Les carnets de liaison </w:t>
      </w:r>
      <w:r>
        <w:rPr>
          <w:b/>
          <w:sz w:val="28"/>
          <w:szCs w:val="28"/>
        </w:rPr>
        <w:t xml:space="preserve">: </w:t>
      </w:r>
    </w:p>
    <w:p>
      <w:pPr>
        <w:pStyle w:val="Normal"/>
        <w:jc w:val="both"/>
        <w:rPr>
          <w:rFonts w:ascii="Comic Sans MS" w:hAnsi="Comic Sans MS"/>
          <w:sz w:val="22"/>
          <w:szCs w:val="22"/>
        </w:rPr>
      </w:pPr>
      <w:r>
        <w:rPr>
          <w:rFonts w:ascii="Comic Sans MS" w:hAnsi="Comic Sans MS"/>
          <w:sz w:val="22"/>
          <w:szCs w:val="22"/>
        </w:rPr>
        <w:t>Ils sont demandés aux élèves à chaque rentrée et sortie du collège. L’élève n’ayant pas son carnet doit avoir un « coupon de sursis » remis de la vie scolaire. A la première heure du matin ou de l’après-midi, le professeur doit indiquer sur le Pronote les noms de ceux qui n’ont pas leur carnet de liaison. Cela permet un suivi par les autres collègues. Les personnels doivent éviter de garder des carnets de liaison.</w:t>
      </w:r>
      <w:r>
        <w:rPr>
          <w:rFonts w:ascii="Comic Sans MS" w:hAnsi="Comic Sans MS"/>
          <w:b/>
          <w:sz w:val="22"/>
          <w:szCs w:val="22"/>
        </w:rPr>
        <w:t xml:space="preserve"> </w:t>
      </w:r>
      <w:r>
        <w:rPr>
          <w:rFonts w:ascii="Comic Sans MS" w:hAnsi="Comic Sans MS"/>
          <w:sz w:val="22"/>
          <w:szCs w:val="22"/>
        </w:rPr>
        <w:t>Les carnets de liaison seront régulièrement vérifiés par les professeurs principaux.</w:t>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Les récréations</w:t>
      </w:r>
      <w:r>
        <w:rPr>
          <w:b/>
          <w:sz w:val="28"/>
          <w:szCs w:val="28"/>
        </w:rPr>
        <w:t> :</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A la sonnerie les AE assurent : la sortie des élèves à la grille, une présence active en cour de récréation, une présence limitée en vie scolaire (uniquement pour permettre aux élèves de sortir pour un RDV ou pour permettre aux familles de récupérer leurs enfants). L’accès aux toilettes par les élèves devra s’effectuer en début de récréation, à la descente des cours. Pendant la récréation, le hall est filtré à l’entrée, l’accès aux toilettes pour ceux qui viennent d’EPS ou de technologie est autorisé mais limité pour les élèves jusqu’à la sonnerie. Les couloirs sont vidés par un personnel de vie scolaire. Les enseignants doivent pour cela éviter de garder des élèves ou de leur permettre de d’aller les voir dans leur salle durant la récréation. En fin de récréation, les professeurs participent à la mise en rang de leurs élèves puis les accompagnent lors de la montée en cours, les assistants d’éducation et les CPE aident aux déplacements des élèves.</w:t>
      </w:r>
    </w:p>
    <w:p>
      <w:pPr>
        <w:pStyle w:val="Normal"/>
        <w:jc w:val="both"/>
        <w:rPr>
          <w:rFonts w:ascii="Comic Sans MS" w:hAnsi="Comic Sans MS"/>
          <w:sz w:val="22"/>
          <w:szCs w:val="22"/>
        </w:rPr>
      </w:pPr>
      <w:r>
        <w:rPr>
          <w:rFonts w:ascii="Comic Sans MS" w:hAnsi="Comic Sans MS"/>
          <w:sz w:val="22"/>
          <w:szCs w:val="22"/>
        </w:rPr>
      </w:r>
    </w:p>
    <w:p>
      <w:pPr>
        <w:pStyle w:val="Normal"/>
        <w:jc w:val="both"/>
        <w:rPr>
          <w:rFonts w:ascii="Comic Sans MS" w:hAnsi="Comic Sans MS"/>
          <w:sz w:val="22"/>
          <w:szCs w:val="22"/>
        </w:rPr>
      </w:pPr>
      <w:r>
        <w:rPr>
          <w:rFonts w:ascii="Comic Sans MS" w:hAnsi="Comic Sans MS"/>
          <w:sz w:val="22"/>
          <w:szCs w:val="22"/>
        </w:rPr>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La mise en rang</w:t>
      </w:r>
      <w:r>
        <w:rPr>
          <w:b/>
          <w:sz w:val="28"/>
          <w:szCs w:val="28"/>
        </w:rPr>
        <w:t> :</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Le personnel vie scolaire ne peut assurer seul la mise en rang dans la cour de récréation. Les personnels de l’équipe de direction se rendront disponibles pour aider les assistants d’éducation qui devront tous être mobilisés à cette tache. Les enseignants pourront alors exiger</w:t>
      </w:r>
      <w:r>
        <w:rPr>
          <w:rFonts w:ascii="Comic Sans MS" w:hAnsi="Comic Sans MS"/>
          <w:b/>
          <w:sz w:val="22"/>
          <w:szCs w:val="22"/>
        </w:rPr>
        <w:t xml:space="preserve"> </w:t>
      </w:r>
      <w:r>
        <w:rPr>
          <w:rFonts w:ascii="Comic Sans MS" w:hAnsi="Comic Sans MS"/>
          <w:sz w:val="22"/>
          <w:szCs w:val="22"/>
        </w:rPr>
        <w:t>une mise en rangs serrés</w:t>
      </w:r>
      <w:r>
        <w:rPr>
          <w:rFonts w:ascii="Comic Sans MS" w:hAnsi="Comic Sans MS"/>
          <w:b/>
          <w:sz w:val="22"/>
          <w:szCs w:val="22"/>
        </w:rPr>
        <w:t xml:space="preserve">. </w:t>
      </w:r>
      <w:r>
        <w:rPr>
          <w:rFonts w:ascii="Comic Sans MS" w:hAnsi="Comic Sans MS"/>
          <w:sz w:val="22"/>
          <w:szCs w:val="22"/>
        </w:rPr>
        <w:t>Les groupes d’élèves accompagnés du professeur responsable quitteront leur rang les uns à la suite des autres. Cette organisation rigoureuse devra être un signal fort en direction, des jeunes et des familles.</w:t>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Les couloirs, la circulation et les interclasses</w:t>
      </w:r>
      <w:r>
        <w:rPr>
          <w:b/>
          <w:sz w:val="28"/>
          <w:szCs w:val="28"/>
        </w:rPr>
        <w:t>:</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 xml:space="preserve">Durant les cours et interclasses les élèves sont sous la responsabilité des professeurs présents. Un élève ne doit pas  se rendre aux casiers ou aux toilettes hors récréation. A chaque interclasse, les enseignants assurent la surveillance des couloirs et des lieux de passage. Ils sont garants de la fluidité des déplacements d’élèves et assurent un appui actif aux personnels de la vie scolaire pour éviter tout accident, cavalcade, violence ou jeux dangereux. </w:t>
      </w:r>
    </w:p>
    <w:p>
      <w:pPr>
        <w:pStyle w:val="Normal"/>
        <w:jc w:val="both"/>
        <w:rPr>
          <w:sz w:val="28"/>
          <w:szCs w:val="28"/>
        </w:rPr>
      </w:pPr>
      <w:r>
        <w:rPr>
          <w:sz w:val="28"/>
          <w:szCs w:val="28"/>
        </w:rPr>
      </w:r>
    </w:p>
    <w:p>
      <w:pPr>
        <w:pStyle w:val="Normal"/>
        <w:jc w:val="both"/>
        <w:rPr>
          <w:b/>
          <w:b/>
          <w:sz w:val="28"/>
          <w:szCs w:val="28"/>
        </w:rPr>
      </w:pPr>
      <w:r>
        <w:rPr>
          <w:sz w:val="28"/>
          <w:szCs w:val="28"/>
        </w:rPr>
        <w:t xml:space="preserve"> </w:t>
      </w:r>
      <w:r>
        <w:rPr>
          <w:rFonts w:ascii="Wingdings" w:hAnsi="Wingdings"/>
          <w:sz w:val="28"/>
          <w:szCs w:val="28"/>
        </w:rPr>
        <w:t></w:t>
      </w:r>
      <w:r>
        <w:rPr>
          <w:sz w:val="28"/>
          <w:szCs w:val="28"/>
        </w:rPr>
        <w:t xml:space="preserve"> </w:t>
      </w:r>
      <w:r>
        <w:rPr>
          <w:b/>
          <w:sz w:val="28"/>
          <w:szCs w:val="28"/>
          <w:u w:val="single"/>
        </w:rPr>
        <w:t>Les casiers</w:t>
      </w:r>
      <w:r>
        <w:rPr>
          <w:b/>
          <w:sz w:val="28"/>
          <w:szCs w:val="28"/>
        </w:rPr>
        <w:t xml:space="preserve"> : </w:t>
      </w:r>
    </w:p>
    <w:p>
      <w:pPr>
        <w:pStyle w:val="Normal"/>
        <w:jc w:val="both"/>
        <w:rPr>
          <w:rFonts w:ascii="Comic Sans MS" w:hAnsi="Comic Sans MS"/>
          <w:sz w:val="22"/>
          <w:szCs w:val="22"/>
        </w:rPr>
      </w:pPr>
      <w:r>
        <w:rPr>
          <w:rFonts w:ascii="Comic Sans MS" w:hAnsi="Comic Sans MS"/>
          <w:sz w:val="22"/>
          <w:szCs w:val="22"/>
        </w:rPr>
        <w:t>Les casiers sont individuels. Ils sont attribués en priorité aux élèves pour raisons médicales et aux demi-pensionnaires. La vie scolaire inscrit le nom du propriétaire sur chaque casier. La liste complète se trouve à la vie scolaire. Les élèves ne sont autorisés à y aller qu’en début de matinée et d’après-midi ; en début des récréations et à la fin de leur emploi du temps de la journée. Les élèves ne sont pas autorisés à aller chercher des affaires entre deux cours ou pendant un cours. En cas de mauvaise gestion, l’élève se verra retirer son casier.</w:t>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Les exclusions de cours</w:t>
      </w:r>
      <w:r>
        <w:rPr>
          <w:b/>
          <w:sz w:val="28"/>
          <w:szCs w:val="28"/>
        </w:rPr>
        <w:t> :</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 xml:space="preserve">L’exclusion de cours doit rester exceptionnelle. Un élève ne doit jamais sortir seul de la classe. Il doit toujours être accompagné d’un autre élève à la vie scolaire avec un billet d’exclusion (disponible en salle des professeurs) expliquant rapidement la raison de celle-ci et du travail. Par la suite, le professeur devra faire un rapport plus détaillé et s’entretenir avec les CPE ou le Directeur de SEGPA. Le travail éducatif pourra ainsi se poursuivre. En cas de récidive : </w:t>
      </w:r>
    </w:p>
    <w:p>
      <w:pPr>
        <w:pStyle w:val="Normal"/>
        <w:ind w:left="708" w:hanging="0"/>
        <w:jc w:val="both"/>
        <w:rPr>
          <w:rFonts w:ascii="Comic Sans MS" w:hAnsi="Comic Sans MS"/>
          <w:sz w:val="22"/>
          <w:szCs w:val="22"/>
        </w:rPr>
      </w:pPr>
      <w:r>
        <w:rPr>
          <w:rFonts w:ascii="Comic Sans MS" w:hAnsi="Comic Sans MS"/>
          <w:sz w:val="22"/>
          <w:szCs w:val="22"/>
        </w:rPr>
        <w:t xml:space="preserve">1 – le professeur concerné ou le professeur principal téléphonera à la famille, </w:t>
      </w:r>
    </w:p>
    <w:p>
      <w:pPr>
        <w:pStyle w:val="Normal"/>
        <w:ind w:left="708" w:hanging="0"/>
        <w:jc w:val="both"/>
        <w:rPr>
          <w:rFonts w:ascii="Comic Sans MS" w:hAnsi="Comic Sans MS"/>
          <w:sz w:val="22"/>
          <w:szCs w:val="22"/>
        </w:rPr>
      </w:pPr>
      <w:r>
        <w:rPr>
          <w:rFonts w:ascii="Comic Sans MS" w:hAnsi="Comic Sans MS"/>
          <w:sz w:val="22"/>
          <w:szCs w:val="22"/>
        </w:rPr>
        <w:t xml:space="preserve">2 – la famille sera convoquée pour un entretien. </w:t>
      </w:r>
    </w:p>
    <w:p>
      <w:pPr>
        <w:pStyle w:val="Normal"/>
        <w:jc w:val="both"/>
        <w:rPr>
          <w:rFonts w:ascii="Comic Sans MS" w:hAnsi="Comic Sans MS"/>
          <w:sz w:val="22"/>
          <w:szCs w:val="22"/>
        </w:rPr>
      </w:pPr>
      <w:r>
        <w:rPr>
          <w:rFonts w:ascii="Comic Sans MS" w:hAnsi="Comic Sans MS"/>
          <w:sz w:val="22"/>
          <w:szCs w:val="22"/>
        </w:rPr>
        <w:t>Si la situation perdure, l’équipe de direction se réserve le droit de convoquer une équipe ou une commission éducative.</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Les retenues</w:t>
      </w:r>
      <w:r>
        <w:rPr>
          <w:b/>
          <w:sz w:val="28"/>
          <w:szCs w:val="28"/>
        </w:rPr>
        <w:t> :</w:t>
      </w:r>
      <w:r>
        <w:rPr>
          <w:sz w:val="28"/>
          <w:szCs w:val="28"/>
        </w:rPr>
        <w:t xml:space="preserve"> </w:t>
      </w:r>
    </w:p>
    <w:p>
      <w:pPr>
        <w:pStyle w:val="Normal"/>
        <w:jc w:val="both"/>
        <w:rPr>
          <w:rFonts w:ascii="Comic Sans MS" w:hAnsi="Comic Sans MS"/>
          <w:bCs/>
          <w:sz w:val="22"/>
          <w:szCs w:val="22"/>
        </w:rPr>
      </w:pPr>
      <w:r>
        <w:rPr>
          <w:rFonts w:ascii="Comic Sans MS" w:hAnsi="Comic Sans MS"/>
          <w:bCs/>
          <w:sz w:val="22"/>
          <w:szCs w:val="22"/>
        </w:rPr>
        <w:t>Lorsqu’un billet de demande de retenue est déposé en vie scolaire, l’assistant d’éducation le range dans la bannette. Vérifiez que la date de retenue est au minimum j +7 et que le travail soit agrafé au billet.</w:t>
      </w:r>
    </w:p>
    <w:p>
      <w:pPr>
        <w:pStyle w:val="Normal"/>
        <w:jc w:val="both"/>
        <w:rPr>
          <w:rFonts w:ascii="Comic Sans MS" w:hAnsi="Comic Sans MS"/>
          <w:bCs/>
          <w:sz w:val="22"/>
          <w:szCs w:val="22"/>
          <w:u w:val="single"/>
        </w:rPr>
      </w:pPr>
      <w:r>
        <w:rPr>
          <w:rFonts w:ascii="Comic Sans MS" w:hAnsi="Comic Sans MS"/>
          <w:bCs/>
          <w:sz w:val="22"/>
          <w:szCs w:val="22"/>
        </w:rPr>
        <w:t xml:space="preserve">L’assistant d’éducation de bureau et/ou de renfort bureau se doit d’enregistrer la mise en retenue sur pronote et éditer le courrier de mise en retenue à envoyer aux responsables légaux. Chaque soir, la bannette doit être vidée, c’est à dire les  retenues doivent être saisies tous les jours. </w:t>
      </w:r>
      <w:r>
        <w:rPr>
          <w:rFonts w:ascii="Comic Sans MS" w:hAnsi="Comic Sans MS"/>
          <w:bCs/>
          <w:sz w:val="22"/>
          <w:szCs w:val="22"/>
          <w:u w:val="single"/>
        </w:rPr>
        <w:t>Vous devez après la saisie sur pronote inscrire vos initiales sur le coupon de demande de retenue en précisant date et heure de la retenue à réaliser.</w:t>
      </w:r>
    </w:p>
    <w:p>
      <w:pPr>
        <w:pStyle w:val="Normal"/>
        <w:jc w:val="both"/>
        <w:rPr>
          <w:rFonts w:ascii="Comic Sans MS" w:hAnsi="Comic Sans MS"/>
          <w:bCs/>
          <w:sz w:val="22"/>
          <w:szCs w:val="22"/>
        </w:rPr>
      </w:pPr>
      <w:r>
        <w:rPr>
          <w:rFonts w:ascii="Comic Sans MS" w:hAnsi="Comic Sans MS"/>
          <w:bCs/>
          <w:sz w:val="22"/>
          <w:szCs w:val="22"/>
        </w:rPr>
        <w:t>Vous devez impérativement prendre connaissance de la fiche poste «  suivi des retenue ».</w:t>
      </w:r>
    </w:p>
    <w:p>
      <w:pPr>
        <w:pStyle w:val="Normal"/>
        <w:jc w:val="both"/>
        <w:rPr>
          <w:rFonts w:ascii="Comic Sans MS" w:hAnsi="Comic Sans MS"/>
          <w:bCs/>
          <w:sz w:val="22"/>
          <w:szCs w:val="22"/>
        </w:rPr>
      </w:pPr>
      <w:r>
        <w:rPr>
          <w:rFonts w:ascii="Comic Sans MS" w:hAnsi="Comic Sans MS"/>
          <w:bCs/>
          <w:sz w:val="22"/>
          <w:szCs w:val="22"/>
        </w:rPr>
        <w:t xml:space="preserve"> </w:t>
      </w:r>
      <w:r>
        <w:rPr>
          <w:rFonts w:ascii="Comic Sans MS" w:hAnsi="Comic Sans MS"/>
          <w:bCs/>
          <w:sz w:val="22"/>
          <w:szCs w:val="22"/>
        </w:rPr>
        <w:t>Lors des retenues non faites (report, doubles et / ou deux heures cumulées)  la CPE référente se chargera d’informer les familles et de prendre les sanctions nécessaires et mettre en place une pochette de travaux à réaliser.</w:t>
      </w:r>
    </w:p>
    <w:p>
      <w:pPr>
        <w:pStyle w:val="Normal"/>
        <w:ind w:left="708" w:hanging="0"/>
        <w:jc w:val="both"/>
        <w:rPr>
          <w:rFonts w:ascii="Comic Sans MS" w:hAnsi="Comic Sans MS"/>
          <w:bCs/>
          <w:sz w:val="22"/>
          <w:szCs w:val="22"/>
        </w:rPr>
      </w:pPr>
      <w:r>
        <w:rPr>
          <w:rFonts w:ascii="Comic Sans MS" w:hAnsi="Comic Sans MS"/>
          <w:bCs/>
          <w:sz w:val="22"/>
          <w:szCs w:val="22"/>
        </w:rPr>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La salle d’étude</w:t>
      </w:r>
      <w:r>
        <w:rPr>
          <w:b/>
          <w:sz w:val="28"/>
          <w:szCs w:val="28"/>
        </w:rPr>
        <w:t> :</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 xml:space="preserve">La salle d’étude doit conserver son but initial c’est-à-dire demeurer un lieu de travail et de calme pour les élèves. Pour cela, un règlement spécifique est affiché en évidence. Il doit être appliqué par les élèves et les encadrants. Tout comme le professeur en classe, le surveillant est maître de la salle d’étude et responsable de son bon fonctionnement. </w:t>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Les punitions et les sanctions</w:t>
      </w:r>
      <w:r>
        <w:rPr>
          <w:b/>
          <w:sz w:val="28"/>
          <w:szCs w:val="28"/>
        </w:rPr>
        <w:t> :</w:t>
      </w:r>
      <w:r>
        <w:rPr>
          <w:sz w:val="28"/>
          <w:szCs w:val="28"/>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jc w:val="both"/>
        <w:rPr>
          <w:rFonts w:ascii="Comic Sans MS" w:hAnsi="Comic Sans MS"/>
          <w:sz w:val="22"/>
          <w:szCs w:val="22"/>
        </w:rPr>
      </w:pPr>
      <w:r>
        <w:rPr>
          <w:rFonts w:ascii="Comic Sans MS" w:hAnsi="Comic Sans MS"/>
          <w:sz w:val="22"/>
          <w:szCs w:val="22"/>
        </w:rPr>
        <w:t>Les punitions et les sanctions concernent les faits d’indiscipline, de manquements aux règles de la vie collective, de manque de travail, d’atteinte à une personne ou de dégradation volontaire. Elles sont graduées en fonction de la gravité du manquement à la règle ou du fait d’indiscipline, et de la répétition de ceux-ci. Elles sont individuelles et ne peuvent être, en aucun cas, collectives. Le zéro est proscrit en tant que punition.</w:t>
      </w:r>
    </w:p>
    <w:p>
      <w:pPr>
        <w:pStyle w:val="Corpsdetext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before="120" w:after="0"/>
        <w:rPr>
          <w:rFonts w:ascii="Comic Sans MS" w:hAnsi="Comic Sans MS" w:cs="Times New Roman"/>
          <w:sz w:val="22"/>
          <w:szCs w:val="22"/>
          <w:u w:val="single"/>
        </w:rPr>
      </w:pPr>
      <w:r>
        <w:rPr>
          <w:rFonts w:cs="Times New Roman" w:ascii="Comic Sans MS" w:hAnsi="Comic Sans MS"/>
          <w:sz w:val="22"/>
          <w:szCs w:val="22"/>
          <w:u w:val="single"/>
        </w:rPr>
        <w:t>L’échelle des punitions suivantes est retenue :</w:t>
      </w:r>
    </w:p>
    <w:p>
      <w:pPr>
        <w:pStyle w:val="Normal"/>
        <w:numPr>
          <w:ilvl w:val="0"/>
          <w:numId w:val="1"/>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jc w:val="both"/>
        <w:rPr>
          <w:rFonts w:ascii="Comic Sans MS" w:hAnsi="Comic Sans MS"/>
          <w:sz w:val="22"/>
          <w:szCs w:val="22"/>
        </w:rPr>
      </w:pPr>
      <w:r>
        <w:rPr>
          <w:rFonts w:ascii="Comic Sans MS" w:hAnsi="Comic Sans MS"/>
          <w:sz w:val="22"/>
          <w:szCs w:val="22"/>
        </w:rPr>
        <w:t>Niveau 1 : Observation sur le carnet de liaison</w:t>
      </w:r>
    </w:p>
    <w:p>
      <w:pPr>
        <w:pStyle w:val="Normal"/>
        <w:numPr>
          <w:ilvl w:val="0"/>
          <w:numId w:val="1"/>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jc w:val="both"/>
        <w:rPr>
          <w:rFonts w:ascii="Comic Sans MS" w:hAnsi="Comic Sans MS"/>
          <w:sz w:val="22"/>
          <w:szCs w:val="22"/>
        </w:rPr>
      </w:pPr>
      <w:r>
        <w:rPr>
          <w:rFonts w:ascii="Comic Sans MS" w:hAnsi="Comic Sans MS"/>
          <w:sz w:val="22"/>
          <w:szCs w:val="22"/>
        </w:rPr>
        <w:t xml:space="preserve">Niveau 2 : Excuses orales ou écrites </w:t>
      </w:r>
    </w:p>
    <w:p>
      <w:pPr>
        <w:pStyle w:val="Normal"/>
        <w:numPr>
          <w:ilvl w:val="0"/>
          <w:numId w:val="1"/>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jc w:val="both"/>
        <w:rPr>
          <w:rFonts w:ascii="Comic Sans MS" w:hAnsi="Comic Sans MS"/>
          <w:sz w:val="22"/>
          <w:szCs w:val="22"/>
        </w:rPr>
      </w:pPr>
      <w:r>
        <w:rPr>
          <w:rFonts w:ascii="Comic Sans MS" w:hAnsi="Comic Sans MS"/>
          <w:sz w:val="22"/>
          <w:szCs w:val="22"/>
        </w:rPr>
        <w:t>Niveau 3 : Devoir supplémentaire assorti ou non d’une retenue, signé par les parents</w:t>
      </w:r>
    </w:p>
    <w:p>
      <w:pPr>
        <w:pStyle w:val="Normal"/>
        <w:numPr>
          <w:ilvl w:val="0"/>
          <w:numId w:val="1"/>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jc w:val="both"/>
        <w:rPr>
          <w:rFonts w:ascii="Comic Sans MS" w:hAnsi="Comic Sans MS"/>
          <w:sz w:val="22"/>
          <w:szCs w:val="22"/>
        </w:rPr>
      </w:pPr>
      <w:r>
        <w:rPr>
          <w:rFonts w:ascii="Comic Sans MS" w:hAnsi="Comic Sans MS"/>
          <w:sz w:val="22"/>
          <w:szCs w:val="22"/>
        </w:rPr>
        <w:t>Niveau 4 : Retenues</w:t>
      </w:r>
    </w:p>
    <w:p>
      <w:pPr>
        <w:pStyle w:val="Normal"/>
        <w:numPr>
          <w:ilvl w:val="0"/>
          <w:numId w:val="1"/>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jc w:val="both"/>
        <w:rPr>
          <w:rFonts w:ascii="Comic Sans MS" w:hAnsi="Comic Sans MS"/>
          <w:sz w:val="22"/>
          <w:szCs w:val="22"/>
        </w:rPr>
      </w:pPr>
      <w:r>
        <w:rPr>
          <w:rFonts w:ascii="Comic Sans MS" w:hAnsi="Comic Sans MS"/>
          <w:sz w:val="22"/>
          <w:szCs w:val="22"/>
        </w:rPr>
        <w:t>Niveau 5 : Exclusion ponctuelle d’un cours ou du CDI : justifiée par un manquement grave, elle doit donner lieu systématiquement à une information écrite au conseiller principal d'éducation et au chef d'établissement. Elle s’accompagne d’un travail à effectuer</w:t>
      </w:r>
    </w:p>
    <w:p>
      <w:pPr>
        <w:pStyle w:val="Retraitcorpsdetext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rPr>
          <w:rFonts w:ascii="Comic Sans MS" w:hAnsi="Comic Sans MS" w:cs="Times New Roman"/>
          <w:sz w:val="22"/>
          <w:szCs w:val="22"/>
        </w:rPr>
      </w:pPr>
      <w:r>
        <w:rPr>
          <w:rFonts w:cs="Times New Roman" w:ascii="Comic Sans MS" w:hAnsi="Comic Sans MS"/>
          <w:sz w:val="22"/>
          <w:szCs w:val="22"/>
        </w:rPr>
      </w:r>
    </w:p>
    <w:p>
      <w:pPr>
        <w:pStyle w:val="Corpsdetext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rPr>
          <w:rFonts w:ascii="Comic Sans MS" w:hAnsi="Comic Sans MS" w:cs="Times New Roman"/>
          <w:sz w:val="22"/>
          <w:szCs w:val="22"/>
          <w:u w:val="single"/>
        </w:rPr>
      </w:pPr>
      <w:r>
        <w:rPr>
          <w:rFonts w:cs="Times New Roman" w:ascii="Comic Sans MS" w:hAnsi="Comic Sans MS"/>
          <w:sz w:val="22"/>
          <w:szCs w:val="22"/>
          <w:u w:val="single"/>
        </w:rPr>
        <w:t>Seules les sanctions suivantes peuvent être prononcées :</w:t>
      </w:r>
    </w:p>
    <w:p>
      <w:pPr>
        <w:pStyle w:val="Normal"/>
        <w:numPr>
          <w:ilvl w:val="0"/>
          <w:numId w:val="2"/>
        </w:numPr>
        <w:tabs>
          <w:tab w:val="left" w:pos="1065" w:leader="none"/>
        </w:tabs>
        <w:rPr>
          <w:rFonts w:ascii="Comic Sans MS" w:hAnsi="Comic Sans MS"/>
          <w:sz w:val="22"/>
          <w:szCs w:val="22"/>
        </w:rPr>
      </w:pPr>
      <w:r>
        <w:rPr>
          <w:rFonts w:ascii="Comic Sans MS" w:hAnsi="Comic Sans MS"/>
          <w:sz w:val="22"/>
          <w:szCs w:val="22"/>
        </w:rPr>
        <w:t>Niveau 1 : Avertissement, pour non respect des articles du chapitre III</w:t>
      </w:r>
    </w:p>
    <w:p>
      <w:pPr>
        <w:pStyle w:val="Normal"/>
        <w:numPr>
          <w:ilvl w:val="0"/>
          <w:numId w:val="2"/>
        </w:numPr>
        <w:tabs>
          <w:tab w:val="left" w:pos="1065" w:leader="none"/>
        </w:tabs>
        <w:rPr>
          <w:rFonts w:ascii="Comic Sans MS" w:hAnsi="Comic Sans MS"/>
          <w:sz w:val="22"/>
          <w:szCs w:val="22"/>
        </w:rPr>
      </w:pPr>
      <w:r>
        <w:rPr>
          <w:rFonts w:ascii="Comic Sans MS" w:hAnsi="Comic Sans MS"/>
          <w:sz w:val="22"/>
          <w:szCs w:val="22"/>
        </w:rPr>
        <w:t>Niveau 2 : Blâme</w:t>
      </w:r>
    </w:p>
    <w:p>
      <w:pPr>
        <w:pStyle w:val="Normal"/>
        <w:numPr>
          <w:ilvl w:val="0"/>
          <w:numId w:val="2"/>
        </w:numPr>
        <w:tabs>
          <w:tab w:val="left" w:pos="1065" w:leader="none"/>
        </w:tabs>
        <w:rPr>
          <w:rFonts w:ascii="Comic Sans MS" w:hAnsi="Comic Sans MS"/>
          <w:sz w:val="22"/>
          <w:szCs w:val="22"/>
        </w:rPr>
      </w:pPr>
      <w:r>
        <w:rPr>
          <w:rFonts w:ascii="Comic Sans MS" w:hAnsi="Comic Sans MS"/>
          <w:sz w:val="22"/>
          <w:szCs w:val="22"/>
        </w:rPr>
        <w:t>Niveau 3 : Mesure de responsabilisation</w:t>
      </w:r>
    </w:p>
    <w:p>
      <w:pPr>
        <w:pStyle w:val="Normal"/>
        <w:numPr>
          <w:ilvl w:val="0"/>
          <w:numId w:val="2"/>
        </w:numPr>
        <w:tabs>
          <w:tab w:val="left" w:pos="1065" w:leader="none"/>
        </w:tabs>
        <w:jc w:val="both"/>
        <w:rPr>
          <w:rFonts w:ascii="Comic Sans MS" w:hAnsi="Comic Sans MS"/>
          <w:sz w:val="22"/>
          <w:szCs w:val="22"/>
        </w:rPr>
      </w:pPr>
      <w:r>
        <w:rPr>
          <w:rFonts w:ascii="Comic Sans MS" w:hAnsi="Comic Sans MS"/>
          <w:sz w:val="22"/>
          <w:szCs w:val="22"/>
        </w:rPr>
        <w:t>Niveau 4 : Exclusion temporaire du collège ou de la demi-pension, d’une durée maximum de huit jours assortie ou non d’un sursis total ou partiel. Dans certains cas l’élève sera exclusion-inclusion, c'est-à-dire pris en charge par des adultes de l’établissement.</w:t>
      </w:r>
    </w:p>
    <w:p>
      <w:pPr>
        <w:pStyle w:val="Normal"/>
        <w:numPr>
          <w:ilvl w:val="0"/>
          <w:numId w:val="2"/>
        </w:numPr>
        <w:tabs>
          <w:tab w:val="left" w:pos="1065" w:leader="none"/>
        </w:tabs>
        <w:jc w:val="both"/>
        <w:rPr>
          <w:rFonts w:ascii="Comic Sans MS" w:hAnsi="Comic Sans MS"/>
          <w:sz w:val="22"/>
          <w:szCs w:val="22"/>
        </w:rPr>
      </w:pPr>
      <w:r>
        <w:rPr>
          <w:rFonts w:ascii="Comic Sans MS" w:hAnsi="Comic Sans MS"/>
          <w:sz w:val="22"/>
          <w:szCs w:val="22"/>
        </w:rPr>
        <w:t>Niveau 5 : Comparution devant le Conseil de Discipline du collège qui peut prononcer toute sanction disciplinaire jusqu’à l’exclusion définitive du collège assortie ou non d’un sursis total ou partiel.</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rFonts w:ascii="Wingdings" w:hAnsi="Wingdings"/>
          <w:sz w:val="28"/>
          <w:szCs w:val="28"/>
        </w:rPr>
        <w:t></w:t>
      </w:r>
      <w:r>
        <w:rPr>
          <w:sz w:val="28"/>
          <w:szCs w:val="28"/>
        </w:rPr>
        <w:t xml:space="preserve"> </w:t>
      </w:r>
      <w:r>
        <w:rPr>
          <w:b/>
          <w:sz w:val="28"/>
          <w:szCs w:val="28"/>
          <w:u w:val="single"/>
        </w:rPr>
        <w:t>Les actions du midi</w:t>
      </w:r>
      <w:r>
        <w:rPr>
          <w:b/>
          <w:sz w:val="28"/>
          <w:szCs w:val="28"/>
        </w:rPr>
        <w:t> :</w:t>
      </w:r>
      <w:r>
        <w:rPr>
          <w:sz w:val="28"/>
          <w:szCs w:val="28"/>
        </w:rPr>
        <w:t xml:space="preserve"> </w:t>
      </w:r>
    </w:p>
    <w:p>
      <w:pPr>
        <w:pStyle w:val="Normal"/>
        <w:jc w:val="both"/>
        <w:rPr>
          <w:rFonts w:ascii="Comic Sans MS" w:hAnsi="Comic Sans MS"/>
          <w:sz w:val="22"/>
          <w:szCs w:val="22"/>
        </w:rPr>
      </w:pPr>
      <w:r>
        <w:rPr>
          <w:rFonts w:ascii="Comic Sans MS" w:hAnsi="Comic Sans MS"/>
          <w:sz w:val="22"/>
          <w:szCs w:val="22"/>
        </w:rPr>
        <w:t xml:space="preserve">Sur la pause du midi, de 13h à 14h, sont proposées des activités culturelles, artistiques ou sportives telles que du sport dans le cadre de l’UNSS ou dans le cadre de l’accompagnement éducatif, des jeux de tête, du théâtre, de la chorale. Des professeurs ou des intervenants extérieurs encadrent ces séances de façon régulière sur toute l’année scolaire. Ces temps donnent la possibilité aux jeunes de découvrir, créer, partager, s’exprimer, s’épanouir… </w:t>
      </w:r>
    </w:p>
    <w:p>
      <w:pPr>
        <w:pStyle w:val="Normal"/>
        <w:jc w:val="both"/>
        <w:rPr>
          <w:rFonts w:ascii="Comic Sans MS" w:hAnsi="Comic Sans MS"/>
          <w:sz w:val="22"/>
          <w:szCs w:val="22"/>
        </w:rPr>
      </w:pPr>
      <w:r>
        <w:rPr>
          <w:rFonts w:ascii="Comic Sans MS" w:hAnsi="Comic Sans MS"/>
          <w:sz w:val="22"/>
          <w:szCs w:val="22"/>
        </w:rPr>
        <w:t>Les activités doivent être valorisées en fin d’année par des expositions, des représentations lors des journées portes ouvertes ou lors du spectacle de fin d’année. Tous les élèves, demi-pensionnaires et externes, peuvent y participer.</w:t>
      </w:r>
    </w:p>
    <w:p>
      <w:pPr>
        <w:pStyle w:val="Normal"/>
        <w:jc w:val="both"/>
        <w:rPr>
          <w:sz w:val="28"/>
          <w:szCs w:val="28"/>
        </w:rPr>
      </w:pPr>
      <w:r>
        <w:rPr>
          <w:sz w:val="28"/>
          <w:szCs w:val="28"/>
        </w:rPr>
      </w:r>
    </w:p>
    <w:p>
      <w:pPr>
        <w:pStyle w:val="Normal"/>
        <w:jc w:val="both"/>
        <w:rPr>
          <w:b/>
          <w:b/>
          <w:sz w:val="28"/>
          <w:szCs w:val="28"/>
        </w:rPr>
      </w:pPr>
      <w:r>
        <w:rPr>
          <w:rFonts w:ascii="Wingdings" w:hAnsi="Wingdings"/>
          <w:sz w:val="28"/>
          <w:szCs w:val="28"/>
        </w:rPr>
        <w:t></w:t>
      </w:r>
      <w:r>
        <w:rPr>
          <w:sz w:val="28"/>
          <w:szCs w:val="28"/>
        </w:rPr>
        <w:t xml:space="preserve"> </w:t>
      </w:r>
      <w:r>
        <w:rPr>
          <w:b/>
          <w:sz w:val="28"/>
          <w:szCs w:val="28"/>
          <w:u w:val="single"/>
        </w:rPr>
        <w:t>Les heures de vie de classe</w:t>
      </w:r>
      <w:r>
        <w:rPr>
          <w:b/>
          <w:sz w:val="28"/>
          <w:szCs w:val="28"/>
        </w:rPr>
        <w:t> :</w:t>
      </w:r>
    </w:p>
    <w:p>
      <w:pPr>
        <w:pStyle w:val="Normal"/>
        <w:jc w:val="both"/>
        <w:rPr>
          <w:rFonts w:ascii="Comic Sans MS" w:hAnsi="Comic Sans MS"/>
          <w:sz w:val="22"/>
          <w:szCs w:val="22"/>
        </w:rPr>
      </w:pPr>
      <w:r>
        <w:rPr>
          <w:rFonts w:ascii="Comic Sans MS" w:hAnsi="Comic Sans MS"/>
          <w:sz w:val="22"/>
          <w:szCs w:val="22"/>
        </w:rPr>
        <w:t>Les heures de vie de classe sont, dans la mesure du possible, intégrées à l’emploi du temps des élèves (une heure / 15 j). L’organisation de cette dizaine d’heures est assurée sur l’année scolaire par le professeur principal en collaboration avec la CPE et le préfet d’étude du niveau. Sur sollicitation l’AS, la COP, l’infirmière, la documentaliste, le gestionnaire peuvent intervenir. Cette heure vise à instaurer un dialogue régulier entre les élèves de la classe, ainsi qu’entre les élèves et les enseignants ou d’autres membres de la communauté scolaire. Elle permet d’aborder des questions qui ne figurent pas dans les cours (vie de l’établissement, citoyenneté….). Ces temps d’écoute permettent l’apprentissage de la citoyenneté par l’apport de repères sur les valeurs et les lois, de prévenir les problèmes de comportement, de réguler les conflits par la parole, d’apprendre à respecter l’autre, de développer l’estime de soi par l’écoute de l’autre et la prise de parole.</w:t>
      </w:r>
    </w:p>
    <w:p>
      <w:pPr>
        <w:pStyle w:val="Normal"/>
        <w:jc w:val="both"/>
        <w:rPr>
          <w:rFonts w:ascii="Comic Sans MS" w:hAnsi="Comic Sans MS"/>
          <w:sz w:val="22"/>
          <w:szCs w:val="22"/>
        </w:rPr>
      </w:pPr>
      <w:r>
        <w:rPr>
          <w:rFonts w:ascii="Comic Sans MS" w:hAnsi="Comic Sans MS"/>
          <w:sz w:val="22"/>
          <w:szCs w:val="22"/>
        </w:rPr>
        <w:t>Le déroulement d’une heure de vie de classe peut s’appuyer sur une fiche méthode. (Exemple : les règles de communication…)</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sz w:val="28"/>
          <w:szCs w:val="28"/>
          <w:u w:val="single"/>
        </w:rPr>
      </w:pPr>
      <w:r>
        <w:rPr>
          <w:sz w:val="28"/>
          <w:szCs w:val="28"/>
        </w:rPr>
        <w:t xml:space="preserve"> </w:t>
      </w:r>
      <w:r>
        <w:rPr>
          <w:rFonts w:ascii="Wingdings" w:hAnsi="Wingdings"/>
          <w:sz w:val="28"/>
          <w:szCs w:val="28"/>
        </w:rPr>
        <w:t></w:t>
      </w:r>
      <w:r>
        <w:rPr>
          <w:sz w:val="28"/>
          <w:szCs w:val="28"/>
        </w:rPr>
        <w:t xml:space="preserve"> </w:t>
      </w:r>
      <w:r>
        <w:rPr>
          <w:b/>
          <w:sz w:val="28"/>
          <w:szCs w:val="28"/>
          <w:u w:val="single"/>
        </w:rPr>
        <w:t>Le CDI et la salle informatique:</w:t>
      </w:r>
      <w:r>
        <w:rPr>
          <w:sz w:val="28"/>
          <w:szCs w:val="28"/>
          <w:u w:val="single"/>
        </w:rPr>
        <w:t xml:space="preserve"> </w:t>
      </w:r>
    </w:p>
    <w:p>
      <w:pPr>
        <w:pStyle w:val="Normal"/>
        <w:jc w:val="both"/>
        <w:rPr>
          <w:rFonts w:ascii="Comic Sans MS" w:hAnsi="Comic Sans MS"/>
          <w:sz w:val="22"/>
          <w:szCs w:val="22"/>
        </w:rPr>
      </w:pPr>
      <w:r>
        <w:rPr>
          <w:rFonts w:ascii="Comic Sans MS" w:hAnsi="Comic Sans MS"/>
          <w:sz w:val="22"/>
          <w:szCs w:val="22"/>
        </w:rPr>
        <w:t xml:space="preserve">Ses 2 lieux sont des lieux d’enseignement. Le jeune n’est pas là ni pour se divertir, ni pour bavarder. La nourriture, les jeux, les téléphones portables et les baladeurs y sont interdits. L’élève doit donner son carnet de liaison lorsqu’il entre au CDI ou en salle informatique. </w:t>
      </w:r>
    </w:p>
    <w:p>
      <w:pPr>
        <w:pStyle w:val="Normal"/>
        <w:jc w:val="both"/>
        <w:rPr>
          <w:rFonts w:ascii="Comic Sans MS" w:hAnsi="Comic Sans MS"/>
          <w:sz w:val="22"/>
          <w:szCs w:val="22"/>
        </w:rPr>
      </w:pPr>
      <w:r>
        <w:rPr>
          <w:rFonts w:ascii="Comic Sans MS" w:hAnsi="Comic Sans MS"/>
          <w:sz w:val="22"/>
          <w:szCs w:val="22"/>
        </w:rPr>
        <w:t>L’accès aux ordinateurs ne s’effectuera qu’en présence d’un adulte (professeur, assistant d’éducation ou assistant pédagogique). La charte informatique doit être respectée. L’impression d’un document ne peut se faire qu’après autorisation.</w:t>
      </w:r>
    </w:p>
    <w:p>
      <w:pPr>
        <w:pStyle w:val="Normal"/>
        <w:jc w:val="both"/>
        <w:rPr>
          <w:rFonts w:ascii="Comic Sans MS" w:hAnsi="Comic Sans MS"/>
          <w:sz w:val="22"/>
          <w:szCs w:val="22"/>
        </w:rPr>
      </w:pPr>
      <w:r>
        <w:rPr>
          <w:rFonts w:ascii="Comic Sans MS" w:hAnsi="Comic Sans MS"/>
          <w:sz w:val="22"/>
          <w:szCs w:val="22"/>
        </w:rPr>
        <w:t xml:space="preserve">Au CDI, des ouvrages pourront  être prêtés selon l’organisation prévue. </w:t>
      </w:r>
    </w:p>
    <w:p>
      <w:pPr>
        <w:pStyle w:val="Normal"/>
        <w:jc w:val="both"/>
        <w:rPr>
          <w:rFonts w:ascii="Comic Sans MS" w:hAnsi="Comic Sans MS"/>
          <w:sz w:val="22"/>
          <w:szCs w:val="22"/>
        </w:rPr>
      </w:pPr>
      <w:r>
        <w:rPr>
          <w:rFonts w:ascii="Comic Sans MS" w:hAnsi="Comic Sans MS"/>
          <w:sz w:val="22"/>
          <w:szCs w:val="22"/>
        </w:rPr>
        <w:t xml:space="preserve">Quelque soit le lieu, avant son départ, le jeune range correctement son plan de travail ou ce qu’il a dérangé. </w:t>
      </w:r>
    </w:p>
    <w:p>
      <w:pPr>
        <w:pStyle w:val="Normal"/>
        <w:rPr>
          <w:rFonts w:ascii="Wingdings" w:hAnsi="Wingdings"/>
          <w:b/>
          <w:b/>
          <w:sz w:val="28"/>
          <w:szCs w:val="28"/>
          <w:u w:val="single"/>
        </w:rPr>
      </w:pPr>
      <w:r>
        <w:rPr>
          <w:rFonts w:ascii="Wingdings" w:hAnsi="Wingdings"/>
          <w:b/>
          <w:sz w:val="28"/>
          <w:szCs w:val="28"/>
          <w:u w:val="single"/>
        </w:rPr>
      </w:r>
    </w:p>
    <w:p>
      <w:pPr>
        <w:pStyle w:val="Normal"/>
        <w:rPr>
          <w:rFonts w:ascii="Wingdings" w:hAnsi="Wingdings"/>
          <w:b/>
          <w:b/>
          <w:sz w:val="28"/>
          <w:szCs w:val="28"/>
          <w:u w:val="single"/>
        </w:rPr>
      </w:pPr>
      <w:r>
        <w:rPr>
          <w:rFonts w:ascii="Wingdings" w:hAnsi="Wingdings"/>
          <w:b/>
          <w:sz w:val="28"/>
          <w:szCs w:val="28"/>
          <w:u w:val="single"/>
        </w:rPr>
      </w:r>
    </w:p>
    <w:p>
      <w:pPr>
        <w:pStyle w:val="Normal"/>
        <w:jc w:val="both"/>
        <w:rPr>
          <w:b/>
          <w:b/>
          <w:sz w:val="28"/>
          <w:szCs w:val="28"/>
          <w:u w:val="single"/>
        </w:rPr>
      </w:pPr>
      <w:r>
        <w:rPr>
          <w:rFonts w:ascii="Wingdings" w:hAnsi="Wingdings"/>
          <w:b/>
          <w:sz w:val="28"/>
          <w:szCs w:val="28"/>
          <w:u w:val="single"/>
        </w:rPr>
        <w:t></w:t>
      </w:r>
      <w:r>
        <w:rPr>
          <w:b/>
          <w:sz w:val="28"/>
          <w:szCs w:val="28"/>
          <w:u w:val="single"/>
        </w:rPr>
        <w:t xml:space="preserve"> </w:t>
      </w:r>
      <w:r>
        <w:rPr>
          <w:b/>
          <w:sz w:val="28"/>
          <w:szCs w:val="28"/>
          <w:u w:val="single"/>
        </w:rPr>
        <w:t xml:space="preserve">La commission de suivi: </w:t>
      </w:r>
    </w:p>
    <w:p>
      <w:pPr>
        <w:pStyle w:val="Normal"/>
        <w:jc w:val="both"/>
        <w:rPr>
          <w:rFonts w:ascii="Comic Sans MS" w:hAnsi="Comic Sans MS"/>
          <w:sz w:val="22"/>
          <w:szCs w:val="22"/>
        </w:rPr>
      </w:pPr>
      <w:r>
        <w:rPr>
          <w:rFonts w:ascii="Comic Sans MS" w:hAnsi="Comic Sans MS"/>
          <w:sz w:val="22"/>
          <w:szCs w:val="22"/>
        </w:rPr>
        <w:t xml:space="preserve">Chaque semaine les CPE rencontrent les Professeurs Principaux de toutes les classes pour faire un bilan. </w:t>
      </w:r>
    </w:p>
    <w:p>
      <w:pPr>
        <w:pStyle w:val="Normal"/>
        <w:jc w:val="both"/>
        <w:rPr>
          <w:rFonts w:ascii="Comic Sans MS" w:hAnsi="Comic Sans MS"/>
          <w:sz w:val="22"/>
          <w:szCs w:val="22"/>
        </w:rPr>
      </w:pPr>
      <w:r>
        <w:rPr>
          <w:rFonts w:ascii="Comic Sans MS" w:hAnsi="Comic Sans MS"/>
          <w:sz w:val="22"/>
          <w:szCs w:val="22"/>
        </w:rPr>
        <w:t>Parallèlement, les CPE selon leur niveaux se réunissent également toutes les semaines avec  l’Assistante sociale, la Conseillère d’orientation psychologue,  une infirmière et les préfets pour faire le point sur les élèves absents et/ou en difficultés.</w:t>
      </w:r>
    </w:p>
    <w:p>
      <w:pPr>
        <w:pStyle w:val="Normal"/>
        <w:jc w:val="both"/>
        <w:rPr>
          <w:sz w:val="28"/>
          <w:szCs w:val="28"/>
        </w:rPr>
      </w:pPr>
      <w:r>
        <w:rPr>
          <w:sz w:val="28"/>
          <w:szCs w:val="28"/>
        </w:rPr>
      </w:r>
    </w:p>
    <w:p>
      <w:pPr>
        <w:pStyle w:val="Normal"/>
        <w:jc w:val="both"/>
        <w:rPr>
          <w:b/>
          <w:b/>
          <w:sz w:val="28"/>
          <w:szCs w:val="28"/>
          <w:u w:val="single"/>
        </w:rPr>
      </w:pPr>
      <w:r>
        <w:rPr>
          <w:rFonts w:ascii="Wingdings" w:hAnsi="Wingdings"/>
          <w:b/>
          <w:sz w:val="28"/>
          <w:szCs w:val="28"/>
          <w:u w:val="single"/>
        </w:rPr>
        <w:t></w:t>
      </w:r>
      <w:r>
        <w:rPr>
          <w:b/>
          <w:sz w:val="28"/>
          <w:szCs w:val="28"/>
          <w:u w:val="single"/>
        </w:rPr>
        <w:t xml:space="preserve"> </w:t>
      </w:r>
      <w:r>
        <w:rPr>
          <w:b/>
          <w:sz w:val="28"/>
          <w:szCs w:val="28"/>
          <w:u w:val="single"/>
        </w:rPr>
        <w:t xml:space="preserve">Le groupe de paroles des élèves internes: </w:t>
      </w:r>
    </w:p>
    <w:p>
      <w:pPr>
        <w:pStyle w:val="Normal"/>
        <w:jc w:val="both"/>
        <w:rPr>
          <w:rFonts w:ascii="Comic Sans MS" w:hAnsi="Comic Sans MS"/>
          <w:sz w:val="22"/>
          <w:szCs w:val="22"/>
        </w:rPr>
      </w:pPr>
      <w:r>
        <w:rPr>
          <w:rFonts w:ascii="Comic Sans MS" w:hAnsi="Comic Sans MS"/>
          <w:sz w:val="22"/>
          <w:szCs w:val="22"/>
        </w:rPr>
        <w:t>Chaque semaine l’Assistante sociale, une infirmière et une CPE discutent avec les internes. En début d’année tous les internes y participent afin de faciliter leur intégration, de créer une dynamique de solidarité entre eux et de désamorcer les premiers conflits. Le reste de l’année se poursuit avec des élèves volontaires et par petits groupes.</w:t>
      </w:r>
    </w:p>
    <w:p>
      <w:pPr>
        <w:pStyle w:val="Normal"/>
        <w:jc w:val="both"/>
        <w:rPr>
          <w:rFonts w:ascii="Comic Sans MS" w:hAnsi="Comic Sans MS"/>
          <w:sz w:val="22"/>
          <w:szCs w:val="22"/>
        </w:rPr>
      </w:pPr>
      <w:r>
        <w:rPr>
          <w:rFonts w:ascii="Comic Sans MS" w:hAnsi="Comic Sans MS"/>
          <w:sz w:val="22"/>
          <w:szCs w:val="22"/>
        </w:rPr>
      </w:r>
    </w:p>
    <w:p>
      <w:pPr>
        <w:pStyle w:val="Normal"/>
        <w:jc w:val="both"/>
        <w:rPr/>
      </w:pPr>
      <w:r>
        <w:rPr/>
      </w:r>
    </w:p>
    <w:sectPr>
      <w:footerReference w:type="default" r:id="rId2"/>
      <w:type w:val="nextPage"/>
      <w:pgSz w:w="11906" w:h="16838"/>
      <w:pgMar w:left="1417" w:right="1417" w:header="0" w:top="709"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Arial Narrow">
    <w:charset w:val="00"/>
    <w:family w:val="roman"/>
    <w:pitch w:val="variable"/>
  </w:font>
  <w:font w:name="Century Gothic">
    <w:charset w:val="00"/>
    <w:family w:val="roman"/>
    <w:pitch w:val="variable"/>
  </w:font>
  <w:font w:name="Albertus Medium">
    <w:charset w:val="00"/>
    <w:family w:val="roman"/>
    <w:pitch w:val="variable"/>
  </w:font>
  <w:font w:name="Comic Sans MS">
    <w:charset w:val="00"/>
    <w:family w:val="roman"/>
    <w:pitch w:val="variable"/>
  </w:font>
  <w:font w:name="Comic Sans MS">
    <w:charset w:val="01"/>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rStyle w:val="Pagenumber"/>
      </w:rPr>
      <w:fldChar w:fldCharType="begin"/>
    </w:r>
    <w:r>
      <w:instrText> PAGE </w:instrText>
    </w:r>
    <w:r>
      <w:fldChar w:fldCharType="separate"/>
    </w:r>
    <w:r>
      <w:t>9</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false"/>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fr-FR" w:eastAsia="fr-F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uiPriority="0" w:semiHidden="0" w:unhideWhenUsed="0" w:qFormat="1"/>
    <w:lsdException w:name="Default Paragraph Font" w:uiPriority="1"/>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2551"/>
    <w:pPr>
      <w:widowControl/>
      <w:suppressAutoHyphens w:val="true"/>
      <w:bidi w:val="0"/>
      <w:jc w:val="left"/>
    </w:pPr>
    <w:rPr>
      <w:rFonts w:ascii="Times New Roman" w:hAnsi="Times New Roman" w:eastAsia="Times New Roman" w:cs="Times New Roman"/>
      <w:color w:val="auto"/>
      <w:sz w:val="24"/>
      <w:szCs w:val="24"/>
      <w:lang w:eastAsia="ar-SA" w:val="fr-FR" w:bidi="ar-SA"/>
    </w:rPr>
  </w:style>
  <w:style w:type="paragraph" w:styleId="Titre5">
    <w:name w:val="Titre 5"/>
    <w:basedOn w:val="Normal"/>
    <w:next w:val="Normal"/>
    <w:link w:val="Heading5Char"/>
    <w:uiPriority w:val="99"/>
    <w:qFormat/>
    <w:rsid w:val="00a22551"/>
    <w:pPr>
      <w:spacing w:before="240" w:after="60"/>
      <w:outlineLvl w:val="4"/>
    </w:pPr>
    <w:rPr>
      <w:b/>
      <w:bCs/>
      <w:i/>
      <w:iCs/>
      <w:sz w:val="26"/>
      <w:szCs w:val="26"/>
    </w:rPr>
  </w:style>
  <w:style w:type="character" w:styleId="DefaultParagraphFont" w:default="1">
    <w:name w:val="Default Paragraph Font"/>
    <w:uiPriority w:val="99"/>
    <w:semiHidden/>
    <w:qFormat/>
    <w:rPr/>
  </w:style>
  <w:style w:type="character" w:styleId="Heading5Char" w:customStyle="1">
    <w:name w:val="Heading 5 Char"/>
    <w:basedOn w:val="DefaultParagraphFont"/>
    <w:link w:val="Heading5"/>
    <w:uiPriority w:val="9"/>
    <w:semiHidden/>
    <w:qFormat/>
    <w:rsid w:val="00937381"/>
    <w:rPr>
      <w:rFonts w:ascii="Calibri" w:hAnsi="Calibri" w:eastAsia="" w:cs="" w:asciiTheme="minorHAnsi" w:cstheme="minorBidi" w:eastAsiaTheme="minorEastAsia" w:hAnsiTheme="minorHAnsi"/>
      <w:b/>
      <w:bCs/>
      <w:i/>
      <w:iCs/>
      <w:sz w:val="26"/>
      <w:szCs w:val="26"/>
      <w:lang w:eastAsia="ar-SA"/>
    </w:rPr>
  </w:style>
  <w:style w:type="character" w:styleId="WW8Num2z0" w:customStyle="1">
    <w:name w:val="WW8Num2z0"/>
    <w:uiPriority w:val="99"/>
    <w:qFormat/>
    <w:rsid w:val="00a22551"/>
    <w:rPr>
      <w:rFonts w:ascii="Symbol" w:hAnsi="Symbol"/>
    </w:rPr>
  </w:style>
  <w:style w:type="character" w:styleId="WW8Num2z1" w:customStyle="1">
    <w:name w:val="WW8Num2z1"/>
    <w:uiPriority w:val="99"/>
    <w:qFormat/>
    <w:rsid w:val="00a22551"/>
    <w:rPr>
      <w:rFonts w:ascii="Courier New" w:hAnsi="Courier New"/>
    </w:rPr>
  </w:style>
  <w:style w:type="character" w:styleId="WW8Num2z2" w:customStyle="1">
    <w:name w:val="WW8Num2z2"/>
    <w:uiPriority w:val="99"/>
    <w:qFormat/>
    <w:rsid w:val="00a22551"/>
    <w:rPr>
      <w:rFonts w:ascii="Wingdings" w:hAnsi="Wingdings"/>
    </w:rPr>
  </w:style>
  <w:style w:type="character" w:styleId="WW8Num3z0" w:customStyle="1">
    <w:name w:val="WW8Num3z0"/>
    <w:uiPriority w:val="99"/>
    <w:qFormat/>
    <w:rsid w:val="00a22551"/>
    <w:rPr>
      <w:rFonts w:ascii="Wingdings" w:hAnsi="Wingdings"/>
    </w:rPr>
  </w:style>
  <w:style w:type="character" w:styleId="WW8Num3z1" w:customStyle="1">
    <w:name w:val="WW8Num3z1"/>
    <w:uiPriority w:val="99"/>
    <w:qFormat/>
    <w:rsid w:val="00a22551"/>
    <w:rPr>
      <w:rFonts w:ascii="Courier New" w:hAnsi="Courier New"/>
    </w:rPr>
  </w:style>
  <w:style w:type="character" w:styleId="WW8Num3z3" w:customStyle="1">
    <w:name w:val="WW8Num3z3"/>
    <w:uiPriority w:val="99"/>
    <w:qFormat/>
    <w:rsid w:val="00a22551"/>
    <w:rPr>
      <w:rFonts w:ascii="Symbol" w:hAnsi="Symbol"/>
    </w:rPr>
  </w:style>
  <w:style w:type="character" w:styleId="WW8Num4z0" w:customStyle="1">
    <w:name w:val="WW8Num4z0"/>
    <w:uiPriority w:val="99"/>
    <w:qFormat/>
    <w:rsid w:val="00a22551"/>
    <w:rPr>
      <w:rFonts w:ascii="Symbol" w:hAnsi="Symbol"/>
    </w:rPr>
  </w:style>
  <w:style w:type="character" w:styleId="WW8Num4z1" w:customStyle="1">
    <w:name w:val="WW8Num4z1"/>
    <w:uiPriority w:val="99"/>
    <w:qFormat/>
    <w:rsid w:val="00a22551"/>
    <w:rPr>
      <w:rFonts w:ascii="Courier New" w:hAnsi="Courier New"/>
    </w:rPr>
  </w:style>
  <w:style w:type="character" w:styleId="WW8Num4z2" w:customStyle="1">
    <w:name w:val="WW8Num4z2"/>
    <w:uiPriority w:val="99"/>
    <w:qFormat/>
    <w:rsid w:val="00a22551"/>
    <w:rPr>
      <w:rFonts w:ascii="Wingdings" w:hAnsi="Wingdings"/>
    </w:rPr>
  </w:style>
  <w:style w:type="character" w:styleId="Policepardfaut1" w:customStyle="1">
    <w:name w:val="Police par défaut1"/>
    <w:uiPriority w:val="99"/>
    <w:qFormat/>
    <w:rsid w:val="00a22551"/>
    <w:rPr/>
  </w:style>
  <w:style w:type="character" w:styleId="Pagenumber">
    <w:name w:val="page number"/>
    <w:basedOn w:val="Policepardfaut1"/>
    <w:uiPriority w:val="99"/>
    <w:qFormat/>
    <w:rsid w:val="00a22551"/>
    <w:rPr>
      <w:rFonts w:cs="Times New Roman"/>
    </w:rPr>
  </w:style>
  <w:style w:type="character" w:styleId="BodyTextChar" w:customStyle="1">
    <w:name w:val="Body Text Char"/>
    <w:basedOn w:val="DefaultParagraphFont"/>
    <w:link w:val="BodyText"/>
    <w:uiPriority w:val="99"/>
    <w:semiHidden/>
    <w:qFormat/>
    <w:rsid w:val="00937381"/>
    <w:rPr>
      <w:sz w:val="24"/>
      <w:szCs w:val="24"/>
      <w:lang w:eastAsia="ar-SA"/>
    </w:rPr>
  </w:style>
  <w:style w:type="character" w:styleId="BalloonTextChar" w:customStyle="1">
    <w:name w:val="Balloon Text Char"/>
    <w:basedOn w:val="DefaultParagraphFont"/>
    <w:link w:val="BalloonText"/>
    <w:uiPriority w:val="99"/>
    <w:semiHidden/>
    <w:qFormat/>
    <w:rsid w:val="00937381"/>
    <w:rPr>
      <w:sz w:val="0"/>
      <w:szCs w:val="0"/>
      <w:lang w:eastAsia="ar-SA"/>
    </w:rPr>
  </w:style>
  <w:style w:type="character" w:styleId="HeaderChar" w:customStyle="1">
    <w:name w:val="Header Char"/>
    <w:basedOn w:val="DefaultParagraphFont"/>
    <w:link w:val="Header"/>
    <w:uiPriority w:val="99"/>
    <w:semiHidden/>
    <w:qFormat/>
    <w:rsid w:val="00937381"/>
    <w:rPr>
      <w:sz w:val="24"/>
      <w:szCs w:val="24"/>
      <w:lang w:eastAsia="ar-SA"/>
    </w:rPr>
  </w:style>
  <w:style w:type="character" w:styleId="FooterChar" w:customStyle="1">
    <w:name w:val="Footer Char"/>
    <w:basedOn w:val="DefaultParagraphFont"/>
    <w:link w:val="Footer"/>
    <w:uiPriority w:val="99"/>
    <w:semiHidden/>
    <w:qFormat/>
    <w:rsid w:val="00937381"/>
    <w:rPr>
      <w:sz w:val="24"/>
      <w:szCs w:val="24"/>
      <w:lang w:eastAsia="ar-SA"/>
    </w:rPr>
  </w:style>
  <w:style w:type="character" w:styleId="ListLabel1">
    <w:name w:val="ListLabel 1"/>
    <w:qFormat/>
    <w:rPr>
      <w:rFonts w:cs="Times New Roman"/>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link w:val="BodyTextChar"/>
    <w:uiPriority w:val="99"/>
    <w:rsid w:val="00a22551"/>
    <w:pPr>
      <w:spacing w:before="0" w:after="120"/>
    </w:pPr>
    <w:rPr/>
  </w:style>
  <w:style w:type="paragraph" w:styleId="Liste">
    <w:name w:val="Liste"/>
    <w:basedOn w:val="Corpsdetexte"/>
    <w:uiPriority w:val="99"/>
    <w:rsid w:val="00a22551"/>
    <w:pPr/>
    <w:rPr>
      <w:rFonts w:cs="Tahoma"/>
    </w:rPr>
  </w:style>
  <w:style w:type="paragraph" w:styleId="Lgende">
    <w:name w:val="Légende"/>
    <w:basedOn w:val="Normal"/>
    <w:pPr>
      <w:suppressLineNumbers/>
      <w:spacing w:before="120" w:after="120"/>
    </w:pPr>
    <w:rPr>
      <w:rFonts w:cs="Mangal"/>
      <w:i/>
      <w:iCs/>
      <w:sz w:val="24"/>
      <w:szCs w:val="24"/>
    </w:rPr>
  </w:style>
  <w:style w:type="paragraph" w:styleId="Index" w:customStyle="1">
    <w:name w:val="Index"/>
    <w:basedOn w:val="Normal"/>
    <w:uiPriority w:val="99"/>
    <w:qFormat/>
    <w:rsid w:val="00a22551"/>
    <w:pPr>
      <w:suppressLineNumbers/>
    </w:pPr>
    <w:rPr>
      <w:rFonts w:cs="Tahoma"/>
    </w:rPr>
  </w:style>
  <w:style w:type="paragraph" w:styleId="Titre1" w:customStyle="1">
    <w:name w:val="Titre1"/>
    <w:basedOn w:val="Normal"/>
    <w:next w:val="Corpsdetexte"/>
    <w:uiPriority w:val="99"/>
    <w:qFormat/>
    <w:rsid w:val="00a22551"/>
    <w:pPr>
      <w:keepNext/>
      <w:spacing w:before="240" w:after="120"/>
    </w:pPr>
    <w:rPr>
      <w:rFonts w:ascii="Arial" w:hAnsi="Arial" w:eastAsia="MS Mincho" w:cs="Tahoma"/>
      <w:sz w:val="28"/>
      <w:szCs w:val="28"/>
    </w:rPr>
  </w:style>
  <w:style w:type="paragraph" w:styleId="Lgende1" w:customStyle="1">
    <w:name w:val="Légende1"/>
    <w:basedOn w:val="Normal"/>
    <w:uiPriority w:val="99"/>
    <w:qFormat/>
    <w:rsid w:val="00a22551"/>
    <w:pPr>
      <w:suppressLineNumbers/>
      <w:spacing w:before="120" w:after="120"/>
    </w:pPr>
    <w:rPr>
      <w:rFonts w:cs="Tahoma"/>
      <w:i/>
      <w:iCs/>
    </w:rPr>
  </w:style>
  <w:style w:type="paragraph" w:styleId="BalloonText">
    <w:name w:val="Balloon Text"/>
    <w:basedOn w:val="Normal"/>
    <w:link w:val="BalloonTextChar"/>
    <w:uiPriority w:val="99"/>
    <w:qFormat/>
    <w:rsid w:val="00a22551"/>
    <w:pPr/>
    <w:rPr>
      <w:rFonts w:ascii="Tahoma" w:hAnsi="Tahoma" w:cs="Tahoma"/>
      <w:sz w:val="16"/>
      <w:szCs w:val="16"/>
    </w:rPr>
  </w:style>
  <w:style w:type="paragraph" w:styleId="Entte">
    <w:name w:val="En-tête"/>
    <w:basedOn w:val="Normal"/>
    <w:link w:val="HeaderChar"/>
    <w:uiPriority w:val="99"/>
    <w:rsid w:val="00a22551"/>
    <w:pPr>
      <w:tabs>
        <w:tab w:val="center" w:pos="4536" w:leader="none"/>
        <w:tab w:val="right" w:pos="9072" w:leader="none"/>
      </w:tabs>
    </w:pPr>
    <w:rPr/>
  </w:style>
  <w:style w:type="paragraph" w:styleId="Pieddepage">
    <w:name w:val="Pied de page"/>
    <w:basedOn w:val="Normal"/>
    <w:link w:val="FooterChar"/>
    <w:uiPriority w:val="99"/>
    <w:rsid w:val="00a22551"/>
    <w:pPr>
      <w:tabs>
        <w:tab w:val="center" w:pos="4536" w:leader="none"/>
        <w:tab w:val="right" w:pos="9072" w:leader="none"/>
      </w:tabs>
    </w:pPr>
    <w:rPr/>
  </w:style>
  <w:style w:type="paragraph" w:styleId="Retraitcorpsdetexte21" w:customStyle="1">
    <w:name w:val="Retrait corps de texte 21"/>
    <w:basedOn w:val="Normal"/>
    <w:uiPriority w:val="99"/>
    <w:qFormat/>
    <w:rsid w:val="00a22551"/>
    <w:pPr>
      <w:tabs>
        <w:tab w:val="left" w:pos="360" w:leader="none"/>
      </w:tabs>
      <w:ind w:firstLine="709"/>
      <w:jc w:val="both"/>
    </w:pPr>
    <w:rPr>
      <w:rFonts w:ascii="Arial Narrow" w:hAnsi="Arial Narrow" w:cs="Arial Narrow"/>
    </w:rPr>
  </w:style>
  <w:style w:type="paragraph" w:styleId="Corpsdetexte21" w:customStyle="1">
    <w:name w:val="Corps de texte 21"/>
    <w:basedOn w:val="Normal"/>
    <w:uiPriority w:val="99"/>
    <w:qFormat/>
    <w:rsid w:val="00a22551"/>
    <w:pPr>
      <w:jc w:val="both"/>
    </w:pPr>
    <w:rPr>
      <w:rFonts w:ascii="Arial Narrow" w:hAnsi="Arial Narrow" w:cs="Arial Narrow"/>
    </w:rPr>
  </w:style>
  <w:style w:type="paragraph" w:styleId="Contenudetableau" w:customStyle="1">
    <w:name w:val="Contenu de tableau"/>
    <w:basedOn w:val="Normal"/>
    <w:uiPriority w:val="99"/>
    <w:qFormat/>
    <w:rsid w:val="00a22551"/>
    <w:pPr>
      <w:suppressLineNumbers/>
    </w:pPr>
    <w:rPr/>
  </w:style>
  <w:style w:type="paragraph" w:styleId="Titredetableau" w:customStyle="1">
    <w:name w:val="Titre de tableau"/>
    <w:basedOn w:val="Contenudetableau"/>
    <w:uiPriority w:val="99"/>
    <w:qFormat/>
    <w:rsid w:val="00a22551"/>
    <w:pPr>
      <w:jc w:val="center"/>
    </w:pPr>
    <w:rPr>
      <w:b/>
      <w:bCs/>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2821cb"/>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Application>LibreOffice/5.0.3.2$Windows_x86 LibreOffice_project/e5f16313668ac592c1bfb310f4390624e3dbfb75</Application>
  <Paragraphs>648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2016-06-28T15:26:00Z</dcterms:created>
  <dc:creator>cpe2</dc:creator>
  <dc:language>fr-FR</dc:language>
  <cp:lastPrinted>2015-09-10T06:20:00Z</cp:lastPrinted>
  <dcterms:modified xsi:type="dcterms:W3CDTF">2016-07-11T16:44:19Z</dcterms:modified>
  <cp:revision>5</cp:revision>
  <dc:title>Note des CPE à l’attention des professeurs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