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9B" w:rsidRDefault="008D0900" w:rsidP="002D3E9B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4.95pt;margin-top:-34.35pt;width:213.95pt;height:122.7pt;z-index:251658240" stroked="f">
            <v:textbox>
              <w:txbxContent>
                <w:p w:rsidR="002D3E9B" w:rsidRPr="0060777F" w:rsidRDefault="002D3E9B" w:rsidP="002D3E9B">
                  <w:pPr>
                    <w:jc w:val="center"/>
                    <w:rPr>
                      <w:rFonts w:ascii="Andalus" w:hAnsi="Andalus" w:cs="Andalus"/>
                      <w:b/>
                      <w:bCs/>
                    </w:rPr>
                  </w:pPr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>وزارة التربية الوطنية والتكوين المهني</w:t>
                  </w:r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br/>
                    <w:t xml:space="preserve">الأكاديمية </w:t>
                  </w:r>
                  <w:proofErr w:type="spellStart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>الجهوية</w:t>
                  </w:r>
                  <w:proofErr w:type="spellEnd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 xml:space="preserve"> للتربية والتكوين</w:t>
                  </w:r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br/>
                    <w:t xml:space="preserve">لجهة بني </w:t>
                  </w:r>
                  <w:proofErr w:type="spellStart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>ملال</w:t>
                  </w:r>
                  <w:proofErr w:type="spellEnd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 xml:space="preserve"> </w:t>
                  </w:r>
                  <w:proofErr w:type="spellStart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>–</w:t>
                  </w:r>
                  <w:proofErr w:type="spellEnd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 xml:space="preserve"> </w:t>
                  </w:r>
                  <w:proofErr w:type="spellStart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>خنيفرة</w:t>
                  </w:r>
                  <w:proofErr w:type="spellEnd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br/>
                    <w:t>المديرية الإقليمية للفقيه بن صالح</w:t>
                  </w:r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br/>
                    <w:t xml:space="preserve">ثانوية أم الربيع </w:t>
                  </w:r>
                  <w:proofErr w:type="spellStart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>التأهيلية</w:t>
                  </w:r>
                  <w:proofErr w:type="spellEnd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br/>
                    <w:t xml:space="preserve">أحد </w:t>
                  </w:r>
                  <w:proofErr w:type="spellStart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>بو</w:t>
                  </w:r>
                  <w:proofErr w:type="spellEnd"/>
                  <w:r w:rsidRPr="0060777F">
                    <w:rPr>
                      <w:rFonts w:ascii="Andalus" w:hAnsi="Andalus" w:cs="Andalus"/>
                      <w:b/>
                      <w:bCs/>
                      <w:rtl/>
                      <w:lang w:bidi="ar-MA"/>
                    </w:rPr>
                    <w:t xml:space="preserve"> موسى</w:t>
                  </w:r>
                </w:p>
              </w:txbxContent>
            </v:textbox>
          </v:shape>
        </w:pict>
      </w:r>
    </w:p>
    <w:p w:rsidR="002D3E9B" w:rsidRPr="002D3E9B" w:rsidRDefault="002D3E9B" w:rsidP="002D3E9B">
      <w:pPr>
        <w:bidi/>
      </w:pPr>
    </w:p>
    <w:p w:rsidR="00D7766F" w:rsidRPr="002D3E9B" w:rsidRDefault="00D7766F" w:rsidP="00D7766F">
      <w:pPr>
        <w:bidi/>
      </w:pPr>
    </w:p>
    <w:p w:rsidR="005A2909" w:rsidRDefault="005A2909" w:rsidP="002D3E9B">
      <w:pPr>
        <w:tabs>
          <w:tab w:val="left" w:pos="3221"/>
        </w:tabs>
        <w:bidi/>
        <w:jc w:val="center"/>
        <w:rPr>
          <w:rtl/>
        </w:rPr>
      </w:pPr>
    </w:p>
    <w:p w:rsidR="005A2909" w:rsidRDefault="00AB5A44" w:rsidP="005A2909">
      <w:pPr>
        <w:tabs>
          <w:tab w:val="left" w:pos="3221"/>
        </w:tabs>
        <w:bidi/>
        <w:jc w:val="center"/>
        <w:rPr>
          <w:b/>
          <w:bCs/>
          <w:sz w:val="36"/>
          <w:szCs w:val="36"/>
          <w:lang w:bidi="ar-MA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46.7pt;margin-top:6.65pt;width:135.4pt;height:60.85pt;z-index:-251656192" wrapcoords="9189 0 7876 2133 8354 4267 5370 8533 3341 9067 835 11467 835 12800 -119 14933 -119 15733 2625 21333 3580 22133 4057 22133 20765 22133 20765 18400 20526 17067 21958 16800 21958 16267 20168 12800 20049 1067 19810 0 9189 0" fillcolor="#b2b2b2" strokecolor="black [3213]" strokeweight="1pt">
            <v:fill opacity=".5"/>
            <v:shadow on="t" color="#99f" offset="3pt"/>
            <v:textpath style="font-family:&quot;Andalus&quot;;font-size:40pt;v-text-kern:t" trim="t" fitpath="t" string="إعلان"/>
            <w10:wrap type="tight"/>
          </v:shape>
        </w:pict>
      </w:r>
    </w:p>
    <w:p w:rsidR="0060777F" w:rsidRDefault="0060777F" w:rsidP="0060777F">
      <w:pPr>
        <w:tabs>
          <w:tab w:val="left" w:pos="3221"/>
        </w:tabs>
        <w:bidi/>
        <w:jc w:val="center"/>
        <w:rPr>
          <w:b/>
          <w:bCs/>
          <w:sz w:val="36"/>
          <w:szCs w:val="36"/>
          <w:lang w:bidi="ar-MA"/>
        </w:rPr>
      </w:pPr>
    </w:p>
    <w:p w:rsidR="0060777F" w:rsidRDefault="0060777F" w:rsidP="0060777F">
      <w:pPr>
        <w:tabs>
          <w:tab w:val="left" w:pos="3221"/>
        </w:tabs>
        <w:bidi/>
        <w:jc w:val="center"/>
        <w:rPr>
          <w:b/>
          <w:bCs/>
          <w:sz w:val="36"/>
          <w:szCs w:val="36"/>
          <w:rtl/>
          <w:lang w:bidi="ar-MA"/>
        </w:rPr>
      </w:pPr>
    </w:p>
    <w:p w:rsidR="00E621F4" w:rsidRPr="0060777F" w:rsidRDefault="002D3E9B" w:rsidP="00CF5F51">
      <w:pPr>
        <w:tabs>
          <w:tab w:val="left" w:pos="3221"/>
        </w:tabs>
        <w:bidi/>
        <w:jc w:val="center"/>
        <w:rPr>
          <w:rFonts w:ascii="Andalus" w:hAnsi="Andalus" w:cs="Andalus"/>
          <w:b/>
          <w:bCs/>
          <w:sz w:val="40"/>
          <w:szCs w:val="40"/>
          <w:rtl/>
          <w:lang w:bidi="ar-MA"/>
        </w:rPr>
      </w:pPr>
      <w:r w:rsidRPr="0060777F">
        <w:rPr>
          <w:rFonts w:ascii="Andalus" w:hAnsi="Andalus" w:cs="Andalus"/>
          <w:b/>
          <w:bCs/>
          <w:sz w:val="40"/>
          <w:szCs w:val="40"/>
          <w:rtl/>
          <w:lang w:bidi="ar-MA"/>
        </w:rPr>
        <w:t xml:space="preserve">أولمبياد </w:t>
      </w:r>
      <w:r w:rsidR="00FD13FA">
        <w:rPr>
          <w:rFonts w:ascii="Andalus" w:hAnsi="Andalus" w:cs="Andalus"/>
          <w:b/>
          <w:bCs/>
          <w:sz w:val="40"/>
          <w:szCs w:val="40"/>
          <w:rtl/>
          <w:lang w:bidi="ar-MA"/>
        </w:rPr>
        <w:t>الفلسف</w:t>
      </w:r>
      <w:r w:rsidR="0060777F" w:rsidRPr="0060777F">
        <w:rPr>
          <w:rFonts w:ascii="Andalus" w:hAnsi="Andalus" w:cs="Andalus"/>
          <w:b/>
          <w:bCs/>
          <w:sz w:val="40"/>
          <w:szCs w:val="40"/>
          <w:rtl/>
          <w:lang w:bidi="ar-MA"/>
        </w:rPr>
        <w:t xml:space="preserve">ة </w:t>
      </w:r>
      <w:r w:rsidRPr="0060777F">
        <w:rPr>
          <w:rFonts w:ascii="Andalus" w:hAnsi="Andalus" w:cs="Andalus"/>
          <w:b/>
          <w:bCs/>
          <w:sz w:val="40"/>
          <w:szCs w:val="40"/>
          <w:rtl/>
          <w:lang w:bidi="ar-MA"/>
        </w:rPr>
        <w:t xml:space="preserve"> للموسم الدراسي 2015-2016</w:t>
      </w:r>
    </w:p>
    <w:p w:rsidR="002D3E9B" w:rsidRPr="0060777F" w:rsidRDefault="00C31995" w:rsidP="002D3E9B">
      <w:pPr>
        <w:tabs>
          <w:tab w:val="left" w:pos="3221"/>
        </w:tabs>
        <w:bidi/>
        <w:jc w:val="center"/>
        <w:rPr>
          <w:rFonts w:ascii="Andalus" w:hAnsi="Andalus" w:cs="Andalus"/>
          <w:sz w:val="24"/>
          <w:szCs w:val="24"/>
          <w:lang w:bidi="ar-MA"/>
        </w:rPr>
      </w:pPr>
      <w:proofErr w:type="gramStart"/>
      <w:r w:rsidRPr="0060777F">
        <w:rPr>
          <w:rFonts w:ascii="Andalus" w:hAnsi="Andalus" w:cs="Andalus" w:hint="cs"/>
          <w:b/>
          <w:bCs/>
          <w:sz w:val="40"/>
          <w:szCs w:val="40"/>
          <w:rtl/>
          <w:lang w:bidi="ar-MA"/>
        </w:rPr>
        <w:t>المرحلة</w:t>
      </w:r>
      <w:proofErr w:type="gramEnd"/>
      <w:r w:rsidRPr="0060777F">
        <w:rPr>
          <w:rFonts w:ascii="Andalus" w:hAnsi="Andalus" w:cs="Andalus" w:hint="cs"/>
          <w:b/>
          <w:bCs/>
          <w:sz w:val="40"/>
          <w:szCs w:val="40"/>
          <w:rtl/>
          <w:lang w:bidi="ar-MA"/>
        </w:rPr>
        <w:t xml:space="preserve"> </w:t>
      </w:r>
      <w:r>
        <w:rPr>
          <w:rFonts w:ascii="Andalus" w:hAnsi="Andalus" w:cs="Andalus" w:hint="cs"/>
          <w:b/>
          <w:bCs/>
          <w:sz w:val="40"/>
          <w:szCs w:val="40"/>
          <w:rtl/>
          <w:lang w:bidi="ar-MA"/>
        </w:rPr>
        <w:t>الأولى</w:t>
      </w:r>
    </w:p>
    <w:p w:rsidR="002D3E9B" w:rsidRDefault="002D3E9B" w:rsidP="002D3E9B">
      <w:pPr>
        <w:bidi/>
        <w:rPr>
          <w:lang w:bidi="ar-MA"/>
        </w:rPr>
      </w:pPr>
    </w:p>
    <w:p w:rsidR="002D3E9B" w:rsidRPr="00D7766F" w:rsidRDefault="002D3E9B" w:rsidP="00C31995">
      <w:pPr>
        <w:bidi/>
        <w:ind w:firstLine="567"/>
        <w:jc w:val="both"/>
        <w:rPr>
          <w:rFonts w:ascii="Andalus" w:hAnsi="Andalus" w:cs="Andalus"/>
          <w:sz w:val="24"/>
          <w:szCs w:val="24"/>
          <w:rtl/>
          <w:lang w:bidi="ar-MA"/>
        </w:rPr>
      </w:pPr>
      <w:proofErr w:type="gramStart"/>
      <w:r w:rsidRPr="00D7766F">
        <w:rPr>
          <w:rFonts w:ascii="Andalus" w:hAnsi="Andalus" w:cs="Andalus"/>
          <w:sz w:val="36"/>
          <w:szCs w:val="36"/>
          <w:rtl/>
          <w:lang w:bidi="ar-MA"/>
        </w:rPr>
        <w:t>ليكن</w:t>
      </w:r>
      <w:proofErr w:type="gramEnd"/>
      <w:r w:rsidRPr="00D7766F">
        <w:rPr>
          <w:rFonts w:ascii="Andalus" w:hAnsi="Andalus" w:cs="Andalus"/>
          <w:sz w:val="36"/>
          <w:szCs w:val="36"/>
          <w:rtl/>
          <w:lang w:bidi="ar-MA"/>
        </w:rPr>
        <w:t xml:space="preserve"> في علم </w:t>
      </w:r>
      <w:r w:rsidR="00C31995" w:rsidRPr="00D7766F">
        <w:rPr>
          <w:rFonts w:ascii="Andalus" w:hAnsi="Andalus" w:cs="Andalus" w:hint="cs"/>
          <w:sz w:val="36"/>
          <w:szCs w:val="36"/>
          <w:rtl/>
          <w:lang w:bidi="ar-MA"/>
        </w:rPr>
        <w:t xml:space="preserve">التلاميذ </w:t>
      </w:r>
      <w:r w:rsidR="00C31995">
        <w:rPr>
          <w:rFonts w:ascii="Andalus" w:hAnsi="Andalus" w:cs="Andalus" w:hint="cs"/>
          <w:sz w:val="36"/>
          <w:szCs w:val="36"/>
          <w:rtl/>
          <w:lang w:bidi="ar-MA"/>
        </w:rPr>
        <w:t>الذين</w:t>
      </w:r>
      <w:r w:rsidR="00CF5F51">
        <w:rPr>
          <w:rFonts w:ascii="Andalus" w:hAnsi="Andalus" w:cs="Andalus" w:hint="cs"/>
          <w:sz w:val="36"/>
          <w:szCs w:val="36"/>
          <w:rtl/>
          <w:lang w:bidi="ar-MA"/>
        </w:rPr>
        <w:t xml:space="preserve"> </w:t>
      </w:r>
      <w:r w:rsidR="00C31995" w:rsidRPr="00D7766F">
        <w:rPr>
          <w:rFonts w:ascii="Andalus" w:hAnsi="Andalus" w:cs="Andalus" w:hint="cs"/>
          <w:sz w:val="36"/>
          <w:szCs w:val="36"/>
          <w:rtl/>
          <w:lang w:bidi="ar-MA"/>
        </w:rPr>
        <w:t xml:space="preserve">سيجتازون </w:t>
      </w:r>
      <w:r w:rsidR="00C31995">
        <w:rPr>
          <w:rFonts w:ascii="Andalus" w:hAnsi="Andalus" w:cs="Andalus" w:hint="cs"/>
          <w:sz w:val="36"/>
          <w:szCs w:val="36"/>
          <w:rtl/>
          <w:lang w:bidi="ar-MA"/>
        </w:rPr>
        <w:t>المرحلة</w:t>
      </w:r>
      <w:r w:rsidR="0060777F">
        <w:rPr>
          <w:rFonts w:ascii="Andalus" w:hAnsi="Andalus" w:cs="Andalus" w:hint="cs"/>
          <w:sz w:val="36"/>
          <w:szCs w:val="36"/>
          <w:rtl/>
          <w:lang w:bidi="ar-MA"/>
        </w:rPr>
        <w:t xml:space="preserve"> </w:t>
      </w:r>
      <w:r w:rsidR="00C31995">
        <w:rPr>
          <w:rFonts w:ascii="Andalus" w:hAnsi="Andalus" w:cs="Andalus" w:hint="cs"/>
          <w:sz w:val="36"/>
          <w:szCs w:val="36"/>
          <w:rtl/>
          <w:lang w:bidi="ar-MA"/>
        </w:rPr>
        <w:t>الأولى في</w:t>
      </w:r>
      <w:r w:rsidR="0060777F">
        <w:rPr>
          <w:rFonts w:ascii="Andalus" w:hAnsi="Andalus" w:cs="Andalus" w:hint="cs"/>
          <w:sz w:val="36"/>
          <w:szCs w:val="36"/>
          <w:rtl/>
          <w:lang w:bidi="ar-MA"/>
        </w:rPr>
        <w:t xml:space="preserve"> أولمبياد </w:t>
      </w:r>
      <w:r w:rsidR="00C31995">
        <w:rPr>
          <w:rFonts w:ascii="Andalus" w:hAnsi="Andalus" w:cs="Andalus" w:hint="cs"/>
          <w:sz w:val="36"/>
          <w:szCs w:val="36"/>
          <w:rtl/>
          <w:lang w:bidi="ar-MA"/>
        </w:rPr>
        <w:t>الفلسفة للموسم</w:t>
      </w:r>
      <w:r w:rsidR="0060777F">
        <w:rPr>
          <w:rFonts w:ascii="Andalus" w:hAnsi="Andalus" w:cs="Andalus" w:hint="cs"/>
          <w:sz w:val="36"/>
          <w:szCs w:val="36"/>
          <w:rtl/>
          <w:lang w:bidi="ar-MA"/>
        </w:rPr>
        <w:t xml:space="preserve"> الدراسي 2015/2016 أن ال</w:t>
      </w:r>
      <w:r w:rsidRPr="00D7766F">
        <w:rPr>
          <w:rFonts w:ascii="Andalus" w:hAnsi="Andalus" w:cs="Andalus"/>
          <w:sz w:val="36"/>
          <w:szCs w:val="36"/>
          <w:rtl/>
          <w:lang w:bidi="ar-MA"/>
        </w:rPr>
        <w:t xml:space="preserve">مقابلة </w:t>
      </w:r>
      <w:r w:rsidR="0060777F">
        <w:rPr>
          <w:rFonts w:ascii="Andalus" w:hAnsi="Andalus" w:cs="Andalus" w:hint="cs"/>
          <w:sz w:val="36"/>
          <w:szCs w:val="36"/>
          <w:rtl/>
          <w:lang w:bidi="ar-MA"/>
        </w:rPr>
        <w:t>ال</w:t>
      </w:r>
      <w:r w:rsidRPr="00D7766F">
        <w:rPr>
          <w:rFonts w:ascii="Andalus" w:hAnsi="Andalus" w:cs="Andalus"/>
          <w:sz w:val="36"/>
          <w:szCs w:val="36"/>
          <w:rtl/>
          <w:lang w:bidi="ar-MA"/>
        </w:rPr>
        <w:t>شفوية</w:t>
      </w:r>
      <w:r w:rsidR="0060777F">
        <w:rPr>
          <w:rFonts w:ascii="Andalus" w:hAnsi="Andalus" w:cs="Andalus" w:hint="cs"/>
          <w:sz w:val="36"/>
          <w:szCs w:val="36"/>
          <w:rtl/>
          <w:lang w:bidi="ar-MA"/>
        </w:rPr>
        <w:t xml:space="preserve"> </w:t>
      </w:r>
      <w:r w:rsidR="00C31995">
        <w:rPr>
          <w:rFonts w:ascii="Andalus" w:hAnsi="Andalus" w:cs="Andalus" w:hint="cs"/>
          <w:sz w:val="36"/>
          <w:szCs w:val="36"/>
          <w:rtl/>
          <w:lang w:bidi="ar-MA"/>
        </w:rPr>
        <w:t xml:space="preserve">ستكون </w:t>
      </w:r>
      <w:r w:rsidR="00C31995" w:rsidRPr="00D7766F">
        <w:rPr>
          <w:rFonts w:ascii="Andalus" w:hAnsi="Andalus" w:cs="Andalus" w:hint="cs"/>
          <w:sz w:val="36"/>
          <w:szCs w:val="36"/>
          <w:rtl/>
          <w:lang w:bidi="ar-MA"/>
        </w:rPr>
        <w:t>يوم</w:t>
      </w:r>
      <w:r w:rsidRPr="00D7766F">
        <w:rPr>
          <w:rFonts w:ascii="Andalus" w:hAnsi="Andalus" w:cs="Andalus"/>
          <w:sz w:val="36"/>
          <w:szCs w:val="36"/>
          <w:rtl/>
          <w:lang w:bidi="ar-MA"/>
        </w:rPr>
        <w:t xml:space="preserve"> </w:t>
      </w:r>
      <w:r w:rsidR="00C31995" w:rsidRPr="00D7766F">
        <w:rPr>
          <w:rFonts w:ascii="Andalus" w:hAnsi="Andalus" w:cs="Andalus" w:hint="cs"/>
          <w:sz w:val="36"/>
          <w:szCs w:val="36"/>
          <w:rtl/>
          <w:lang w:bidi="ar-MA"/>
        </w:rPr>
        <w:t>ال</w:t>
      </w:r>
      <w:r w:rsidR="00C31995">
        <w:rPr>
          <w:rFonts w:ascii="Andalus" w:hAnsi="Andalus" w:cs="Andalus" w:hint="cs"/>
          <w:sz w:val="36"/>
          <w:szCs w:val="36"/>
          <w:rtl/>
          <w:lang w:bidi="ar-MA"/>
        </w:rPr>
        <w:t xml:space="preserve">ثلاثاء </w:t>
      </w:r>
      <w:r w:rsidR="00C31995" w:rsidRPr="00D7766F">
        <w:rPr>
          <w:rFonts w:ascii="Andalus" w:hAnsi="Andalus" w:cs="Andalus" w:hint="cs"/>
          <w:sz w:val="36"/>
          <w:szCs w:val="36"/>
          <w:rtl/>
          <w:lang w:bidi="ar-MA"/>
        </w:rPr>
        <w:t>23</w:t>
      </w:r>
      <w:r w:rsidRPr="00D7766F">
        <w:rPr>
          <w:rFonts w:ascii="Andalus" w:hAnsi="Andalus" w:cs="Andalus"/>
          <w:sz w:val="36"/>
          <w:szCs w:val="36"/>
          <w:rtl/>
          <w:lang w:bidi="ar-MA"/>
        </w:rPr>
        <w:t xml:space="preserve"> مارس 2016 في القاعة رقم </w:t>
      </w:r>
      <w:r w:rsidR="0060777F">
        <w:rPr>
          <w:rFonts w:ascii="Andalus" w:hAnsi="Andalus" w:cs="Andalus" w:hint="cs"/>
          <w:sz w:val="36"/>
          <w:szCs w:val="36"/>
          <w:rtl/>
          <w:lang w:bidi="ar-MA"/>
        </w:rPr>
        <w:t>7</w:t>
      </w:r>
      <w:r w:rsidRPr="00D7766F">
        <w:rPr>
          <w:rFonts w:ascii="Andalus" w:hAnsi="Andalus" w:cs="Andalus"/>
          <w:sz w:val="36"/>
          <w:szCs w:val="36"/>
          <w:rtl/>
          <w:lang w:bidi="ar-MA"/>
        </w:rPr>
        <w:t xml:space="preserve"> </w:t>
      </w:r>
      <w:r w:rsidR="00C31995">
        <w:rPr>
          <w:rFonts w:ascii="Andalus" w:hAnsi="Andalus" w:cs="Andalus" w:hint="cs"/>
          <w:sz w:val="36"/>
          <w:szCs w:val="36"/>
          <w:rtl/>
          <w:lang w:bidi="ar-MA"/>
        </w:rPr>
        <w:t>على</w:t>
      </w:r>
      <w:r w:rsidR="0060777F">
        <w:rPr>
          <w:rFonts w:ascii="Andalus" w:hAnsi="Andalus" w:cs="Andalus" w:hint="cs"/>
          <w:sz w:val="36"/>
          <w:szCs w:val="36"/>
          <w:rtl/>
          <w:lang w:bidi="ar-MA"/>
        </w:rPr>
        <w:t xml:space="preserve"> الساعة الثانية زوالا</w:t>
      </w:r>
      <w:r w:rsidR="0060777F">
        <w:rPr>
          <w:rFonts w:ascii="Andalus" w:hAnsi="Andalus" w:cs="Andalus" w:hint="cs"/>
          <w:sz w:val="24"/>
          <w:szCs w:val="24"/>
          <w:rtl/>
          <w:lang w:bidi="ar-MA"/>
        </w:rPr>
        <w:t>.</w:t>
      </w:r>
    </w:p>
    <w:p w:rsidR="005A2909" w:rsidRDefault="005A2909" w:rsidP="005A2909">
      <w:pPr>
        <w:bidi/>
        <w:rPr>
          <w:lang w:bidi="ar-MA"/>
        </w:rPr>
      </w:pPr>
    </w:p>
    <w:p w:rsidR="0060777F" w:rsidRDefault="0060777F" w:rsidP="0060777F">
      <w:pPr>
        <w:bidi/>
        <w:rPr>
          <w:rtl/>
          <w:lang w:bidi="ar-MA"/>
        </w:rPr>
        <w:sectPr w:rsidR="0060777F" w:rsidSect="00D7766F">
          <w:pgSz w:w="11906" w:h="16838"/>
          <w:pgMar w:top="1417" w:right="1417" w:bottom="1417" w:left="1417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60777F" w:rsidRPr="0060777F" w:rsidRDefault="00D7766F" w:rsidP="0060777F">
      <w:pPr>
        <w:tabs>
          <w:tab w:val="left" w:pos="6253"/>
        </w:tabs>
        <w:bidi/>
        <w:jc w:val="center"/>
        <w:rPr>
          <w:rFonts w:ascii="Andalus" w:hAnsi="Andalus" w:cs="Andalus"/>
          <w:sz w:val="32"/>
          <w:szCs w:val="32"/>
          <w:lang w:bidi="ar-MA"/>
        </w:rPr>
      </w:pPr>
      <w:proofErr w:type="spellStart"/>
      <w:r w:rsidRPr="00D7766F">
        <w:rPr>
          <w:rFonts w:ascii="Andalus" w:hAnsi="Andalus" w:cs="Andalus"/>
          <w:sz w:val="32"/>
          <w:szCs w:val="32"/>
          <w:rtl/>
          <w:lang w:bidi="ar-MA"/>
        </w:rPr>
        <w:lastRenderedPageBreak/>
        <w:t>وبه</w:t>
      </w:r>
      <w:proofErr w:type="spellEnd"/>
      <w:r w:rsidRPr="00D7766F">
        <w:rPr>
          <w:rFonts w:ascii="Andalus" w:hAnsi="Andalus" w:cs="Andalus"/>
          <w:sz w:val="32"/>
          <w:szCs w:val="32"/>
          <w:rtl/>
          <w:lang w:bidi="ar-MA"/>
        </w:rPr>
        <w:t xml:space="preserve"> وجب الإخبار  والسلام</w:t>
      </w:r>
    </w:p>
    <w:p w:rsidR="0060777F" w:rsidRDefault="0060777F" w:rsidP="0060777F">
      <w:pPr>
        <w:bidi/>
        <w:rPr>
          <w:rFonts w:ascii="Andalus" w:hAnsi="Andalus" w:cs="Andalus"/>
          <w:sz w:val="32"/>
          <w:szCs w:val="32"/>
          <w:lang w:bidi="ar-MA"/>
        </w:rPr>
      </w:pPr>
    </w:p>
    <w:p w:rsidR="005A2909" w:rsidRPr="00CF5F51" w:rsidRDefault="0060777F" w:rsidP="0060777F">
      <w:pPr>
        <w:bidi/>
        <w:rPr>
          <w:rFonts w:ascii="Andalus" w:hAnsi="Andalus" w:cs="Andalus" w:hint="cs"/>
          <w:sz w:val="40"/>
          <w:szCs w:val="40"/>
          <w:rtl/>
          <w:lang w:bidi="ar-MA"/>
        </w:rPr>
      </w:pPr>
      <w:proofErr w:type="gramStart"/>
      <w:r w:rsidRPr="00CF5F51">
        <w:rPr>
          <w:rFonts w:ascii="Andalus" w:hAnsi="Andalus" w:cs="Andalus" w:hint="cs"/>
          <w:sz w:val="40"/>
          <w:szCs w:val="40"/>
          <w:rtl/>
          <w:lang w:bidi="ar-MA"/>
        </w:rPr>
        <w:t>إشراف</w:t>
      </w:r>
      <w:proofErr w:type="gramEnd"/>
      <w:r w:rsidRPr="00CF5F51">
        <w:rPr>
          <w:rFonts w:ascii="Andalus" w:hAnsi="Andalus" w:cs="Andalus" w:hint="cs"/>
          <w:sz w:val="40"/>
          <w:szCs w:val="40"/>
          <w:rtl/>
          <w:lang w:bidi="ar-MA"/>
        </w:rPr>
        <w:t xml:space="preserve"> </w:t>
      </w:r>
    </w:p>
    <w:p w:rsidR="0060777F" w:rsidRPr="0060777F" w:rsidRDefault="0060777F" w:rsidP="0060777F">
      <w:pPr>
        <w:pStyle w:val="Paragraphedeliste"/>
        <w:numPr>
          <w:ilvl w:val="0"/>
          <w:numId w:val="3"/>
        </w:numPr>
        <w:bidi/>
        <w:rPr>
          <w:rFonts w:ascii="Andalus" w:hAnsi="Andalus" w:cs="Andalus" w:hint="cs"/>
          <w:sz w:val="32"/>
          <w:szCs w:val="32"/>
          <w:rtl/>
          <w:lang w:bidi="ar-MA"/>
        </w:rPr>
      </w:pPr>
      <w:r w:rsidRPr="0060777F">
        <w:rPr>
          <w:rFonts w:ascii="Andalus" w:hAnsi="Andalus" w:cs="Andalus" w:hint="cs"/>
          <w:sz w:val="32"/>
          <w:szCs w:val="32"/>
          <w:rtl/>
          <w:lang w:bidi="ar-MA"/>
        </w:rPr>
        <w:t xml:space="preserve">إبراهيم </w:t>
      </w:r>
      <w:proofErr w:type="spellStart"/>
      <w:r w:rsidRPr="0060777F">
        <w:rPr>
          <w:rFonts w:ascii="Andalus" w:hAnsi="Andalus" w:cs="Andalus" w:hint="cs"/>
          <w:sz w:val="32"/>
          <w:szCs w:val="32"/>
          <w:rtl/>
          <w:lang w:bidi="ar-MA"/>
        </w:rPr>
        <w:t>بردان</w:t>
      </w:r>
      <w:proofErr w:type="spellEnd"/>
    </w:p>
    <w:p w:rsidR="0060777F" w:rsidRPr="0060777F" w:rsidRDefault="00C31995" w:rsidP="0060777F">
      <w:pPr>
        <w:pStyle w:val="Paragraphedeliste"/>
        <w:numPr>
          <w:ilvl w:val="0"/>
          <w:numId w:val="3"/>
        </w:numPr>
        <w:tabs>
          <w:tab w:val="left" w:pos="7371"/>
        </w:tabs>
        <w:bidi/>
        <w:rPr>
          <w:rFonts w:ascii="Andalus" w:hAnsi="Andalus" w:cs="Andalus" w:hint="cs"/>
          <w:sz w:val="32"/>
          <w:szCs w:val="32"/>
          <w:rtl/>
          <w:lang w:bidi="ar-MA"/>
        </w:rPr>
      </w:pPr>
      <w:r>
        <w:rPr>
          <w:rFonts w:ascii="Andalus" w:hAnsi="Andalus" w:cs="Andalus" w:hint="cs"/>
          <w:sz w:val="32"/>
          <w:szCs w:val="32"/>
          <w:rtl/>
          <w:lang w:bidi="ar-MA"/>
        </w:rPr>
        <w:t xml:space="preserve">ياسين </w:t>
      </w:r>
      <w:proofErr w:type="spellStart"/>
      <w:r>
        <w:rPr>
          <w:rFonts w:ascii="Andalus" w:hAnsi="Andalus" w:cs="Andalus" w:hint="cs"/>
          <w:sz w:val="32"/>
          <w:szCs w:val="32"/>
          <w:rtl/>
          <w:lang w:bidi="ar-MA"/>
        </w:rPr>
        <w:t>كنت</w:t>
      </w:r>
      <w:r w:rsidR="0060777F" w:rsidRPr="0060777F">
        <w:rPr>
          <w:rFonts w:ascii="Andalus" w:hAnsi="Andalus" w:cs="Andalus" w:hint="cs"/>
          <w:sz w:val="32"/>
          <w:szCs w:val="32"/>
          <w:rtl/>
          <w:lang w:bidi="ar-MA"/>
        </w:rPr>
        <w:t>تي</w:t>
      </w:r>
      <w:proofErr w:type="spellEnd"/>
      <w:r w:rsidR="0060777F">
        <w:rPr>
          <w:rFonts w:ascii="Andalus" w:hAnsi="Andalus" w:cs="Andalus" w:hint="cs"/>
          <w:sz w:val="32"/>
          <w:szCs w:val="32"/>
          <w:rtl/>
          <w:lang w:bidi="ar-MA"/>
        </w:rPr>
        <w:tab/>
        <w:t>عن الإدارة</w:t>
      </w:r>
    </w:p>
    <w:sectPr w:rsidR="0060777F" w:rsidRPr="0060777F" w:rsidSect="00D7766F">
      <w:type w:val="continuous"/>
      <w:pgSz w:w="11906" w:h="16838"/>
      <w:pgMar w:top="1417" w:right="1417" w:bottom="851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15pt;height:11.15pt" o:bullet="t">
        <v:imagedata r:id="rId1" o:title="msoD84F"/>
      </v:shape>
    </w:pict>
  </w:numPicBullet>
  <w:abstractNum w:abstractNumId="0">
    <w:nsid w:val="01971F1A"/>
    <w:multiLevelType w:val="hybridMultilevel"/>
    <w:tmpl w:val="ADB6A6C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A7C49"/>
    <w:multiLevelType w:val="hybridMultilevel"/>
    <w:tmpl w:val="90A20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3B08"/>
    <w:multiLevelType w:val="hybridMultilevel"/>
    <w:tmpl w:val="9D98438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D3E9B"/>
    <w:rsid w:val="002D3E9B"/>
    <w:rsid w:val="0042515E"/>
    <w:rsid w:val="005A2909"/>
    <w:rsid w:val="0060777F"/>
    <w:rsid w:val="00692CFB"/>
    <w:rsid w:val="0089575D"/>
    <w:rsid w:val="008D0900"/>
    <w:rsid w:val="00AB5A44"/>
    <w:rsid w:val="00B15DE5"/>
    <w:rsid w:val="00BF4769"/>
    <w:rsid w:val="00C31995"/>
    <w:rsid w:val="00CF5F51"/>
    <w:rsid w:val="00D0308B"/>
    <w:rsid w:val="00D7766F"/>
    <w:rsid w:val="00E621F4"/>
    <w:rsid w:val="00FB4EB1"/>
    <w:rsid w:val="00FD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intendant</dc:creator>
  <cp:lastModifiedBy>intendant</cp:lastModifiedBy>
  <cp:revision>7</cp:revision>
  <cp:lastPrinted>2016-03-17T11:35:00Z</cp:lastPrinted>
  <dcterms:created xsi:type="dcterms:W3CDTF">2016-03-17T11:22:00Z</dcterms:created>
  <dcterms:modified xsi:type="dcterms:W3CDTF">2016-03-17T11:36:00Z</dcterms:modified>
</cp:coreProperties>
</file>