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77" w:rsidRDefault="00FC6A77" w:rsidP="009520E8">
      <w:pPr>
        <w:jc w:val="center"/>
        <w:rPr>
          <w:rFonts w:ascii="Algerian" w:hAnsi="Algeri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6685A">
        <w:rPr>
          <w:rFonts w:ascii="Algerian" w:hAnsi="Algeri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Percy Jackson </w:t>
      </w:r>
      <w:r w:rsidR="009520E8">
        <w:rPr>
          <w:rFonts w:ascii="Algerian" w:hAnsi="Algeri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FED Jdr papier</w:t>
      </w:r>
    </w:p>
    <w:p w:rsidR="00FC6A77" w:rsidRDefault="00FC6A77">
      <w:pPr>
        <w:rPr>
          <w:rFonts w:ascii="Algerian" w:hAnsi="Algeri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11557" w:rsidRPr="00FC6A77" w:rsidRDefault="009520E8" w:rsidP="00FC6A77">
      <w:pPr>
        <w:rPr>
          <w:rFonts w:ascii="Algerian" w:hAnsi="Algeri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658938" cy="26543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j44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938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A77" w:rsidRPr="00FC6A77">
        <w:rPr>
          <w:rFonts w:ascii="Times New Roman" w:hAnsi="Times New Roman" w:cs="Times New Roman"/>
          <w:b/>
          <w:sz w:val="24"/>
          <w:szCs w:val="24"/>
        </w:rPr>
        <w:t>Nom :</w:t>
      </w:r>
      <w:r w:rsidR="00FC6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0E8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>Prénom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>Âge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>Parent divin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>Défaut fatal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D8C" w:rsidRP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 xml:space="preserve">Classe : </w:t>
      </w:r>
    </w:p>
    <w:p w:rsidR="00FC6A77" w:rsidRP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>Points de pouvoir (PP) 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>Points de vie (PV) :</w:t>
      </w:r>
      <w:r w:rsidR="00C12D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20E8" w:rsidRPr="00C12D8C" w:rsidRDefault="00C12D8C" w:rsidP="00E6685A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(Vous avez 300 pts à répartir sur PP et PV)</w:t>
      </w:r>
    </w:p>
    <w:p w:rsidR="009520E8" w:rsidRPr="00FC6A77" w:rsidRDefault="009520E8" w:rsidP="00E668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211"/>
        <w:gridCol w:w="3021"/>
      </w:tblGrid>
      <w:tr w:rsidR="00511557" w:rsidTr="00511557">
        <w:trPr>
          <w:gridAfter w:val="2"/>
          <w:wAfter w:w="6232" w:type="dxa"/>
          <w:trHeight w:val="330"/>
        </w:trPr>
        <w:tc>
          <w:tcPr>
            <w:tcW w:w="2830" w:type="dxa"/>
          </w:tcPr>
          <w:p w:rsidR="00511557" w:rsidRPr="009520E8" w:rsidRDefault="00511557" w:rsidP="00511557">
            <w:pPr>
              <w:jc w:val="both"/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511557">
              <w:rPr>
                <w:rFonts w:ascii="Times New Roman" w:hAnsi="Times New Roman" w:cs="Times New Roman"/>
                <w:b/>
                <w:sz w:val="24"/>
                <w:szCs w:val="24"/>
              </w:rPr>
              <w:t>Habilités :</w:t>
            </w:r>
            <w:r w:rsidR="00C12D8C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C12D8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C12D8C" w:rsidRPr="00C12D8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170</w:t>
            </w:r>
            <w:r w:rsidR="009520E8" w:rsidRPr="00C12D8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pts à répartir)</w:t>
            </w:r>
          </w:p>
        </w:tc>
      </w:tr>
      <w:tr w:rsidR="00511557" w:rsidTr="005115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0" w:type="dxa"/>
          </w:tcPr>
          <w:p w:rsidR="00511557" w:rsidRDefault="00511557" w:rsidP="0051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Physique</w:t>
            </w:r>
          </w:p>
        </w:tc>
        <w:tc>
          <w:tcPr>
            <w:tcW w:w="3211" w:type="dxa"/>
          </w:tcPr>
          <w:p w:rsidR="00511557" w:rsidRDefault="00511557" w:rsidP="0051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</w:p>
        </w:tc>
        <w:tc>
          <w:tcPr>
            <w:tcW w:w="3021" w:type="dxa"/>
          </w:tcPr>
          <w:p w:rsidR="00511557" w:rsidRDefault="00511557" w:rsidP="0051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Mental</w:t>
            </w:r>
          </w:p>
        </w:tc>
      </w:tr>
      <w:tr w:rsidR="00511557" w:rsidTr="005115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0" w:type="dxa"/>
          </w:tcPr>
          <w:p w:rsidR="00511557" w:rsidRDefault="00511557" w:rsidP="005115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11" w:type="dxa"/>
          </w:tcPr>
          <w:p w:rsidR="00511557" w:rsidRDefault="00511557" w:rsidP="005115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21" w:type="dxa"/>
          </w:tcPr>
          <w:p w:rsidR="00511557" w:rsidRDefault="00511557" w:rsidP="005115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7B68" w:rsidTr="00887B68">
        <w:tc>
          <w:tcPr>
            <w:tcW w:w="4531" w:type="dxa"/>
          </w:tcPr>
          <w:p w:rsidR="00887B68" w:rsidRPr="009520E8" w:rsidRDefault="00451B8E" w:rsidP="00451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Compétences</w:t>
            </w:r>
            <w:r w:rsidR="00B6767C" w:rsidRPr="00887B68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  <w:r w:rsidR="0095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887B68" w:rsidRPr="00887B68" w:rsidRDefault="00B6767C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0E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Pr="009520E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Voir</w:t>
            </w:r>
            <w:r w:rsidRPr="009520E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liste des compétences)</w:t>
            </w:r>
            <w:r w:rsidR="001A677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( 15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0 pts à répartir)</w:t>
            </w:r>
          </w:p>
        </w:tc>
      </w:tr>
      <w:tr w:rsidR="00887B68" w:rsidTr="00887B68"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68" w:rsidTr="00887B68"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68" w:rsidTr="00887B68"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68" w:rsidTr="00887B68"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68" w:rsidTr="00887B68"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68" w:rsidTr="00887B68"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248"/>
      </w:tblGrid>
      <w:tr w:rsidR="009520E8" w:rsidTr="009520E8">
        <w:tc>
          <w:tcPr>
            <w:tcW w:w="4814" w:type="dxa"/>
          </w:tcPr>
          <w:p w:rsidR="009520E8" w:rsidRPr="00FC6A77" w:rsidRDefault="009520E8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77">
              <w:rPr>
                <w:rFonts w:ascii="Times New Roman" w:hAnsi="Times New Roman" w:cs="Times New Roman"/>
                <w:b/>
                <w:sz w:val="24"/>
                <w:szCs w:val="24"/>
              </w:rPr>
              <w:t>Pouvoirs :</w:t>
            </w:r>
          </w:p>
        </w:tc>
        <w:tc>
          <w:tcPr>
            <w:tcW w:w="4248" w:type="dxa"/>
          </w:tcPr>
          <w:p w:rsidR="009520E8" w:rsidRPr="00C12D8C" w:rsidRDefault="009520E8" w:rsidP="00E6685A">
            <w:pPr>
              <w:jc w:val="both"/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Dégâts</w:t>
            </w:r>
            <w:r w:rsidR="00451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2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2D8C" w:rsidRPr="00C12D8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(100 pts à répartir)</w:t>
            </w:r>
          </w:p>
        </w:tc>
      </w:tr>
      <w:tr w:rsidR="009520E8" w:rsidTr="009520E8">
        <w:tc>
          <w:tcPr>
            <w:tcW w:w="4814" w:type="dxa"/>
          </w:tcPr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E8" w:rsidTr="009520E8">
        <w:tc>
          <w:tcPr>
            <w:tcW w:w="4814" w:type="dxa"/>
          </w:tcPr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E8" w:rsidTr="009520E8">
        <w:tc>
          <w:tcPr>
            <w:tcW w:w="4814" w:type="dxa"/>
          </w:tcPr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7B68" w:rsidTr="00887B68">
        <w:tc>
          <w:tcPr>
            <w:tcW w:w="9062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Equipements :</w:t>
            </w:r>
          </w:p>
        </w:tc>
      </w:tr>
      <w:tr w:rsidR="00887B68" w:rsidTr="00887B68">
        <w:tc>
          <w:tcPr>
            <w:tcW w:w="9062" w:type="dxa"/>
          </w:tcPr>
          <w:p w:rsidR="00B6767C" w:rsidRDefault="00B6767C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67C" w:rsidRDefault="00B6767C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A77" w:rsidRDefault="00FC6A77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20E8" w:rsidRDefault="009520E8" w:rsidP="009520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67C" w:rsidRDefault="00B6767C" w:rsidP="00B6767C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6767C">
        <w:rPr>
          <w:rFonts w:ascii="Times New Roman" w:hAnsi="Times New Roman" w:cs="Times New Roman"/>
          <w:b/>
          <w:sz w:val="44"/>
          <w:szCs w:val="44"/>
        </w:rPr>
        <w:lastRenderedPageBreak/>
        <w:t>Liste de compétences</w:t>
      </w:r>
    </w:p>
    <w:p w:rsidR="00B6767C" w:rsidRDefault="00B6767C" w:rsidP="00B676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767C" w:rsidTr="00B6767C">
        <w:tc>
          <w:tcPr>
            <w:tcW w:w="4531" w:type="dxa"/>
          </w:tcPr>
          <w:p w:rsidR="00B6767C" w:rsidRDefault="00B6767C" w:rsidP="00B6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Premiers secours (20 pts)</w:t>
            </w:r>
          </w:p>
        </w:tc>
        <w:tc>
          <w:tcPr>
            <w:tcW w:w="4531" w:type="dxa"/>
          </w:tcPr>
          <w:p w:rsidR="00B6767C" w:rsidRPr="00B6767C" w:rsidRDefault="00B6767C" w:rsidP="00B6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de récupérer 10 points de vie à la fin du combat</w:t>
            </w:r>
            <w:r w:rsidR="001A6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767C" w:rsidTr="00B6767C">
        <w:tc>
          <w:tcPr>
            <w:tcW w:w="4531" w:type="dxa"/>
          </w:tcPr>
          <w:p w:rsidR="00B6767C" w:rsidRDefault="00B6767C" w:rsidP="00B6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Arts-martiaux</w:t>
            </w:r>
            <w:r w:rsidR="001A6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pts)</w:t>
            </w:r>
          </w:p>
        </w:tc>
        <w:tc>
          <w:tcPr>
            <w:tcW w:w="4531" w:type="dxa"/>
          </w:tcPr>
          <w:p w:rsidR="00B6767C" w:rsidRPr="00B6767C" w:rsidRDefault="00B6767C" w:rsidP="00B6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Permet d’infliger + 15 dégâts à chaque </w:t>
            </w:r>
            <w:r w:rsidR="001A677E">
              <w:rPr>
                <w:rFonts w:ascii="Times New Roman" w:hAnsi="Times New Roman" w:cs="Times New Roman"/>
                <w:sz w:val="24"/>
                <w:szCs w:val="24"/>
              </w:rPr>
              <w:t>coup.</w:t>
            </w:r>
          </w:p>
        </w:tc>
      </w:tr>
      <w:tr w:rsidR="00B6767C" w:rsidTr="00B6767C">
        <w:tc>
          <w:tcPr>
            <w:tcW w:w="4531" w:type="dxa"/>
          </w:tcPr>
          <w:p w:rsidR="00B6767C" w:rsidRDefault="00B6767C" w:rsidP="00B6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Serrurier</w:t>
            </w:r>
            <w:r w:rsidR="001A6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pts)</w:t>
            </w:r>
          </w:p>
        </w:tc>
        <w:tc>
          <w:tcPr>
            <w:tcW w:w="4531" w:type="dxa"/>
          </w:tcPr>
          <w:p w:rsidR="00B6767C" w:rsidRPr="00B6767C" w:rsidRDefault="00B6767C" w:rsidP="00B6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Savoir crocheter des serrures</w:t>
            </w:r>
            <w:r w:rsidR="001A6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767C" w:rsidTr="00B6767C">
        <w:tc>
          <w:tcPr>
            <w:tcW w:w="4531" w:type="dxa"/>
          </w:tcPr>
          <w:p w:rsidR="00B6767C" w:rsidRDefault="004A2D2C" w:rsidP="00B6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Escamotage</w:t>
            </w:r>
            <w:r w:rsidR="001A6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pts)</w:t>
            </w:r>
          </w:p>
        </w:tc>
        <w:tc>
          <w:tcPr>
            <w:tcW w:w="4531" w:type="dxa"/>
          </w:tcPr>
          <w:p w:rsidR="00B6767C" w:rsidRPr="00B6767C" w:rsidRDefault="00B6767C" w:rsidP="004A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Permet de voler </w:t>
            </w:r>
            <w:r w:rsidR="001A677E">
              <w:rPr>
                <w:rFonts w:ascii="Times New Roman" w:hAnsi="Times New Roman" w:cs="Times New Roman"/>
                <w:sz w:val="24"/>
                <w:szCs w:val="24"/>
              </w:rPr>
              <w:t>en toute discrétion (ou pas)</w:t>
            </w:r>
            <w:r w:rsidR="004A2D2C">
              <w:rPr>
                <w:rFonts w:ascii="Times New Roman" w:hAnsi="Times New Roman" w:cs="Times New Roman"/>
                <w:sz w:val="24"/>
                <w:szCs w:val="24"/>
              </w:rPr>
              <w:t xml:space="preserve"> comme un pickpocket.</w:t>
            </w:r>
          </w:p>
        </w:tc>
      </w:tr>
      <w:tr w:rsidR="00B6767C" w:rsidTr="00B6767C">
        <w:tc>
          <w:tcPr>
            <w:tcW w:w="4531" w:type="dxa"/>
          </w:tcPr>
          <w:p w:rsidR="00B6767C" w:rsidRDefault="001A677E" w:rsidP="00B6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Hackeur (5 pts)</w:t>
            </w:r>
          </w:p>
        </w:tc>
        <w:tc>
          <w:tcPr>
            <w:tcW w:w="4531" w:type="dxa"/>
          </w:tcPr>
          <w:p w:rsidR="00B6767C" w:rsidRPr="00B6767C" w:rsidRDefault="001A677E" w:rsidP="001A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de cracker des digicodes ou d’autres choses utiles.</w:t>
            </w:r>
          </w:p>
        </w:tc>
      </w:tr>
      <w:tr w:rsidR="001A677E" w:rsidTr="00B6767C">
        <w:tc>
          <w:tcPr>
            <w:tcW w:w="4531" w:type="dxa"/>
          </w:tcPr>
          <w:p w:rsidR="001A677E" w:rsidRDefault="001A677E" w:rsidP="001A6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Gymnaste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pts)</w:t>
            </w:r>
          </w:p>
        </w:tc>
        <w:tc>
          <w:tcPr>
            <w:tcW w:w="4531" w:type="dxa"/>
          </w:tcPr>
          <w:p w:rsidR="001A677E" w:rsidRPr="00B6767C" w:rsidRDefault="001A677E" w:rsidP="004A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d’éviter le coup d’un a</w:t>
            </w:r>
            <w:r w:rsidR="004A2D2C">
              <w:rPr>
                <w:rFonts w:ascii="Times New Roman" w:hAnsi="Times New Roman" w:cs="Times New Roman"/>
                <w:sz w:val="24"/>
                <w:szCs w:val="24"/>
              </w:rPr>
              <w:t>dversaire deux fois par combats ou de se rattraper sans perdre de PV après une chute.</w:t>
            </w:r>
          </w:p>
        </w:tc>
      </w:tr>
      <w:tr w:rsidR="001A677E" w:rsidTr="00B6767C">
        <w:tc>
          <w:tcPr>
            <w:tcW w:w="4531" w:type="dxa"/>
          </w:tcPr>
          <w:p w:rsidR="001A677E" w:rsidRDefault="001A677E" w:rsidP="001A6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Chance 1 (25 pts)</w:t>
            </w:r>
          </w:p>
        </w:tc>
        <w:tc>
          <w:tcPr>
            <w:tcW w:w="4531" w:type="dxa"/>
          </w:tcPr>
          <w:p w:rsidR="001A677E" w:rsidRPr="00B6767C" w:rsidRDefault="001A677E" w:rsidP="001A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d’avoir une action gratuite par combat (sans jet de dé).</w:t>
            </w:r>
          </w:p>
        </w:tc>
      </w:tr>
      <w:tr w:rsidR="001A677E" w:rsidTr="00B6767C">
        <w:tc>
          <w:tcPr>
            <w:tcW w:w="4531" w:type="dxa"/>
          </w:tcPr>
          <w:p w:rsidR="001A677E" w:rsidRDefault="001A677E" w:rsidP="001A6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Chance 2 (20 pts)</w:t>
            </w:r>
          </w:p>
        </w:tc>
        <w:tc>
          <w:tcPr>
            <w:tcW w:w="4531" w:type="dxa"/>
          </w:tcPr>
          <w:p w:rsidR="001A677E" w:rsidRPr="00B6767C" w:rsidRDefault="001A677E" w:rsidP="001A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de relan</w:t>
            </w:r>
            <w:r w:rsidR="00872E03">
              <w:rPr>
                <w:rFonts w:ascii="Times New Roman" w:hAnsi="Times New Roman" w:cs="Times New Roman"/>
                <w:sz w:val="24"/>
                <w:szCs w:val="24"/>
              </w:rPr>
              <w:t>cer une fois le dé si celui-ci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raté.</w:t>
            </w:r>
          </w:p>
        </w:tc>
      </w:tr>
      <w:tr w:rsidR="001A677E" w:rsidTr="00B6767C">
        <w:tc>
          <w:tcPr>
            <w:tcW w:w="4531" w:type="dxa"/>
          </w:tcPr>
          <w:p w:rsidR="001A677E" w:rsidRDefault="00451B8E" w:rsidP="00451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Linguistique (1 pts)</w:t>
            </w:r>
          </w:p>
        </w:tc>
        <w:tc>
          <w:tcPr>
            <w:tcW w:w="4531" w:type="dxa"/>
          </w:tcPr>
          <w:p w:rsidR="001A677E" w:rsidRPr="00B6767C" w:rsidRDefault="00451B8E" w:rsidP="001A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de parler et (ou pas) de savoir écrire dans une autre langue.</w:t>
            </w:r>
          </w:p>
        </w:tc>
      </w:tr>
      <w:tr w:rsidR="00451B8E" w:rsidTr="00B6767C">
        <w:tc>
          <w:tcPr>
            <w:tcW w:w="4531" w:type="dxa"/>
          </w:tcPr>
          <w:p w:rsidR="00451B8E" w:rsidRDefault="00451B8E" w:rsidP="00451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Bavard (5 pts)</w:t>
            </w:r>
          </w:p>
        </w:tc>
        <w:tc>
          <w:tcPr>
            <w:tcW w:w="4531" w:type="dxa"/>
          </w:tcPr>
          <w:p w:rsidR="00451B8E" w:rsidRPr="00B6767C" w:rsidRDefault="00451B8E" w:rsidP="004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d’obtenir des informations supplémentaires de la part d’un PNJ.</w:t>
            </w:r>
          </w:p>
        </w:tc>
      </w:tr>
      <w:tr w:rsidR="00451B8E" w:rsidTr="00B6767C">
        <w:tc>
          <w:tcPr>
            <w:tcW w:w="4531" w:type="dxa"/>
          </w:tcPr>
          <w:p w:rsidR="00451B8E" w:rsidRDefault="00451B8E" w:rsidP="00451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Armes (5 pts)</w:t>
            </w:r>
          </w:p>
        </w:tc>
        <w:tc>
          <w:tcPr>
            <w:tcW w:w="4531" w:type="dxa"/>
          </w:tcPr>
          <w:p w:rsidR="00451B8E" w:rsidRPr="00B6767C" w:rsidRDefault="00451B8E" w:rsidP="004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Savoir utiliser plusieurs types d’armes. </w:t>
            </w:r>
          </w:p>
        </w:tc>
      </w:tr>
      <w:tr w:rsidR="00451B8E" w:rsidTr="00B6767C">
        <w:tc>
          <w:tcPr>
            <w:tcW w:w="4531" w:type="dxa"/>
          </w:tcPr>
          <w:p w:rsidR="00451B8E" w:rsidRDefault="00451B8E" w:rsidP="00451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Alliés (7 pts)</w:t>
            </w:r>
          </w:p>
        </w:tc>
        <w:tc>
          <w:tcPr>
            <w:tcW w:w="4531" w:type="dxa"/>
          </w:tcPr>
          <w:p w:rsidR="00451B8E" w:rsidRPr="00B6767C" w:rsidRDefault="00451B8E" w:rsidP="004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d’avoir un animal utile en combat qui enlève 5 points de vie (rester logique)</w:t>
            </w:r>
          </w:p>
        </w:tc>
      </w:tr>
      <w:tr w:rsidR="00451B8E" w:rsidTr="00B6767C">
        <w:tc>
          <w:tcPr>
            <w:tcW w:w="4531" w:type="dxa"/>
          </w:tcPr>
          <w:p w:rsidR="00451B8E" w:rsidRDefault="00451B8E" w:rsidP="00451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Dextérité (5 pts)</w:t>
            </w:r>
          </w:p>
        </w:tc>
        <w:tc>
          <w:tcPr>
            <w:tcW w:w="4531" w:type="dxa"/>
          </w:tcPr>
          <w:p w:rsidR="00451B8E" w:rsidRPr="00B6767C" w:rsidRDefault="00451B8E" w:rsidP="004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à un lancer, un archer, de ne pas louper sa cible et de lui infliger au moins 1 dégât.</w:t>
            </w:r>
          </w:p>
        </w:tc>
      </w:tr>
      <w:tr w:rsidR="004A2D2C" w:rsidTr="00B6767C">
        <w:tc>
          <w:tcPr>
            <w:tcW w:w="4531" w:type="dxa"/>
          </w:tcPr>
          <w:p w:rsidR="004A2D2C" w:rsidRDefault="004A2D2C" w:rsidP="00451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Escalade (5 pts)</w:t>
            </w:r>
          </w:p>
        </w:tc>
        <w:tc>
          <w:tcPr>
            <w:tcW w:w="4531" w:type="dxa"/>
          </w:tcPr>
          <w:p w:rsidR="004A2D2C" w:rsidRDefault="004A2D2C" w:rsidP="004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Escalader des arbres, des </w:t>
            </w:r>
            <w:r w:rsidR="00872E03">
              <w:rPr>
                <w:rFonts w:ascii="Times New Roman" w:hAnsi="Times New Roman" w:cs="Times New Roman"/>
                <w:sz w:val="24"/>
                <w:szCs w:val="24"/>
              </w:rPr>
              <w:t>murs,</w:t>
            </w:r>
            <w:r w:rsidR="002151E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sans risques.</w:t>
            </w:r>
          </w:p>
        </w:tc>
      </w:tr>
      <w:tr w:rsidR="004A2D2C" w:rsidTr="00B6767C">
        <w:tc>
          <w:tcPr>
            <w:tcW w:w="4531" w:type="dxa"/>
          </w:tcPr>
          <w:p w:rsidR="004A2D2C" w:rsidRDefault="004A2D2C" w:rsidP="004A2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Equitation (5 pts)</w:t>
            </w:r>
          </w:p>
        </w:tc>
        <w:tc>
          <w:tcPr>
            <w:tcW w:w="4531" w:type="dxa"/>
          </w:tcPr>
          <w:p w:rsidR="004A2D2C" w:rsidRDefault="004A2D2C" w:rsidP="004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de monter un animal de type équin.</w:t>
            </w:r>
          </w:p>
        </w:tc>
      </w:tr>
      <w:tr w:rsidR="00872E03" w:rsidTr="00B6767C">
        <w:tc>
          <w:tcPr>
            <w:tcW w:w="4531" w:type="dxa"/>
          </w:tcPr>
          <w:p w:rsidR="00872E03" w:rsidRDefault="00872E03" w:rsidP="00451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Natation (2 pts)</w:t>
            </w:r>
          </w:p>
        </w:tc>
        <w:tc>
          <w:tcPr>
            <w:tcW w:w="4531" w:type="dxa"/>
          </w:tcPr>
          <w:p w:rsidR="00872E03" w:rsidRDefault="00872E03" w:rsidP="0087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Savoir nager.</w:t>
            </w:r>
            <w:bookmarkStart w:id="0" w:name="_GoBack"/>
            <w:bookmarkEnd w:id="0"/>
          </w:p>
        </w:tc>
      </w:tr>
      <w:tr w:rsidR="004A2D2C" w:rsidTr="00B6767C">
        <w:tc>
          <w:tcPr>
            <w:tcW w:w="4531" w:type="dxa"/>
          </w:tcPr>
          <w:p w:rsidR="004A2D2C" w:rsidRDefault="004A2D2C" w:rsidP="00451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Expert : Géographie (1 pts)</w:t>
            </w:r>
          </w:p>
        </w:tc>
        <w:tc>
          <w:tcPr>
            <w:tcW w:w="4531" w:type="dxa"/>
          </w:tcPr>
          <w:p w:rsidR="004A2D2C" w:rsidRDefault="004A2D2C" w:rsidP="0087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Connaissance du </w:t>
            </w:r>
            <w:r w:rsidRPr="004A2D2C">
              <w:rPr>
                <w:rFonts w:ascii="Times New Roman" w:hAnsi="Times New Roman" w:cs="Times New Roman"/>
                <w:sz w:val="24"/>
                <w:szCs w:val="24"/>
              </w:rPr>
              <w:t>climat, pays, peuples, types de terrain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E03">
              <w:rPr>
                <w:rFonts w:ascii="Times New Roman" w:hAnsi="Times New Roman" w:cs="Times New Roman"/>
                <w:sz w:val="24"/>
                <w:szCs w:val="24"/>
              </w:rPr>
              <w:t>du monde.</w:t>
            </w:r>
          </w:p>
        </w:tc>
      </w:tr>
      <w:tr w:rsidR="004A2D2C" w:rsidTr="00B6767C">
        <w:tc>
          <w:tcPr>
            <w:tcW w:w="4531" w:type="dxa"/>
          </w:tcPr>
          <w:p w:rsidR="004A2D2C" w:rsidRDefault="004A2D2C" w:rsidP="00451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Expert : Mythologie grec &amp; romaine (1pts)</w:t>
            </w:r>
          </w:p>
        </w:tc>
        <w:tc>
          <w:tcPr>
            <w:tcW w:w="4531" w:type="dxa"/>
          </w:tcPr>
          <w:p w:rsidR="004A2D2C" w:rsidRDefault="004A2D2C" w:rsidP="004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Connaissance des divinités grec</w:t>
            </w:r>
            <w:r w:rsidR="00872E03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et romaines ainsi que des héros.</w:t>
            </w:r>
          </w:p>
        </w:tc>
      </w:tr>
      <w:tr w:rsidR="00451B8E" w:rsidTr="00B6767C">
        <w:tc>
          <w:tcPr>
            <w:tcW w:w="4531" w:type="dxa"/>
          </w:tcPr>
          <w:p w:rsidR="00451B8E" w:rsidRDefault="004A2D2C" w:rsidP="004A2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Expert : Bestiaire</w:t>
            </w:r>
            <w:r w:rsidR="00215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="00451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pts)</w:t>
            </w:r>
          </w:p>
        </w:tc>
        <w:tc>
          <w:tcPr>
            <w:tcW w:w="4531" w:type="dxa"/>
          </w:tcPr>
          <w:p w:rsidR="00451B8E" w:rsidRPr="00B6767C" w:rsidRDefault="004A2D2C" w:rsidP="004A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Connaissance des </w:t>
            </w:r>
            <w:r w:rsidR="002151EC">
              <w:rPr>
                <w:rFonts w:ascii="Times New Roman" w:hAnsi="Times New Roman" w:cs="Times New Roman"/>
                <w:sz w:val="24"/>
                <w:szCs w:val="24"/>
              </w:rPr>
              <w:t>monstres, des points faibles. Permet d’infliger + 5 en dégât à un monstre.</w:t>
            </w:r>
          </w:p>
        </w:tc>
      </w:tr>
      <w:tr w:rsidR="002151EC" w:rsidTr="00B6767C">
        <w:tc>
          <w:tcPr>
            <w:tcW w:w="4531" w:type="dxa"/>
          </w:tcPr>
          <w:p w:rsidR="002151EC" w:rsidRDefault="002151EC" w:rsidP="004A2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Expert : autre (2 pts)</w:t>
            </w:r>
          </w:p>
        </w:tc>
        <w:tc>
          <w:tcPr>
            <w:tcW w:w="4531" w:type="dxa"/>
          </w:tcPr>
          <w:p w:rsidR="002151EC" w:rsidRDefault="002151EC" w:rsidP="0021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Connaissance dans un domaine en particulier.</w:t>
            </w:r>
          </w:p>
        </w:tc>
      </w:tr>
      <w:tr w:rsidR="002151EC" w:rsidTr="00B6767C">
        <w:tc>
          <w:tcPr>
            <w:tcW w:w="4531" w:type="dxa"/>
          </w:tcPr>
          <w:p w:rsidR="002151EC" w:rsidRDefault="002151EC" w:rsidP="00215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Evasion (5 pts)</w:t>
            </w:r>
          </w:p>
        </w:tc>
        <w:tc>
          <w:tcPr>
            <w:tcW w:w="4531" w:type="dxa"/>
          </w:tcPr>
          <w:p w:rsidR="002151EC" w:rsidRDefault="002151EC" w:rsidP="0021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de se défaire d’une étreinte.</w:t>
            </w:r>
          </w:p>
        </w:tc>
      </w:tr>
    </w:tbl>
    <w:p w:rsidR="00B6767C" w:rsidRPr="00B6767C" w:rsidRDefault="00B6767C" w:rsidP="00B676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767C" w:rsidRPr="009520E8" w:rsidRDefault="00B6767C" w:rsidP="009520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6767C" w:rsidRPr="00952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1CE" w:rsidRDefault="00B021CE" w:rsidP="00887B68">
      <w:pPr>
        <w:spacing w:after="0" w:line="240" w:lineRule="auto"/>
      </w:pPr>
      <w:r>
        <w:separator/>
      </w:r>
    </w:p>
  </w:endnote>
  <w:endnote w:type="continuationSeparator" w:id="0">
    <w:p w:rsidR="00B021CE" w:rsidRDefault="00B021CE" w:rsidP="0088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1CE" w:rsidRDefault="00B021CE" w:rsidP="00887B68">
      <w:pPr>
        <w:spacing w:after="0" w:line="240" w:lineRule="auto"/>
      </w:pPr>
      <w:r>
        <w:separator/>
      </w:r>
    </w:p>
  </w:footnote>
  <w:footnote w:type="continuationSeparator" w:id="0">
    <w:p w:rsidR="00B021CE" w:rsidRDefault="00B021CE" w:rsidP="0088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84F81"/>
    <w:multiLevelType w:val="hybridMultilevel"/>
    <w:tmpl w:val="AD44A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5A"/>
    <w:rsid w:val="001A677E"/>
    <w:rsid w:val="002151EC"/>
    <w:rsid w:val="002A3380"/>
    <w:rsid w:val="00451B8E"/>
    <w:rsid w:val="004A2D2C"/>
    <w:rsid w:val="00511557"/>
    <w:rsid w:val="005E2079"/>
    <w:rsid w:val="00872E03"/>
    <w:rsid w:val="00887B68"/>
    <w:rsid w:val="009520E8"/>
    <w:rsid w:val="00B021CE"/>
    <w:rsid w:val="00B6767C"/>
    <w:rsid w:val="00BB7F6F"/>
    <w:rsid w:val="00C12D8C"/>
    <w:rsid w:val="00E6685A"/>
    <w:rsid w:val="00F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5E7FB"/>
  <w15:chartTrackingRefBased/>
  <w15:docId w15:val="{CE91E43B-CA2D-441E-90B5-2248F4C6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7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685A"/>
    <w:pPr>
      <w:ind w:left="720"/>
      <w:contextualSpacing/>
    </w:pPr>
  </w:style>
  <w:style w:type="table" w:styleId="Grilledutableau">
    <w:name w:val="Table Grid"/>
    <w:basedOn w:val="TableauNormal"/>
    <w:uiPriority w:val="39"/>
    <w:rsid w:val="0051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87B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87B68"/>
    <w:p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B68"/>
  </w:style>
  <w:style w:type="paragraph" w:styleId="Pieddepage">
    <w:name w:val="footer"/>
    <w:basedOn w:val="Normal"/>
    <w:link w:val="PieddepageCar"/>
    <w:uiPriority w:val="99"/>
    <w:unhideWhenUsed/>
    <w:rsid w:val="008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B6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7B6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7B6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87B68"/>
    <w:rPr>
      <w:vertAlign w:val="superscript"/>
    </w:rPr>
  </w:style>
  <w:style w:type="paragraph" w:styleId="Lgende">
    <w:name w:val="caption"/>
    <w:basedOn w:val="Normal"/>
    <w:next w:val="Normal"/>
    <w:uiPriority w:val="35"/>
    <w:unhideWhenUsed/>
    <w:qFormat/>
    <w:rsid w:val="00887B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887B68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520E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520E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520E8"/>
    <w:rPr>
      <w:vertAlign w:val="superscript"/>
    </w:rPr>
  </w:style>
  <w:style w:type="table" w:styleId="Grilledetableauclaire">
    <w:name w:val="Grid Table Light"/>
    <w:basedOn w:val="TableauNormal"/>
    <w:uiPriority w:val="40"/>
    <w:rsid w:val="00B676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Policepardfaut"/>
    <w:rsid w:val="002151EC"/>
  </w:style>
  <w:style w:type="character" w:customStyle="1" w:styleId="s-rg-t">
    <w:name w:val="s-rg-t"/>
    <w:basedOn w:val="Policepardfaut"/>
    <w:rsid w:val="00215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20C8-6984-4FAE-9EBB-09BCD82F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</dc:creator>
  <cp:keywords/>
  <dc:description/>
  <cp:lastModifiedBy>Thomas C</cp:lastModifiedBy>
  <cp:revision>3</cp:revision>
  <dcterms:created xsi:type="dcterms:W3CDTF">2016-03-16T13:36:00Z</dcterms:created>
  <dcterms:modified xsi:type="dcterms:W3CDTF">2016-03-16T15:01:00Z</dcterms:modified>
</cp:coreProperties>
</file>