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8A" w:rsidRDefault="006C6A8A">
      <w:pPr>
        <w:rPr>
          <w:b/>
          <w:bCs/>
          <w:sz w:val="36"/>
          <w:szCs w:val="36"/>
        </w:rPr>
      </w:pPr>
    </w:p>
    <w:p w:rsidR="002827FF" w:rsidRDefault="00A072AC" w:rsidP="00DE417F">
      <w:pPr>
        <w:pStyle w:val="Paragraphedeliste"/>
        <w:jc w:val="center"/>
        <w:rPr>
          <w:b/>
          <w:bCs/>
          <w:sz w:val="36"/>
          <w:szCs w:val="36"/>
        </w:rPr>
      </w:pPr>
      <w:r w:rsidRPr="00DE417F">
        <w:rPr>
          <w:b/>
          <w:bCs/>
          <w:sz w:val="36"/>
          <w:szCs w:val="36"/>
        </w:rPr>
        <w:t xml:space="preserve">Formulaire </w:t>
      </w:r>
      <w:r w:rsidR="00E052F5">
        <w:rPr>
          <w:b/>
          <w:bCs/>
          <w:sz w:val="36"/>
          <w:szCs w:val="36"/>
        </w:rPr>
        <w:t>de présentation des résumés</w:t>
      </w:r>
    </w:p>
    <w:p w:rsidR="00DE417F" w:rsidRPr="00DE417F" w:rsidRDefault="00DE417F" w:rsidP="009A2CDD">
      <w:pPr>
        <w:pStyle w:val="Paragraphedeliste"/>
        <w:jc w:val="center"/>
        <w:rPr>
          <w:b/>
          <w:bCs/>
          <w:i/>
          <w:iCs/>
        </w:rPr>
      </w:pPr>
      <w:r w:rsidRPr="00DE417F">
        <w:rPr>
          <w:b/>
          <w:bCs/>
          <w:i/>
          <w:iCs/>
        </w:rPr>
        <w:t xml:space="preserve">(à remplir et à renvoyer à </w:t>
      </w:r>
      <w:r w:rsidR="009A2CDD">
        <w:rPr>
          <w:b/>
          <w:bCs/>
          <w:i/>
          <w:iCs/>
        </w:rPr>
        <w:t>abstract.tadr2016@gmail.com</w:t>
      </w:r>
      <w:r w:rsidRPr="00DE417F">
        <w:rPr>
          <w:b/>
          <w:bCs/>
          <w:i/>
          <w:iCs/>
        </w:rPr>
        <w:t>)</w:t>
      </w:r>
    </w:p>
    <w:p w:rsidR="00A072AC" w:rsidRDefault="00A072AC" w:rsidP="002827FF">
      <w:pPr>
        <w:pStyle w:val="Paragraphedeliste"/>
        <w:jc w:val="both"/>
      </w:pPr>
    </w:p>
    <w:p w:rsidR="00997355" w:rsidRDefault="00997355" w:rsidP="00A072AC">
      <w:pPr>
        <w:pStyle w:val="Titre1"/>
        <w:spacing w:before="0"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>Coordonnées</w:t>
      </w:r>
      <w:r w:rsidR="00A072AC" w:rsidRPr="00A072AC">
        <w:rPr>
          <w:sz w:val="24"/>
          <w:szCs w:val="24"/>
        </w:rPr>
        <w:t xml:space="preserve"> du correspondant :</w:t>
      </w:r>
    </w:p>
    <w:p w:rsidR="00997355" w:rsidRPr="00997355" w:rsidRDefault="00997355" w:rsidP="00A072AC">
      <w:pPr>
        <w:pStyle w:val="Titre1"/>
        <w:spacing w:before="0" w:after="0" w:afterAutospacing="0" w:line="240" w:lineRule="auto"/>
        <w:rPr>
          <w:b w:val="0"/>
          <w:bCs w:val="0"/>
          <w:sz w:val="24"/>
          <w:szCs w:val="24"/>
        </w:rPr>
      </w:pPr>
      <w:r w:rsidRPr="00997355">
        <w:rPr>
          <w:b w:val="0"/>
          <w:bCs w:val="0"/>
          <w:sz w:val="24"/>
          <w:szCs w:val="24"/>
        </w:rPr>
        <w:t>Nom et prénom :……………………………………………………………………………</w:t>
      </w:r>
    </w:p>
    <w:p w:rsidR="00997355" w:rsidRPr="00997355" w:rsidRDefault="00997355" w:rsidP="00997355">
      <w:r w:rsidRPr="00997355">
        <w:t>Adresse : ……………………………………………………………………………</w:t>
      </w:r>
    </w:p>
    <w:p w:rsidR="00997355" w:rsidRDefault="00997355" w:rsidP="00997355">
      <w:pPr>
        <w:pStyle w:val="Titre1"/>
        <w:spacing w:before="0" w:after="0" w:afterAutospacing="0" w:line="240" w:lineRule="auto"/>
        <w:rPr>
          <w:b w:val="0"/>
          <w:bCs w:val="0"/>
          <w:sz w:val="24"/>
          <w:szCs w:val="24"/>
        </w:rPr>
      </w:pPr>
      <w:r w:rsidRPr="00997355">
        <w:rPr>
          <w:b w:val="0"/>
          <w:bCs w:val="0"/>
          <w:sz w:val="24"/>
          <w:szCs w:val="24"/>
        </w:rPr>
        <w:t>Adresse mail :…………………………….................@....................................</w:t>
      </w:r>
    </w:p>
    <w:p w:rsidR="00997355" w:rsidRPr="00997355" w:rsidRDefault="00997355" w:rsidP="00997355">
      <w:pPr>
        <w:pBdr>
          <w:bottom w:val="single" w:sz="4" w:space="1" w:color="auto"/>
        </w:pBdr>
      </w:pPr>
    </w:p>
    <w:p w:rsidR="00997355" w:rsidRDefault="00997355" w:rsidP="00A072AC">
      <w:pPr>
        <w:rPr>
          <w:b/>
          <w:bCs/>
        </w:rPr>
      </w:pPr>
      <w:r>
        <w:rPr>
          <w:b/>
          <w:bCs/>
        </w:rPr>
        <w:t>Merci de répondre à ces questions :</w:t>
      </w:r>
    </w:p>
    <w:p w:rsidR="00A072AC" w:rsidRPr="00997355" w:rsidRDefault="00997355" w:rsidP="00DE417F">
      <w:pPr>
        <w:pStyle w:val="Paragraphedeliste"/>
        <w:numPr>
          <w:ilvl w:val="0"/>
          <w:numId w:val="34"/>
        </w:numPr>
        <w:rPr>
          <w:b/>
          <w:bCs/>
        </w:rPr>
      </w:pPr>
      <w:r w:rsidRPr="00997355">
        <w:rPr>
          <w:b/>
          <w:bCs/>
        </w:rPr>
        <w:t>Quel g</w:t>
      </w:r>
      <w:r w:rsidR="00DE417F">
        <w:rPr>
          <w:b/>
          <w:bCs/>
        </w:rPr>
        <w:t>enre de travail proposez-vous par ce résumé?</w:t>
      </w:r>
      <w:r w:rsidR="00A072AC" w:rsidRPr="00997355">
        <w:rPr>
          <w:b/>
          <w:bCs/>
        </w:rPr>
        <w:t> :</w:t>
      </w:r>
    </w:p>
    <w:p w:rsidR="009A2CDD" w:rsidRDefault="009A2CDD" w:rsidP="009A2CDD">
      <w:pPr>
        <w:pStyle w:val="Paragraphedeliste"/>
        <w:numPr>
          <w:ilvl w:val="0"/>
          <w:numId w:val="39"/>
        </w:numPr>
        <w:jc w:val="both"/>
      </w:pPr>
      <w:r>
        <w:t>Travail original de laboratoire ou de recherche clinique</w:t>
      </w:r>
    </w:p>
    <w:p w:rsidR="009A2CDD" w:rsidRDefault="009A2CDD" w:rsidP="009A2CDD">
      <w:pPr>
        <w:pStyle w:val="Paragraphedeliste"/>
        <w:numPr>
          <w:ilvl w:val="0"/>
          <w:numId w:val="39"/>
        </w:numPr>
        <w:jc w:val="both"/>
      </w:pPr>
      <w:r>
        <w:t>Travail de synthèse</w:t>
      </w:r>
    </w:p>
    <w:p w:rsidR="009A2CDD" w:rsidRDefault="009A2CDD" w:rsidP="009A2CDD">
      <w:pPr>
        <w:pStyle w:val="Paragraphedeliste"/>
        <w:numPr>
          <w:ilvl w:val="0"/>
          <w:numId w:val="39"/>
        </w:numPr>
        <w:jc w:val="both"/>
      </w:pPr>
      <w:r>
        <w:t xml:space="preserve">Présentations de cas cliniques </w:t>
      </w:r>
    </w:p>
    <w:p w:rsidR="009A2CDD" w:rsidRDefault="009A2CDD" w:rsidP="009A2CDD">
      <w:pPr>
        <w:pStyle w:val="Paragraphedeliste"/>
        <w:jc w:val="both"/>
      </w:pPr>
    </w:p>
    <w:p w:rsidR="00A072AC" w:rsidRPr="00997355" w:rsidRDefault="00DE417F" w:rsidP="00DE417F">
      <w:pPr>
        <w:pStyle w:val="Paragraphedeliste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Par q</w:t>
      </w:r>
      <w:r w:rsidR="00997355" w:rsidRPr="00997355">
        <w:rPr>
          <w:b/>
          <w:bCs/>
        </w:rPr>
        <w:t>uelle f</w:t>
      </w:r>
      <w:r w:rsidR="00A072AC" w:rsidRPr="00997355">
        <w:rPr>
          <w:b/>
          <w:bCs/>
        </w:rPr>
        <w:t xml:space="preserve">orme d’expression scientifique </w:t>
      </w:r>
      <w:r>
        <w:rPr>
          <w:b/>
          <w:bCs/>
        </w:rPr>
        <w:t>souhaitez-vous communiquer?</w:t>
      </w:r>
      <w:r w:rsidR="00A072AC" w:rsidRPr="00997355">
        <w:rPr>
          <w:b/>
          <w:bCs/>
        </w:rPr>
        <w:t> :</w:t>
      </w:r>
    </w:p>
    <w:p w:rsidR="00A072AC" w:rsidRPr="009A2CDD" w:rsidRDefault="00A072AC" w:rsidP="009A2CDD">
      <w:pPr>
        <w:pStyle w:val="Paragraphedeliste"/>
        <w:numPr>
          <w:ilvl w:val="0"/>
          <w:numId w:val="32"/>
        </w:numPr>
        <w:ind w:left="1701"/>
        <w:rPr>
          <w:b/>
          <w:bCs/>
        </w:rPr>
      </w:pPr>
      <w:r w:rsidRPr="009A2CDD">
        <w:rPr>
          <w:b/>
          <w:bCs/>
        </w:rPr>
        <w:t>Communication orale</w:t>
      </w:r>
      <w:r w:rsidR="009A2CDD" w:rsidRPr="009A2CDD">
        <w:rPr>
          <w:b/>
          <w:bCs/>
        </w:rPr>
        <w:t xml:space="preserve"> </w:t>
      </w:r>
      <w:r w:rsidR="009A2CDD" w:rsidRPr="009A2CDD">
        <w:rPr>
          <w:b/>
          <w:bCs/>
        </w:rPr>
        <w:tab/>
      </w:r>
      <w:r w:rsidR="009A2CDD" w:rsidRPr="009A2CDD">
        <w:rPr>
          <w:b/>
          <w:bCs/>
        </w:rPr>
        <w:tab/>
      </w:r>
    </w:p>
    <w:p w:rsidR="009A2CDD" w:rsidRDefault="009A2CDD" w:rsidP="009A2CDD">
      <w:pPr>
        <w:pStyle w:val="Paragraphedeliste"/>
        <w:numPr>
          <w:ilvl w:val="0"/>
          <w:numId w:val="32"/>
        </w:numPr>
        <w:ind w:firstLine="1265"/>
      </w:pPr>
      <w:r>
        <w:t>10 minutes</w:t>
      </w:r>
    </w:p>
    <w:p w:rsidR="009A2CDD" w:rsidRDefault="009A2CDD" w:rsidP="009A2CDD">
      <w:pPr>
        <w:pStyle w:val="Paragraphedeliste"/>
        <w:numPr>
          <w:ilvl w:val="0"/>
          <w:numId w:val="32"/>
        </w:numPr>
        <w:ind w:firstLine="1265"/>
      </w:pPr>
      <w:r>
        <w:t>15 minutes</w:t>
      </w:r>
    </w:p>
    <w:p w:rsidR="009A2CDD" w:rsidRDefault="009A2CDD" w:rsidP="009A2CDD">
      <w:pPr>
        <w:pStyle w:val="Paragraphedeliste"/>
        <w:numPr>
          <w:ilvl w:val="0"/>
          <w:numId w:val="32"/>
        </w:numPr>
        <w:ind w:firstLine="1265"/>
      </w:pPr>
      <w:r>
        <w:t>20 minutes</w:t>
      </w:r>
    </w:p>
    <w:p w:rsidR="009A2CDD" w:rsidRDefault="009A2CDD" w:rsidP="00F32872">
      <w:pPr>
        <w:ind w:firstLine="1418"/>
        <w:rPr>
          <w:b/>
          <w:bCs/>
        </w:rPr>
      </w:pPr>
      <w:r>
        <w:rPr>
          <w:rFonts w:ascii="Courier New" w:hAnsi="Courier New" w:cs="Courier New"/>
        </w:rPr>
        <w:t>□</w:t>
      </w:r>
      <w:r>
        <w:t xml:space="preserve"> </w:t>
      </w:r>
      <w:r w:rsidRPr="009A2CDD">
        <w:rPr>
          <w:b/>
          <w:bCs/>
        </w:rPr>
        <w:t>Communication affichée</w:t>
      </w:r>
    </w:p>
    <w:p w:rsidR="009A2CDD" w:rsidRPr="00A072AC" w:rsidRDefault="009A2CDD" w:rsidP="009A2CDD">
      <w:pPr>
        <w:ind w:firstLine="1276"/>
      </w:pPr>
    </w:p>
    <w:p w:rsidR="009829AB" w:rsidRDefault="00A072AC" w:rsidP="007513D5">
      <w:pPr>
        <w:pStyle w:val="Titre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after="0" w:afterAutospacing="0" w:line="240" w:lineRule="auto"/>
        <w:jc w:val="center"/>
        <w:rPr>
          <w:sz w:val="36"/>
          <w:szCs w:val="36"/>
        </w:rPr>
      </w:pPr>
      <w:r w:rsidRPr="00997355">
        <w:rPr>
          <w:sz w:val="36"/>
          <w:szCs w:val="36"/>
        </w:rPr>
        <w:t xml:space="preserve">Résumé  (préparé selon </w:t>
      </w:r>
      <w:r w:rsidR="0039174D">
        <w:rPr>
          <w:sz w:val="36"/>
          <w:szCs w:val="36"/>
        </w:rPr>
        <w:t>les instructions prédéfinies</w:t>
      </w:r>
      <w:r w:rsidRPr="00997355">
        <w:rPr>
          <w:sz w:val="36"/>
          <w:szCs w:val="36"/>
        </w:rPr>
        <w:t>)</w:t>
      </w: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P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Default="007513D5" w:rsidP="007513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513D5" w:rsidRPr="007513D5" w:rsidRDefault="007513D5" w:rsidP="007513D5"/>
    <w:sectPr w:rsidR="007513D5" w:rsidRPr="007513D5" w:rsidSect="00D865AE">
      <w:headerReference w:type="default" r:id="rId7"/>
      <w:footerReference w:type="default" r:id="rId8"/>
      <w:pgSz w:w="11906" w:h="16838"/>
      <w:pgMar w:top="1417" w:right="1417" w:bottom="1417" w:left="1417" w:header="708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7D2" w:rsidRDefault="005437D2" w:rsidP="00D865AE">
      <w:r>
        <w:separator/>
      </w:r>
    </w:p>
  </w:endnote>
  <w:endnote w:type="continuationSeparator" w:id="0">
    <w:p w:rsidR="005437D2" w:rsidRDefault="005437D2" w:rsidP="00D86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5AE" w:rsidRPr="004D41AF" w:rsidRDefault="00D865AE" w:rsidP="00D865AE">
    <w:pPr>
      <w:pStyle w:val="Pieddepage"/>
      <w:pBdr>
        <w:top w:val="single" w:sz="4" w:space="1" w:color="auto"/>
      </w:pBdr>
      <w:tabs>
        <w:tab w:val="clear" w:pos="9072"/>
        <w:tab w:val="left" w:pos="-4820"/>
      </w:tabs>
      <w:ind w:left="-709" w:right="-567"/>
      <w:rPr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4438015</wp:posOffset>
          </wp:positionH>
          <wp:positionV relativeFrom="paragraph">
            <wp:posOffset>72390</wp:posOffset>
          </wp:positionV>
          <wp:extent cx="1276350" cy="518160"/>
          <wp:effectExtent l="1905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41AF">
      <w:rPr>
        <w:b/>
        <w:bCs/>
        <w:lang w:val="en-US"/>
      </w:rPr>
      <w:t xml:space="preserve">Tunisian Association for Dental Research </w:t>
    </w:r>
  </w:p>
  <w:p w:rsidR="00D865AE" w:rsidRPr="004D41AF" w:rsidRDefault="00D865AE" w:rsidP="00D865AE">
    <w:pPr>
      <w:pStyle w:val="Pieddepage"/>
      <w:tabs>
        <w:tab w:val="left" w:pos="-4820"/>
      </w:tabs>
      <w:ind w:left="-709"/>
      <w:rPr>
        <w:lang w:val="en-US"/>
      </w:rPr>
    </w:pPr>
    <w:r w:rsidRPr="004D41AF">
      <w:rPr>
        <w:lang w:val="en-US"/>
      </w:rPr>
      <w:t xml:space="preserve">Visa N°:   </w:t>
    </w:r>
    <w:r w:rsidRPr="0017400D">
      <w:rPr>
        <w:lang w:val="en-US"/>
      </w:rPr>
      <w:t>2012S00579APSF1</w:t>
    </w:r>
    <w:r w:rsidRPr="004D41AF">
      <w:rPr>
        <w:b/>
        <w:bCs/>
        <w:lang w:val="en-US"/>
      </w:rPr>
      <w:t xml:space="preserve"> </w:t>
    </w:r>
  </w:p>
  <w:p w:rsidR="00D22DA4" w:rsidRDefault="00D865AE" w:rsidP="00D22DA4">
    <w:pPr>
      <w:pStyle w:val="Pieddepage"/>
      <w:tabs>
        <w:tab w:val="clear" w:pos="9072"/>
        <w:tab w:val="left" w:pos="-4820"/>
      </w:tabs>
      <w:ind w:left="-709" w:right="-567"/>
    </w:pPr>
    <w:r w:rsidRPr="0017400D">
      <w:t xml:space="preserve">Tel: </w:t>
    </w:r>
    <w:r w:rsidR="00D22DA4">
      <w:t>(</w:t>
    </w:r>
    <w:r w:rsidR="00D22DA4" w:rsidRPr="00D22DA4">
      <w:t xml:space="preserve">216) 97130092 – (216) 24394402 </w:t>
    </w:r>
    <w:r w:rsidR="00D22DA4">
      <w:t xml:space="preserve"> </w:t>
    </w:r>
    <w:r w:rsidRPr="0017400D">
      <w:t>Fax: (216) 73</w:t>
    </w:r>
    <w:r>
      <w:t xml:space="preserve"> </w:t>
    </w:r>
    <w:r w:rsidRPr="0017400D">
      <w:t>461</w:t>
    </w:r>
    <w:r>
      <w:t xml:space="preserve"> </w:t>
    </w:r>
    <w:r w:rsidRPr="0017400D">
      <w:t xml:space="preserve">150   </w:t>
    </w:r>
  </w:p>
  <w:p w:rsidR="00D865AE" w:rsidRDefault="00D865AE" w:rsidP="00D865AE">
    <w:pPr>
      <w:pStyle w:val="Pieddepage"/>
    </w:pPr>
  </w:p>
  <w:p w:rsidR="00D865AE" w:rsidRDefault="00D865A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7D2" w:rsidRDefault="005437D2" w:rsidP="00D865AE">
      <w:r>
        <w:separator/>
      </w:r>
    </w:p>
  </w:footnote>
  <w:footnote w:type="continuationSeparator" w:id="0">
    <w:p w:rsidR="005437D2" w:rsidRDefault="005437D2" w:rsidP="00D86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7F" w:rsidRPr="00DE417F" w:rsidRDefault="004D41AF" w:rsidP="00DE417F">
    <w:pPr>
      <w:pStyle w:val="En-tte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-229447</wp:posOffset>
          </wp:positionV>
          <wp:extent cx="692150" cy="922867"/>
          <wp:effectExtent l="19050" t="0" r="0" b="0"/>
          <wp:wrapNone/>
          <wp:docPr id="3" name="Image 1" descr="C:\Users\Sonia\Desktop\TADR 2015-2016\Congrès2016\AfficheCongrèsTADR2016\Diapositiv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ia\Desktop\TADR 2015-2016\Congrès2016\AfficheCongrèsTADR2016\Diapositiv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922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</w:rPr>
      <w:t xml:space="preserve">2ème Congrès </w:t>
    </w:r>
    <w:r w:rsidR="00DE417F" w:rsidRPr="00DE417F">
      <w:rPr>
        <w:b/>
        <w:bCs/>
      </w:rPr>
      <w:t>de la TADR</w:t>
    </w:r>
  </w:p>
  <w:p w:rsidR="00DE417F" w:rsidRPr="00DE417F" w:rsidRDefault="00DE417F" w:rsidP="004D41AF">
    <w:pPr>
      <w:pStyle w:val="En-tte"/>
      <w:jc w:val="right"/>
      <w:rPr>
        <w:b/>
        <w:bCs/>
      </w:rPr>
    </w:pPr>
    <w:r w:rsidRPr="00DE417F">
      <w:rPr>
        <w:b/>
        <w:bCs/>
      </w:rPr>
      <w:t>"</w:t>
    </w:r>
    <w:r w:rsidR="004D41AF">
      <w:rPr>
        <w:b/>
        <w:bCs/>
      </w:rPr>
      <w:t>Les anomalies dentaires et faciales: actualisation des connaissances</w:t>
    </w:r>
    <w:r w:rsidRPr="00DE417F">
      <w:rPr>
        <w:b/>
        <w:bCs/>
      </w:rPr>
      <w:t>"</w:t>
    </w:r>
  </w:p>
  <w:p w:rsidR="00DE417F" w:rsidRPr="00DE417F" w:rsidRDefault="004D41AF" w:rsidP="00DE417F">
    <w:pPr>
      <w:pStyle w:val="En-tte"/>
      <w:jc w:val="right"/>
      <w:rPr>
        <w:i/>
        <w:iCs/>
      </w:rPr>
    </w:pPr>
    <w:r>
      <w:rPr>
        <w:i/>
        <w:iCs/>
      </w:rPr>
      <w:t>9 Avril 2016</w:t>
    </w:r>
  </w:p>
  <w:p w:rsidR="00DE417F" w:rsidRPr="00DE417F" w:rsidRDefault="00DE417F" w:rsidP="00DE417F">
    <w:pPr>
      <w:pStyle w:val="En-tte"/>
      <w:pBdr>
        <w:bottom w:val="single" w:sz="4" w:space="1" w:color="auto"/>
      </w:pBdr>
      <w:jc w:val="right"/>
      <w:rPr>
        <w:i/>
        <w:iCs/>
      </w:rPr>
    </w:pPr>
    <w:r w:rsidRPr="00DE417F">
      <w:rPr>
        <w:i/>
        <w:iCs/>
      </w:rPr>
      <w:t>Hôtel Rosa Beach, Monastir, Tunisie</w:t>
    </w:r>
  </w:p>
  <w:p w:rsidR="00DE417F" w:rsidRDefault="00DE417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51A66"/>
    <w:multiLevelType w:val="hybridMultilevel"/>
    <w:tmpl w:val="E94C9FFA"/>
    <w:lvl w:ilvl="0" w:tplc="BBD69E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25CE6"/>
    <w:multiLevelType w:val="hybridMultilevel"/>
    <w:tmpl w:val="59CEA8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B47D4"/>
    <w:multiLevelType w:val="hybridMultilevel"/>
    <w:tmpl w:val="B26EB7C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CC0B3D"/>
    <w:multiLevelType w:val="hybridMultilevel"/>
    <w:tmpl w:val="C712752C"/>
    <w:lvl w:ilvl="0" w:tplc="BBD69E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162FD"/>
    <w:multiLevelType w:val="hybridMultilevel"/>
    <w:tmpl w:val="FAF05208"/>
    <w:lvl w:ilvl="0" w:tplc="8E50200E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248D2"/>
    <w:multiLevelType w:val="hybridMultilevel"/>
    <w:tmpl w:val="AAC03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40C16"/>
    <w:multiLevelType w:val="hybridMultilevel"/>
    <w:tmpl w:val="87F0757C"/>
    <w:lvl w:ilvl="0" w:tplc="F5184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D0812"/>
    <w:multiLevelType w:val="multilevel"/>
    <w:tmpl w:val="F5EE656E"/>
    <w:lvl w:ilvl="0">
      <w:start w:val="1"/>
      <w:numFmt w:val="upperRoman"/>
      <w:lvlText w:val="%1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BD449CC"/>
    <w:multiLevelType w:val="hybridMultilevel"/>
    <w:tmpl w:val="CD4ED94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AE045D"/>
    <w:multiLevelType w:val="hybridMultilevel"/>
    <w:tmpl w:val="2C30B164"/>
    <w:lvl w:ilvl="0" w:tplc="0FFED2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F0106"/>
    <w:multiLevelType w:val="hybridMultilevel"/>
    <w:tmpl w:val="C204A1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8586B"/>
    <w:multiLevelType w:val="hybridMultilevel"/>
    <w:tmpl w:val="70944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F7849"/>
    <w:multiLevelType w:val="hybridMultilevel"/>
    <w:tmpl w:val="BD2E2C8C"/>
    <w:lvl w:ilvl="0" w:tplc="8E502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26772"/>
    <w:multiLevelType w:val="hybridMultilevel"/>
    <w:tmpl w:val="9E56BF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E639F"/>
    <w:multiLevelType w:val="hybridMultilevel"/>
    <w:tmpl w:val="5A40DE20"/>
    <w:lvl w:ilvl="0" w:tplc="BBD69E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514B6"/>
    <w:multiLevelType w:val="hybridMultilevel"/>
    <w:tmpl w:val="83D86F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4"/>
  </w:num>
  <w:num w:numId="26">
    <w:abstractNumId w:val="8"/>
  </w:num>
  <w:num w:numId="27">
    <w:abstractNumId w:val="2"/>
  </w:num>
  <w:num w:numId="28">
    <w:abstractNumId w:val="5"/>
  </w:num>
  <w:num w:numId="29">
    <w:abstractNumId w:val="1"/>
  </w:num>
  <w:num w:numId="30">
    <w:abstractNumId w:val="12"/>
  </w:num>
  <w:num w:numId="31">
    <w:abstractNumId w:val="0"/>
  </w:num>
  <w:num w:numId="32">
    <w:abstractNumId w:val="14"/>
  </w:num>
  <w:num w:numId="33">
    <w:abstractNumId w:val="3"/>
  </w:num>
  <w:num w:numId="34">
    <w:abstractNumId w:val="6"/>
  </w:num>
  <w:num w:numId="35">
    <w:abstractNumId w:val="13"/>
  </w:num>
  <w:num w:numId="36">
    <w:abstractNumId w:val="11"/>
  </w:num>
  <w:num w:numId="37">
    <w:abstractNumId w:val="15"/>
  </w:num>
  <w:num w:numId="38">
    <w:abstractNumId w:val="10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F5FDA"/>
    <w:rsid w:val="000E1F6F"/>
    <w:rsid w:val="000E6B78"/>
    <w:rsid w:val="000E7B0E"/>
    <w:rsid w:val="000F21AC"/>
    <w:rsid w:val="00111202"/>
    <w:rsid w:val="00124A64"/>
    <w:rsid w:val="00125F23"/>
    <w:rsid w:val="001830FD"/>
    <w:rsid w:val="001A6EAA"/>
    <w:rsid w:val="00264B93"/>
    <w:rsid w:val="002708F4"/>
    <w:rsid w:val="00272E9B"/>
    <w:rsid w:val="002827FF"/>
    <w:rsid w:val="002C18F0"/>
    <w:rsid w:val="002C4155"/>
    <w:rsid w:val="00312259"/>
    <w:rsid w:val="00350AA4"/>
    <w:rsid w:val="00360840"/>
    <w:rsid w:val="0039174D"/>
    <w:rsid w:val="003B5A75"/>
    <w:rsid w:val="003D51F0"/>
    <w:rsid w:val="003E0BAA"/>
    <w:rsid w:val="004152F0"/>
    <w:rsid w:val="00447222"/>
    <w:rsid w:val="00491495"/>
    <w:rsid w:val="00495B0F"/>
    <w:rsid w:val="004D41AF"/>
    <w:rsid w:val="005437D2"/>
    <w:rsid w:val="0057640F"/>
    <w:rsid w:val="005D14CE"/>
    <w:rsid w:val="005D6A1F"/>
    <w:rsid w:val="00606B5A"/>
    <w:rsid w:val="00614EED"/>
    <w:rsid w:val="00631DFB"/>
    <w:rsid w:val="00657698"/>
    <w:rsid w:val="0066490B"/>
    <w:rsid w:val="006C6A8A"/>
    <w:rsid w:val="00735F35"/>
    <w:rsid w:val="007377FA"/>
    <w:rsid w:val="007513D5"/>
    <w:rsid w:val="0078561D"/>
    <w:rsid w:val="007A046E"/>
    <w:rsid w:val="007A6E2C"/>
    <w:rsid w:val="007C246A"/>
    <w:rsid w:val="007C263E"/>
    <w:rsid w:val="007F5BA9"/>
    <w:rsid w:val="008A5533"/>
    <w:rsid w:val="00962E79"/>
    <w:rsid w:val="00977215"/>
    <w:rsid w:val="009829AB"/>
    <w:rsid w:val="00997355"/>
    <w:rsid w:val="009A2CDD"/>
    <w:rsid w:val="009C4514"/>
    <w:rsid w:val="00A04D9D"/>
    <w:rsid w:val="00A072AC"/>
    <w:rsid w:val="00A27678"/>
    <w:rsid w:val="00A740AA"/>
    <w:rsid w:val="00AC0BF4"/>
    <w:rsid w:val="00AD5055"/>
    <w:rsid w:val="00AE0A69"/>
    <w:rsid w:val="00B11981"/>
    <w:rsid w:val="00B630EA"/>
    <w:rsid w:val="00B97A7B"/>
    <w:rsid w:val="00BB688A"/>
    <w:rsid w:val="00BB77BF"/>
    <w:rsid w:val="00C33BC8"/>
    <w:rsid w:val="00C946F6"/>
    <w:rsid w:val="00CC689E"/>
    <w:rsid w:val="00CD797A"/>
    <w:rsid w:val="00D03CF7"/>
    <w:rsid w:val="00D22DA4"/>
    <w:rsid w:val="00D37067"/>
    <w:rsid w:val="00D865AE"/>
    <w:rsid w:val="00DE417F"/>
    <w:rsid w:val="00E052F5"/>
    <w:rsid w:val="00E43C5F"/>
    <w:rsid w:val="00E91B50"/>
    <w:rsid w:val="00EF5FDA"/>
    <w:rsid w:val="00F277C4"/>
    <w:rsid w:val="00F307EE"/>
    <w:rsid w:val="00F32872"/>
    <w:rsid w:val="00F50AE1"/>
    <w:rsid w:val="00F82FA2"/>
    <w:rsid w:val="00FB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4CE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D14CE"/>
    <w:pPr>
      <w:spacing w:before="240" w:after="100" w:afterAutospacing="1" w:line="240" w:lineRule="atLeast"/>
      <w:jc w:val="both"/>
      <w:outlineLvl w:val="0"/>
    </w:pPr>
    <w:rPr>
      <w:b/>
      <w:bCs/>
      <w:color w:val="000000"/>
      <w:sz w:val="32"/>
      <w:szCs w:val="32"/>
    </w:rPr>
  </w:style>
  <w:style w:type="paragraph" w:styleId="Titre2">
    <w:name w:val="heading 2"/>
    <w:basedOn w:val="Titre1"/>
    <w:next w:val="Normal"/>
    <w:link w:val="Titre2Car"/>
    <w:qFormat/>
    <w:rsid w:val="005D14CE"/>
    <w:pPr>
      <w:outlineLvl w:val="1"/>
    </w:pPr>
    <w:rPr>
      <w:i/>
      <w:iCs/>
    </w:rPr>
  </w:style>
  <w:style w:type="paragraph" w:styleId="Titre3">
    <w:name w:val="heading 3"/>
    <w:basedOn w:val="Normal"/>
    <w:next w:val="Normal"/>
    <w:link w:val="Titre3Car"/>
    <w:autoRedefine/>
    <w:qFormat/>
    <w:rsid w:val="005D14CE"/>
    <w:pPr>
      <w:numPr>
        <w:ilvl w:val="2"/>
      </w:numPr>
      <w:tabs>
        <w:tab w:val="num" w:pos="720"/>
      </w:tabs>
      <w:spacing w:before="120" w:after="240" w:line="360" w:lineRule="auto"/>
      <w:outlineLvl w:val="2"/>
    </w:pPr>
    <w:rPr>
      <w:rFonts w:ascii="Arial" w:hAnsi="Arial" w:cs="Arial"/>
      <w:b/>
      <w:bCs/>
      <w:i/>
      <w:iCs/>
      <w:color w:val="000000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D14CE"/>
    <w:pPr>
      <w:keepNext/>
      <w:numPr>
        <w:ilvl w:val="3"/>
        <w:numId w:val="24"/>
      </w:numPr>
      <w:spacing w:before="240" w:line="360" w:lineRule="auto"/>
      <w:jc w:val="both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qFormat/>
    <w:rsid w:val="005D14CE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D14CE"/>
    <w:pPr>
      <w:numPr>
        <w:ilvl w:val="5"/>
        <w:numId w:val="24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D14CE"/>
    <w:pPr>
      <w:numPr>
        <w:ilvl w:val="6"/>
        <w:numId w:val="24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5D14CE"/>
    <w:pPr>
      <w:numPr>
        <w:ilvl w:val="7"/>
        <w:numId w:val="24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D14CE"/>
    <w:pPr>
      <w:numPr>
        <w:ilvl w:val="8"/>
        <w:numId w:val="2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5D14CE"/>
    <w:rPr>
      <w:b/>
      <w:bCs/>
      <w:color w:val="000000"/>
      <w:sz w:val="32"/>
      <w:szCs w:val="32"/>
      <w:lang w:val="fr-FR" w:eastAsia="fr-FR" w:bidi="ar-SA"/>
    </w:rPr>
  </w:style>
  <w:style w:type="character" w:customStyle="1" w:styleId="Titre2Car">
    <w:name w:val="Titre 2 Car"/>
    <w:link w:val="Titre2"/>
    <w:rsid w:val="005D14CE"/>
    <w:rPr>
      <w:b/>
      <w:bCs/>
      <w:i/>
      <w:iCs/>
      <w:color w:val="000000"/>
      <w:sz w:val="32"/>
      <w:szCs w:val="32"/>
      <w:lang w:val="fr-FR" w:eastAsia="fr-FR" w:bidi="ar-SA"/>
    </w:rPr>
  </w:style>
  <w:style w:type="character" w:customStyle="1" w:styleId="Titre3Car">
    <w:name w:val="Titre 3 Car"/>
    <w:link w:val="Titre3"/>
    <w:rsid w:val="005D14CE"/>
    <w:rPr>
      <w:rFonts w:ascii="Arial" w:hAnsi="Arial" w:cs="Arial"/>
      <w:b/>
      <w:bCs/>
      <w:i/>
      <w:iCs/>
      <w:color w:val="000000"/>
      <w:sz w:val="26"/>
      <w:szCs w:val="26"/>
    </w:rPr>
  </w:style>
  <w:style w:type="character" w:customStyle="1" w:styleId="Titre4Car">
    <w:name w:val="Titre 4 Car"/>
    <w:link w:val="Titre4"/>
    <w:rsid w:val="005D14CE"/>
    <w:rPr>
      <w:b/>
      <w:bCs/>
      <w:i/>
      <w:iCs/>
      <w:sz w:val="24"/>
      <w:szCs w:val="24"/>
    </w:rPr>
  </w:style>
  <w:style w:type="character" w:customStyle="1" w:styleId="Titre5Car">
    <w:name w:val="Titre 5 Car"/>
    <w:link w:val="Titre5"/>
    <w:rsid w:val="005D14CE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rsid w:val="005D14CE"/>
    <w:rPr>
      <w:b/>
      <w:bCs/>
      <w:sz w:val="22"/>
      <w:szCs w:val="22"/>
    </w:rPr>
  </w:style>
  <w:style w:type="character" w:customStyle="1" w:styleId="Titre7Car">
    <w:name w:val="Titre 7 Car"/>
    <w:link w:val="Titre7"/>
    <w:rsid w:val="005D14CE"/>
    <w:rPr>
      <w:sz w:val="24"/>
      <w:szCs w:val="24"/>
    </w:rPr>
  </w:style>
  <w:style w:type="character" w:customStyle="1" w:styleId="Titre8Car">
    <w:name w:val="Titre 8 Car"/>
    <w:link w:val="Titre8"/>
    <w:rsid w:val="005D14CE"/>
    <w:rPr>
      <w:i/>
      <w:iCs/>
      <w:sz w:val="24"/>
      <w:szCs w:val="24"/>
    </w:rPr>
  </w:style>
  <w:style w:type="character" w:customStyle="1" w:styleId="Titre9Car">
    <w:name w:val="Titre 9 Car"/>
    <w:link w:val="Titre9"/>
    <w:rsid w:val="005D14CE"/>
    <w:rPr>
      <w:rFonts w:ascii="Arial" w:hAnsi="Arial" w:cs="Arial"/>
      <w:sz w:val="22"/>
      <w:szCs w:val="22"/>
    </w:rPr>
  </w:style>
  <w:style w:type="paragraph" w:styleId="Lgende">
    <w:name w:val="caption"/>
    <w:basedOn w:val="Normal"/>
    <w:next w:val="Normal"/>
    <w:qFormat/>
    <w:rsid w:val="005D14CE"/>
    <w:pPr>
      <w:tabs>
        <w:tab w:val="num" w:pos="720"/>
      </w:tabs>
    </w:pPr>
    <w:rPr>
      <w:b/>
      <w:sz w:val="20"/>
      <w:lang w:val="en-GB"/>
    </w:rPr>
  </w:style>
  <w:style w:type="paragraph" w:styleId="Titre">
    <w:name w:val="Title"/>
    <w:basedOn w:val="Normal"/>
    <w:link w:val="TitreCar"/>
    <w:qFormat/>
    <w:rsid w:val="005D14CE"/>
    <w:pPr>
      <w:jc w:val="center"/>
    </w:pPr>
    <w:rPr>
      <w:b/>
      <w:bCs/>
      <w:sz w:val="44"/>
      <w:szCs w:val="44"/>
      <w:lang w:bidi="ar-TN"/>
    </w:rPr>
  </w:style>
  <w:style w:type="character" w:customStyle="1" w:styleId="TitreCar">
    <w:name w:val="Titre Car"/>
    <w:link w:val="Titre"/>
    <w:rsid w:val="005D14CE"/>
    <w:rPr>
      <w:b/>
      <w:bCs/>
      <w:sz w:val="44"/>
      <w:szCs w:val="44"/>
      <w:lang w:val="fr-FR" w:eastAsia="fr-FR" w:bidi="ar-TN"/>
    </w:rPr>
  </w:style>
  <w:style w:type="paragraph" w:styleId="Sous-titre">
    <w:name w:val="Subtitle"/>
    <w:basedOn w:val="Normal"/>
    <w:link w:val="Sous-titreCar"/>
    <w:qFormat/>
    <w:rsid w:val="005D14CE"/>
    <w:pPr>
      <w:jc w:val="both"/>
    </w:pPr>
    <w:rPr>
      <w:b/>
      <w:bCs/>
      <w:sz w:val="36"/>
      <w:szCs w:val="36"/>
      <w:lang w:bidi="ar-TN"/>
    </w:rPr>
  </w:style>
  <w:style w:type="character" w:customStyle="1" w:styleId="Sous-titreCar">
    <w:name w:val="Sous-titre Car"/>
    <w:link w:val="Sous-titre"/>
    <w:rsid w:val="005D14CE"/>
    <w:rPr>
      <w:b/>
      <w:bCs/>
      <w:sz w:val="36"/>
      <w:szCs w:val="36"/>
      <w:lang w:val="fr-FR" w:eastAsia="fr-FR" w:bidi="ar-TN"/>
    </w:rPr>
  </w:style>
  <w:style w:type="character" w:styleId="lev">
    <w:name w:val="Strong"/>
    <w:qFormat/>
    <w:rsid w:val="005D14CE"/>
    <w:rPr>
      <w:rFonts w:cs="Times New Roman"/>
      <w:b/>
      <w:bCs/>
    </w:rPr>
  </w:style>
  <w:style w:type="paragraph" w:styleId="Sansinterligne">
    <w:name w:val="No Spacing"/>
    <w:link w:val="SansinterligneCar"/>
    <w:uiPriority w:val="1"/>
    <w:qFormat/>
    <w:rsid w:val="005D14CE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D14CE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D14CE"/>
    <w:pPr>
      <w:keepNext/>
      <w:keepLines/>
      <w:spacing w:before="48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color w:val="3E3E67" w:themeColor="accent1" w:themeShade="BF"/>
      <w:sz w:val="28"/>
      <w:szCs w:val="28"/>
      <w:lang w:eastAsia="en-US"/>
    </w:rPr>
  </w:style>
  <w:style w:type="character" w:styleId="Accentuation">
    <w:name w:val="Emphasis"/>
    <w:basedOn w:val="Policepardfaut"/>
    <w:qFormat/>
    <w:rsid w:val="005D14CE"/>
    <w:rPr>
      <w:i/>
      <w:iCs/>
    </w:rPr>
  </w:style>
  <w:style w:type="paragraph" w:styleId="Paragraphedeliste">
    <w:name w:val="List Paragraph"/>
    <w:basedOn w:val="Normal"/>
    <w:uiPriority w:val="34"/>
    <w:qFormat/>
    <w:rsid w:val="005D14C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50AA4"/>
    <w:rPr>
      <w:color w:val="67AFBD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45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51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865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65A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865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65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Urbai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Ghoul-Mazgar</dc:creator>
  <cp:lastModifiedBy>Sonia</cp:lastModifiedBy>
  <cp:revision>2</cp:revision>
  <cp:lastPrinted>2016-01-23T10:08:00Z</cp:lastPrinted>
  <dcterms:created xsi:type="dcterms:W3CDTF">2016-01-23T10:16:00Z</dcterms:created>
  <dcterms:modified xsi:type="dcterms:W3CDTF">2016-01-23T10:16:00Z</dcterms:modified>
</cp:coreProperties>
</file>