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44E01" w:rsidRPr="00152D45" w:rsidRDefault="00BA353F" w:rsidP="00CA28CE">
      <w:pPr>
        <w:bidi/>
        <w:rPr>
          <w:rFonts w:ascii="Adobe Arabic" w:hAnsi="Adobe Arabic" w:cs="Adobe Arabic"/>
          <w:rtl/>
          <w:lang w:bidi="ar-MA"/>
        </w:rPr>
      </w:pPr>
      <w:r w:rsidRPr="00152D45">
        <w:rPr>
          <w:rFonts w:ascii="Adobe Arabic" w:hAnsi="Adobe Arabic" w:cs="Adobe Arabic"/>
          <w:noProof/>
          <w:lang w:eastAsia="fr-FR"/>
        </w:rPr>
        <mc:AlternateContent>
          <mc:Choice Requires="wps">
            <w:drawing>
              <wp:anchor distT="0" distB="0" distL="114300" distR="114300" simplePos="0" relativeHeight="251659264" behindDoc="0" locked="0" layoutInCell="1" allowOverlap="1" wp14:anchorId="21D0B2D5" wp14:editId="5E6964F4">
                <wp:simplePos x="0" y="0"/>
                <wp:positionH relativeFrom="column">
                  <wp:posOffset>776605</wp:posOffset>
                </wp:positionH>
                <wp:positionV relativeFrom="paragraph">
                  <wp:posOffset>243840</wp:posOffset>
                </wp:positionV>
                <wp:extent cx="4457700" cy="132397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4457700" cy="1323975"/>
                        </a:xfrm>
                        <a:prstGeom prst="rect">
                          <a:avLst/>
                        </a:prstGeom>
                        <a:ln/>
                      </wps:spPr>
                      <wps:style>
                        <a:lnRef idx="2">
                          <a:schemeClr val="dk1"/>
                        </a:lnRef>
                        <a:fillRef idx="1">
                          <a:schemeClr val="lt1"/>
                        </a:fillRef>
                        <a:effectRef idx="0">
                          <a:schemeClr val="dk1"/>
                        </a:effectRef>
                        <a:fontRef idx="minor">
                          <a:schemeClr val="dk1"/>
                        </a:fontRef>
                      </wps:style>
                      <wps:txbx>
                        <w:txbxContent>
                          <w:p w:rsidR="00B57640" w:rsidRPr="00BA353F" w:rsidRDefault="00B57640" w:rsidP="00BA353F">
                            <w:pPr>
                              <w:bidi/>
                              <w:jc w:val="center"/>
                              <w:rPr>
                                <w:rFonts w:ascii="Arabic Typesetting" w:hAnsi="Arabic Typesetting" w:cs="Arabic Typesetting"/>
                                <w:sz w:val="72"/>
                                <w:szCs w:val="72"/>
                                <w:lang w:bidi="ar-MA"/>
                              </w:rPr>
                            </w:pPr>
                            <w:r w:rsidRPr="00BA353F">
                              <w:rPr>
                                <w:rFonts w:ascii="Arabic Typesetting" w:hAnsi="Arabic Typesetting" w:cs="Arabic Typesetting"/>
                                <w:sz w:val="72"/>
                                <w:szCs w:val="72"/>
                                <w:rtl/>
                                <w:lang w:bidi="ar-MA"/>
                              </w:rPr>
                              <w:t>بطاقة الأسبوع الوطني للتعاون المدرسي</w:t>
                            </w:r>
                          </w:p>
                          <w:p w:rsidR="00B57640" w:rsidRPr="00BA353F" w:rsidRDefault="00B57640" w:rsidP="00BA353F">
                            <w:pPr>
                              <w:bidi/>
                              <w:jc w:val="center"/>
                              <w:rPr>
                                <w:rFonts w:ascii="Arabic Typesetting" w:hAnsi="Arabic Typesetting" w:cs="Arabic Typesetting"/>
                                <w:sz w:val="48"/>
                                <w:szCs w:val="48"/>
                              </w:rPr>
                            </w:pPr>
                            <w:r w:rsidRPr="00BA353F">
                              <w:rPr>
                                <w:rFonts w:ascii="Arabic Typesetting" w:hAnsi="Arabic Typesetting" w:cs="Arabic Typesetting"/>
                                <w:sz w:val="72"/>
                                <w:szCs w:val="72"/>
                                <w:rtl/>
                              </w:rPr>
                              <w:t xml:space="preserve">25 </w:t>
                            </w:r>
                            <w:r w:rsidRPr="00BA353F">
                              <w:rPr>
                                <w:rFonts w:ascii="Arabic Typesetting" w:hAnsi="Arabic Typesetting" w:cs="Arabic Typesetting"/>
                                <w:sz w:val="72"/>
                                <w:szCs w:val="72"/>
                                <w:rtl/>
                                <w:lang w:bidi="ar-MA"/>
                              </w:rPr>
                              <w:t xml:space="preserve"> نونبر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21D0B2D5" id="_x0000_t202" coordsize="21600,21600" o:spt="202" path="m,l,21600r21600,l21600,xe">
                <v:stroke joinstyle="miter"/>
                <v:path gradientshapeok="t" o:connecttype="rect"/>
              </v:shapetype>
              <v:shape id="Zone de texte 1" o:spid="_x0000_s1026" type="#_x0000_t202" style="position:absolute;left:0;text-align:left;margin-left:61.15pt;margin-top:19.2pt;width:351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HxbgIAACkFAAAOAAAAZHJzL2Uyb0RvYy54bWysVN9P2zAQfp+0/8Hy+0hbyhgVKepATJMQ&#10;oMGEtDfXsdtots+zr03KX7+zkwbEqj1Me3Hsu+9+f5fzi9YatlUh1uBKPj4acaachKp2q5J/f7z+&#10;8ImziMJVwoBTJd+pyC/m79+dN36mJrAGU6nAyImLs8aXfI3oZ0UR5VpZEY/AK0dKDcEKpGdYFVUQ&#10;DXm3ppiMRh+LBkLlA0gVI0mvOiWfZ/9aK4l3WkeFzJSccsN8hnwu01nMz8VsFYRf17JPQ/xDFlbU&#10;joIOrq4ECrYJ9R+ubC0DRNB4JMEWoHUtVa6BqhmP3lTzsBZe5VqoOdEPbYr/z6283d4HVlc0O86c&#10;sDSiHzQoVimGqkXFxqlFjY8zQj54wmL7GdoE7+WRhKnyVgebvlQTIz01ezc0mDwxScLp9OT0dEQq&#10;Sbrx8eT47PQk+SlezH2I+EWBZelS8kATzI0V25uIHXQPSdGMS7KUX5dHvuHOqE75TWkqjiJPspNM&#10;K3VpAtsKIkT1M1dB0Y0jZDLRtTGD0fiQkcG9UY9NZipTbTAcHTJ8iTagc0RwOBja2kH4u7Hu8Puq&#10;u1pT2dgu234mS6h2NKoAHd+jl9c1tfNGRLwXgQhOI6ClxTs6tIGm5NDfOFtDeD4kT3jiHWk5a2hh&#10;Sh5/bURQnJmvjhh5Np5O04blB815Qo/wWrN8rXEbewk0AmIdZZevCY9mf9UB7BPt9iJFJZVwkmKX&#10;HPfXS+zWmP4NUi0WGUQ75QXeuAcvk+vU3kSWx/ZJBN8zKtH6FvarJWZviNVhk6WDxQZB15l1qcFd&#10;V/vG0z5m3vb/jrTwr98Z9fKHm/8GAAD//wMAUEsDBBQABgAIAAAAIQCEzZpb4QAAAAoBAAAPAAAA&#10;ZHJzL2Rvd25yZXYueG1sTI/BSsNAEIbvgu+wjOBF2o3bUGLMppRCD0JFrFI8TpI1Ce7Ohuy2jX16&#10;x5Me/5mPf74pVpOz4mTG0HvScD9PQBiqfdNTq+H9bTvLQISI1KD1ZDR8mwCr8vqqwLzxZ3o1p31s&#10;BZdQyFFDF+OQSxnqzjgMcz8Y4t2nHx1GjmMrmxHPXO6sVEmylA574gsdDmbTmfprf3Qa8KWr+nB5&#10;tpfNB623T+kOD3c7rW9vpvUjiGim+AfDrz6rQ8lOlT9SE4TlrNSCUQ2LLAXBQKZSHlQaVLp8AFkW&#10;8v8L5Q8AAAD//wMAUEsBAi0AFAAGAAgAAAAhALaDOJL+AAAA4QEAABMAAAAAAAAAAAAAAAAAAAAA&#10;AFtDb250ZW50X1R5cGVzXS54bWxQSwECLQAUAAYACAAAACEAOP0h/9YAAACUAQAACwAAAAAAAAAA&#10;AAAAAAAvAQAAX3JlbHMvLnJlbHNQSwECLQAUAAYACAAAACEA4Znh8W4CAAApBQAADgAAAAAAAAAA&#10;AAAAAAAuAgAAZHJzL2Uyb0RvYy54bWxQSwECLQAUAAYACAAAACEAhM2aW+EAAAAKAQAADwAAAAAA&#10;AAAAAAAAAADIBAAAZHJzL2Rvd25yZXYueG1sUEsFBgAAAAAEAAQA8wAAANYFAAAAAA==&#10;" fillcolor="white [3201]" strokecolor="black [3200]" strokeweight="2pt">
                <v:textbox>
                  <w:txbxContent>
                    <w:p w:rsidR="00B57640" w:rsidRPr="00BA353F" w:rsidRDefault="00B57640" w:rsidP="00BA353F">
                      <w:pPr>
                        <w:bidi/>
                        <w:jc w:val="center"/>
                        <w:rPr>
                          <w:rFonts w:ascii="Arabic Typesetting" w:hAnsi="Arabic Typesetting" w:cs="Arabic Typesetting"/>
                          <w:sz w:val="72"/>
                          <w:szCs w:val="72"/>
                          <w:lang w:bidi="ar-MA"/>
                        </w:rPr>
                      </w:pPr>
                      <w:r w:rsidRPr="00BA353F">
                        <w:rPr>
                          <w:rFonts w:ascii="Arabic Typesetting" w:hAnsi="Arabic Typesetting" w:cs="Arabic Typesetting"/>
                          <w:sz w:val="72"/>
                          <w:szCs w:val="72"/>
                          <w:rtl/>
                          <w:lang w:bidi="ar-MA"/>
                        </w:rPr>
                        <w:t>بطاقة الأسبوع الوطني للتعاون المدرسي</w:t>
                      </w:r>
                    </w:p>
                    <w:p w:rsidR="00B57640" w:rsidRPr="00BA353F" w:rsidRDefault="00B57640" w:rsidP="00BA353F">
                      <w:pPr>
                        <w:bidi/>
                        <w:jc w:val="center"/>
                        <w:rPr>
                          <w:rFonts w:ascii="Arabic Typesetting" w:hAnsi="Arabic Typesetting" w:cs="Arabic Typesetting"/>
                          <w:sz w:val="48"/>
                          <w:szCs w:val="48"/>
                        </w:rPr>
                      </w:pPr>
                      <w:r w:rsidRPr="00BA353F">
                        <w:rPr>
                          <w:rFonts w:ascii="Arabic Typesetting" w:hAnsi="Arabic Typesetting" w:cs="Arabic Typesetting"/>
                          <w:sz w:val="72"/>
                          <w:szCs w:val="72"/>
                          <w:rtl/>
                        </w:rPr>
                        <w:t xml:space="preserve">25 </w:t>
                      </w:r>
                      <w:r w:rsidRPr="00BA353F">
                        <w:rPr>
                          <w:rFonts w:ascii="Arabic Typesetting" w:hAnsi="Arabic Typesetting" w:cs="Arabic Typesetting"/>
                          <w:sz w:val="72"/>
                          <w:szCs w:val="72"/>
                          <w:rtl/>
                          <w:lang w:bidi="ar-MA"/>
                        </w:rPr>
                        <w:t xml:space="preserve"> نونبر 2014</w:t>
                      </w:r>
                    </w:p>
                  </w:txbxContent>
                </v:textbox>
              </v:shape>
            </w:pict>
          </mc:Fallback>
        </mc:AlternateContent>
      </w:r>
    </w:p>
    <w:p w:rsidR="00F67328" w:rsidRPr="00152D45" w:rsidRDefault="00F67328" w:rsidP="00F67328">
      <w:pPr>
        <w:bidi/>
        <w:rPr>
          <w:rFonts w:ascii="Adobe Arabic" w:hAnsi="Adobe Arabic" w:cs="Adobe Arabic"/>
          <w:rtl/>
          <w:lang w:bidi="ar-MA"/>
        </w:rPr>
      </w:pPr>
    </w:p>
    <w:p w:rsidR="00BA353F" w:rsidRPr="00152D45" w:rsidRDefault="00BA353F" w:rsidP="00BA353F">
      <w:pPr>
        <w:bidi/>
        <w:rPr>
          <w:rFonts w:ascii="Adobe Arabic" w:hAnsi="Adobe Arabic" w:cs="Adobe Arabic"/>
          <w:rtl/>
          <w:lang w:bidi="ar-MA"/>
        </w:rPr>
      </w:pPr>
      <w:r w:rsidRPr="00152D45">
        <w:rPr>
          <w:rFonts w:ascii="Adobe Arabic" w:hAnsi="Adobe Arabic" w:cs="Adobe Arabic"/>
          <w:noProof/>
          <w:lang w:eastAsia="fr-FR"/>
        </w:rPr>
        <w:drawing>
          <wp:anchor distT="0" distB="0" distL="114300" distR="114300" simplePos="0" relativeHeight="251660288" behindDoc="1" locked="0" layoutInCell="1" allowOverlap="1" wp14:anchorId="13650BAD" wp14:editId="267D9C1A">
            <wp:simplePos x="0" y="0"/>
            <wp:positionH relativeFrom="column">
              <wp:posOffset>1788160</wp:posOffset>
            </wp:positionH>
            <wp:positionV relativeFrom="paragraph">
              <wp:posOffset>121920</wp:posOffset>
            </wp:positionV>
            <wp:extent cx="2384425" cy="2384425"/>
            <wp:effectExtent l="0" t="0" r="0" b="0"/>
            <wp:wrapNone/>
            <wp:docPr id="2" name="Image 2" descr="http://www.salam-stick.com/131/sticker-arabesque-tete-de-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salam-stick.com/131/sticker-arabesque-tete-de-lit.jpg"/>
                    <pic:cNvPicPr>
                      <a:picLocks noChangeAspect="1" noChangeArrowheads="1"/>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4425" cy="238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53F" w:rsidRPr="00152D45" w:rsidRDefault="00BA353F" w:rsidP="00BA353F">
      <w:pPr>
        <w:bidi/>
        <w:rPr>
          <w:rFonts w:ascii="Adobe Arabic" w:hAnsi="Adobe Arabic" w:cs="Adobe Arabic"/>
          <w:rtl/>
          <w:lang w:bidi="ar-MA"/>
        </w:rPr>
      </w:pPr>
    </w:p>
    <w:p w:rsidR="00BA353F" w:rsidRPr="00152D45" w:rsidRDefault="00BA353F" w:rsidP="00BA353F">
      <w:pPr>
        <w:bidi/>
        <w:rPr>
          <w:rFonts w:ascii="Adobe Arabic" w:hAnsi="Adobe Arabic" w:cs="Adobe Arabic"/>
          <w:rtl/>
          <w:lang w:bidi="ar-MA"/>
        </w:rPr>
      </w:pPr>
    </w:p>
    <w:p w:rsidR="00BA353F" w:rsidRPr="00152D45" w:rsidRDefault="00BA353F" w:rsidP="00BA353F">
      <w:pPr>
        <w:bidi/>
        <w:rPr>
          <w:rFonts w:ascii="Adobe Arabic" w:hAnsi="Adobe Arabic" w:cs="Adobe Arabic"/>
          <w:rtl/>
          <w:lang w:bidi="ar-MA"/>
        </w:rPr>
      </w:pPr>
    </w:p>
    <w:p w:rsidR="00BA353F" w:rsidRPr="00152D45" w:rsidRDefault="00BA353F" w:rsidP="00BA353F">
      <w:pPr>
        <w:bidi/>
        <w:rPr>
          <w:rFonts w:ascii="Adobe Arabic" w:hAnsi="Adobe Arabic" w:cs="Adobe Arabic"/>
          <w:rtl/>
          <w:lang w:bidi="ar-MA"/>
        </w:rPr>
      </w:pPr>
    </w:p>
    <w:p w:rsidR="00BA353F" w:rsidRPr="00152D45" w:rsidRDefault="00BA353F" w:rsidP="00BA353F">
      <w:pPr>
        <w:bidi/>
        <w:rPr>
          <w:rFonts w:ascii="Adobe Arabic" w:hAnsi="Adobe Arabic" w:cs="Adobe Arabic"/>
          <w:rtl/>
          <w:lang w:bidi="ar-MA"/>
        </w:rPr>
      </w:pPr>
    </w:p>
    <w:p w:rsidR="00286FF2" w:rsidRPr="00152D45" w:rsidRDefault="00286FF2" w:rsidP="00286FF2">
      <w:pPr>
        <w:pStyle w:val="Paragraphedeliste"/>
        <w:numPr>
          <w:ilvl w:val="0"/>
          <w:numId w:val="1"/>
        </w:numPr>
        <w:bidi/>
        <w:rPr>
          <w:rFonts w:ascii="Adobe Arabic" w:hAnsi="Adobe Arabic" w:cs="Adobe Arabic"/>
          <w:b/>
          <w:bCs/>
          <w:color w:val="0070C0"/>
          <w:sz w:val="32"/>
          <w:szCs w:val="32"/>
        </w:rPr>
      </w:pPr>
      <w:r w:rsidRPr="00152D45">
        <w:rPr>
          <w:rFonts w:ascii="Adobe Arabic" w:hAnsi="Adobe Arabic" w:cs="Adobe Arabic"/>
          <w:b/>
          <w:bCs/>
          <w:noProof/>
          <w:color w:val="262626" w:themeColor="text1" w:themeTint="D9"/>
          <w:sz w:val="32"/>
          <w:szCs w:val="32"/>
          <w:lang w:eastAsia="fr-FR"/>
        </w:rPr>
        <mc:AlternateContent>
          <mc:Choice Requires="wps">
            <w:drawing>
              <wp:anchor distT="0" distB="0" distL="114300" distR="114300" simplePos="0" relativeHeight="251662336" behindDoc="0" locked="0" layoutInCell="1" allowOverlap="1" wp14:anchorId="49CDAEC5" wp14:editId="72B6A5F6">
                <wp:simplePos x="0" y="0"/>
                <wp:positionH relativeFrom="column">
                  <wp:posOffset>-38100</wp:posOffset>
                </wp:positionH>
                <wp:positionV relativeFrom="paragraph">
                  <wp:posOffset>295910</wp:posOffset>
                </wp:positionV>
                <wp:extent cx="6179820" cy="1320800"/>
                <wp:effectExtent l="57150" t="38100" r="68580" b="88900"/>
                <wp:wrapNone/>
                <wp:docPr id="23" name="Rectangle à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1320800"/>
                        </a:xfrm>
                        <a:prstGeom prst="roundRect">
                          <a:avLst>
                            <a:gd name="adj" fmla="val 16667"/>
                          </a:avLst>
                        </a:prstGeom>
                        <a:ln>
                          <a:headEnd/>
                          <a:tailEnd/>
                        </a:ln>
                      </wps:spPr>
                      <wps:style>
                        <a:lnRef idx="1">
                          <a:schemeClr val="dk1"/>
                        </a:lnRef>
                        <a:fillRef idx="2">
                          <a:schemeClr val="dk1"/>
                        </a:fillRef>
                        <a:effectRef idx="1">
                          <a:schemeClr val="dk1"/>
                        </a:effectRef>
                        <a:fontRef idx="minor">
                          <a:schemeClr val="dk1"/>
                        </a:fontRef>
                      </wps:style>
                      <wps:txbx>
                        <w:txbxContent>
                          <w:p w:rsidR="00B57640" w:rsidRPr="00225C6D" w:rsidRDefault="00B57640" w:rsidP="00242362">
                            <w:pPr>
                              <w:bidi/>
                              <w:spacing w:after="0"/>
                              <w:ind w:firstLine="709"/>
                              <w:jc w:val="both"/>
                              <w:rPr>
                                <w:sz w:val="28"/>
                                <w:szCs w:val="28"/>
                              </w:rPr>
                            </w:pPr>
                            <w:r w:rsidRPr="00225C6D">
                              <w:rPr>
                                <w:sz w:val="28"/>
                                <w:szCs w:val="28"/>
                                <w:rtl/>
                              </w:rPr>
                              <w:t>التعاون المدرسي حركة تربوية متجددة تعتمد عنصر التنشيط التربوي والتواصل</w:t>
                            </w:r>
                            <w:r>
                              <w:rPr>
                                <w:sz w:val="28"/>
                                <w:szCs w:val="28"/>
                              </w:rPr>
                              <w:t xml:space="preserve"> </w:t>
                            </w:r>
                            <w:r w:rsidRPr="00225C6D">
                              <w:rPr>
                                <w:sz w:val="28"/>
                                <w:szCs w:val="28"/>
                                <w:rtl/>
                              </w:rPr>
                              <w:t>لدعم العمل التعليمي التعلمي النظام</w:t>
                            </w:r>
                            <w:r w:rsidRPr="00225C6D">
                              <w:rPr>
                                <w:rFonts w:hint="cs"/>
                                <w:sz w:val="28"/>
                                <w:szCs w:val="28"/>
                                <w:rtl/>
                              </w:rPr>
                              <w:t xml:space="preserve">ي، </w:t>
                            </w:r>
                            <w:r w:rsidRPr="00225C6D">
                              <w:rPr>
                                <w:sz w:val="28"/>
                                <w:szCs w:val="28"/>
                                <w:rtl/>
                              </w:rPr>
                              <w:t>والقيام بأنشطة تربوية تعاونية مندمجة وموازية تهدف إلى تمك</w:t>
                            </w:r>
                            <w:r w:rsidRPr="00225C6D">
                              <w:rPr>
                                <w:rFonts w:hint="cs"/>
                                <w:sz w:val="28"/>
                                <w:szCs w:val="28"/>
                                <w:rtl/>
                              </w:rPr>
                              <w:t>ي</w:t>
                            </w:r>
                            <w:r w:rsidRPr="00225C6D">
                              <w:rPr>
                                <w:sz w:val="28"/>
                                <w:szCs w:val="28"/>
                                <w:rtl/>
                              </w:rPr>
                              <w:t xml:space="preserve">ن المتعلمين </w:t>
                            </w:r>
                            <w:r w:rsidRPr="00225C6D">
                              <w:rPr>
                                <w:rFonts w:hint="cs"/>
                                <w:sz w:val="28"/>
                                <w:szCs w:val="28"/>
                                <w:rtl/>
                              </w:rPr>
                              <w:t>من</w:t>
                            </w:r>
                            <w:r w:rsidRPr="00225C6D">
                              <w:rPr>
                                <w:sz w:val="28"/>
                                <w:szCs w:val="28"/>
                                <w:rtl/>
                              </w:rPr>
                              <w:t xml:space="preserve"> إجادة تقنيات التعلم الذاتي والتعلم التشاركي </w:t>
                            </w:r>
                            <w:r w:rsidRPr="00225C6D">
                              <w:rPr>
                                <w:rFonts w:hint="cs"/>
                                <w:sz w:val="28"/>
                                <w:szCs w:val="28"/>
                                <w:rtl/>
                              </w:rPr>
                              <w:t xml:space="preserve">، </w:t>
                            </w:r>
                            <w:r w:rsidRPr="00225C6D">
                              <w:rPr>
                                <w:sz w:val="28"/>
                                <w:szCs w:val="28"/>
                                <w:rtl/>
                              </w:rPr>
                              <w:t>ورفع دافعيتهم إليهما</w:t>
                            </w:r>
                            <w:r w:rsidRPr="00225C6D">
                              <w:rPr>
                                <w:rFonts w:hint="cs"/>
                                <w:sz w:val="28"/>
                                <w:szCs w:val="28"/>
                                <w:rtl/>
                              </w:rPr>
                              <w:t>،</w:t>
                            </w:r>
                            <w:r w:rsidRPr="00225C6D">
                              <w:rPr>
                                <w:sz w:val="28"/>
                                <w:szCs w:val="28"/>
                                <w:rtl/>
                              </w:rPr>
                              <w:t xml:space="preserve"> و</w:t>
                            </w:r>
                            <w:r>
                              <w:rPr>
                                <w:rFonts w:hint="cs"/>
                                <w:sz w:val="28"/>
                                <w:szCs w:val="28"/>
                                <w:rtl/>
                                <w:lang w:val="en-US" w:bidi="ar-MA"/>
                              </w:rPr>
                              <w:t>إ</w:t>
                            </w:r>
                            <w:r w:rsidRPr="00225C6D">
                              <w:rPr>
                                <w:sz w:val="28"/>
                                <w:szCs w:val="28"/>
                                <w:rtl/>
                              </w:rPr>
                              <w:t xml:space="preserve">لى المساهمة في انفتاح المؤسسة على المجتمع وفي تنميته. </w:t>
                            </w:r>
                          </w:p>
                          <w:p w:rsidR="00B57640" w:rsidRPr="00225C6D" w:rsidRDefault="00B57640" w:rsidP="00286FF2">
                            <w:pPr>
                              <w:bidi/>
                              <w:spacing w:after="0"/>
                              <w:rPr>
                                <w:rtl/>
                              </w:rPr>
                            </w:pPr>
                            <w:r w:rsidRPr="00225C6D">
                              <w:rPr>
                                <w:rtl/>
                              </w:rPr>
                              <w:t>(الدليل التربوي للتعاون المدرسي )</w:t>
                            </w:r>
                          </w:p>
                          <w:p w:rsidR="00B57640" w:rsidRPr="00225C6D" w:rsidRDefault="00B57640" w:rsidP="00286FF2">
                            <w:pPr>
                              <w:bidi/>
                              <w:spacing w:after="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CDAEC5" id="Rectangle à coins arrondis 23" o:spid="_x0000_s1027" style="position:absolute;left:0;text-align:left;margin-left:-3pt;margin-top:23.3pt;width:486.6pt;height:1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rZwIAAAMFAAAOAAAAZHJzL2Uyb0RvYy54bWysVNtuEzEQfUfiHyy/091NS5quuqmqFhBS&#10;gaqFD3B8yZp6PcZ2skm/hn/hxxh7kyUFiUqIF8vemXNmzlz2/GLTGbKWPmiwDa2OSkqk5SC0XTb0&#10;y+e3r2aUhMisYAasbOhWBnoxf/nivHe1nEALRkhPkMSGuncNbWN0dVEE3sqOhSNw0qJRge9YxKdf&#10;FsKzHtk7U0zKclr04IXzwGUI+PV6MNJ55ldK8vhJqSAjMQ3F3GI+fT4X6Szm56xeeuZazXdpsH/I&#10;omPaYtCR6ppFRlZe/0HVae4hgIpHHLoClNJcZg2opip/U3PfMiezFixOcGOZwv+j5R/Xt55o0dDJ&#10;MSWWddijO6was0sjyY/vhIO2gTDvwQodCHphyXoXakTeu1ufRAd3A/whEAtXLQLlJXr3rWQCE62S&#10;f/EEkB4BoWTRfwCBAdkqQq7eRvkuEWJdyCY3aTs2SW4i4fhxWp2ezSbYS4626nhSzsrcxoLVe7jz&#10;Ib6T0JF0aaiHlRVJVI7B1jch5laJnV4mvlKiOoONXzNDqul0epqzZvXOGbn3nAlpbDqTwDdW5AmK&#10;TJvhjq7JnBUnkUOxQtwaOUDvpMJ6o5Aqp5MnXV4ZTzB2Q8XDULDEgp4JorQxI2jyd9DON8Fknv4R&#10;+Ey00TtHBBtHYKct+GeiDv571YPW1OW4WWzycGVR6csCxBY772HYRPxz4KUF/0hJj1vY0PBtxbyk&#10;xLy3OD1n1clJWtv8OHl9mvruDy2LQwuzHKkaGikZrldxWPWV83rZYqShChYuceKUjvvRHLLa5Y+b&#10;hrcnq3z4zl6//l3znwAAAP//AwBQSwMEFAAGAAgAAAAhAC+BtRzeAAAACQEAAA8AAABkcnMvZG93&#10;bnJldi54bWxMjzFPwzAUhHck/oP1kNhahyh1aIhTVUhlYCoF1NWNH0mE/RzZThv+PWai4+lOd9/V&#10;m9kadkYfBkcSHpYZMKTW6YE6CR/vu8UjsBAVaWUcoYQfDLBpbm9qVWl3oTc8H2LHUgmFSknoYxwr&#10;zkPbo1Vh6Uak5H05b1VM0ndce3VJ5dbwPMsEt2qgtNCrEZ97bL8Pk5Vw7F6Lldh97k3ppn3UWL7g&#10;1kt5fzdvn4BFnON/GP7wEzo0ienkJtKBGQkLka5ECYUQwJK/FmUO7CQhXxUCeFPz6wfNLwAAAP//&#10;AwBQSwECLQAUAAYACAAAACEAtoM4kv4AAADhAQAAEwAAAAAAAAAAAAAAAAAAAAAAW0NvbnRlbnRf&#10;VHlwZXNdLnhtbFBLAQItABQABgAIAAAAIQA4/SH/1gAAAJQBAAALAAAAAAAAAAAAAAAAAC8BAABf&#10;cmVscy8ucmVsc1BLAQItABQABgAIAAAAIQB/3pyrZwIAAAMFAAAOAAAAAAAAAAAAAAAAAC4CAABk&#10;cnMvZTJvRG9jLnhtbFBLAQItABQABgAIAAAAIQAvgbUc3gAAAAkBAAAPAAAAAAAAAAAAAAAAAME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rsidR="00B57640" w:rsidRPr="00225C6D" w:rsidRDefault="00B57640" w:rsidP="00242362">
                      <w:pPr>
                        <w:bidi/>
                        <w:spacing w:after="0"/>
                        <w:ind w:firstLine="709"/>
                        <w:jc w:val="both"/>
                        <w:rPr>
                          <w:sz w:val="28"/>
                          <w:szCs w:val="28"/>
                        </w:rPr>
                      </w:pPr>
                      <w:r w:rsidRPr="00225C6D">
                        <w:rPr>
                          <w:sz w:val="28"/>
                          <w:szCs w:val="28"/>
                          <w:rtl/>
                        </w:rPr>
                        <w:t>التعاون المدرسي حركة تربوية متجددة تعتمد عنصر التنشيط التربوي والتواصل</w:t>
                      </w:r>
                      <w:r>
                        <w:rPr>
                          <w:sz w:val="28"/>
                          <w:szCs w:val="28"/>
                        </w:rPr>
                        <w:t xml:space="preserve"> </w:t>
                      </w:r>
                      <w:r w:rsidRPr="00225C6D">
                        <w:rPr>
                          <w:sz w:val="28"/>
                          <w:szCs w:val="28"/>
                          <w:rtl/>
                        </w:rPr>
                        <w:t>لدعم العمل التعليمي التعلمي النظام</w:t>
                      </w:r>
                      <w:r w:rsidRPr="00225C6D">
                        <w:rPr>
                          <w:rFonts w:hint="cs"/>
                          <w:sz w:val="28"/>
                          <w:szCs w:val="28"/>
                          <w:rtl/>
                        </w:rPr>
                        <w:t xml:space="preserve">ي، </w:t>
                      </w:r>
                      <w:r w:rsidRPr="00225C6D">
                        <w:rPr>
                          <w:sz w:val="28"/>
                          <w:szCs w:val="28"/>
                          <w:rtl/>
                        </w:rPr>
                        <w:t>والقيام بأنشطة تربوية تعاونية مندمجة وموازية تهدف إلى تمك</w:t>
                      </w:r>
                      <w:r w:rsidRPr="00225C6D">
                        <w:rPr>
                          <w:rFonts w:hint="cs"/>
                          <w:sz w:val="28"/>
                          <w:szCs w:val="28"/>
                          <w:rtl/>
                        </w:rPr>
                        <w:t>ي</w:t>
                      </w:r>
                      <w:r w:rsidRPr="00225C6D">
                        <w:rPr>
                          <w:sz w:val="28"/>
                          <w:szCs w:val="28"/>
                          <w:rtl/>
                        </w:rPr>
                        <w:t xml:space="preserve">ن المتعلمين </w:t>
                      </w:r>
                      <w:r w:rsidRPr="00225C6D">
                        <w:rPr>
                          <w:rFonts w:hint="cs"/>
                          <w:sz w:val="28"/>
                          <w:szCs w:val="28"/>
                          <w:rtl/>
                        </w:rPr>
                        <w:t>من</w:t>
                      </w:r>
                      <w:r w:rsidRPr="00225C6D">
                        <w:rPr>
                          <w:sz w:val="28"/>
                          <w:szCs w:val="28"/>
                          <w:rtl/>
                        </w:rPr>
                        <w:t xml:space="preserve"> إجادة تقنيات التعلم الذاتي والتعلم التشاركي </w:t>
                      </w:r>
                      <w:r w:rsidRPr="00225C6D">
                        <w:rPr>
                          <w:rFonts w:hint="cs"/>
                          <w:sz w:val="28"/>
                          <w:szCs w:val="28"/>
                          <w:rtl/>
                        </w:rPr>
                        <w:t xml:space="preserve">، </w:t>
                      </w:r>
                      <w:r w:rsidRPr="00225C6D">
                        <w:rPr>
                          <w:sz w:val="28"/>
                          <w:szCs w:val="28"/>
                          <w:rtl/>
                        </w:rPr>
                        <w:t>ورفع دافعيتهم إليهما</w:t>
                      </w:r>
                      <w:r w:rsidRPr="00225C6D">
                        <w:rPr>
                          <w:rFonts w:hint="cs"/>
                          <w:sz w:val="28"/>
                          <w:szCs w:val="28"/>
                          <w:rtl/>
                        </w:rPr>
                        <w:t>،</w:t>
                      </w:r>
                      <w:r w:rsidRPr="00225C6D">
                        <w:rPr>
                          <w:sz w:val="28"/>
                          <w:szCs w:val="28"/>
                          <w:rtl/>
                        </w:rPr>
                        <w:t xml:space="preserve"> و</w:t>
                      </w:r>
                      <w:r>
                        <w:rPr>
                          <w:rFonts w:hint="cs"/>
                          <w:sz w:val="28"/>
                          <w:szCs w:val="28"/>
                          <w:rtl/>
                          <w:lang w:val="en-US" w:bidi="ar-MA"/>
                        </w:rPr>
                        <w:t>إ</w:t>
                      </w:r>
                      <w:r w:rsidRPr="00225C6D">
                        <w:rPr>
                          <w:sz w:val="28"/>
                          <w:szCs w:val="28"/>
                          <w:rtl/>
                        </w:rPr>
                        <w:t xml:space="preserve">لى المساهمة في انفتاح المؤسسة على المجتمع وفي تنميته. </w:t>
                      </w:r>
                    </w:p>
                    <w:p w:rsidR="00B57640" w:rsidRPr="00225C6D" w:rsidRDefault="00B57640" w:rsidP="00286FF2">
                      <w:pPr>
                        <w:bidi/>
                        <w:spacing w:after="0"/>
                        <w:rPr>
                          <w:rtl/>
                        </w:rPr>
                      </w:pPr>
                      <w:r w:rsidRPr="00225C6D">
                        <w:rPr>
                          <w:rtl/>
                        </w:rPr>
                        <w:t>(الدليل التربوي للتعاون المدرسي )</w:t>
                      </w:r>
                    </w:p>
                    <w:p w:rsidR="00B57640" w:rsidRPr="00225C6D" w:rsidRDefault="00B57640" w:rsidP="00286FF2">
                      <w:pPr>
                        <w:bidi/>
                        <w:spacing w:after="0"/>
                        <w:jc w:val="both"/>
                      </w:pPr>
                    </w:p>
                  </w:txbxContent>
                </v:textbox>
              </v:roundrect>
            </w:pict>
          </mc:Fallback>
        </mc:AlternateContent>
      </w:r>
      <w:r w:rsidRPr="00152D45">
        <w:rPr>
          <w:rFonts w:ascii="Adobe Arabic" w:hAnsi="Adobe Arabic" w:cs="Adobe Arabic"/>
          <w:b/>
          <w:bCs/>
          <w:color w:val="262626" w:themeColor="text1" w:themeTint="D9"/>
          <w:sz w:val="32"/>
          <w:szCs w:val="32"/>
          <w:rtl/>
        </w:rPr>
        <w:t>مفهوم التعاون المدرسي:</w:t>
      </w:r>
    </w:p>
    <w:p w:rsidR="00152D45" w:rsidRPr="00152D45" w:rsidRDefault="00152D45" w:rsidP="00152D45">
      <w:pPr>
        <w:pStyle w:val="Paragraphedeliste"/>
        <w:numPr>
          <w:ilvl w:val="0"/>
          <w:numId w:val="1"/>
        </w:numPr>
        <w:bidi/>
        <w:rPr>
          <w:rFonts w:ascii="Adobe Arabic" w:hAnsi="Adobe Arabic" w:cs="Adobe Arabic"/>
          <w:b/>
          <w:bCs/>
          <w:color w:val="0070C0"/>
          <w:sz w:val="32"/>
          <w:szCs w:val="32"/>
        </w:rPr>
      </w:pPr>
    </w:p>
    <w:p w:rsidR="00286FF2" w:rsidRPr="00152D45" w:rsidRDefault="00286FF2" w:rsidP="00286FF2">
      <w:pPr>
        <w:bidi/>
        <w:rPr>
          <w:rFonts w:ascii="Adobe Arabic" w:hAnsi="Adobe Arabic" w:cs="Adobe Arabic"/>
          <w:b/>
          <w:bCs/>
          <w:sz w:val="32"/>
          <w:szCs w:val="32"/>
        </w:rPr>
      </w:pPr>
    </w:p>
    <w:p w:rsidR="00286FF2" w:rsidRPr="00152D45" w:rsidRDefault="00286FF2" w:rsidP="00286FF2">
      <w:pPr>
        <w:bidi/>
        <w:rPr>
          <w:rFonts w:ascii="Adobe Arabic" w:hAnsi="Adobe Arabic" w:cs="Adobe Arabic"/>
          <w:b/>
          <w:bCs/>
          <w:sz w:val="32"/>
          <w:szCs w:val="32"/>
        </w:rPr>
      </w:pPr>
    </w:p>
    <w:p w:rsidR="00286FF2" w:rsidRPr="00152D45" w:rsidRDefault="00286FF2" w:rsidP="00286FF2">
      <w:pPr>
        <w:bidi/>
        <w:rPr>
          <w:rFonts w:ascii="Adobe Arabic" w:hAnsi="Adobe Arabic" w:cs="Adobe Arabic"/>
          <w:b/>
          <w:bCs/>
          <w:sz w:val="32"/>
          <w:szCs w:val="32"/>
        </w:rPr>
      </w:pPr>
    </w:p>
    <w:p w:rsidR="00286FF2" w:rsidRPr="00152D45" w:rsidRDefault="00286FF2" w:rsidP="00286FF2">
      <w:pPr>
        <w:pStyle w:val="Paragraphedeliste"/>
        <w:numPr>
          <w:ilvl w:val="0"/>
          <w:numId w:val="1"/>
        </w:numPr>
        <w:bidi/>
        <w:rPr>
          <w:rFonts w:ascii="Adobe Arabic" w:hAnsi="Adobe Arabic" w:cs="Adobe Arabic"/>
          <w:b/>
          <w:bCs/>
          <w:noProof/>
          <w:color w:val="262626" w:themeColor="text1" w:themeTint="D9"/>
          <w:sz w:val="32"/>
          <w:szCs w:val="32"/>
          <w:rtl/>
          <w:lang w:eastAsia="fr-FR"/>
        </w:rPr>
      </w:pPr>
      <w:r w:rsidRPr="00152D45">
        <w:rPr>
          <w:rFonts w:ascii="Adobe Arabic" w:hAnsi="Adobe Arabic" w:cs="Adobe Arabic"/>
          <w:b/>
          <w:bCs/>
          <w:noProof/>
          <w:color w:val="262626" w:themeColor="text1" w:themeTint="D9"/>
          <w:sz w:val="32"/>
          <w:szCs w:val="32"/>
          <w:rtl/>
          <w:lang w:eastAsia="fr-FR"/>
        </w:rPr>
        <w:t>التعاون المدرسي في خدمة متطلبات العصر:</w:t>
      </w:r>
    </w:p>
    <w:p w:rsidR="00286FF2" w:rsidRPr="00152D45" w:rsidRDefault="00286FF2" w:rsidP="00865FCF">
      <w:pPr>
        <w:tabs>
          <w:tab w:val="left" w:pos="283"/>
        </w:tabs>
        <w:bidi/>
        <w:ind w:firstLine="284"/>
        <w:jc w:val="both"/>
        <w:rPr>
          <w:rFonts w:ascii="Adobe Arabic" w:hAnsi="Adobe Arabic" w:cs="Adobe Arabic"/>
          <w:sz w:val="32"/>
          <w:szCs w:val="32"/>
          <w:rtl/>
        </w:rPr>
      </w:pPr>
      <w:r w:rsidRPr="00152D45">
        <w:rPr>
          <w:rFonts w:ascii="Adobe Arabic" w:hAnsi="Adobe Arabic" w:cs="Adobe Arabic"/>
          <w:sz w:val="32"/>
          <w:szCs w:val="32"/>
          <w:rtl/>
        </w:rPr>
        <w:t>التعاون المدرسي مجال يضمن للمتعلمين حريتهم وكرامتهم ، يمارس فيه التعلم التشاركي والتعلم الذاتي في جو سيكولوجي ديمقراطي سليم،  يحقق التوافق الاجتماعي والتفاعلي ويتعود فيه المتعلم على تحمل المسؤولية  والتدرب على صنع القرار،  ويكسب القدرة على التواصل.</w:t>
      </w:r>
    </w:p>
    <w:p w:rsidR="00286FF2" w:rsidRPr="00152D45" w:rsidRDefault="00286FF2" w:rsidP="00286FF2">
      <w:pPr>
        <w:pStyle w:val="Paragraphedeliste"/>
        <w:numPr>
          <w:ilvl w:val="0"/>
          <w:numId w:val="1"/>
        </w:numPr>
        <w:bidi/>
        <w:rPr>
          <w:rFonts w:ascii="Adobe Arabic" w:hAnsi="Adobe Arabic" w:cs="Adobe Arabic"/>
          <w:b/>
          <w:bCs/>
          <w:noProof/>
          <w:color w:val="262626" w:themeColor="text1" w:themeTint="D9"/>
          <w:sz w:val="32"/>
          <w:szCs w:val="32"/>
          <w:lang w:eastAsia="fr-FR"/>
        </w:rPr>
      </w:pPr>
      <w:r w:rsidRPr="00152D45">
        <w:rPr>
          <w:rFonts w:ascii="Adobe Arabic" w:hAnsi="Adobe Arabic" w:cs="Adobe Arabic"/>
          <w:b/>
          <w:bCs/>
          <w:noProof/>
          <w:color w:val="262626" w:themeColor="text1" w:themeTint="D9"/>
          <w:sz w:val="32"/>
          <w:szCs w:val="32"/>
          <w:rtl/>
          <w:lang w:eastAsia="fr-FR"/>
        </w:rPr>
        <w:t>شعار اليوم الوطني للتعاون المدرسي:</w:t>
      </w:r>
    </w:p>
    <w:p w:rsidR="00286FF2" w:rsidRPr="00152D45" w:rsidRDefault="00152D45" w:rsidP="00286FF2">
      <w:pPr>
        <w:pStyle w:val="Paragraphedeliste"/>
        <w:tabs>
          <w:tab w:val="left" w:pos="820"/>
        </w:tabs>
        <w:bidi/>
        <w:ind w:left="1215"/>
        <w:rPr>
          <w:rFonts w:ascii="Adobe Arabic" w:hAnsi="Adobe Arabic" w:cs="Adobe Arabic"/>
          <w:b/>
          <w:bCs/>
          <w:sz w:val="32"/>
          <w:szCs w:val="32"/>
        </w:rPr>
      </w:pPr>
      <w:r w:rsidRPr="00152D45">
        <w:rPr>
          <w:rFonts w:ascii="Adobe Arabic" w:hAnsi="Adobe Arabic" w:cs="Adobe Arabic"/>
          <w:b/>
          <w:bCs/>
          <w:noProof/>
          <w:sz w:val="32"/>
          <w:szCs w:val="32"/>
          <w:lang w:eastAsia="fr-FR"/>
        </w:rPr>
        <mc:AlternateContent>
          <mc:Choice Requires="wps">
            <w:drawing>
              <wp:anchor distT="0" distB="0" distL="114300" distR="114300" simplePos="0" relativeHeight="251665408" behindDoc="0" locked="0" layoutInCell="1" allowOverlap="1" wp14:anchorId="47BAF575" wp14:editId="6A6752B5">
                <wp:simplePos x="0" y="0"/>
                <wp:positionH relativeFrom="column">
                  <wp:posOffset>993775</wp:posOffset>
                </wp:positionH>
                <wp:positionV relativeFrom="paragraph">
                  <wp:posOffset>150495</wp:posOffset>
                </wp:positionV>
                <wp:extent cx="4335780" cy="558165"/>
                <wp:effectExtent l="0" t="0" r="0" b="571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780" cy="558165"/>
                        </a:xfrm>
                        <a:prstGeom prst="rect">
                          <a:avLst/>
                        </a:prstGeom>
                        <a:noFill/>
                        <a:ln>
                          <a:noFill/>
                        </a:ln>
                        <a:extLst/>
                      </wps:spPr>
                      <wps:txbx>
                        <w:txbxContent>
                          <w:p w:rsidR="00152D45" w:rsidRDefault="00152D45" w:rsidP="00A734F0">
                            <w:pPr>
                              <w:pStyle w:val="NormalWeb"/>
                              <w:bidi/>
                              <w:spacing w:before="0" w:beforeAutospacing="0" w:after="0" w:afterAutospacing="0"/>
                              <w:jc w:val="center"/>
                              <w:rPr>
                                <w:rFonts w:ascii="Hacen Maghreb Bd" w:hAnsi="Hacen Maghreb Bd" w:cs="Hacen Maghreb Bd"/>
                                <w:color w:val="262626" w:themeColor="text1" w:themeTint="D9"/>
                                <w:sz w:val="52"/>
                                <w:szCs w:val="52"/>
                                <w:lang w:bidi="ar-MA"/>
                                <w14:textOutline w14:w="9525" w14:cap="flat" w14:cmpd="sng" w14:algn="ctr">
                                  <w14:solidFill>
                                    <w14:schemeClr w14:val="tx1">
                                      <w14:lumMod w14:val="85000"/>
                                      <w14:lumOff w14:val="15000"/>
                                    </w14:schemeClr>
                                  </w14:solidFill>
                                  <w14:prstDash w14:val="solid"/>
                                  <w14:round/>
                                </w14:textOutline>
                              </w:rPr>
                            </w:pPr>
                            <w:r>
                              <w:rPr>
                                <w:rFonts w:ascii="Hacen Maghreb Bd" w:hAnsi="Hacen Maghreb Bd" w:cs="Hacen Maghreb Bd"/>
                                <w:color w:val="262626" w:themeColor="text1" w:themeTint="D9"/>
                                <w:sz w:val="52"/>
                                <w:szCs w:val="52"/>
                                <w:rtl/>
                                <w:lang w:bidi="ar-MA"/>
                                <w14:textOutline w14:w="9525" w14:cap="flat" w14:cmpd="sng" w14:algn="ctr">
                                  <w14:solidFill>
                                    <w14:schemeClr w14:val="tx1">
                                      <w14:lumMod w14:val="85000"/>
                                      <w14:lumOff w14:val="15000"/>
                                    </w14:schemeClr>
                                  </w14:solidFill>
                                  <w14:prstDash w14:val="solid"/>
                                  <w14:round/>
                                </w14:textOutline>
                              </w:rPr>
                              <w:t xml:space="preserve">الفعل التعاوني </w:t>
                            </w:r>
                            <w:r w:rsidR="00A734F0" w:rsidRPr="00152D45">
                              <w:rPr>
                                <w:rFonts w:ascii="Hacen Maghreb Bd" w:hAnsi="Hacen Maghreb Bd" w:cs="Hacen Maghreb Bd"/>
                                <w:color w:val="262626" w:themeColor="text1" w:themeTint="D9"/>
                                <w:sz w:val="52"/>
                                <w:szCs w:val="52"/>
                                <w:rtl/>
                                <w:lang w:bidi="ar-MA"/>
                                <w14:textOutline w14:w="9525" w14:cap="flat" w14:cmpd="sng" w14:algn="ctr">
                                  <w14:solidFill>
                                    <w14:schemeClr w14:val="tx1">
                                      <w14:lumMod w14:val="85000"/>
                                      <w14:lumOff w14:val="15000"/>
                                    </w14:schemeClr>
                                  </w14:solidFill>
                                  <w14:prstDash w14:val="solid"/>
                                  <w14:round/>
                                </w14:textOutline>
                              </w:rPr>
                              <w:t xml:space="preserve">آلية لترسيخ </w:t>
                            </w:r>
                          </w:p>
                          <w:p w:rsidR="00A734F0" w:rsidRPr="00152D45" w:rsidRDefault="00A734F0" w:rsidP="00152D45">
                            <w:pPr>
                              <w:pStyle w:val="NormalWeb"/>
                              <w:bidi/>
                              <w:spacing w:before="0" w:beforeAutospacing="0" w:after="0" w:afterAutospacing="0"/>
                              <w:jc w:val="center"/>
                              <w:rPr>
                                <w:rFonts w:ascii="Hacen Maghreb Bd" w:hAnsi="Hacen Maghreb Bd" w:cs="Hacen Maghreb Bd"/>
                                <w:sz w:val="20"/>
                                <w:szCs w:val="20"/>
                              </w:rPr>
                            </w:pPr>
                            <w:r w:rsidRPr="00152D45">
                              <w:rPr>
                                <w:rFonts w:ascii="Hacen Maghreb Bd" w:hAnsi="Hacen Maghreb Bd" w:cs="Hacen Maghreb Bd"/>
                                <w:color w:val="262626" w:themeColor="text1" w:themeTint="D9"/>
                                <w:sz w:val="52"/>
                                <w:szCs w:val="52"/>
                                <w:rtl/>
                                <w:lang w:bidi="ar-MA"/>
                                <w14:textOutline w14:w="9525" w14:cap="flat" w14:cmpd="sng" w14:algn="ctr">
                                  <w14:solidFill>
                                    <w14:schemeClr w14:val="tx1">
                                      <w14:lumMod w14:val="85000"/>
                                      <w14:lumOff w14:val="15000"/>
                                    </w14:schemeClr>
                                  </w14:solidFill>
                                  <w14:prstDash w14:val="solid"/>
                                  <w14:round/>
                                </w14:textOutline>
                              </w:rPr>
                              <w:t xml:space="preserve">قيم المواطنة  </w:t>
                            </w:r>
                          </w:p>
                          <w:p w:rsidR="00B57640" w:rsidRPr="0030542C" w:rsidRDefault="00B57640" w:rsidP="00337DBE">
                            <w:pPr>
                              <w:bidi/>
                              <w:jc w:val="center"/>
                              <w:rPr>
                                <w:szCs w:val="3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BAF575" id="_x0000_t202" coordsize="21600,21600" o:spt="202" path="m,l,21600r21600,l21600,xe">
                <v:stroke joinstyle="miter"/>
                <v:path gradientshapeok="t" o:connecttype="rect"/>
              </v:shapetype>
              <v:shape id="Zone de texte 22" o:spid="_x0000_s1028" type="#_x0000_t202" style="position:absolute;left:0;text-align:left;margin-left:78.25pt;margin-top:11.85pt;width:341.4pt;height:43.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g5/QEAAN0DAAAOAAAAZHJzL2Uyb0RvYy54bWysU01v2zAMvQ/YfxB0Xxy7SZsZcYquRYYB&#10;XTeg3WU3WZZtYbYoUErs7NePkpMsW2/DLoL4ocfHR2p9O/Yd2yt0GkzB09mcM2UkVNo0Bf/2sn23&#10;4sx5YSrRgVEFPyjHbzdv36wHm6sMWugqhYxAjMsHW/DWe5sniZOt6oWbgVWGgjVgLzyZ2CQVioHQ&#10;+y7J5vPrZACsLIJUzpH3YQryTcSvayX9l7p2yrOu4MTNxxPjWYYz2axF3qCwrZZHGuIfWPRCGyp6&#10;hnoQXrAd6ldQvZYIDmo/k9AnUNdaqtgDdZPO/+rmuRVWxV5IHGfPMrn/Byuf9l+R6argWcaZET3N&#10;6DtNilWKeTV6xchPIg3W5ZT7bCnbjx9gpGHHhp19BPnDMQP3rTCNukOEoVWiIpJpeJlcPJ1wXAAp&#10;h89QUTGx8xCBxhr7oCBpwgidhnU4D4iIMEnOxdXV8mZFIUmx5XKVXi9jCZGfXlt0/qOCnoVLwZEW&#10;IKKL/aPzgY3ITymhmIGt7rq4BJ35w0GJk4dqH5+GRgL3qQs/luMk3EmfEqoDdYYwbRn9Crq0gD85&#10;G2jDCm5IWM66T4a0eZ8uFmEho7FY3mRk4GWkvIwIIwmo4J6z6XrvpyXeWdRNS3VO07gjPbc6thr4&#10;TpyOU6Adigoc9z0s6aUds37/ys0vAAAA//8DAFBLAwQUAAYACAAAACEAuCLaR90AAAAKAQAADwAA&#10;AGRycy9kb3ducmV2LnhtbEyPy07DMBBF90j8gzVI7KjzICENcSpUYE0pfIAbD0lIPI5itw18PcMK&#10;llf36M6ZarPYUZxw9r0jBfEqAoHUONNTq+D97fmmAOGDJqNHR6jgCz1s6suLSpfGnekVT/vQCh4h&#10;X2oFXQhTKaVvOrTar9yExN2Hm60OHOdWmlmfedyOMomiXFrdE1/o9ITbDpthf7QKisi+DMM62Xl7&#10;+x1n3fbRPU2fSl1fLQ/3IAIu4Q+GX31Wh5qdDu5IxouRc5ZnjCpI0jsQDBTpOgVx4CaOc5B1Jf+/&#10;UP8AAAD//wMAUEsBAi0AFAAGAAgAAAAhALaDOJL+AAAA4QEAABMAAAAAAAAAAAAAAAAAAAAAAFtD&#10;b250ZW50X1R5cGVzXS54bWxQSwECLQAUAAYACAAAACEAOP0h/9YAAACUAQAACwAAAAAAAAAAAAAA&#10;AAAvAQAAX3JlbHMvLnJlbHNQSwECLQAUAAYACAAAACEAlwlIOf0BAADdAwAADgAAAAAAAAAAAAAA&#10;AAAuAgAAZHJzL2Uyb0RvYy54bWxQSwECLQAUAAYACAAAACEAuCLaR90AAAAKAQAADwAAAAAAAAAA&#10;AAAAAABXBAAAZHJzL2Rvd25yZXYueG1sUEsFBgAAAAAEAAQA8wAAAGEFAAAAAA==&#10;" filled="f" stroked="f">
                <v:textbox style="mso-fit-shape-to-text:t">
                  <w:txbxContent>
                    <w:p w:rsidR="00152D45" w:rsidRDefault="00152D45" w:rsidP="00A734F0">
                      <w:pPr>
                        <w:pStyle w:val="NormalWeb"/>
                        <w:bidi/>
                        <w:spacing w:before="0" w:beforeAutospacing="0" w:after="0" w:afterAutospacing="0"/>
                        <w:jc w:val="center"/>
                        <w:rPr>
                          <w:rFonts w:ascii="Hacen Maghreb Bd" w:hAnsi="Hacen Maghreb Bd" w:cs="Hacen Maghreb Bd"/>
                          <w:color w:val="262626" w:themeColor="text1" w:themeTint="D9"/>
                          <w:sz w:val="52"/>
                          <w:szCs w:val="52"/>
                          <w:lang w:bidi="ar-MA"/>
                          <w14:textOutline w14:w="9525" w14:cap="flat" w14:cmpd="sng" w14:algn="ctr">
                            <w14:solidFill>
                              <w14:schemeClr w14:val="tx1">
                                <w14:lumMod w14:val="85000"/>
                                <w14:lumOff w14:val="15000"/>
                              </w14:schemeClr>
                            </w14:solidFill>
                            <w14:prstDash w14:val="solid"/>
                            <w14:round/>
                          </w14:textOutline>
                        </w:rPr>
                      </w:pPr>
                      <w:r>
                        <w:rPr>
                          <w:rFonts w:ascii="Hacen Maghreb Bd" w:hAnsi="Hacen Maghreb Bd" w:cs="Hacen Maghreb Bd"/>
                          <w:color w:val="262626" w:themeColor="text1" w:themeTint="D9"/>
                          <w:sz w:val="52"/>
                          <w:szCs w:val="52"/>
                          <w:rtl/>
                          <w:lang w:bidi="ar-MA"/>
                          <w14:textOutline w14:w="9525" w14:cap="flat" w14:cmpd="sng" w14:algn="ctr">
                            <w14:solidFill>
                              <w14:schemeClr w14:val="tx1">
                                <w14:lumMod w14:val="85000"/>
                                <w14:lumOff w14:val="15000"/>
                              </w14:schemeClr>
                            </w14:solidFill>
                            <w14:prstDash w14:val="solid"/>
                            <w14:round/>
                          </w14:textOutline>
                        </w:rPr>
                        <w:t xml:space="preserve">الفعل التعاوني </w:t>
                      </w:r>
                      <w:r w:rsidR="00A734F0" w:rsidRPr="00152D45">
                        <w:rPr>
                          <w:rFonts w:ascii="Hacen Maghreb Bd" w:hAnsi="Hacen Maghreb Bd" w:cs="Hacen Maghreb Bd"/>
                          <w:color w:val="262626" w:themeColor="text1" w:themeTint="D9"/>
                          <w:sz w:val="52"/>
                          <w:szCs w:val="52"/>
                          <w:rtl/>
                          <w:lang w:bidi="ar-MA"/>
                          <w14:textOutline w14:w="9525" w14:cap="flat" w14:cmpd="sng" w14:algn="ctr">
                            <w14:solidFill>
                              <w14:schemeClr w14:val="tx1">
                                <w14:lumMod w14:val="85000"/>
                                <w14:lumOff w14:val="15000"/>
                              </w14:schemeClr>
                            </w14:solidFill>
                            <w14:prstDash w14:val="solid"/>
                            <w14:round/>
                          </w14:textOutline>
                        </w:rPr>
                        <w:t xml:space="preserve">آلية لترسيخ </w:t>
                      </w:r>
                    </w:p>
                    <w:p w:rsidR="00A734F0" w:rsidRPr="00152D45" w:rsidRDefault="00A734F0" w:rsidP="00152D45">
                      <w:pPr>
                        <w:pStyle w:val="NormalWeb"/>
                        <w:bidi/>
                        <w:spacing w:before="0" w:beforeAutospacing="0" w:after="0" w:afterAutospacing="0"/>
                        <w:jc w:val="center"/>
                        <w:rPr>
                          <w:rFonts w:ascii="Hacen Maghreb Bd" w:hAnsi="Hacen Maghreb Bd" w:cs="Hacen Maghreb Bd"/>
                          <w:sz w:val="20"/>
                          <w:szCs w:val="20"/>
                        </w:rPr>
                      </w:pPr>
                      <w:r w:rsidRPr="00152D45">
                        <w:rPr>
                          <w:rFonts w:ascii="Hacen Maghreb Bd" w:hAnsi="Hacen Maghreb Bd" w:cs="Hacen Maghreb Bd"/>
                          <w:color w:val="262626" w:themeColor="text1" w:themeTint="D9"/>
                          <w:sz w:val="52"/>
                          <w:szCs w:val="52"/>
                          <w:rtl/>
                          <w:lang w:bidi="ar-MA"/>
                          <w14:textOutline w14:w="9525" w14:cap="flat" w14:cmpd="sng" w14:algn="ctr">
                            <w14:solidFill>
                              <w14:schemeClr w14:val="tx1">
                                <w14:lumMod w14:val="85000"/>
                                <w14:lumOff w14:val="15000"/>
                              </w14:schemeClr>
                            </w14:solidFill>
                            <w14:prstDash w14:val="solid"/>
                            <w14:round/>
                          </w14:textOutline>
                        </w:rPr>
                        <w:t xml:space="preserve">قيم المواطنة  </w:t>
                      </w:r>
                    </w:p>
                    <w:p w:rsidR="00B57640" w:rsidRPr="0030542C" w:rsidRDefault="00B57640" w:rsidP="00337DBE">
                      <w:pPr>
                        <w:bidi/>
                        <w:jc w:val="center"/>
                        <w:rPr>
                          <w:szCs w:val="32"/>
                        </w:rPr>
                      </w:pPr>
                    </w:p>
                  </w:txbxContent>
                </v:textbox>
              </v:shape>
            </w:pict>
          </mc:Fallback>
        </mc:AlternateContent>
      </w:r>
      <w:r w:rsidR="00286FF2" w:rsidRPr="00152D45">
        <w:rPr>
          <w:rFonts w:ascii="Adobe Arabic" w:hAnsi="Adobe Arabic" w:cs="Adobe Arabic"/>
          <w:b/>
          <w:bCs/>
          <w:noProof/>
          <w:sz w:val="32"/>
          <w:szCs w:val="32"/>
          <w:lang w:eastAsia="fr-FR"/>
        </w:rPr>
        <w:drawing>
          <wp:anchor distT="0" distB="0" distL="114300" distR="114300" simplePos="0" relativeHeight="251664384" behindDoc="1" locked="0" layoutInCell="1" allowOverlap="1" wp14:anchorId="3386E1BE" wp14:editId="588EFB68">
            <wp:simplePos x="0" y="0"/>
            <wp:positionH relativeFrom="column">
              <wp:posOffset>62230</wp:posOffset>
            </wp:positionH>
            <wp:positionV relativeFrom="paragraph">
              <wp:posOffset>635</wp:posOffset>
            </wp:positionV>
            <wp:extent cx="5240020" cy="228917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40020" cy="228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FF2" w:rsidRPr="00152D45" w:rsidRDefault="00286FF2" w:rsidP="00286FF2">
      <w:pPr>
        <w:pStyle w:val="Paragraphedeliste"/>
        <w:tabs>
          <w:tab w:val="left" w:pos="820"/>
        </w:tabs>
        <w:bidi/>
        <w:ind w:left="1215"/>
        <w:rPr>
          <w:rFonts w:ascii="Adobe Arabic" w:hAnsi="Adobe Arabic" w:cs="Adobe Arabic"/>
          <w:b/>
          <w:bCs/>
          <w:sz w:val="32"/>
          <w:szCs w:val="32"/>
        </w:rPr>
      </w:pPr>
    </w:p>
    <w:p w:rsidR="00286FF2" w:rsidRPr="00152D45" w:rsidRDefault="00286FF2" w:rsidP="00286FF2">
      <w:pPr>
        <w:pStyle w:val="Paragraphedeliste"/>
        <w:tabs>
          <w:tab w:val="left" w:pos="820"/>
        </w:tabs>
        <w:bidi/>
        <w:ind w:left="1215"/>
        <w:rPr>
          <w:rFonts w:ascii="Adobe Arabic" w:hAnsi="Adobe Arabic" w:cs="Adobe Arabic"/>
          <w:b/>
          <w:bCs/>
          <w:sz w:val="32"/>
          <w:szCs w:val="32"/>
        </w:rPr>
      </w:pPr>
    </w:p>
    <w:p w:rsidR="00286FF2" w:rsidRPr="00152D45" w:rsidRDefault="00286FF2" w:rsidP="00286FF2">
      <w:pPr>
        <w:pStyle w:val="Paragraphedeliste"/>
        <w:tabs>
          <w:tab w:val="left" w:pos="820"/>
        </w:tabs>
        <w:bidi/>
        <w:ind w:left="1215"/>
        <w:rPr>
          <w:rFonts w:ascii="Adobe Arabic" w:hAnsi="Adobe Arabic" w:cs="Adobe Arabic"/>
          <w:b/>
          <w:bCs/>
          <w:sz w:val="32"/>
          <w:szCs w:val="32"/>
          <w:rtl/>
        </w:rPr>
      </w:pPr>
    </w:p>
    <w:p w:rsidR="00286FF2" w:rsidRPr="00152D45" w:rsidRDefault="00286FF2" w:rsidP="00286FF2">
      <w:pPr>
        <w:tabs>
          <w:tab w:val="left" w:pos="8114"/>
        </w:tabs>
        <w:rPr>
          <w:rFonts w:ascii="Adobe Arabic" w:hAnsi="Adobe Arabic" w:cs="Adobe Arabic"/>
        </w:rPr>
      </w:pPr>
    </w:p>
    <w:p w:rsidR="00286FF2" w:rsidRPr="00152D45" w:rsidRDefault="00286FF2" w:rsidP="00286FF2">
      <w:pPr>
        <w:tabs>
          <w:tab w:val="left" w:pos="8114"/>
        </w:tabs>
        <w:rPr>
          <w:rFonts w:ascii="Adobe Arabic" w:hAnsi="Adobe Arabic" w:cs="Adobe Arabic"/>
        </w:rPr>
      </w:pPr>
    </w:p>
    <w:p w:rsidR="00286FF2" w:rsidRPr="00152D45" w:rsidRDefault="009C7B0F" w:rsidP="00286FF2">
      <w:pPr>
        <w:tabs>
          <w:tab w:val="left" w:pos="8114"/>
        </w:tabs>
        <w:rPr>
          <w:rFonts w:ascii="Adobe Arabic" w:hAnsi="Adobe Arabic" w:cs="Adobe Arabic"/>
        </w:rPr>
      </w:pPr>
      <w:r w:rsidRPr="00152D45">
        <w:rPr>
          <w:rFonts w:ascii="Adobe Arabic" w:hAnsi="Adobe Arabic" w:cs="Adobe Arabic"/>
          <w:noProof/>
          <w:lang w:eastAsia="fr-FR"/>
        </w:rPr>
        <mc:AlternateContent>
          <mc:Choice Requires="wps">
            <w:drawing>
              <wp:anchor distT="0" distB="0" distL="114300" distR="114300" simplePos="0" relativeHeight="251667456" behindDoc="0" locked="0" layoutInCell="1" allowOverlap="1" wp14:anchorId="4A1916D8" wp14:editId="3F8E27EC">
                <wp:simplePos x="0" y="0"/>
                <wp:positionH relativeFrom="column">
                  <wp:posOffset>-842645</wp:posOffset>
                </wp:positionH>
                <wp:positionV relativeFrom="paragraph">
                  <wp:posOffset>584835</wp:posOffset>
                </wp:positionV>
                <wp:extent cx="7458075" cy="7143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45807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7B0F" w:rsidRDefault="009C7B0F" w:rsidP="009C7B0F">
                            <w:pPr>
                              <w:bidi/>
                            </w:pPr>
                            <w:r>
                              <w:rPr>
                                <w:rFonts w:hint="cs"/>
                                <w:rtl/>
                              </w:rPr>
                              <w:t>المدرس:</w:t>
                            </w:r>
                            <w:r>
                              <w:ptab w:relativeTo="margin" w:alignment="center" w:leader="none"/>
                            </w:r>
                            <w:r>
                              <w:rPr>
                                <w:rFonts w:hint="cs"/>
                                <w:rtl/>
                              </w:rPr>
                              <w:t>السيد المدير</w:t>
                            </w:r>
                            <w:r>
                              <w:ptab w:relativeTo="margin" w:alignment="right" w:leader="none"/>
                            </w:r>
                            <w:r>
                              <w:rPr>
                                <w:rFonts w:hint="cs"/>
                                <w:rtl/>
                              </w:rPr>
                              <w:t>السيد المفتش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Zone de texte 6" o:spid="_x0000_s1029" type="#_x0000_t202" style="position:absolute;margin-left:-66.35pt;margin-top:46.05pt;width:587.25pt;height:56.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snhQIAAG4FAAAOAAAAZHJzL2Uyb0RvYy54bWysVN9P2zAQfp+0/8Hy+0gLLWUVKepATJMQ&#10;oMGEtDfXsWk02+fZ1ybdX7+zk5SK7YVpL8nZ9935vvt1ftFaw7YqxBpcycdHI86Uk1DV7rnk3x6v&#10;P5xxFlG4ShhwquQ7FfnF4v2788bP1TGswVQqMHLi4rzxJV8j+nlRRLlWVsQj8MqRUkOwAukYnosq&#10;iIa8W1Mcj0anRQOh8gGkipFurzolX2T/WiuJd1pHhcyUnGLD/A35u0rfYnEu5s9B+HUt+zDEP0Rh&#10;Re3o0b2rK4GCbUL9hytbywARNB5JsAVoXUuVORCb8egVm4e18CpzoeREv09T/H9u5e32PrC6Kvkp&#10;Z05YKtF3KhSrFEPVomKnKUWNj3NCPnjCYvsJWir1cB/pMjFvdbDpT5wY6SnZu32CyROTdDmbTM9G&#10;sylnknSz8eSEZHJfvFj7EPGzAsuSUPJABcx5FdubiB10gKTHHFzXxuQiGscaYnEyHWWDvYacG5ew&#10;KrdD7yYx6iLPEu6MShjjvipN6cgE0kVuRHVpAtsKaiEhpXKYuWe/hE4oTUG8xbDHv0T1FuOOx/Ay&#10;ONwb29pByOxfhV39GELWHZ5yfsA7idiu2twHJ0NhV1DtqN4BuqGJXl7XVJQbEfFeBJoSKjFNPt7R&#10;Rxug5EMvcbaG8Otv9wlPzUtazhqaupLHnxsRFGfmi6O2/jieTNKY5sNkOjumQzjUrA41bmMvgaoy&#10;ph3jZRYTHs0g6gD2iRbEMr1KKuEkvV1yHMRL7HYBLRiplssMosH0Am/cg5fJdSpSarnH9kkE3/dl&#10;mo1bGOZTzF+1Z4dNlg6WGwRd595Nee6y2uefhjp3f7+A0tY4PGfUy5pc/AYAAP//AwBQSwMEFAAG&#10;AAgAAAAhAJt0Jz3jAAAADAEAAA8AAABkcnMvZG93bnJldi54bWxMj8FOwzAQRO9I/IO1SNxaO6a0&#10;JcSpqkgVEoJDSy+9bWI3iYjXIXbbwNfjnuC42qeZN9lqtB07m8G3jhQkUwHMUOV0S7WC/cdmsgTm&#10;A5LGzpFR8G08rPLbmwxT7S60NeddqFkMIZ+igiaEPuXcV42x6KeuNxR/RzdYDPEcaq4HvMRw23Ep&#10;xJxbbCk2NNibojHV5+5kFbwWm3fcltIuf7ri5e247r/2h0el7u/G9TOwYMbwB8NVP6pDHp1KdyLt&#10;WadgkjzIRWQVPMkE2JUQsySuKRVIMZsDzzP+f0T+CwAA//8DAFBLAQItABQABgAIAAAAIQC2gziS&#10;/gAAAOEBAAATAAAAAAAAAAAAAAAAAAAAAABbQ29udGVudF9UeXBlc10ueG1sUEsBAi0AFAAGAAgA&#10;AAAhADj9If/WAAAAlAEAAAsAAAAAAAAAAAAAAAAALwEAAF9yZWxzLy5yZWxzUEsBAi0AFAAGAAgA&#10;AAAhALU6myeFAgAAbgUAAA4AAAAAAAAAAAAAAAAALgIAAGRycy9lMm9Eb2MueG1sUEsBAi0AFAAG&#10;AAgAAAAhAJt0Jz3jAAAADAEAAA8AAAAAAAAAAAAAAAAA3wQAAGRycy9kb3ducmV2LnhtbFBLBQYA&#10;AAAABAAEAPMAAADvBQAAAAA=&#10;" filled="f" stroked="f" strokeweight=".5pt">
                <v:textbox>
                  <w:txbxContent>
                    <w:p w:rsidR="009C7B0F" w:rsidRDefault="009C7B0F" w:rsidP="009C7B0F">
                      <w:pPr>
                        <w:bidi/>
                      </w:pPr>
                      <w:r>
                        <w:rPr>
                          <w:rFonts w:hint="cs"/>
                          <w:rtl/>
                        </w:rPr>
                        <w:t>المدرس:</w:t>
                      </w:r>
                      <w:r>
                        <w:ptab w:relativeTo="margin" w:alignment="center" w:leader="none"/>
                      </w:r>
                      <w:r>
                        <w:rPr>
                          <w:rFonts w:hint="cs"/>
                          <w:rtl/>
                        </w:rPr>
                        <w:t>السيد المدير</w:t>
                      </w:r>
                      <w:r>
                        <w:ptab w:relativeTo="margin" w:alignment="right" w:leader="none"/>
                      </w:r>
                      <w:r>
                        <w:rPr>
                          <w:rFonts w:hint="cs"/>
                          <w:rtl/>
                        </w:rPr>
                        <w:t>السيد المفتش</w:t>
                      </w:r>
                    </w:p>
                  </w:txbxContent>
                </v:textbox>
              </v:shape>
            </w:pict>
          </mc:Fallback>
        </mc:AlternateContent>
      </w:r>
    </w:p>
    <w:p w:rsidR="00286FF2" w:rsidRPr="00152D45" w:rsidRDefault="00286FF2" w:rsidP="00286FF2">
      <w:pPr>
        <w:tabs>
          <w:tab w:val="left" w:pos="8114"/>
        </w:tabs>
        <w:bidi/>
        <w:jc w:val="both"/>
        <w:rPr>
          <w:rFonts w:ascii="Adobe Arabic" w:hAnsi="Adobe Arabic" w:cs="Adobe Arabic"/>
        </w:rPr>
      </w:pPr>
    </w:p>
    <w:p w:rsidR="00286FF2" w:rsidRPr="00152D45" w:rsidRDefault="00286FF2" w:rsidP="00865FCF">
      <w:pPr>
        <w:tabs>
          <w:tab w:val="left" w:pos="8114"/>
        </w:tabs>
        <w:bidi/>
        <w:ind w:right="765" w:firstLine="851"/>
        <w:jc w:val="both"/>
        <w:rPr>
          <w:rFonts w:ascii="Adobe Arabic" w:hAnsi="Adobe Arabic" w:cs="Adobe Arabic"/>
          <w:sz w:val="32"/>
          <w:szCs w:val="32"/>
          <w:rtl/>
        </w:rPr>
      </w:pPr>
      <w:r w:rsidRPr="00152D45">
        <w:rPr>
          <w:rFonts w:ascii="Adobe Arabic" w:hAnsi="Adobe Arabic" w:cs="Adobe Arabic"/>
          <w:sz w:val="32"/>
          <w:szCs w:val="32"/>
          <w:rtl/>
        </w:rPr>
        <w:t>يحمل هذا الشعار دلالات عميقة في مجال حقوق الطفل وواجباته التي يجب أن يمارسها في وقت مبكر، من أجل  تهييئه لإعداد ميثاق التلميذ المواطن لاحقا، بحيث يؤدي واجبه من تلقاء نفسه، ويحترم حقوق الآخرين من خلال الأنشطة التربوية والثقافية والفنية والاجتماعية التي يمارسها بشكل مندمج أو موازي، والتي تصب في قلب اهتماماته اليومية.</w:t>
      </w:r>
    </w:p>
    <w:p w:rsidR="00286FF2" w:rsidRPr="00152D45" w:rsidRDefault="00286FF2" w:rsidP="00286FF2">
      <w:pPr>
        <w:pStyle w:val="Paragraphedeliste"/>
        <w:numPr>
          <w:ilvl w:val="0"/>
          <w:numId w:val="1"/>
        </w:numPr>
        <w:bidi/>
        <w:rPr>
          <w:rFonts w:ascii="Adobe Arabic" w:hAnsi="Adobe Arabic" w:cs="Adobe Arabic"/>
          <w:b/>
          <w:bCs/>
          <w:noProof/>
          <w:color w:val="262626" w:themeColor="text1" w:themeTint="D9"/>
          <w:sz w:val="32"/>
          <w:szCs w:val="32"/>
          <w:rtl/>
          <w:lang w:eastAsia="fr-FR"/>
        </w:rPr>
      </w:pPr>
      <w:r w:rsidRPr="00152D45">
        <w:rPr>
          <w:rFonts w:ascii="Adobe Arabic" w:hAnsi="Adobe Arabic" w:cs="Adobe Arabic"/>
          <w:b/>
          <w:bCs/>
          <w:noProof/>
          <w:color w:val="262626" w:themeColor="text1" w:themeTint="D9"/>
          <w:sz w:val="32"/>
          <w:szCs w:val="32"/>
          <w:rtl/>
          <w:lang w:eastAsia="fr-FR"/>
        </w:rPr>
        <w:t>التلميذ صلة وصل بين الأسرة والمدرسة والمجتمع:</w:t>
      </w:r>
    </w:p>
    <w:p w:rsidR="00286FF2" w:rsidRPr="00152D45" w:rsidRDefault="00337DBE" w:rsidP="00865FCF">
      <w:pPr>
        <w:tabs>
          <w:tab w:val="left" w:pos="8114"/>
        </w:tabs>
        <w:bidi/>
        <w:ind w:right="765" w:firstLine="851"/>
        <w:jc w:val="both"/>
        <w:rPr>
          <w:rFonts w:ascii="Adobe Arabic" w:hAnsi="Adobe Arabic" w:cs="Adobe Arabic"/>
          <w:sz w:val="32"/>
          <w:szCs w:val="32"/>
          <w:rtl/>
        </w:rPr>
      </w:pPr>
      <w:r w:rsidRPr="00152D45">
        <w:rPr>
          <w:rFonts w:ascii="Adobe Arabic" w:hAnsi="Adobe Arabic" w:cs="Adobe Arabic"/>
          <w:b/>
          <w:bCs/>
          <w:noProof/>
          <w:color w:val="0070C0"/>
          <w:sz w:val="32"/>
          <w:szCs w:val="32"/>
          <w:rtl/>
          <w:lang w:eastAsia="fr-FR"/>
        </w:rPr>
        <w:drawing>
          <wp:anchor distT="0" distB="0" distL="114300" distR="114300" simplePos="0" relativeHeight="251663360" behindDoc="1" locked="0" layoutInCell="1" allowOverlap="1" wp14:anchorId="0E78BD58" wp14:editId="4904A1E0">
            <wp:simplePos x="0" y="0"/>
            <wp:positionH relativeFrom="column">
              <wp:posOffset>-205105</wp:posOffset>
            </wp:positionH>
            <wp:positionV relativeFrom="paragraph">
              <wp:posOffset>644525</wp:posOffset>
            </wp:positionV>
            <wp:extent cx="815340" cy="818515"/>
            <wp:effectExtent l="0" t="0" r="3810" b="0"/>
            <wp:wrapTight wrapText="bothSides">
              <wp:wrapPolygon edited="0">
                <wp:start x="16150" y="5027"/>
                <wp:lineTo x="0" y="7038"/>
                <wp:lineTo x="0" y="12065"/>
                <wp:lineTo x="5551" y="14076"/>
                <wp:lineTo x="6561" y="16087"/>
                <wp:lineTo x="9084" y="16087"/>
                <wp:lineTo x="19682" y="14579"/>
                <wp:lineTo x="19178" y="14076"/>
                <wp:lineTo x="21196" y="11060"/>
                <wp:lineTo x="21196" y="8546"/>
                <wp:lineTo x="19682" y="5027"/>
                <wp:lineTo x="16150" y="5027"/>
              </wp:wrapPolygon>
            </wp:wrapTight>
            <wp:docPr id="3" name="Image 3" descr="Arabesque F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rabesque Fle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534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D45">
        <w:rPr>
          <w:rFonts w:ascii="Adobe Arabic" w:hAnsi="Adobe Arabic" w:cs="Adobe Arabic"/>
          <w:b/>
          <w:bCs/>
          <w:noProof/>
          <w:color w:val="0070C0"/>
          <w:sz w:val="32"/>
          <w:szCs w:val="32"/>
          <w:rtl/>
          <w:lang w:eastAsia="fr-FR"/>
        </w:rPr>
        <w:drawing>
          <wp:anchor distT="0" distB="0" distL="114300" distR="114300" simplePos="0" relativeHeight="251666432" behindDoc="1" locked="0" layoutInCell="1" allowOverlap="1" wp14:anchorId="12DD4CEE" wp14:editId="4EDCFA3C">
            <wp:simplePos x="0" y="0"/>
            <wp:positionH relativeFrom="column">
              <wp:posOffset>5300345</wp:posOffset>
            </wp:positionH>
            <wp:positionV relativeFrom="paragraph">
              <wp:posOffset>644525</wp:posOffset>
            </wp:positionV>
            <wp:extent cx="763270" cy="764540"/>
            <wp:effectExtent l="0" t="0" r="0" b="0"/>
            <wp:wrapTight wrapText="bothSides">
              <wp:wrapPolygon edited="0">
                <wp:start x="1617" y="4844"/>
                <wp:lineTo x="0" y="8611"/>
                <wp:lineTo x="0" y="11302"/>
                <wp:lineTo x="2696" y="14532"/>
                <wp:lineTo x="2696" y="15070"/>
                <wp:lineTo x="11860" y="16146"/>
                <wp:lineTo x="14017" y="16146"/>
                <wp:lineTo x="15634" y="14532"/>
                <wp:lineTo x="21025" y="11841"/>
                <wp:lineTo x="21025" y="6997"/>
                <wp:lineTo x="4852" y="4844"/>
                <wp:lineTo x="1617" y="4844"/>
              </wp:wrapPolygon>
            </wp:wrapTight>
            <wp:docPr id="4" name="Image 4" descr="Arabesque F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rabesque Fl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0"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FF2" w:rsidRPr="00152D45">
        <w:rPr>
          <w:rFonts w:ascii="Adobe Arabic" w:hAnsi="Adobe Arabic" w:cs="Adobe Arabic"/>
          <w:sz w:val="32"/>
          <w:szCs w:val="32"/>
          <w:rtl/>
        </w:rPr>
        <w:t xml:space="preserve"> يعتبر التلميذ صلة وصل بين المدرسة والأسرة والمجتمع مما يمكنه من نقل ثقافة الحق والواجب، عن طريق الممارسة الفعلية لجملة من الأنشطة التربوية والتعاونية اليومية، المبرمجة في تعاونيات الأقسام والتعاونية المدرسية.</w:t>
      </w:r>
    </w:p>
    <w:p w:rsidR="00286FF2" w:rsidRPr="00152D45" w:rsidRDefault="00337DBE" w:rsidP="00286FF2">
      <w:pPr>
        <w:pStyle w:val="Paragraphedeliste"/>
        <w:numPr>
          <w:ilvl w:val="0"/>
          <w:numId w:val="1"/>
        </w:numPr>
        <w:bidi/>
        <w:rPr>
          <w:rFonts w:ascii="Adobe Arabic" w:hAnsi="Adobe Arabic" w:cs="Adobe Arabic"/>
          <w:b/>
          <w:bCs/>
          <w:noProof/>
          <w:color w:val="262626" w:themeColor="text1" w:themeTint="D9"/>
          <w:sz w:val="32"/>
          <w:szCs w:val="32"/>
          <w:rtl/>
          <w:lang w:eastAsia="fr-FR"/>
        </w:rPr>
      </w:pPr>
      <w:r w:rsidRPr="00152D45">
        <w:rPr>
          <w:rFonts w:ascii="Adobe Arabic" w:hAnsi="Adobe Arabic" w:cs="Adobe Arabic"/>
          <w:b/>
          <w:bCs/>
          <w:noProof/>
          <w:color w:val="262626" w:themeColor="text1" w:themeTint="D9"/>
          <w:sz w:val="32"/>
          <w:szCs w:val="32"/>
          <w:rtl/>
          <w:lang w:eastAsia="fr-FR"/>
        </w:rPr>
        <w:t>أنشطة ا</w:t>
      </w:r>
      <w:r w:rsidR="00286FF2" w:rsidRPr="00152D45">
        <w:rPr>
          <w:rFonts w:ascii="Adobe Arabic" w:hAnsi="Adobe Arabic" w:cs="Adobe Arabic"/>
          <w:b/>
          <w:bCs/>
          <w:noProof/>
          <w:color w:val="262626" w:themeColor="text1" w:themeTint="D9"/>
          <w:sz w:val="32"/>
          <w:szCs w:val="32"/>
          <w:rtl/>
          <w:lang w:eastAsia="fr-FR"/>
        </w:rPr>
        <w:t>لاحتفال بالأسبوع الوطني للتعاون المدرسي:</w:t>
      </w:r>
    </w:p>
    <w:p w:rsidR="00BA353F" w:rsidRDefault="00BA353F" w:rsidP="00337DBE">
      <w:pPr>
        <w:bidi/>
        <w:rPr>
          <w:rFonts w:ascii="Adobe Arabic" w:hAnsi="Adobe Arabic" w:cs="Adobe Arabic"/>
        </w:rPr>
      </w:pPr>
    </w:p>
    <w:p w:rsidR="005F1C8E" w:rsidRPr="00152D45" w:rsidRDefault="005F1C8E" w:rsidP="005F1C8E">
      <w:pPr>
        <w:bidi/>
        <w:rPr>
          <w:rFonts w:ascii="Adobe Arabic" w:hAnsi="Adobe Arabic" w:cs="Adobe Arabic"/>
          <w:rtl/>
          <w:lang w:bidi="ar-MA"/>
        </w:rPr>
      </w:pPr>
      <w:r>
        <w:rPr>
          <w:rFonts w:ascii="Adobe Arabic" w:hAnsi="Adobe Arabic" w:cs="Adobe Arabic" w:hint="cs"/>
          <w:rtl/>
          <w:lang w:bidi="ar-MA"/>
        </w:rPr>
        <w:t>يمكنك تسطير البرنامج الذي قمت به هنا .</w:t>
      </w:r>
    </w:p>
    <w:sectPr w:rsidR="005F1C8E" w:rsidRPr="00152D4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54" w:rsidRDefault="005B4454" w:rsidP="00CA28CE">
      <w:pPr>
        <w:spacing w:after="0" w:line="240" w:lineRule="auto"/>
      </w:pPr>
      <w:r>
        <w:separator/>
      </w:r>
    </w:p>
  </w:endnote>
  <w:endnote w:type="continuationSeparator" w:id="0">
    <w:p w:rsidR="005B4454" w:rsidRDefault="005B4454" w:rsidP="00CA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abic Typesetting">
    <w:altName w:val="Courier New"/>
    <w:panose1 w:val="03020402040406030203"/>
    <w:charset w:val="00"/>
    <w:family w:val="script"/>
    <w:pitch w:val="variable"/>
    <w:sig w:usb0="A000206F" w:usb1="C0000000" w:usb2="00000008" w:usb3="00000000" w:csb0="000000D3" w:csb1="00000000"/>
  </w:font>
  <w:font w:name="Hacen Maghreb Bd">
    <w:altName w:val="Segoe UI"/>
    <w:charset w:val="00"/>
    <w:family w:val="auto"/>
    <w:pitch w:val="variable"/>
    <w:sig w:usb0="00000000" w:usb1="D0000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CF" w:rsidRDefault="00865FCF" w:rsidP="00865FCF">
    <w:pPr>
      <w:pStyle w:val="Pieddepage"/>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54" w:rsidRDefault="005B4454" w:rsidP="00CA28CE">
      <w:pPr>
        <w:spacing w:after="0" w:line="240" w:lineRule="auto"/>
      </w:pPr>
      <w:r>
        <w:separator/>
      </w:r>
    </w:p>
  </w:footnote>
  <w:footnote w:type="continuationSeparator" w:id="0">
    <w:p w:rsidR="005B4454" w:rsidRDefault="005B4454" w:rsidP="00CA2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40" w:rsidRPr="00152D45" w:rsidRDefault="00152D45" w:rsidP="005F1C8E">
    <w:pPr>
      <w:pStyle w:val="En-tte"/>
      <w:bidi/>
      <w:rPr>
        <w:rFonts w:ascii="Adobe Arabic" w:hAnsi="Adobe Arabic" w:cs="Adobe Arabic"/>
        <w:rtl/>
      </w:rPr>
    </w:pPr>
    <w:r w:rsidRPr="00152D45">
      <w:rPr>
        <w:rFonts w:ascii="Adobe Arabic" w:hAnsi="Adobe Arabic" w:cs="Adobe Arabic"/>
        <w:rtl/>
      </w:rPr>
      <w:t xml:space="preserve">             </w:t>
    </w:r>
    <w:r w:rsidR="00B57640" w:rsidRPr="00152D45">
      <w:rPr>
        <w:rFonts w:ascii="Adobe Arabic" w:hAnsi="Adobe Arabic" w:cs="Adobe Arabic"/>
        <w:rtl/>
        <w:lang w:bidi="ar-MA"/>
      </w:rPr>
      <w:t xml:space="preserve">المملكة المغربية                                                           </w:t>
    </w:r>
    <w:r w:rsidRPr="00152D45">
      <w:rPr>
        <w:rFonts w:ascii="Adobe Arabic" w:hAnsi="Adobe Arabic" w:cs="Adobe Arabic"/>
        <w:rtl/>
        <w:lang w:bidi="ar-MA"/>
      </w:rPr>
      <w:t xml:space="preserve">               </w:t>
    </w:r>
    <w:r>
      <w:rPr>
        <w:rFonts w:ascii="Adobe Arabic" w:hAnsi="Adobe Arabic" w:cs="Adobe Arabic" w:hint="cs"/>
        <w:rtl/>
        <w:lang w:bidi="ar-MA"/>
      </w:rPr>
      <w:t xml:space="preserve">                                                        </w:t>
    </w:r>
    <w:r w:rsidRPr="00152D45">
      <w:rPr>
        <w:rFonts w:ascii="Adobe Arabic" w:hAnsi="Adobe Arabic" w:cs="Adobe Arabic"/>
        <w:rtl/>
        <w:lang w:bidi="ar-MA"/>
      </w:rPr>
      <w:t xml:space="preserve">   </w:t>
    </w:r>
    <w:r w:rsidR="00B57640" w:rsidRPr="00152D45">
      <w:rPr>
        <w:rFonts w:ascii="Adobe Arabic" w:hAnsi="Adobe Arabic" w:cs="Adobe Arabic"/>
        <w:rtl/>
      </w:rPr>
      <w:t xml:space="preserve">الوحدة المدرسية : </w:t>
    </w:r>
    <w:r w:rsidR="005F1C8E">
      <w:rPr>
        <w:rFonts w:ascii="Adobe Arabic" w:hAnsi="Adobe Arabic" w:cs="Adobe Arabic"/>
      </w:rPr>
      <w:t>………</w:t>
    </w:r>
    <w:r w:rsidR="00B57640" w:rsidRPr="00152D45">
      <w:rPr>
        <w:rFonts w:ascii="Adobe Arabic" w:hAnsi="Adobe Arabic" w:cs="Adobe Arabic"/>
        <w:rtl/>
      </w:rPr>
      <w:t xml:space="preserve"> </w:t>
    </w:r>
    <w:r w:rsidRPr="00152D45">
      <w:rPr>
        <w:rFonts w:ascii="Adobe Arabic" w:hAnsi="Adobe Arabic" w:cs="Adobe Arabic"/>
      </w:rPr>
      <w:t xml:space="preserve">    </w:t>
    </w:r>
  </w:p>
  <w:p w:rsidR="00B57640" w:rsidRPr="00152D45" w:rsidRDefault="00B57640" w:rsidP="005F1C8E">
    <w:pPr>
      <w:pStyle w:val="En-tte"/>
      <w:bidi/>
      <w:rPr>
        <w:rFonts w:ascii="Adobe Arabic" w:hAnsi="Adobe Arabic" w:cs="Adobe Arabic"/>
        <w:rtl/>
        <w:lang w:bidi="ar-MA"/>
      </w:rPr>
    </w:pPr>
    <w:r w:rsidRPr="00152D45">
      <w:rPr>
        <w:rFonts w:ascii="Adobe Arabic" w:hAnsi="Adobe Arabic" w:cs="Adobe Arabic"/>
        <w:rtl/>
        <w:lang w:bidi="ar-MA"/>
      </w:rPr>
      <w:t>وزارة التربية الوطنية و التكوين المهني</w:t>
    </w:r>
    <w:r w:rsidRPr="00152D45">
      <w:rPr>
        <w:rFonts w:ascii="Adobe Arabic" w:hAnsi="Adobe Arabic" w:cs="Adobe Arabic"/>
        <w:rtl/>
        <w:lang w:bidi="ar-MA"/>
      </w:rPr>
      <w:tab/>
      <w:t xml:space="preserve">                                 </w:t>
    </w:r>
    <w:r w:rsidR="00152D45" w:rsidRPr="00152D45">
      <w:rPr>
        <w:rFonts w:ascii="Adobe Arabic" w:hAnsi="Adobe Arabic" w:cs="Adobe Arabic"/>
        <w:rtl/>
        <w:lang w:bidi="ar-MA"/>
      </w:rPr>
      <w:t xml:space="preserve">                              </w:t>
    </w:r>
    <w:r w:rsidR="00152D45">
      <w:rPr>
        <w:rFonts w:ascii="Adobe Arabic" w:hAnsi="Adobe Arabic" w:cs="Adobe Arabic" w:hint="cs"/>
        <w:rtl/>
        <w:lang w:bidi="ar-MA"/>
      </w:rPr>
      <w:t xml:space="preserve">                                                     </w:t>
    </w:r>
    <w:r w:rsidR="00152D45" w:rsidRPr="00152D45">
      <w:rPr>
        <w:rFonts w:ascii="Adobe Arabic" w:hAnsi="Adobe Arabic" w:cs="Adobe Arabic"/>
        <w:rtl/>
        <w:lang w:bidi="ar-MA"/>
      </w:rPr>
      <w:t xml:space="preserve"> </w:t>
    </w:r>
    <w:r w:rsidRPr="00152D45">
      <w:rPr>
        <w:rFonts w:ascii="Adobe Arabic" w:hAnsi="Adobe Arabic" w:cs="Adobe Arabic"/>
        <w:rtl/>
        <w:lang w:bidi="ar-MA"/>
      </w:rPr>
      <w:t xml:space="preserve">المدرس: - </w:t>
    </w:r>
    <w:r w:rsidR="005F1C8E">
      <w:rPr>
        <w:rFonts w:ascii="Adobe Arabic" w:hAnsi="Adobe Arabic" w:cs="Adobe Arabic"/>
        <w:lang w:bidi="ar-MA"/>
      </w:rPr>
      <w:t>………………..</w:t>
    </w:r>
  </w:p>
  <w:p w:rsidR="00B57640" w:rsidRPr="00152D45" w:rsidRDefault="00152D45" w:rsidP="00152D45">
    <w:pPr>
      <w:pStyle w:val="En-tte"/>
      <w:bidi/>
      <w:rPr>
        <w:rFonts w:ascii="Adobe Arabic" w:hAnsi="Adobe Arabic" w:cs="Adobe Arabic"/>
        <w:rtl/>
        <w:lang w:bidi="ar-MA"/>
      </w:rPr>
    </w:pPr>
    <w:r w:rsidRPr="00152D45">
      <w:rPr>
        <w:rFonts w:ascii="Adobe Arabic" w:hAnsi="Adobe Arabic" w:cs="Adobe Arabic"/>
        <w:rtl/>
        <w:lang w:bidi="ar-MA"/>
      </w:rPr>
      <w:t xml:space="preserve"> </w:t>
    </w:r>
    <w:r w:rsidR="00B57640" w:rsidRPr="00152D45">
      <w:rPr>
        <w:rFonts w:ascii="Adobe Arabic" w:hAnsi="Adobe Arabic" w:cs="Adobe Arabic"/>
        <w:rtl/>
        <w:lang w:bidi="ar-MA"/>
      </w:rPr>
      <w:t xml:space="preserve">الأكاديمية الجهوية للتربية و التكوين </w:t>
    </w:r>
    <w:r w:rsidR="00B57640" w:rsidRPr="00152D45">
      <w:rPr>
        <w:rFonts w:ascii="Adobe Arabic" w:hAnsi="Adobe Arabic" w:cs="Adobe Arabic"/>
        <w:rtl/>
        <w:lang w:bidi="ar-MA"/>
      </w:rPr>
      <w:tab/>
      <w:t xml:space="preserve">                                     </w:t>
    </w:r>
    <w:r w:rsidRPr="00152D45">
      <w:rPr>
        <w:rFonts w:ascii="Adobe Arabic" w:hAnsi="Adobe Arabic" w:cs="Adobe Arabic"/>
        <w:rtl/>
        <w:lang w:bidi="ar-MA"/>
      </w:rPr>
      <w:t xml:space="preserve">                         </w:t>
    </w:r>
    <w:r>
      <w:rPr>
        <w:rFonts w:ascii="Adobe Arabic" w:hAnsi="Adobe Arabic" w:cs="Adobe Arabic" w:hint="cs"/>
        <w:rtl/>
        <w:lang w:bidi="ar-MA"/>
      </w:rPr>
      <w:t xml:space="preserve">                                                    </w:t>
    </w:r>
    <w:r w:rsidRPr="00152D45">
      <w:rPr>
        <w:rFonts w:ascii="Adobe Arabic" w:hAnsi="Adobe Arabic" w:cs="Adobe Arabic"/>
        <w:rtl/>
        <w:lang w:bidi="ar-MA"/>
      </w:rPr>
      <w:t xml:space="preserve">    </w:t>
    </w:r>
    <w:r w:rsidR="00B57640" w:rsidRPr="00152D45">
      <w:rPr>
        <w:rFonts w:ascii="Adobe Arabic" w:hAnsi="Adobe Arabic" w:cs="Adobe Arabic"/>
        <w:rtl/>
        <w:lang w:bidi="ar-MA"/>
      </w:rPr>
      <w:t>الموسم الدراسي : 201</w:t>
    </w:r>
    <w:r>
      <w:rPr>
        <w:rFonts w:ascii="Adobe Arabic" w:hAnsi="Adobe Arabic" w:cs="Adobe Arabic" w:hint="cs"/>
        <w:rtl/>
        <w:lang w:bidi="ar-MA"/>
      </w:rPr>
      <w:t>6</w:t>
    </w:r>
    <w:r w:rsidR="00B57640" w:rsidRPr="00152D45">
      <w:rPr>
        <w:rFonts w:ascii="Adobe Arabic" w:hAnsi="Adobe Arabic" w:cs="Adobe Arabic"/>
        <w:rtl/>
        <w:lang w:bidi="ar-MA"/>
      </w:rPr>
      <w:t>-2015</w:t>
    </w:r>
  </w:p>
  <w:p w:rsidR="00B57640" w:rsidRPr="00152D45" w:rsidRDefault="00152D45" w:rsidP="005F1C8E">
    <w:pPr>
      <w:pStyle w:val="En-tte"/>
      <w:bidi/>
      <w:rPr>
        <w:rFonts w:ascii="Adobe Arabic" w:hAnsi="Adobe Arabic" w:cs="Adobe Arabic"/>
        <w:rtl/>
        <w:lang w:bidi="ar-MA"/>
      </w:rPr>
    </w:pPr>
    <w:r w:rsidRPr="00152D45">
      <w:rPr>
        <w:rFonts w:ascii="Adobe Arabic" w:hAnsi="Adobe Arabic" w:cs="Adobe Arabic"/>
        <w:rtl/>
        <w:lang w:bidi="ar-MA"/>
      </w:rPr>
      <w:t xml:space="preserve">          </w:t>
    </w:r>
    <w:r w:rsidR="00B57640" w:rsidRPr="00152D45">
      <w:rPr>
        <w:rFonts w:ascii="Adobe Arabic" w:hAnsi="Adobe Arabic" w:cs="Adobe Arabic"/>
        <w:rtl/>
        <w:lang w:bidi="ar-MA"/>
      </w:rPr>
      <w:t xml:space="preserve">جهة </w:t>
    </w:r>
    <w:r w:rsidR="005F1C8E">
      <w:rPr>
        <w:rFonts w:ascii="Adobe Arabic" w:hAnsi="Adobe Arabic" w:cs="Adobe Arabic"/>
        <w:lang w:bidi="ar-MA"/>
      </w:rPr>
      <w:t>……………..</w:t>
    </w:r>
    <w:r w:rsidR="00B57640" w:rsidRPr="00152D45">
      <w:rPr>
        <w:rFonts w:ascii="Adobe Arabic" w:hAnsi="Adobe Arabic" w:cs="Adobe Arabic"/>
        <w:rtl/>
        <w:lang w:bidi="ar-MA"/>
      </w:rPr>
      <w:t xml:space="preserve">                                                      </w:t>
    </w:r>
    <w:r w:rsidRPr="00152D45">
      <w:rPr>
        <w:rFonts w:ascii="Adobe Arabic" w:hAnsi="Adobe Arabic" w:cs="Adobe Arabic"/>
        <w:rtl/>
        <w:lang w:bidi="ar-MA"/>
      </w:rPr>
      <w:t xml:space="preserve">                    </w:t>
    </w:r>
    <w:r>
      <w:rPr>
        <w:rFonts w:ascii="Adobe Arabic" w:hAnsi="Adobe Arabic" w:cs="Adobe Arabic" w:hint="cs"/>
        <w:rtl/>
        <w:lang w:bidi="ar-MA"/>
      </w:rPr>
      <w:t xml:space="preserve">                                                       </w:t>
    </w:r>
    <w:r w:rsidR="00B57640" w:rsidRPr="00152D45">
      <w:rPr>
        <w:rFonts w:ascii="Adobe Arabic" w:hAnsi="Adobe Arabic" w:cs="Adobe Arabic"/>
        <w:rtl/>
        <w:lang w:bidi="ar-MA"/>
      </w:rPr>
      <w:t xml:space="preserve"> المستويات : </w:t>
    </w:r>
    <w:r w:rsidR="005F1C8E">
      <w:rPr>
        <w:rFonts w:ascii="Adobe Arabic" w:hAnsi="Adobe Arabic" w:cs="Adobe Arabic"/>
        <w:lang w:bidi="ar-MA"/>
      </w:rPr>
      <w:t>………………</w:t>
    </w:r>
  </w:p>
  <w:p w:rsidR="00B57640" w:rsidRPr="00152D45" w:rsidRDefault="00152D45" w:rsidP="005F1C8E">
    <w:pPr>
      <w:pStyle w:val="En-tte"/>
      <w:bidi/>
      <w:rPr>
        <w:rFonts w:ascii="Adobe Arabic" w:hAnsi="Adobe Arabic" w:cs="Adobe Arabic"/>
        <w:rtl/>
        <w:lang w:bidi="ar-MA"/>
      </w:rPr>
    </w:pPr>
    <w:r w:rsidRPr="00152D45">
      <w:rPr>
        <w:rFonts w:ascii="Adobe Arabic" w:hAnsi="Adobe Arabic" w:cs="Adobe Arabic"/>
        <w:rtl/>
        <w:lang w:bidi="ar-MA"/>
      </w:rPr>
      <w:t xml:space="preserve">            </w:t>
    </w:r>
    <w:r w:rsidR="00B57640" w:rsidRPr="00152D45">
      <w:rPr>
        <w:rFonts w:ascii="Adobe Arabic" w:hAnsi="Adobe Arabic" w:cs="Adobe Arabic"/>
        <w:rtl/>
        <w:lang w:bidi="ar-MA"/>
      </w:rPr>
      <w:t xml:space="preserve">نيابة إقليم </w:t>
    </w:r>
    <w:r w:rsidR="005F1C8E">
      <w:rPr>
        <w:rFonts w:ascii="Adobe Arabic" w:hAnsi="Adobe Arabic" w:cs="Adobe Arabic"/>
        <w:lang w:bidi="ar-MA"/>
      </w:rPr>
      <w:t>…………………..</w:t>
    </w:r>
  </w:p>
  <w:p w:rsidR="00B57640" w:rsidRPr="00152D45" w:rsidRDefault="00152D45" w:rsidP="005F1C8E">
    <w:pPr>
      <w:pStyle w:val="En-tte"/>
      <w:bidi/>
      <w:rPr>
        <w:rFonts w:ascii="Adobe Arabic" w:hAnsi="Adobe Arabic" w:cs="Adobe Arabic"/>
        <w:rtl/>
        <w:lang w:bidi="ar-MA"/>
      </w:rPr>
    </w:pPr>
    <w:r w:rsidRPr="00152D45">
      <w:rPr>
        <w:rFonts w:ascii="Adobe Arabic" w:hAnsi="Adobe Arabic" w:cs="Adobe Arabic"/>
        <w:rtl/>
        <w:lang w:bidi="ar-MA"/>
      </w:rPr>
      <w:t xml:space="preserve">          </w:t>
    </w:r>
    <w:r w:rsidR="00B57640" w:rsidRPr="00152D45">
      <w:rPr>
        <w:rFonts w:ascii="Adobe Arabic" w:hAnsi="Adobe Arabic" w:cs="Adobe Arabic"/>
        <w:rtl/>
        <w:lang w:bidi="ar-MA"/>
      </w:rPr>
      <w:t xml:space="preserve">م.م </w:t>
    </w:r>
    <w:r w:rsidR="005F1C8E">
      <w:rPr>
        <w:rFonts w:ascii="Adobe Arabic" w:hAnsi="Adobe Arabic" w:cs="Adobe Arabic"/>
        <w:lang w:bidi="ar-M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00A"/>
    <w:multiLevelType w:val="hybridMultilevel"/>
    <w:tmpl w:val="1B6C47C6"/>
    <w:lvl w:ilvl="0" w:tplc="87B0FA68">
      <w:start w:val="2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AC7900"/>
    <w:multiLevelType w:val="hybridMultilevel"/>
    <w:tmpl w:val="29AE40E0"/>
    <w:lvl w:ilvl="0" w:tplc="2BD02D34">
      <w:start w:val="1"/>
      <w:numFmt w:val="decimal"/>
      <w:lvlText w:val="%1-"/>
      <w:lvlJc w:val="left"/>
      <w:pPr>
        <w:ind w:left="1215" w:hanging="360"/>
      </w:pPr>
      <w:rPr>
        <w:rFonts w:hint="default"/>
        <w:color w:val="262626" w:themeColor="text1" w:themeTint="D9"/>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CE"/>
    <w:rsid w:val="000430F2"/>
    <w:rsid w:val="00152D45"/>
    <w:rsid w:val="001D283B"/>
    <w:rsid w:val="00242362"/>
    <w:rsid w:val="00286FF2"/>
    <w:rsid w:val="00337DBE"/>
    <w:rsid w:val="00444E01"/>
    <w:rsid w:val="005B4454"/>
    <w:rsid w:val="005F1C8E"/>
    <w:rsid w:val="00865FCF"/>
    <w:rsid w:val="008C0EAD"/>
    <w:rsid w:val="00910C09"/>
    <w:rsid w:val="009C7B0F"/>
    <w:rsid w:val="009E5C46"/>
    <w:rsid w:val="00A26227"/>
    <w:rsid w:val="00A734F0"/>
    <w:rsid w:val="00AB30AA"/>
    <w:rsid w:val="00B57640"/>
    <w:rsid w:val="00BA353F"/>
    <w:rsid w:val="00CA28CE"/>
    <w:rsid w:val="00EC1527"/>
    <w:rsid w:val="00F02965"/>
    <w:rsid w:val="00F67328"/>
    <w:rsid w:val="00F92B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3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28CE"/>
    <w:pPr>
      <w:tabs>
        <w:tab w:val="center" w:pos="4536"/>
        <w:tab w:val="right" w:pos="9072"/>
      </w:tabs>
      <w:spacing w:after="0" w:line="240" w:lineRule="auto"/>
    </w:pPr>
  </w:style>
  <w:style w:type="character" w:customStyle="1" w:styleId="En-tteCar">
    <w:name w:val="En-tête Car"/>
    <w:basedOn w:val="Policepardfaut"/>
    <w:link w:val="En-tte"/>
    <w:uiPriority w:val="99"/>
    <w:rsid w:val="00CA28CE"/>
  </w:style>
  <w:style w:type="paragraph" w:styleId="Pieddepage">
    <w:name w:val="footer"/>
    <w:basedOn w:val="Normal"/>
    <w:link w:val="PieddepageCar"/>
    <w:uiPriority w:val="99"/>
    <w:unhideWhenUsed/>
    <w:rsid w:val="00CA28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28CE"/>
  </w:style>
  <w:style w:type="paragraph" w:styleId="Textedebulles">
    <w:name w:val="Balloon Text"/>
    <w:basedOn w:val="Normal"/>
    <w:link w:val="TextedebullesCar"/>
    <w:uiPriority w:val="99"/>
    <w:semiHidden/>
    <w:unhideWhenUsed/>
    <w:rsid w:val="00CA28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28CE"/>
    <w:rPr>
      <w:rFonts w:ascii="Tahoma" w:hAnsi="Tahoma" w:cs="Tahoma"/>
      <w:sz w:val="16"/>
      <w:szCs w:val="16"/>
    </w:rPr>
  </w:style>
  <w:style w:type="paragraph" w:styleId="Paragraphedeliste">
    <w:name w:val="List Paragraph"/>
    <w:basedOn w:val="Normal"/>
    <w:uiPriority w:val="34"/>
    <w:qFormat/>
    <w:rsid w:val="00286FF2"/>
    <w:pPr>
      <w:ind w:left="720"/>
      <w:contextualSpacing/>
    </w:pPr>
  </w:style>
  <w:style w:type="table" w:styleId="Grilledutableau">
    <w:name w:val="Table Grid"/>
    <w:basedOn w:val="TableauNormal"/>
    <w:uiPriority w:val="59"/>
    <w:rsid w:val="001D2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
    <w:name w:val="Medium Shading 1"/>
    <w:basedOn w:val="TableauNormal"/>
    <w:uiPriority w:val="63"/>
    <w:rsid w:val="00AB30A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emoyenne1">
    <w:name w:val="Medium List 1"/>
    <w:basedOn w:val="TableauNormal"/>
    <w:uiPriority w:val="65"/>
    <w:rsid w:val="00AB30A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semiHidden/>
    <w:unhideWhenUsed/>
    <w:rsid w:val="00A734F0"/>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3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28CE"/>
    <w:pPr>
      <w:tabs>
        <w:tab w:val="center" w:pos="4536"/>
        <w:tab w:val="right" w:pos="9072"/>
      </w:tabs>
      <w:spacing w:after="0" w:line="240" w:lineRule="auto"/>
    </w:pPr>
  </w:style>
  <w:style w:type="character" w:customStyle="1" w:styleId="En-tteCar">
    <w:name w:val="En-tête Car"/>
    <w:basedOn w:val="Policepardfaut"/>
    <w:link w:val="En-tte"/>
    <w:uiPriority w:val="99"/>
    <w:rsid w:val="00CA28CE"/>
  </w:style>
  <w:style w:type="paragraph" w:styleId="Pieddepage">
    <w:name w:val="footer"/>
    <w:basedOn w:val="Normal"/>
    <w:link w:val="PieddepageCar"/>
    <w:uiPriority w:val="99"/>
    <w:unhideWhenUsed/>
    <w:rsid w:val="00CA28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28CE"/>
  </w:style>
  <w:style w:type="paragraph" w:styleId="Textedebulles">
    <w:name w:val="Balloon Text"/>
    <w:basedOn w:val="Normal"/>
    <w:link w:val="TextedebullesCar"/>
    <w:uiPriority w:val="99"/>
    <w:semiHidden/>
    <w:unhideWhenUsed/>
    <w:rsid w:val="00CA28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28CE"/>
    <w:rPr>
      <w:rFonts w:ascii="Tahoma" w:hAnsi="Tahoma" w:cs="Tahoma"/>
      <w:sz w:val="16"/>
      <w:szCs w:val="16"/>
    </w:rPr>
  </w:style>
  <w:style w:type="paragraph" w:styleId="Paragraphedeliste">
    <w:name w:val="List Paragraph"/>
    <w:basedOn w:val="Normal"/>
    <w:uiPriority w:val="34"/>
    <w:qFormat/>
    <w:rsid w:val="00286FF2"/>
    <w:pPr>
      <w:ind w:left="720"/>
      <w:contextualSpacing/>
    </w:pPr>
  </w:style>
  <w:style w:type="table" w:styleId="Grilledutableau">
    <w:name w:val="Table Grid"/>
    <w:basedOn w:val="TableauNormal"/>
    <w:uiPriority w:val="59"/>
    <w:rsid w:val="001D2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
    <w:name w:val="Medium Shading 1"/>
    <w:basedOn w:val="TableauNormal"/>
    <w:uiPriority w:val="63"/>
    <w:rsid w:val="00AB30A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emoyenne1">
    <w:name w:val="Medium List 1"/>
    <w:basedOn w:val="TableauNormal"/>
    <w:uiPriority w:val="65"/>
    <w:rsid w:val="00AB30A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semiHidden/>
    <w:unhideWhenUsed/>
    <w:rsid w:val="00A734F0"/>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876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ElMuStApHa</dc:creator>
  <cp:lastModifiedBy>med.info</cp:lastModifiedBy>
  <cp:revision>2</cp:revision>
  <dcterms:created xsi:type="dcterms:W3CDTF">2015-12-06T20:40:00Z</dcterms:created>
  <dcterms:modified xsi:type="dcterms:W3CDTF">2015-12-06T20:40:00Z</dcterms:modified>
</cp:coreProperties>
</file>