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 w:themeColor="background2" w:themeShade="E5"/>
  <w:body>
    <w:p w:rsidR="00896881" w:rsidRPr="0019752D" w:rsidRDefault="0019752D" w:rsidP="00896881">
      <w:pPr>
        <w:jc w:val="center"/>
        <w:rPr>
          <w:rFonts w:ascii="Arial Black" w:hAnsi="Arial Black"/>
          <w:b/>
          <w:noProof/>
          <w:color w:val="FF0000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</w:pPr>
      <w:r w:rsidRPr="0019752D">
        <w:rPr>
          <w:rFonts w:ascii="Arial Black" w:hAnsi="Arial Black"/>
          <w:b/>
          <w:noProof/>
          <w:color w:val="FF0000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>Marché de N</w:t>
      </w:r>
      <w:r w:rsidR="00896881" w:rsidRPr="0019752D">
        <w:rPr>
          <w:rFonts w:ascii="Arial Black" w:hAnsi="Arial Black"/>
          <w:b/>
          <w:noProof/>
          <w:color w:val="FF0000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>oel du Havre</w:t>
      </w:r>
    </w:p>
    <w:p w:rsidR="009159F1" w:rsidRPr="004C799B" w:rsidRDefault="004C799B" w:rsidP="00896881">
      <w:pPr>
        <w:jc w:val="center"/>
        <w:rPr>
          <w:rFonts w:ascii="Arial Black" w:hAnsi="Arial Black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</w:pPr>
      <w:r w:rsidRPr="004C799B">
        <w:rPr>
          <w:rFonts w:ascii="Arial Black" w:hAnsi="Arial Black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D</w:t>
      </w:r>
      <w:r w:rsidR="009159F1" w:rsidRPr="004C799B">
        <w:rPr>
          <w:rFonts w:ascii="Arial Black" w:hAnsi="Arial Black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imanche</w:t>
      </w:r>
      <w:r w:rsidRPr="004C799B">
        <w:rPr>
          <w:rFonts w:ascii="Arial Black" w:hAnsi="Arial Black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 xml:space="preserve"> 6 décembre 2015</w:t>
      </w:r>
    </w:p>
    <w:p w:rsidR="00896881" w:rsidRPr="004C799B" w:rsidRDefault="00896881" w:rsidP="00896881">
      <w:pPr>
        <w:rPr>
          <w:rFonts w:ascii="Arial Black" w:hAnsi="Arial Black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</w:pPr>
    </w:p>
    <w:p w:rsidR="00896881" w:rsidRPr="00927D4E" w:rsidRDefault="00896881" w:rsidP="00896881">
      <w:pPr>
        <w:jc w:val="center"/>
        <w:rPr>
          <w:rFonts w:ascii="Arial Black" w:hAnsi="Arial Black"/>
          <w:b/>
          <w:noProof/>
          <w:color w:val="FF0000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</w:pPr>
      <w:r w:rsidRPr="00927D4E">
        <w:rPr>
          <w:rFonts w:ascii="Arial Black" w:hAnsi="Arial Black"/>
          <w:b/>
          <w:noProof/>
          <w:color w:val="FF0000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FF0000">
                <w14:alpha w14:val="5000"/>
              </w14:srgbClr>
            </w14:solidFill>
          </w14:textFill>
        </w:rPr>
        <w:t>Une idée BROCANTE à offrir</w:t>
      </w:r>
    </w:p>
    <w:p w:rsidR="00DE2316" w:rsidRPr="004C799B" w:rsidRDefault="009159F1" w:rsidP="00896881">
      <w:pPr>
        <w:jc w:val="center"/>
        <w:rPr>
          <w:rFonts w:ascii="Arial Black" w:hAnsi="Arial Black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</w:pPr>
      <w:r w:rsidRPr="004C799B">
        <w:rPr>
          <w:rFonts w:ascii="Arial Black" w:hAnsi="Arial Black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Marie-Laure D</w:t>
      </w:r>
      <w:r w:rsidR="00896881" w:rsidRPr="004C799B">
        <w:rPr>
          <w:rFonts w:ascii="Arial Black" w:hAnsi="Arial Black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evaux</w:t>
      </w:r>
    </w:p>
    <w:p w:rsidR="00896881" w:rsidRPr="004C799B" w:rsidRDefault="00896881" w:rsidP="00896881">
      <w:pPr>
        <w:jc w:val="center"/>
        <w:rPr>
          <w:rFonts w:ascii="Andalus" w:hAnsi="Andalus" w:cs="Andalus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</w:pPr>
      <w:r w:rsidRPr="004C799B">
        <w:rPr>
          <w:rFonts w:ascii="Andalus" w:hAnsi="Andalus" w:cs="Andalus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Vous présentera</w:t>
      </w:r>
      <w:r w:rsidR="004C799B" w:rsidRPr="004C799B">
        <w:rPr>
          <w:rFonts w:ascii="Andalus" w:hAnsi="Andalus" w:cs="Andalus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 ;</w:t>
      </w:r>
      <w:r w:rsidR="009159F1" w:rsidRPr="004C799B">
        <w:rPr>
          <w:rFonts w:ascii="Andalus" w:hAnsi="Andalus" w:cs="Andalus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 xml:space="preserve"> argenterie, </w:t>
      </w:r>
      <w:r w:rsidR="0019752D">
        <w:rPr>
          <w:rFonts w:ascii="Andalus" w:hAnsi="Andalus" w:cs="Andalus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verrerie</w:t>
      </w:r>
      <w:r w:rsidR="009159F1" w:rsidRPr="004C799B">
        <w:rPr>
          <w:rFonts w:ascii="Andalus" w:hAnsi="Andalus" w:cs="Andalus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, vaisselle, linge ancien pour illumer vos tables de fêtes</w:t>
      </w:r>
    </w:p>
    <w:p w:rsidR="009159F1" w:rsidRPr="009159F1" w:rsidRDefault="009159F1" w:rsidP="00896881">
      <w:pPr>
        <w:jc w:val="center"/>
        <w:rPr>
          <w:rFonts w:ascii="Andalus" w:hAnsi="Andalus" w:cs="Andalus"/>
          <w:b/>
          <w:noProof/>
          <w:color w:val="000000" w:themeColor="text1"/>
          <w:spacing w:val="10"/>
          <w:sz w:val="36"/>
          <w:szCs w:val="36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</w:pPr>
    </w:p>
    <w:p w:rsidR="00896881" w:rsidRDefault="00896881" w:rsidP="00896881">
      <w:pPr>
        <w:jc w:val="center"/>
        <w:rPr>
          <w:rFonts w:ascii="Goudy Stout" w:hAnsi="Goudy Stout"/>
          <w:b/>
          <w:noProof/>
          <w:color w:val="FAFBFD" w:themeColor="accent1" w:themeTint="07"/>
          <w:spacing w:val="10"/>
          <w:sz w:val="48"/>
          <w:szCs w:val="48"/>
          <w:lang w:eastAsia="fr-FR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bookmarkStart w:id="0" w:name="_GoBack"/>
      <w:bookmarkEnd w:id="0"/>
    </w:p>
    <w:p w:rsidR="00896881" w:rsidRDefault="004C799B" w:rsidP="00896881">
      <w:pPr>
        <w:jc w:val="center"/>
        <w:rPr>
          <w:rFonts w:ascii="Goudy Stout" w:hAnsi="Goudy Stout"/>
          <w:b/>
          <w:color w:val="FAFBFD" w:themeColor="accent1" w:themeTint="07"/>
          <w:spacing w:val="10"/>
          <w:sz w:val="48"/>
          <w:szCs w:val="48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5000"/>
                <w14:lumMod w14:val="3000"/>
                <w14:lumOff w14:val="97000"/>
              </w14:schemeClr>
            </w14:solidFill>
          </w14:textFill>
        </w:rPr>
      </w:pPr>
      <w:r>
        <w:rPr>
          <w:noProof/>
          <w:lang w:eastAsia="fr-FR"/>
        </w:rPr>
        <w:drawing>
          <wp:inline distT="0" distB="0" distL="0" distR="0" wp14:anchorId="48D9E3A8" wp14:editId="69FF75DA">
            <wp:extent cx="1575881" cy="1887164"/>
            <wp:effectExtent l="0" t="0" r="5715" b="0"/>
            <wp:docPr id="6" name="Image 6" descr="https://scontent-cdg2-1.xx.fbcdn.net/hphotos-xfa1/v/t1.0-9/12341574_1490672844596824_1803927577731728810_n.jpg?oh=3eff451a1a35355aa341f86351fbbe9e&amp;oe=56F50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cdg2-1.xx.fbcdn.net/hphotos-xfa1/v/t1.0-9/12341574_1490672844596824_1803927577731728810_n.jpg?oh=3eff451a1a35355aa341f86351fbbe9e&amp;oe=56F5047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04" cy="189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2D">
        <w:rPr>
          <w:noProof/>
          <w:lang w:eastAsia="fr-FR"/>
        </w:rPr>
        <w:drawing>
          <wp:inline distT="0" distB="0" distL="0" distR="0" wp14:anchorId="66F34AC8" wp14:editId="486F92C6">
            <wp:extent cx="1439693" cy="1867710"/>
            <wp:effectExtent l="0" t="0" r="8255" b="0"/>
            <wp:docPr id="9" name="Image 9" descr="HOME &amp; GARDEN: 50 idées pour utiliser des pommes de pins en déco de Noël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&amp; GARDEN: 50 idées pour utiliser des pommes de pins en déco de Noël: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79" cy="186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52D">
        <w:rPr>
          <w:noProof/>
          <w:lang w:eastAsia="fr-FR"/>
        </w:rPr>
        <w:drawing>
          <wp:inline distT="0" distB="0" distL="0" distR="0" wp14:anchorId="000FC4D2" wp14:editId="77C01434">
            <wp:extent cx="1361872" cy="1789889"/>
            <wp:effectExtent l="0" t="0" r="0" b="1270"/>
            <wp:docPr id="10" name="Image 10" descr="https://scontent-cdg2-1.xx.fbcdn.net/hphotos-xft1/v/t1.0-9/12274455_1487178348279607_1156591957381565804_n.jpg?oh=7ca2974e57b5189342fefab82aa57e18&amp;oe=56E6E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cdg2-1.xx.fbcdn.net/hphotos-xft1/v/t1.0-9/12274455_1487178348279607_1156591957381565804_n.jpg?oh=7ca2974e57b5189342fefab82aa57e18&amp;oe=56E6E97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332" cy="179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9B" w:rsidRPr="004C799B" w:rsidRDefault="004C799B" w:rsidP="00896881">
      <w:pPr>
        <w:jc w:val="center"/>
        <w:rPr>
          <w:rFonts w:ascii="Andalus" w:hAnsi="Andalus" w:cs="Andalus"/>
          <w:b/>
          <w:color w:val="000000" w:themeColor="text1"/>
          <w:spacing w:val="10"/>
          <w:sz w:val="32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</w:pPr>
      <w:r w:rsidRPr="004C799B">
        <w:rPr>
          <w:rFonts w:ascii="Andalus" w:hAnsi="Andalus" w:cs="Andalus"/>
          <w:b/>
          <w:color w:val="000000" w:themeColor="text1"/>
          <w:spacing w:val="10"/>
          <w:sz w:val="32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Renseignements</w:t>
      </w:r>
      <w:r w:rsidR="0019752D">
        <w:rPr>
          <w:rFonts w:ascii="Andalus" w:hAnsi="Andalus" w:cs="Andalus"/>
          <w:b/>
          <w:color w:val="000000" w:themeColor="text1"/>
          <w:spacing w:val="10"/>
          <w:sz w:val="32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chemeClr w14:val="tx1">
                <w14:alpha w14:val="5000"/>
              </w14:schemeClr>
            </w14:solidFill>
          </w14:textFill>
        </w:rPr>
        <w:t> : 0672916703</w:t>
      </w:r>
    </w:p>
    <w:sectPr w:rsidR="004C799B" w:rsidRPr="004C799B" w:rsidSect="0019752D">
      <w:pgSz w:w="11906" w:h="16838"/>
      <w:pgMar w:top="1417" w:right="1417" w:bottom="1417" w:left="1417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0C"/>
    <w:rsid w:val="0019752D"/>
    <w:rsid w:val="004C799B"/>
    <w:rsid w:val="0050160C"/>
    <w:rsid w:val="00896881"/>
    <w:rsid w:val="009159F1"/>
    <w:rsid w:val="00927D4E"/>
    <w:rsid w:val="00B34C41"/>
    <w:rsid w:val="00F1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JEANNICK</dc:creator>
  <cp:lastModifiedBy>JEANNICK</cp:lastModifiedBy>
  <cp:revision>2</cp:revision>
  <dcterms:created xsi:type="dcterms:W3CDTF">2015-12-04T16:20:00Z</dcterms:created>
  <dcterms:modified xsi:type="dcterms:W3CDTF">2015-12-04T16:20:00Z</dcterms:modified>
</cp:coreProperties>
</file>