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96" w:rsidRPr="00944096" w:rsidRDefault="00944096" w:rsidP="0094409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</w:pPr>
      <w:proofErr w:type="spellStart"/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Règlement</w:t>
      </w:r>
      <w:proofErr w:type="spellEnd"/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 xml:space="preserve"> « CHIMENE BADI – LPM Music »</w:t>
      </w:r>
    </w:p>
    <w:p w:rsidR="00944096" w:rsidRPr="00944096" w:rsidRDefault="00944096" w:rsidP="009440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944096" w:rsidRDefault="00944096" w:rsidP="009440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I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: Organisation</w:t>
      </w:r>
    </w:p>
    <w:p w:rsidR="00944096" w:rsidRDefault="00944096" w:rsidP="009440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société Carrefour Hypermarchés, Société par Actions Simplifiée au capital de 6.589.200 Euros dont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siège social se situe 1, rue Jean Mermoz - ZAE Saint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Guénault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– BP 75, 91002 Evry Cedex et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immatriculée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au Registre du Commerce et des Sociétés de Evry sous le numéro 451 321 335, (ci-après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désignée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« Société organisatrice ») organise un jeu gratuit sans obligation d’achat intitulé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«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Carrefour Music </w:t>
      </w:r>
      <w:proofErr w:type="spellStart"/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Now</w:t>
      </w:r>
      <w:proofErr w:type="spellEnd"/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 – </w:t>
      </w:r>
      <w:proofErr w:type="spellStart"/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Chimene</w:t>
      </w:r>
      <w:proofErr w:type="spellEnd"/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Badi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» </w:t>
      </w:r>
      <w:r>
        <w:rPr>
          <w:rFonts w:ascii="Tahoma" w:hAnsi="Tahoma" w:cs="Tahoma"/>
          <w:color w:val="000000"/>
          <w:sz w:val="20"/>
          <w:szCs w:val="20"/>
        </w:rPr>
        <w:t>du Lundi 23 Novembre 2015 à 09h00 au Dimanche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29 Novembre 2015 à 23h59 sur la page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de l’enseigne Carrefour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44096">
        <w:rPr>
          <w:rFonts w:ascii="Tahoma" w:hAnsi="Tahoma" w:cs="Tahoma"/>
          <w:b/>
          <w:bCs/>
          <w:color w:val="0000FF"/>
          <w:sz w:val="20"/>
          <w:szCs w:val="20"/>
          <w:u w:val="single"/>
        </w:rPr>
        <w:t>https://www.facebook.com/carrefour</w:t>
      </w:r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(ci-après Le « Jeu»). La participation au Jeu est régie par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présent règlement de jeu (ci-après « Règlement »).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II 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Participation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participation à ce Jeu est ouverte à toute personne physique résidant en France Métropolitaine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(Corse comprise), âgée de plus de 13 ans, possédant une connexion internet et une adresse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électronique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valide, possédant un compte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valide et qui ont accepté les conditions du présent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règlement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Ne peuvent pas participer au Jeu les personnes physiques ou morales, ayant participé à quelque titre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que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ce soit à l’organisation du présent Jeu, ainsi que les membres de leurs familles respectives vivant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sous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le même toit.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Concernant les participants mineurs, le Jeu se fait sous la responsabilité et avec l’autorisation du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représentant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légal pouvant justifier de l'autorité parentale. La Société Organisatrice pourra demander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à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tout Participant mineur de justifier cette autorisation et, le cas échéant, disqualifier un Participant ne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pouvant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justifier de cette autorisation.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La participation au jeu est limitée à une seule par personne (un même compte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même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nom, même adresse postale, même adresse électronique, même numéro de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téléphone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) pendant la durée du Jeu.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participation est strictement nominative et le Participant ne peut en aucun cas jouer sous plusieurs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pseudonymes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, comptes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ou pour le compte d’autres Participants, ni utiliser n’importe quel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autre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dispositif ou artifice pur s’inscrire sous plusieurs identités. Toute tentative de fraude de la part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d’un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Participant pourra entraîner la nullité de toutes ses participations sur l’ensemble du Jeu.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seul fait de participer à ce Jeu implique l’acceptation, sans réserve, du présent Règlement.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III : Modalités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:rsidR="00944096" w:rsidRP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Comme toute loterie commerciale, ce jeu est régi par le hasard et chaque participant doit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respecter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son esprit et son règlement.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Afin de participer au Jeu gratuitement et sans obligation d’achat, et tenter de remporter le lot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mis en</w:t>
      </w:r>
      <w:proofErr w:type="gramEnd"/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jeu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le Participant doit :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 se connecter sur la page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Carrefour (</w:t>
      </w:r>
      <w:r w:rsidRPr="00944096">
        <w:rPr>
          <w:rFonts w:ascii="Tahoma" w:hAnsi="Tahoma" w:cs="Tahoma"/>
          <w:color w:val="0000FF"/>
          <w:sz w:val="20"/>
          <w:szCs w:val="20"/>
          <w:u w:val="single"/>
        </w:rPr>
        <w:t>https://www.facebook.com/carrefour</w:t>
      </w:r>
      <w:r>
        <w:rPr>
          <w:rFonts w:ascii="Tahoma" w:hAnsi="Tahoma" w:cs="Tahoma"/>
          <w:color w:val="000000"/>
          <w:sz w:val="20"/>
          <w:szCs w:val="20"/>
        </w:rPr>
        <w:t>) entre le Lundi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23 Novembre 2015 09h00 et le Dimanche 29 Novembre 2015 à 23h59.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 répondre correctement à la question posée au sein du post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dédié sur la page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Carrefour via la fonctionnalité « commentaire » du site.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III.2 </w:t>
      </w:r>
      <w:r>
        <w:rPr>
          <w:rFonts w:ascii="Tahoma" w:hAnsi="Tahoma" w:cs="Tahoma"/>
          <w:color w:val="000000"/>
          <w:sz w:val="20"/>
          <w:szCs w:val="20"/>
        </w:rPr>
        <w:t>Les Participants qui tenteraient de participer par des moyens tels qu’automates de participation,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programmes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élaborés pour des participations automatisées, utilisation d’informations, email, numéros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clients autres que ceux correspondant à leur identité et adresse et plus généralement par tous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moyens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non conformes au respect de l’égalité des chances entre les participants en cours de jeu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seraient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automatiquement éliminés.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La Société organisatrice pourra annuler tout ou partie du Jeu s’il apparaît que des fraudes sont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intervenues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sous quelque forme que ce soit, notamment de manière informatique dans le cadre de la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participation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au jeu ou de la détermination du gagnant. Elle se réserve, dans cette hypothèse, le droit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ne pas attribuer le lot à un fraudeur.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Seront notamment exclus ceux qui, par quelque procédé que ce soit, tenteraient de modifier les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dispositifs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jeu proposés, notamment afin d'en modifier les résultats. Une même personne physique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ne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peut jouer à partir d'un compte ouvert au bénéfice d'une autre personne qu'elle même.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 manière générale, tout comportement abusif ayant pour conséquence une dénaturation du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principe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même du jeu (</w:t>
      </w:r>
      <w:r>
        <w:rPr>
          <w:rFonts w:ascii="Tahoma" w:hAnsi="Tahoma" w:cs="Tahoma"/>
          <w:color w:val="000000"/>
          <w:sz w:val="21"/>
          <w:szCs w:val="21"/>
        </w:rPr>
        <w:t xml:space="preserve">méthodes, combines,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manoeuvres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permettant de supprimer l’effet de hasard par exemple…</w:t>
      </w:r>
      <w:r>
        <w:rPr>
          <w:rFonts w:ascii="Tahoma" w:hAnsi="Tahoma" w:cs="Tahoma"/>
          <w:color w:val="000000"/>
          <w:sz w:val="20"/>
          <w:szCs w:val="20"/>
        </w:rPr>
        <w:t>), toute tentative de fraude ou de tricherie de la part d’un participant entraînera la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nullité de tous ses formulaires de participation.</w:t>
      </w:r>
    </w:p>
    <w:p w:rsidR="00944096" w:rsidRP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Seules seront prises en compte les participations sur la page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(</w:t>
      </w:r>
      <w:r w:rsidRPr="00944096">
        <w:rPr>
          <w:rFonts w:ascii="Tahoma" w:hAnsi="Tahoma" w:cs="Tahoma"/>
          <w:b/>
          <w:bCs/>
          <w:color w:val="0000FF"/>
          <w:sz w:val="20"/>
          <w:szCs w:val="20"/>
          <w:u w:val="single"/>
        </w:rPr>
        <w:t>https://www.facebook.com/carrefour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) </w:t>
      </w:r>
      <w:r>
        <w:rPr>
          <w:rFonts w:ascii="Tahoma" w:hAnsi="Tahoma" w:cs="Tahoma"/>
          <w:color w:val="000000"/>
          <w:sz w:val="20"/>
          <w:szCs w:val="20"/>
        </w:rPr>
        <w:t>Aucune participation par téléphone ou courrier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électronique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et/ou postal ne sera prise en compte.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IV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: Dotations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y a, au total, un (1) lot mis en jeu, à savoir, une rencontre pour 2 personnes (le gagnant du 1</w:t>
      </w:r>
      <w:r>
        <w:rPr>
          <w:rFonts w:ascii="Tahoma" w:hAnsi="Tahoma" w:cs="Tahoma"/>
          <w:color w:val="000000"/>
          <w:sz w:val="13"/>
          <w:szCs w:val="13"/>
        </w:rPr>
        <w:t xml:space="preserve">er </w:t>
      </w:r>
      <w:r>
        <w:rPr>
          <w:rFonts w:ascii="Tahoma" w:hAnsi="Tahoma" w:cs="Tahoma"/>
          <w:color w:val="000000"/>
          <w:sz w:val="20"/>
          <w:szCs w:val="20"/>
        </w:rPr>
        <w:t>lot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et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un accompagnateur) avec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Chimen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Badi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Rencontre en France. Le transport, l’hébergement et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repas seront pris en charge par la Société Organisatrice, sur présentation des originaux des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justificatifs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, dans la limite de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1000€ </w:t>
      </w:r>
      <w:r>
        <w:rPr>
          <w:rFonts w:ascii="Tahoma" w:hAnsi="Tahoma" w:cs="Tahoma"/>
          <w:color w:val="000000"/>
          <w:sz w:val="20"/>
          <w:szCs w:val="20"/>
        </w:rPr>
        <w:t>(mille euros). Si le gagnant est mineur, il devra être accompagné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d’un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adulte disposant de l’autorité parentale.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gagnant devra se conformer au règlement. S'il s'avérait que le gagnant ne répond pas aux critères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présent règlement, son lot ne lui serait pas attribué et resterait propriété de la Société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organisatrice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S’il apparaît après désignation du gagnant qu'un doute existe sur l'exactitude des coordonnées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fournies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la Société organisatrice se réserve le droit de demander toutes pièces administratives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justifiant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son nom, adresse et numéro de téléphone. A défaut, ces coordonnées seront considérées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comme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nulles, ne pourront donner lieu à l'obtention du lot et le lot resterait propriété de la Société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organisatrice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Société organisatrice n’est pas tenue de répondre aux demandes des participants (écrite, mail, fax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téléphonique) concernant le mécanisme du Jeu, l'interprétation ou l'application du présent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règlement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l’identité du gagnant, même après la clôture du Jeu.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lot ne pourra en aucun cas être repris ou échangé contre sa valeur en espèce ou contre tout autre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lot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ni transmis à des tiers sur la demande du gagnant. Cependant, en cas de force majeure ou si les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circonstances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l’exigent, la Société organisatrice se réserve la possibilité de substituer à tout moment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lot proposé, un autre lot d'une valeur équivalente.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94409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V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: Désignation du gagnant et remise du lot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y a, au total un (1) gagnant qui sera désigné à la fin du Jeu, par tirage au sort, parmi les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commentaires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postés sur le post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dédié sur la page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de l’enseigne Carrefour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44096">
        <w:rPr>
          <w:rFonts w:ascii="Tahoma" w:hAnsi="Tahoma" w:cs="Tahoma"/>
          <w:b/>
          <w:bCs/>
          <w:color w:val="0000FF"/>
          <w:sz w:val="20"/>
          <w:szCs w:val="20"/>
          <w:u w:val="single"/>
        </w:rPr>
        <w:t>https://www.facebook.com/carrefour</w:t>
      </w:r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pendant la durée du Jeu, un seul commentaire par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personne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physique/compte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étant possible. Le tirage au sort du gagnant sera effectué le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Lundi 30 Novembre 2015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L’identité du gagnant (nom, prénom, et ville / département) tiré au sort sera annoncé dans les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commentaires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du post par la Société Organisatrice sur la page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Carrefour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944096">
        <w:rPr>
          <w:rFonts w:ascii="Tahoma" w:hAnsi="Tahoma" w:cs="Tahoma"/>
          <w:b/>
          <w:bCs/>
          <w:color w:val="0000FF"/>
          <w:sz w:val="20"/>
          <w:szCs w:val="20"/>
          <w:u w:val="single"/>
        </w:rPr>
        <w:t>https://www.facebook.com/carrefour</w:t>
      </w:r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au plus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tard le 01 Décembre 2015.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Le gagnant sera averti via la messagerie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par message privé et en réponse à son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commentaire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adressé au gagnant.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Le gagnant dispose jusqu’au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14 Décembre 2015 </w:t>
      </w:r>
      <w:r>
        <w:rPr>
          <w:rFonts w:ascii="Tahoma" w:hAnsi="Tahoma" w:cs="Tahoma"/>
          <w:color w:val="000000"/>
          <w:sz w:val="20"/>
          <w:szCs w:val="20"/>
        </w:rPr>
        <w:t>pour faire parvenir ses coordonnées complètes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nom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prénom, date de naissance (jeu ouvert aux + de 14 ans), adresse postale, code postal et ville)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en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réponse à la Société Organisatrice par téléphone et/ou messagerie privée via la page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Facebook</w:t>
      </w:r>
      <w:proofErr w:type="spellEnd"/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Carrefour afin que la Société organisatrice procède à l’envoi du lot.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défaut d’avoir répondu et fourni les informations demandées en temps et en heure, le gagnant ne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pourra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plus réclamer son lot.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lot ne peut faire l'objet d'un remboursement en espèces, ni d'aucune contrepartie de quelque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nature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que ce soit et sont non cessibles. Le gagnant autorise toutes vérifications concernant son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identité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et son domicile (adresse postale ou/ et Internet). Toutes informations d'identité ou d'adresses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fausses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entraînent la nullité du gagnant et de sa participation.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Toute réclamation portant sur un lot devra être adressée par courrier électronique / postal à l’adresse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suivante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: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«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Jeu Concours Carrefour Music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Now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»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CARREFOUR France – Direction Marketing CRM Digital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93 Avenue de Paris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CS 15105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91342 Massy Cedex</w:t>
      </w:r>
    </w:p>
    <w:p w:rsidR="00944096" w:rsidRDefault="00944096" w:rsidP="009440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-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en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précisant les éléments suivants :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ses coordonnées (civilité, nom, prénom, adresse postale, ainsi que son adresse électronique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utilisée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)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l’objet de sa réclamation.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Toute réclamation devra être adressée avant le </w:t>
      </w:r>
      <w:r>
        <w:rPr>
          <w:rFonts w:ascii="Tahoma" w:hAnsi="Tahoma" w:cs="Tahoma"/>
          <w:b/>
          <w:bCs/>
          <w:color w:val="231F20"/>
          <w:sz w:val="20"/>
          <w:szCs w:val="20"/>
        </w:rPr>
        <w:t xml:space="preserve">30 Novembre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2015. Passé ce délai, les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réclamations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ne seront pas traitées et le lot non attribué sera considéré comme restant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propriété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de la Société Organisatrice.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gagnant ne pourra demander aucune compensation à la Société organisatrice, ni aux sociétés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prestataires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ou partenaires.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22C58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VI 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Connexion et utilisation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participation implique la connaissance et l'acceptation des caractéristiques et des limites de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l'Internet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l'absence de protection de certaines données contre des détournements éventuels ou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piratage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et risques de contamination par des éventuels virus circulants sur le réseau.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Société Organisatrice décline toute responsabilité en cas de mauvaise utilisation ou d'incident lié à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l'utilisation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l'ordinateur, de l'accès à Internet, de la maintenance ou du disfonctionnement des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serveurs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du Jeu, de la ligne téléphonique ou de toute autre connexion technique, ou de la fourniture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d’une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adresse erronée ou incomplète.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Société Organisatrice et ses partenaires ne sont pas notamment responsables en cas :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d'intervention malveillante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de problèmes de liaison téléphonique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de problèmes de matériel ou logiciel,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de dysfonctionnements de logiciel ou de matériel,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d'erreurs humaines ou d'origine électrique,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en cas de force majeure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de perturbations, qu’elles qu’en soient la nature, qui pourraient affecter le bon déroulement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Jeu.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Société Organisatrice se réserve le droit d’éliminer tout Participant qui, par son comportement,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nuirait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au bon déroulement du Jeu ou à l’équité de l’opération du Jeu.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Tout Participant qui aurait tenté de falsifier le bon déroulement du Jeu soit par intervention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humaine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ou par intervention d'un automate et/ou d’un procédé technique, ou en ne s’étant pas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conformé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à la procédure du Jeu telle qu’indiquée par le présent Règlement, serait immédiatement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disqualifié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Dans ce cas, la Société Organisatrice se réserve le droit de conserver le Lot de ce Participant en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attente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d'une décision de justice.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Dans tous les cas, si le bon déroulement administratif et technique du Jeu est perturbé par un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virus, bug informatique, intervention humaine non-autorisée ou toute autre cause échappant au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contrôle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la Société Organisatrice, celle-ci se réserve le droit d'interrompre le Jeu et/ou de le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stopper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Sa responsabilité ne saurait être engagée à ce titre.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Afin de respecter une stricte équité entre les Participants, les Participants ayant développé ou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utilisé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des logiciels ou tout autre moyen pour jouer dans des conditions dérogeant aux règles fixées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par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la Société Organisatrice du Jeu et/ou ayant tenté par quelque moyen que ce soit de se faire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attribuer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le lots dans des conditions non autorisées par la Société Organisatrice du Jeu, seront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disqualifiés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et une plainte pourra être déposée par la Société Organisatrice auprès des autorités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compétentes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22C58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VII 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Remboursement des frais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eastAsia="Wingdings-Regular" w:hAnsi="Tahoma" w:cs="Wingdings-Regular" w:hint="eastAsia"/>
          <w:color w:val="000000"/>
          <w:sz w:val="20"/>
          <w:szCs w:val="20"/>
        </w:rPr>
        <w:t></w:t>
      </w:r>
      <w:r>
        <w:rPr>
          <w:rFonts w:ascii="Wingdings-Regular" w:eastAsia="Wingdings-Regular" w:hAnsi="Tahoma" w:cs="Wingdings-Regular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Pour la demande du présent règlement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frais d'affranchissement engagés pour l'envoi de la demande de règlement seront remboursés, par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l’envoi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d’un timbre postal, au tarif lent en vigueur (base 20g) sur simple demande écrite sur papier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libre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dans un délai ne pouvant excéder quinze (15) jours calendaires à compter de la fin de l’opération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cachet de la poste faisant foi) à l'adresse suivante :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« Jeu Concours Carrefour Music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Now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»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CARREFOUR France – Direction Marketing CRM Digital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93 Avenue de Paris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CS 15105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91342 Massy Cedex</w:t>
      </w:r>
    </w:p>
    <w:p w:rsidR="00B22C58" w:rsidRDefault="00B22C58" w:rsidP="009440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remboursement des frais d'affranchissement engagés pour l'envoi de la demande de règlement est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limité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à un seul par foyer (personnes vivant sous le même toit).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participant au jeu devra impérativement préciser et joindre à sa (ses) demandes de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remboursement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: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ses coordonnées complètes (nom, prénom, adresse, code postal, ville)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eastAsia="Wingdings-Regular" w:hAnsi="Tahoma" w:cs="Wingdings-Regular" w:hint="eastAsia"/>
          <w:color w:val="000000"/>
          <w:sz w:val="20"/>
          <w:szCs w:val="20"/>
        </w:rPr>
        <w:t></w:t>
      </w:r>
      <w:r>
        <w:rPr>
          <w:rFonts w:ascii="Wingdings-Regular" w:eastAsia="Wingdings-Regular" w:hAnsi="Tahoma" w:cs="Wingdings-Regular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Pour le remboursement des frais de participation au jeu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frais de connexion engagés pour la participation au Jeu, estimée forfaitairement à 3 minutes,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seront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remboursés aux participants, sur la base du coût de communication Internet du fournisseur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d’accès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Internet du participant au tarif en vigueur lors de la rédaction du présent règlement.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est rappelé que les frais de connexion seront remboursés sur la base de 3 minutes.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participants ne payant pas de frais de connexion liés à la durée de leurs communications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titulaires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d’un abonnement « illimité », utilisateurs de câble, de l’ADSL, connexion depuis le lieu de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travail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…) ne pourront pas obtenir de remboursement. Seules les personnes utilisant un compte débité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temps de connexion pourront obtenir un remboursement.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Société organisatrice a mis en place les moyens techniques nécessaires pouvant démontrer la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participation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ou la non participation d’un internaute. Il est donc convenu que, sauf erreur manifeste,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données contenues dans les systèmes d’information de la Société organisatrice ont force probante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quant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aux éléments de connexion et aux informations résultant d’un traitement informatique relatif au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Jeu.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participant au Jeu devra impérativement préciser et joindre sur sa demande de remboursement :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ses coordonnées complètes (nom, prénom, adresse, code postal, ville)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un RIB (Relevé d’Identité Bancaire) ou RIP (Relevé d’Identité Postal)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indiquer les dates, heures et durée de connexion au Site pour la participation au Jeu,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demande de remboursement devra en outre :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être effectuée par écrit (aucune demande de remboursement ne pourra être effectuée par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téléphone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ou par Internet), sous enveloppe timbrée au tarif lent en vigueur (base 20g) et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adressé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à :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« Jeu Concours Carrefour Music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Now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»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CARREFOUR France – Direction Marketing CRM Digital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93 Avenue de Paris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CS 15105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91342 Massy Cedex</w:t>
      </w:r>
    </w:p>
    <w:p w:rsidR="00B22C58" w:rsidRDefault="00B22C58" w:rsidP="009440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parvenir à la Société Organisatrice dans un délai de 15 jours calendaires après réception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la facture téléphonique (le cachet de la poste faisant foi),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comprendre la copie de la facture détaillée de l’opérateur téléphonique et/ou du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fournisseur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d’accès auquel il est abonné, faisant apparaître la date et l'heure de ses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connexions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au Site pour la période donnée, qu’il aura pris soin de mettre en évidence.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frais liés aux photocopies des justificatifs sont remboursés sur la base de 20 centimes d’euro le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feuillet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sur simple demande formulée dans la demande de remboursement des frais de connexion.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B22C58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remboursement des frais de connexion sera effectué par virement bancaire après vérification du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bien-fondé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la demande et notamment de la conformité des informations contenues dans la lettre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demande de remboursement par rapport aux informations enregistrées sur le formulaire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d’inscription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saisi sur le site.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ne sera accepté qu'un seul remboursement par foyer (personnes vivant sous le même toit) pendant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toute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la durée du jeu.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10-2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Toute demande illisible, raturée, incomplète ou encore expédiée hors délai sera considérée comme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nulle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Aucune demande de remboursement de timbre ne pourra être honorée si les conditions indiquées ci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dessus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ne sont pas remplies. Aucune demande de remboursement ne pourra être effectuée par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téléphone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ou par Internet.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demandes de remboursement des frais d’affranchissement seront honorées dans un délai moyen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6 semaines à compter de la réception de la demande écrite.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22C58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VIII 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Litiges et responsabilités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Toute déclaration inexacte ou mensongère, toute tentative de tricherie ou fraude entraînera la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disqualification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du Participant. La Société Organisatrice tranchera souverainement tout litige relatif au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Jeu et à son Règlement.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Société Organisatrice et ses partenaires déclinent toute responsabilité pour tous les incidents ou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accidents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qui pourraient survenir au gagnant pendant l’utilisation et/ou la jouissance du lot.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Plus généralement, la Société Organisatrice et ses partenaires ne pourront être tenues responsables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lastRenderedPageBreak/>
        <w:t>d'un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préjudice d'aucune nature (personnelle, physique, matérielle, financière ou autre) survenu à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l'occasion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la participation d'un Participant au Jeu. La participation au Jeu vaut acceptation de cette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condition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Aucune réclamation ne sera acceptée à ce titre.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Société organisatrice ne pourra être tenue responsable de l’envoi d’un courrier électronique ou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postal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ou de l’envoi d’un lot, à une adresse inexacte du fait de la négligence du gagnant. La Société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organisatrice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n’effectuera aucune recherche complémentaire si le gagnant reste indisponible et/ou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injoignable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Une fois le lot délivré à l’adresse du gagnant, la remise du lot sera considérée comme ayant été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effectuée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et le gagnant se verra conférer l’entière responsabilité du lot. Autrement dit, la Société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organisatrice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ainsi que ses prestataires et partenaires, ne pourront être tenus responsables de la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perte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ou du vol du lot par le bénéficiaire dès lors que le gagnant en aura pris possession.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Société organisatrice ne saura encourir une quelconque responsabilité, si, en cas de force majeure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d’événements indépendants de sa volonté (notamment problèmes techniques...) perturbant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l’organisation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et la gestion du Jeu, elle était amenée à écourter, proroger, reporter, modifier ou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annuler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le Jeu.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Des additifs, ou en cas de force majeure, des modifications, à ce règlement peuvent éventuellement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être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publiées pendant le jeu. Ils seront considérés comme des avenants au présent règlement et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seront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déposés chez l'huissier en charge du jeu.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22C58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IX 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Effet de la remise du lot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Du fait de l'acceptation du lot, le gagnant autorise la Société Organisatrice à utiliser son nom, prénom,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adresse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postale ou Internet, numéros de téléphone dans toute manifestation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publi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-promotionnelle liée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présent Jeu sans que cette utilisation puisse donner lieu à une quelconque contrepartie autre que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lot gagné. De même, elle ne saurait être tenue pour responsable de toute avarie, vol et perte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intervenu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lors de la livraison.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22C58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X 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Informatique et Libertés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coordonnées des Participants seront collectées et traitées informatiquement. Conformément à la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loi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« Informatique et Libertés » du 6 janvier 1978. Chaque Participant dispose d’un droit d’accès, de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rectification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ou même de radiation des informations nominatives le concernant en écrivant à l’adresse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suivante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: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«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Jeu Concours Carrefour Music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Now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»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CARREFOUR France – Direction Marketing CRM Digital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93 Avenue de Paris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CS 15105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91342 Massy Cedex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données collectées sont obligatoires pour participer au Jeu.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Par conséquent, les Participants qui exerceront le droit de suppression des données les concernant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avant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la fin du Jeu seront réputés renoncer à leur participation.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22C58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XI 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Droits de propriété littéraire et artistique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Conformément aux lois régissant les droits de propriété littéraire et artistique, la reproduction et la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représentation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tout ou partie des éléments composant ce Jeu sont strictement interdits. Les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marques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citées sont des marques déposées de leur propriétaire respectif.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22C58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XII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- Droit à L’image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Chaque gagnant autorise la citation de son nom sur la page du Jeu pendant la durée du Jeu (incluant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lastRenderedPageBreak/>
        <w:t>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jour de la remise effective du lot).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22C58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XIII 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Acceptation du règlement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simple fait de participer entraîne l'acceptation entière et sans réserve du présent règlement déposé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à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l’étude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SCP Papillon Lesueur, Huissiers de Justice associés, 11, bd de l'Europe BP 160,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91005 Evry Cedex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peut être consulté en ligne et imprimé à tout moment sur le site carrefour.fr ou adressé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gratuitement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à toute personne qui en ferait la demande sous pli suffisamment affranchi (joindre ses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coordonnées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) en écrivant dans un délai ne pouvant excéder quinze (15) jours calendaires à compter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de la fin du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Jeu(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cachet de la poste faisant foi) à l’adresse :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«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Jeu Concours Carrefour Music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Now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»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CARREFOUR France – Direction Marketing CRM Digital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93 Avenue de Paris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CS 15105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91342 Massy Cedex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remboursement des frais d'affranchissement relatifs à la demande de règlement (timbre au tarif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en vigueur - base 20g) peut être obtenu sur simple demande écrite à l'adresse postale du Jeu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telle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que précisée ci-dessus, dans le délai de 15 (quinze) jours à compter de la fin du jeu, en joignant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obligatoirement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un RIB ou RIP dans la limite d'un seul remboursement, pour toute la durée du jeu,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par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foyer (même nom, même adresse, même RIB / RIP).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22C58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XIV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: Convention de Preuve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Sauf en cas d'erreurs manifestes, il est convenu que les informations résultantes des systèmes de jeu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la Société organisatrice ont force probante dans tout litige quant aux éléments de connexion et au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traitement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informatique des dites informations relatif au jeu.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22C58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Article XV 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Attribution de compétence</w:t>
      </w:r>
    </w:p>
    <w:p w:rsidR="00B22C58" w:rsidRDefault="00B22C58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Participants admettent sans réserve que le simple fait de participer à ce Jeu les soumet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obligatoirement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aux lois françaises, notamment pour tout litige qui viendrait à naître du fait du Jeu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objet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des présentes ou qui serait directement ou indirectement lié à celui-ci, ce sans préjudice des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éventuelles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règles de conflits de lois pouvant exister. Les Participants sont donc soumis à la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réglementation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française applicable aux jeux. Tout litige qui ne pourra être réglé à l'amiable relèvera</w:t>
      </w:r>
    </w:p>
    <w:p w:rsidR="00944096" w:rsidRDefault="00944096" w:rsidP="00B22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tribunaux compétents et ce, même en cas de pluralité de défendeurs, de demande incidente ou</w:t>
      </w:r>
    </w:p>
    <w:p w:rsidR="00413006" w:rsidRDefault="00944096" w:rsidP="00B22C58">
      <w:pPr>
        <w:jc w:val="both"/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d'appel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en garantie.</w:t>
      </w:r>
    </w:p>
    <w:sectPr w:rsidR="00413006" w:rsidSect="0070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44096"/>
    <w:rsid w:val="00633296"/>
    <w:rsid w:val="00706E90"/>
    <w:rsid w:val="00875194"/>
    <w:rsid w:val="00944096"/>
    <w:rsid w:val="00B2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3316</Words>
  <Characters>18242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BOUGAULF</dc:creator>
  <cp:lastModifiedBy>BOUGAULF</cp:lastModifiedBy>
  <cp:revision>1</cp:revision>
  <dcterms:created xsi:type="dcterms:W3CDTF">2015-11-20T16:57:00Z</dcterms:created>
  <dcterms:modified xsi:type="dcterms:W3CDTF">2015-11-20T17:16:00Z</dcterms:modified>
</cp:coreProperties>
</file>