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B3" w:rsidRPr="00D67EB3" w:rsidRDefault="00D67EB3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REGLEMENT DE LA BOURSE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AUX JOUETS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20</w:t>
      </w:r>
      <w:r>
        <w:rPr>
          <w:rFonts w:ascii="Arial" w:eastAsia="Times New Roman" w:hAnsi="Arial" w:cs="Arial"/>
          <w:lang w:eastAsia="fr-FR"/>
        </w:rPr>
        <w:t>15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BRESLES</w:t>
      </w:r>
    </w:p>
    <w:p w:rsidR="00D67EB3" w:rsidRDefault="00D67EB3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L'Association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 organise une b</w:t>
      </w:r>
      <w:r>
        <w:rPr>
          <w:rFonts w:ascii="Arial" w:eastAsia="Times New Roman" w:hAnsi="Arial" w:cs="Arial"/>
          <w:lang w:eastAsia="fr-FR"/>
        </w:rPr>
        <w:t xml:space="preserve">ourse aux jouets ouverte à tout </w:t>
      </w:r>
      <w:r w:rsidRPr="00D67EB3">
        <w:rPr>
          <w:rFonts w:ascii="Arial" w:eastAsia="Times New Roman" w:hAnsi="Arial" w:cs="Arial"/>
          <w:lang w:eastAsia="fr-FR"/>
        </w:rPr>
        <w:t>public. Toutes les personnes s’occupant de l’organisati</w:t>
      </w:r>
      <w:r>
        <w:rPr>
          <w:rFonts w:ascii="Arial" w:eastAsia="Times New Roman" w:hAnsi="Arial" w:cs="Arial"/>
          <w:lang w:eastAsia="fr-FR"/>
        </w:rPr>
        <w:t xml:space="preserve">on et du bon déroulement de cet </w:t>
      </w:r>
      <w:r w:rsidR="00A26950">
        <w:rPr>
          <w:rFonts w:ascii="Arial" w:eastAsia="Times New Roman" w:hAnsi="Arial" w:cs="Arial"/>
          <w:lang w:eastAsia="fr-FR"/>
        </w:rPr>
        <w:t>évènement sont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des bénévoles.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2 :</w:t>
      </w:r>
      <w:r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 dépôt, la vente des jouets et la restitution des invendus se dérouleront aux dates suivantes</w:t>
      </w:r>
    </w:p>
    <w:p w:rsidR="00203754" w:rsidRPr="00D67EB3" w:rsidRDefault="00203754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DEPOT DES JOUETS: 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vendredi </w:t>
      </w:r>
      <w:r w:rsidR="00203754">
        <w:rPr>
          <w:rFonts w:ascii="Arial" w:eastAsia="Times New Roman" w:hAnsi="Arial" w:cs="Arial"/>
          <w:lang w:eastAsia="fr-FR"/>
        </w:rPr>
        <w:t>13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novembre</w:t>
      </w:r>
      <w:r w:rsidRPr="00D67EB3">
        <w:rPr>
          <w:rFonts w:ascii="Arial" w:eastAsia="Times New Roman" w:hAnsi="Arial" w:cs="Arial"/>
          <w:lang w:eastAsia="fr-FR"/>
        </w:rPr>
        <w:t xml:space="preserve"> 20</w:t>
      </w:r>
      <w:r w:rsidR="00203754">
        <w:rPr>
          <w:rFonts w:ascii="Arial" w:eastAsia="Times New Roman" w:hAnsi="Arial" w:cs="Arial"/>
          <w:lang w:eastAsia="fr-FR"/>
        </w:rPr>
        <w:t>5</w:t>
      </w:r>
      <w:r w:rsidRPr="00D67EB3">
        <w:rPr>
          <w:rFonts w:ascii="Arial" w:eastAsia="Times New Roman" w:hAnsi="Arial" w:cs="Arial"/>
          <w:lang w:eastAsia="fr-FR"/>
        </w:rPr>
        <w:t xml:space="preserve"> de 1</w:t>
      </w:r>
      <w:r w:rsidR="00203754">
        <w:rPr>
          <w:rFonts w:ascii="Arial" w:eastAsia="Times New Roman" w:hAnsi="Arial" w:cs="Arial"/>
          <w:lang w:eastAsia="fr-FR"/>
        </w:rPr>
        <w:t>5</w:t>
      </w:r>
      <w:r w:rsidRPr="00D67EB3">
        <w:rPr>
          <w:rFonts w:ascii="Arial" w:eastAsia="Times New Roman" w:hAnsi="Arial" w:cs="Arial"/>
          <w:lang w:eastAsia="fr-FR"/>
        </w:rPr>
        <w:t xml:space="preserve">h </w:t>
      </w:r>
      <w:r w:rsidR="00203754">
        <w:rPr>
          <w:rFonts w:ascii="Arial" w:eastAsia="Times New Roman" w:hAnsi="Arial" w:cs="Arial"/>
          <w:lang w:eastAsia="fr-FR"/>
        </w:rPr>
        <w:t>à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20</w:t>
      </w:r>
      <w:r w:rsidRPr="00D67EB3">
        <w:rPr>
          <w:rFonts w:ascii="Arial" w:eastAsia="Times New Roman" w:hAnsi="Arial" w:cs="Arial"/>
          <w:lang w:eastAsia="fr-FR"/>
        </w:rPr>
        <w:t xml:space="preserve">h </w:t>
      </w:r>
    </w:p>
    <w:p w:rsidR="00203754" w:rsidRPr="00D67EB3" w:rsidRDefault="00203754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VENTE: 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 w:rsidRPr="00D67EB3">
        <w:rPr>
          <w:rFonts w:ascii="Arial" w:eastAsia="Times New Roman" w:hAnsi="Arial" w:cs="Arial"/>
          <w:lang w:eastAsia="fr-FR"/>
        </w:rPr>
        <w:t>samedi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14 novembre</w:t>
      </w:r>
      <w:r w:rsidR="003A2DE2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2015</w:t>
      </w:r>
      <w:r w:rsidRPr="00D67EB3">
        <w:rPr>
          <w:rFonts w:ascii="Arial" w:eastAsia="Times New Roman" w:hAnsi="Arial" w:cs="Arial"/>
          <w:lang w:eastAsia="fr-FR"/>
        </w:rPr>
        <w:t xml:space="preserve"> de 10h </w:t>
      </w:r>
      <w:r w:rsidR="00203754">
        <w:rPr>
          <w:rFonts w:ascii="Arial" w:eastAsia="Times New Roman" w:hAnsi="Arial" w:cs="Arial"/>
          <w:lang w:eastAsia="fr-FR"/>
        </w:rPr>
        <w:t>à</w:t>
      </w:r>
      <w:r w:rsidRPr="00D67EB3">
        <w:rPr>
          <w:rFonts w:ascii="Arial" w:eastAsia="Times New Roman" w:hAnsi="Arial" w:cs="Arial"/>
          <w:lang w:eastAsia="fr-FR"/>
        </w:rPr>
        <w:t xml:space="preserve"> 18h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RESTITUTION DES INVENDUS ET PAIEMENT DES DEPOSITAIRES: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proofErr w:type="gramStart"/>
      <w:r w:rsidRPr="00D67EB3">
        <w:rPr>
          <w:rFonts w:ascii="Arial" w:eastAsia="Times New Roman" w:hAnsi="Arial" w:cs="Arial"/>
          <w:lang w:eastAsia="fr-FR"/>
        </w:rPr>
        <w:t>dimanche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15 novembre 2015</w:t>
      </w:r>
      <w:r w:rsidRPr="00D67EB3">
        <w:rPr>
          <w:rFonts w:ascii="Arial" w:eastAsia="Times New Roman" w:hAnsi="Arial" w:cs="Arial"/>
          <w:lang w:eastAsia="fr-FR"/>
        </w:rPr>
        <w:t xml:space="preserve"> de 10h à</w:t>
      </w:r>
      <w:r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12</w:t>
      </w:r>
      <w:r w:rsidRPr="00D67EB3">
        <w:rPr>
          <w:rFonts w:ascii="Arial" w:eastAsia="Times New Roman" w:hAnsi="Arial" w:cs="Arial"/>
          <w:lang w:eastAsia="fr-FR"/>
        </w:rPr>
        <w:t>h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LIEU: </w:t>
      </w:r>
      <w:r w:rsidR="00203754">
        <w:rPr>
          <w:rFonts w:ascii="Arial" w:eastAsia="Times New Roman" w:hAnsi="Arial" w:cs="Arial"/>
          <w:lang w:eastAsia="fr-FR"/>
        </w:rPr>
        <w:t xml:space="preserve">Centre Eugène </w:t>
      </w:r>
      <w:proofErr w:type="spellStart"/>
      <w:r w:rsidR="00203754">
        <w:rPr>
          <w:rFonts w:ascii="Arial" w:eastAsia="Times New Roman" w:hAnsi="Arial" w:cs="Arial"/>
          <w:lang w:eastAsia="fr-FR"/>
        </w:rPr>
        <w:t>Seigner</w:t>
      </w:r>
      <w:proofErr w:type="spellEnd"/>
      <w:r w:rsidR="00203754">
        <w:rPr>
          <w:rFonts w:ascii="Arial" w:eastAsia="Times New Roman" w:hAnsi="Arial" w:cs="Arial"/>
          <w:lang w:eastAsia="fr-FR"/>
        </w:rPr>
        <w:t xml:space="preserve"> BRESLES</w:t>
      </w:r>
      <w:r w:rsidRPr="00D67EB3">
        <w:rPr>
          <w:rFonts w:ascii="Arial" w:eastAsia="Times New Roman" w:hAnsi="Arial" w:cs="Arial"/>
          <w:lang w:eastAsia="fr-FR"/>
        </w:rPr>
        <w:t>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3 :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L’enregistrement des articles le vendredi est ouvert </w:t>
      </w:r>
      <w:r w:rsidR="009A47B3">
        <w:rPr>
          <w:rFonts w:ascii="Arial" w:eastAsia="Times New Roman" w:hAnsi="Arial" w:cs="Arial"/>
          <w:lang w:eastAsia="fr-FR"/>
        </w:rPr>
        <w:t xml:space="preserve">à tous, une liste de dépôt doit </w:t>
      </w:r>
      <w:r w:rsidRPr="00D67EB3">
        <w:rPr>
          <w:rFonts w:ascii="Arial" w:eastAsia="Times New Roman" w:hAnsi="Arial" w:cs="Arial"/>
          <w:lang w:eastAsia="fr-FR"/>
        </w:rPr>
        <w:t>être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complétée</w:t>
      </w:r>
      <w:r w:rsidR="003A2DE2">
        <w:rPr>
          <w:rFonts w:ascii="Arial" w:eastAsia="Times New Roman" w:hAnsi="Arial" w:cs="Arial"/>
          <w:lang w:eastAsia="fr-FR"/>
        </w:rPr>
        <w:t xml:space="preserve"> au préalable par le déposant</w:t>
      </w:r>
      <w:r w:rsidRPr="00D67EB3">
        <w:rPr>
          <w:rFonts w:ascii="Arial" w:eastAsia="Times New Roman" w:hAnsi="Arial" w:cs="Arial"/>
          <w:lang w:eastAsia="fr-FR"/>
        </w:rPr>
        <w:t xml:space="preserve">. 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Cette liste est disponible par demande à l’adresse suivante </w:t>
      </w:r>
      <w:r w:rsidR="00203754">
        <w:rPr>
          <w:rFonts w:ascii="Arial" w:eastAsia="Times New Roman" w:hAnsi="Arial" w:cs="Arial"/>
          <w:lang w:eastAsia="fr-FR"/>
        </w:rPr>
        <w:t>apome@hotmail.fr</w:t>
      </w:r>
      <w:r w:rsidRPr="00D67EB3">
        <w:rPr>
          <w:rFonts w:ascii="Arial" w:eastAsia="Times New Roman" w:hAnsi="Arial" w:cs="Arial"/>
          <w:lang w:eastAsia="fr-FR"/>
        </w:rPr>
        <w:t xml:space="preserve"> ou </w:t>
      </w:r>
      <w:r w:rsidR="00203754">
        <w:rPr>
          <w:rFonts w:ascii="Arial" w:eastAsia="Times New Roman" w:hAnsi="Arial" w:cs="Arial"/>
          <w:lang w:eastAsia="fr-FR"/>
        </w:rPr>
        <w:t xml:space="preserve">sur notre page </w:t>
      </w:r>
      <w:proofErr w:type="spellStart"/>
      <w:r w:rsidR="00203754">
        <w:rPr>
          <w:rFonts w:ascii="Arial" w:eastAsia="Times New Roman" w:hAnsi="Arial" w:cs="Arial"/>
          <w:lang w:eastAsia="fr-FR"/>
        </w:rPr>
        <w:t>facebook</w:t>
      </w:r>
      <w:proofErr w:type="spellEnd"/>
      <w:r w:rsidR="00203754">
        <w:rPr>
          <w:rFonts w:ascii="Arial" w:eastAsia="Times New Roman" w:hAnsi="Arial" w:cs="Arial"/>
          <w:lang w:eastAsia="fr-FR"/>
        </w:rPr>
        <w:t xml:space="preserve"> A.P.O.M.E</w:t>
      </w:r>
    </w:p>
    <w:p w:rsidR="009A47B3" w:rsidRDefault="009A47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4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Bourse aux Jouets a pour objet de prendre en dépôt-vente des jouets. Les jouets de tout type sont les bienvenus</w:t>
      </w:r>
      <w:r w:rsidR="00203754">
        <w:rPr>
          <w:rFonts w:ascii="Arial" w:eastAsia="Times New Roman" w:hAnsi="Arial" w:cs="Arial"/>
          <w:lang w:eastAsia="fr-FR"/>
        </w:rPr>
        <w:t>.</w:t>
      </w: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Ne seront pas acceptés: les jouets sales,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en mauvais état ou tout objet jugé non conforme dans une bourse aux jouets. </w:t>
      </w:r>
    </w:p>
    <w:p w:rsidR="00203754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Les articles de petites tailles et/ou comportant plusieurs (petites</w:t>
      </w:r>
      <w:r w:rsidR="009A47B3">
        <w:rPr>
          <w:rFonts w:ascii="Arial" w:eastAsia="Times New Roman" w:hAnsi="Arial" w:cs="Arial"/>
          <w:lang w:eastAsia="fr-FR"/>
        </w:rPr>
        <w:t xml:space="preserve">) pièces devront être emballées </w:t>
      </w:r>
      <w:r w:rsidRPr="00D67EB3">
        <w:rPr>
          <w:rFonts w:ascii="Arial" w:eastAsia="Times New Roman" w:hAnsi="Arial" w:cs="Arial"/>
          <w:lang w:eastAsia="fr-FR"/>
        </w:rPr>
        <w:t xml:space="preserve">sous plastique et visible: Lego, </w:t>
      </w:r>
      <w:proofErr w:type="spellStart"/>
      <w:r w:rsidRPr="00D67EB3">
        <w:rPr>
          <w:rFonts w:ascii="Arial" w:eastAsia="Times New Roman" w:hAnsi="Arial" w:cs="Arial"/>
          <w:lang w:eastAsia="fr-FR"/>
        </w:rPr>
        <w:t>Playmobil</w:t>
      </w:r>
      <w:proofErr w:type="spellEnd"/>
      <w:r w:rsidRPr="00D67EB3">
        <w:rPr>
          <w:rFonts w:ascii="Arial" w:eastAsia="Times New Roman" w:hAnsi="Arial" w:cs="Arial"/>
          <w:lang w:eastAsia="fr-FR"/>
        </w:rPr>
        <w:t>....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Les jeux incomplets doivent être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indiqués comme tel.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Seuls les articles en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parfait état de fonctionnement et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respectant les normes en vigueur seront acceptés. </w:t>
      </w:r>
    </w:p>
    <w:p w:rsidR="009A47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Les jouets à piles doivent être amenés avec des piles pour po</w:t>
      </w:r>
      <w:r w:rsidR="009A47B3">
        <w:rPr>
          <w:rFonts w:ascii="Arial" w:eastAsia="Times New Roman" w:hAnsi="Arial" w:cs="Arial"/>
          <w:lang w:eastAsia="fr-FR"/>
        </w:rPr>
        <w:t xml:space="preserve">uvoir être testés. Les jeux qui </w:t>
      </w:r>
      <w:r w:rsidRPr="00D67EB3">
        <w:rPr>
          <w:rFonts w:ascii="Arial" w:eastAsia="Times New Roman" w:hAnsi="Arial" w:cs="Arial"/>
          <w:lang w:eastAsia="fr-FR"/>
        </w:rPr>
        <w:t>ne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pourront pas être vérifiés seront refusés.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 </w:t>
      </w: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5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vérification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des articles s’effectue avec le déposant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lors de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l’enregistrement. Les responsables de la bourse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 réservent le droit de refuser au moment du tri, ou de retirer de la vente, tous articles en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mauvais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état, incomplet ou un article qui leur semblerait incompatible avec la tenue de la bourse. </w:t>
      </w:r>
    </w:p>
    <w:p w:rsidR="009A47B3" w:rsidRPr="00D67EB3" w:rsidRDefault="009A47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</w:t>
      </w:r>
      <w:r w:rsidR="009A47B3" w:rsidRPr="00A26950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6 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L'association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 décline toute responsabilité en cas de vol ou de détérioration des objets confiés durant toute la durée de l’opération.</w:t>
      </w:r>
    </w:p>
    <w:p w:rsidR="009A47B3" w:rsidRPr="00D67EB3" w:rsidRDefault="009A47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7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L'association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sera l'intermédiaire entre les acheteurs et les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déposants. Il est perçu au profit de l’association </w:t>
      </w:r>
      <w:proofErr w:type="gramStart"/>
      <w:r w:rsidRPr="00D67EB3">
        <w:rPr>
          <w:rFonts w:ascii="Arial" w:eastAsia="Times New Roman" w:hAnsi="Arial" w:cs="Arial"/>
          <w:lang w:eastAsia="fr-FR"/>
        </w:rPr>
        <w:t>:</w:t>
      </w:r>
      <w:r w:rsidR="00203754">
        <w:rPr>
          <w:rFonts w:ascii="Arial" w:eastAsia="Times New Roman" w:hAnsi="Arial" w:cs="Arial"/>
          <w:lang w:eastAsia="fr-FR"/>
        </w:rPr>
        <w:t>2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€ d’enr</w:t>
      </w:r>
      <w:r w:rsidR="009A47B3">
        <w:rPr>
          <w:rFonts w:ascii="Arial" w:eastAsia="Times New Roman" w:hAnsi="Arial" w:cs="Arial"/>
          <w:lang w:eastAsia="fr-FR"/>
        </w:rPr>
        <w:t xml:space="preserve">egistrement par liste de 1 à </w:t>
      </w:r>
      <w:r w:rsidR="00A26950">
        <w:rPr>
          <w:rFonts w:ascii="Arial" w:eastAsia="Times New Roman" w:hAnsi="Arial" w:cs="Arial"/>
          <w:lang w:eastAsia="fr-FR"/>
        </w:rPr>
        <w:t>1</w:t>
      </w:r>
      <w:r w:rsidR="00203754">
        <w:rPr>
          <w:rFonts w:ascii="Arial" w:eastAsia="Times New Roman" w:hAnsi="Arial" w:cs="Arial"/>
          <w:lang w:eastAsia="fr-FR"/>
        </w:rPr>
        <w:t>5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jouets</w:t>
      </w:r>
      <w:r w:rsidR="009A47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et 10 % du montant de la vente par déposant. Si</w:t>
      </w:r>
      <w:r w:rsidR="009A47B3">
        <w:rPr>
          <w:rFonts w:ascii="Arial" w:eastAsia="Times New Roman" w:hAnsi="Arial" w:cs="Arial"/>
          <w:lang w:eastAsia="fr-FR"/>
        </w:rPr>
        <w:t xml:space="preserve"> le déposant est un adhérent de </w:t>
      </w:r>
      <w:r w:rsidRPr="00D67EB3">
        <w:rPr>
          <w:rFonts w:ascii="Arial" w:eastAsia="Times New Roman" w:hAnsi="Arial" w:cs="Arial"/>
          <w:lang w:eastAsia="fr-FR"/>
        </w:rPr>
        <w:t>l’association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», il sera exempté du droit d’enregistrement de dépôt.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8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Lors du dépôt, le nombre d’articles est limité à 1</w:t>
      </w:r>
      <w:r w:rsidR="00203754">
        <w:rPr>
          <w:rFonts w:ascii="Arial" w:eastAsia="Times New Roman" w:hAnsi="Arial" w:cs="Arial"/>
          <w:lang w:eastAsia="fr-FR"/>
        </w:rPr>
        <w:t>5</w:t>
      </w:r>
      <w:r w:rsidRPr="00D67EB3">
        <w:rPr>
          <w:rFonts w:ascii="Arial" w:eastAsia="Times New Roman" w:hAnsi="Arial" w:cs="Arial"/>
          <w:lang w:eastAsia="fr-FR"/>
        </w:rPr>
        <w:t xml:space="preserve"> par li</w:t>
      </w:r>
      <w:r w:rsidR="002F2119">
        <w:rPr>
          <w:rFonts w:ascii="Arial" w:eastAsia="Times New Roman" w:hAnsi="Arial" w:cs="Arial"/>
          <w:lang w:eastAsia="fr-FR"/>
        </w:rPr>
        <w:t xml:space="preserve">ste, et le nombre de listes est </w:t>
      </w:r>
      <w:r w:rsidRPr="00D67EB3">
        <w:rPr>
          <w:rFonts w:ascii="Arial" w:eastAsia="Times New Roman" w:hAnsi="Arial" w:cs="Arial"/>
          <w:lang w:eastAsia="fr-FR"/>
        </w:rPr>
        <w:t>illimité par famille.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Tous lots de jouets</w:t>
      </w:r>
      <w:r w:rsidR="003A2DE2">
        <w:rPr>
          <w:rFonts w:ascii="Arial" w:eastAsia="Times New Roman" w:hAnsi="Arial" w:cs="Arial"/>
          <w:lang w:eastAsia="fr-FR"/>
        </w:rPr>
        <w:t>/livre/peluche</w:t>
      </w:r>
      <w:r w:rsidR="00203754">
        <w:rPr>
          <w:rFonts w:ascii="Arial" w:eastAsia="Times New Roman" w:hAnsi="Arial" w:cs="Arial"/>
          <w:lang w:eastAsia="fr-FR"/>
        </w:rPr>
        <w:t xml:space="preserve"> devr</w:t>
      </w:r>
      <w:r w:rsidR="003A2DE2">
        <w:rPr>
          <w:rFonts w:ascii="Arial" w:eastAsia="Times New Roman" w:hAnsi="Arial" w:cs="Arial"/>
          <w:lang w:eastAsia="fr-FR"/>
        </w:rPr>
        <w:t>ont</w:t>
      </w:r>
      <w:r w:rsidR="00203754">
        <w:rPr>
          <w:rFonts w:ascii="Arial" w:eastAsia="Times New Roman" w:hAnsi="Arial" w:cs="Arial"/>
          <w:lang w:eastAsia="fr-FR"/>
        </w:rPr>
        <w:t xml:space="preserve"> être ficelé</w:t>
      </w:r>
      <w:r w:rsidR="003A2DE2">
        <w:rPr>
          <w:rFonts w:ascii="Arial" w:eastAsia="Times New Roman" w:hAnsi="Arial" w:cs="Arial"/>
          <w:lang w:eastAsia="fr-FR"/>
        </w:rPr>
        <w:t>s</w:t>
      </w:r>
      <w:r w:rsidR="00203754">
        <w:rPr>
          <w:rFonts w:ascii="Arial" w:eastAsia="Times New Roman" w:hAnsi="Arial" w:cs="Arial"/>
          <w:lang w:eastAsia="fr-FR"/>
        </w:rPr>
        <w:t xml:space="preserve"> et ser</w:t>
      </w:r>
      <w:r w:rsidR="003A2DE2">
        <w:rPr>
          <w:rFonts w:ascii="Arial" w:eastAsia="Times New Roman" w:hAnsi="Arial" w:cs="Arial"/>
          <w:lang w:eastAsia="fr-FR"/>
        </w:rPr>
        <w:t>ont</w:t>
      </w:r>
      <w:r w:rsidR="00203754">
        <w:rPr>
          <w:rFonts w:ascii="Arial" w:eastAsia="Times New Roman" w:hAnsi="Arial" w:cs="Arial"/>
          <w:lang w:eastAsia="fr-FR"/>
        </w:rPr>
        <w:t xml:space="preserve"> considéré</w:t>
      </w:r>
      <w:r w:rsidR="003A2DE2">
        <w:rPr>
          <w:rFonts w:ascii="Arial" w:eastAsia="Times New Roman" w:hAnsi="Arial" w:cs="Arial"/>
          <w:lang w:eastAsia="fr-FR"/>
        </w:rPr>
        <w:t>s</w:t>
      </w:r>
      <w:r w:rsidR="00203754">
        <w:rPr>
          <w:rFonts w:ascii="Arial" w:eastAsia="Times New Roman" w:hAnsi="Arial" w:cs="Arial"/>
          <w:lang w:eastAsia="fr-FR"/>
        </w:rPr>
        <w:t xml:space="preserve"> co</w:t>
      </w:r>
      <w:r w:rsidR="003274C7">
        <w:rPr>
          <w:rFonts w:ascii="Arial" w:eastAsia="Times New Roman" w:hAnsi="Arial" w:cs="Arial"/>
          <w:lang w:eastAsia="fr-FR"/>
        </w:rPr>
        <w:t>m</w:t>
      </w:r>
      <w:r w:rsidR="00203754">
        <w:rPr>
          <w:rFonts w:ascii="Arial" w:eastAsia="Times New Roman" w:hAnsi="Arial" w:cs="Arial"/>
          <w:lang w:eastAsia="fr-FR"/>
        </w:rPr>
        <w:t xml:space="preserve">me </w:t>
      </w:r>
      <w:r w:rsidR="003274C7">
        <w:rPr>
          <w:rFonts w:ascii="Arial" w:eastAsia="Times New Roman" w:hAnsi="Arial" w:cs="Arial"/>
          <w:lang w:eastAsia="fr-FR"/>
        </w:rPr>
        <w:t>1 article</w:t>
      </w:r>
      <w:r w:rsidRPr="00D67EB3">
        <w:rPr>
          <w:rFonts w:ascii="Arial" w:eastAsia="Times New Roman" w:hAnsi="Arial" w:cs="Arial"/>
          <w:lang w:eastAsia="fr-FR"/>
        </w:rPr>
        <w:t>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274C7" w:rsidRDefault="003274C7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274C7" w:rsidRDefault="003274C7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3274C7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lastRenderedPageBreak/>
        <w:t>Article 9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Les prix sont fixés lors de l’enregistrement avec le déposant</w:t>
      </w:r>
      <w:r w:rsidR="002F2119">
        <w:rPr>
          <w:rFonts w:ascii="Arial" w:eastAsia="Times New Roman" w:hAnsi="Arial" w:cs="Arial"/>
          <w:lang w:eastAsia="fr-FR"/>
        </w:rPr>
        <w:t xml:space="preserve">. Ces prix ne sont pas </w:t>
      </w:r>
      <w:r w:rsidRPr="00D67EB3">
        <w:rPr>
          <w:rFonts w:ascii="Arial" w:eastAsia="Times New Roman" w:hAnsi="Arial" w:cs="Arial"/>
          <w:lang w:eastAsia="fr-FR"/>
        </w:rPr>
        <w:t>modifiables, ni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négociables pendant toute la durée de la bourse.</w:t>
      </w:r>
      <w:r w:rsidR="002F2119">
        <w:rPr>
          <w:rFonts w:ascii="Arial" w:eastAsia="Times New Roman" w:hAnsi="Arial" w:cs="Arial"/>
          <w:lang w:eastAsia="fr-FR"/>
        </w:rPr>
        <w:t xml:space="preserve"> 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>Prix des jouets</w:t>
      </w:r>
      <w:r w:rsidR="002F2119">
        <w:rPr>
          <w:rFonts w:ascii="Arial" w:eastAsia="Times New Roman" w:hAnsi="Arial" w:cs="Arial"/>
          <w:lang w:eastAsia="fr-FR"/>
        </w:rPr>
        <w:t xml:space="preserve">: 0,5 </w:t>
      </w:r>
      <w:r w:rsidRPr="00D67EB3">
        <w:rPr>
          <w:rFonts w:ascii="Arial" w:eastAsia="Times New Roman" w:hAnsi="Arial" w:cs="Arial"/>
          <w:lang w:eastAsia="fr-FR"/>
        </w:rPr>
        <w:t>euros, 1 euros, 1,5 euros, 2 euros puis uniquement des chiffres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entiers</w:t>
      </w:r>
      <w:r w:rsidR="003A2DE2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(exemple 4 euros, 5 euros) afin de faciliter l’organisation.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10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Le prix de vente de chaque jouet est fixé par le déposant et la liste de dépôt est complétée aussi par ce dernier. Cette liste sera restituée au </w:t>
      </w:r>
      <w:r w:rsidR="002F2119">
        <w:rPr>
          <w:rFonts w:ascii="Arial" w:eastAsia="Times New Roman" w:hAnsi="Arial" w:cs="Arial"/>
          <w:lang w:eastAsia="fr-FR"/>
        </w:rPr>
        <w:t xml:space="preserve">déposant le dimanche lors de la </w:t>
      </w:r>
      <w:r w:rsidRPr="00D67EB3">
        <w:rPr>
          <w:rFonts w:ascii="Arial" w:eastAsia="Times New Roman" w:hAnsi="Arial" w:cs="Arial"/>
          <w:lang w:eastAsia="fr-FR"/>
        </w:rPr>
        <w:t>restitution des jouets invendus. Sur ce document seront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aussi indiqués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les jouets vendus et permettra de calculer la quote-part pour l’association. 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11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Pour chaque acheteur, lors du paiement, une feuille sera annotée avec les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références des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jouets et leurs prix. Cette feuille sera conservée par l’association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».Aucun reçu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ne sera délivré à l’acheteur. 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F2119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12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Tout achat devra être payé comptant, en </w:t>
      </w:r>
      <w:r w:rsidR="003274C7">
        <w:rPr>
          <w:rFonts w:ascii="Arial" w:eastAsia="Times New Roman" w:hAnsi="Arial" w:cs="Arial"/>
          <w:lang w:eastAsia="fr-FR"/>
        </w:rPr>
        <w:t>espèce.</w:t>
      </w:r>
    </w:p>
    <w:p w:rsidR="003274C7" w:rsidRDefault="003274C7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F2119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</w:t>
      </w:r>
      <w:r w:rsidR="00A26950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13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restitution des invendus et le paiement des dépos</w:t>
      </w:r>
      <w:r w:rsidR="002F2119">
        <w:rPr>
          <w:rFonts w:ascii="Arial" w:eastAsia="Times New Roman" w:hAnsi="Arial" w:cs="Arial"/>
          <w:lang w:eastAsia="fr-FR"/>
        </w:rPr>
        <w:t xml:space="preserve">itaires se dérouleront après la </w:t>
      </w:r>
      <w:r w:rsidRPr="00D67EB3">
        <w:rPr>
          <w:rFonts w:ascii="Arial" w:eastAsia="Times New Roman" w:hAnsi="Arial" w:cs="Arial"/>
          <w:lang w:eastAsia="fr-FR"/>
        </w:rPr>
        <w:t>vente à la date indiquée à l’article 2</w:t>
      </w:r>
      <w:r w:rsidR="003274C7">
        <w:rPr>
          <w:rFonts w:ascii="Arial" w:eastAsia="Times New Roman" w:hAnsi="Arial" w:cs="Arial"/>
          <w:lang w:eastAsia="fr-FR"/>
        </w:rPr>
        <w:t>.</w:t>
      </w:r>
    </w:p>
    <w:p w:rsidR="003274C7" w:rsidRDefault="003274C7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2F2119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14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Les recettes non récupérées le dimanche </w:t>
      </w:r>
      <w:r w:rsidR="003A2DE2">
        <w:rPr>
          <w:rFonts w:ascii="Arial" w:eastAsia="Times New Roman" w:hAnsi="Arial" w:cs="Arial"/>
          <w:lang w:eastAsia="fr-FR"/>
        </w:rPr>
        <w:t>midi</w:t>
      </w:r>
      <w:r w:rsidRPr="00D67EB3">
        <w:rPr>
          <w:rFonts w:ascii="Arial" w:eastAsia="Times New Roman" w:hAnsi="Arial" w:cs="Arial"/>
          <w:lang w:eastAsia="fr-FR"/>
        </w:rPr>
        <w:t xml:space="preserve">, seront reversées </w:t>
      </w:r>
      <w:r w:rsidR="002F2119">
        <w:rPr>
          <w:rFonts w:ascii="Arial" w:eastAsia="Times New Roman" w:hAnsi="Arial" w:cs="Arial"/>
          <w:lang w:eastAsia="fr-FR"/>
        </w:rPr>
        <w:t xml:space="preserve">à l’association </w:t>
      </w:r>
      <w:r w:rsidR="00A26950">
        <w:rPr>
          <w:rFonts w:ascii="Arial" w:eastAsia="Times New Roman" w:hAnsi="Arial" w:cs="Arial"/>
          <w:lang w:eastAsia="fr-FR"/>
        </w:rPr>
        <w:t xml:space="preserve">  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"</w:t>
      </w:r>
      <w:r w:rsidR="00203754">
        <w:rPr>
          <w:rFonts w:ascii="Arial" w:eastAsia="Times New Roman" w:hAnsi="Arial" w:cs="Arial"/>
          <w:lang w:eastAsia="fr-FR"/>
        </w:rPr>
        <w:t>A.P.O.M.E</w:t>
      </w:r>
      <w:r w:rsidR="00203754" w:rsidRPr="00D67EB3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".</w:t>
      </w:r>
      <w:r w:rsidR="003A2DE2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Les articles invendus non retirés aprè</w:t>
      </w:r>
      <w:r w:rsidR="002F2119">
        <w:rPr>
          <w:rFonts w:ascii="Arial" w:eastAsia="Times New Roman" w:hAnsi="Arial" w:cs="Arial"/>
          <w:lang w:eastAsia="fr-FR"/>
        </w:rPr>
        <w:t xml:space="preserve">s la vente par les dépositaires </w:t>
      </w:r>
      <w:r w:rsidRPr="00D67EB3">
        <w:rPr>
          <w:rFonts w:ascii="Arial" w:eastAsia="Times New Roman" w:hAnsi="Arial" w:cs="Arial"/>
          <w:lang w:eastAsia="fr-FR"/>
        </w:rPr>
        <w:t>deviendront la propriété de l’association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"</w:t>
      </w:r>
      <w:r w:rsidR="00203754" w:rsidRPr="00203754">
        <w:rPr>
          <w:rFonts w:ascii="Arial" w:eastAsia="Times New Roman" w:hAnsi="Arial" w:cs="Arial"/>
          <w:lang w:eastAsia="fr-FR"/>
        </w:rPr>
        <w:t xml:space="preserve"> 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"</w:t>
      </w:r>
      <w:r w:rsidR="003A2DE2">
        <w:rPr>
          <w:rFonts w:ascii="Arial" w:eastAsia="Times New Roman" w:hAnsi="Arial" w:cs="Arial"/>
          <w:lang w:eastAsia="fr-FR"/>
        </w:rPr>
        <w:t>.</w:t>
      </w: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D67EB3">
        <w:rPr>
          <w:rFonts w:ascii="Arial" w:eastAsia="Times New Roman" w:hAnsi="Arial" w:cs="Arial"/>
          <w:lang w:eastAsia="fr-FR"/>
        </w:rPr>
        <w:t xml:space="preserve">AUCUN ARTICLE </w:t>
      </w:r>
      <w:r w:rsidR="003274C7">
        <w:rPr>
          <w:rFonts w:ascii="Arial" w:eastAsia="Times New Roman" w:hAnsi="Arial" w:cs="Arial"/>
          <w:lang w:eastAsia="fr-FR"/>
        </w:rPr>
        <w:t xml:space="preserve">et </w:t>
      </w:r>
      <w:r w:rsidR="003A2DE2">
        <w:rPr>
          <w:rFonts w:ascii="Arial" w:eastAsia="Times New Roman" w:hAnsi="Arial" w:cs="Arial"/>
          <w:lang w:eastAsia="fr-FR"/>
        </w:rPr>
        <w:t xml:space="preserve">AUCUNE </w:t>
      </w:r>
      <w:r w:rsidR="003274C7">
        <w:rPr>
          <w:rFonts w:ascii="Arial" w:eastAsia="Times New Roman" w:hAnsi="Arial" w:cs="Arial"/>
          <w:lang w:eastAsia="fr-FR"/>
        </w:rPr>
        <w:t xml:space="preserve">RECETTE </w:t>
      </w:r>
      <w:r w:rsidRPr="00D67EB3">
        <w:rPr>
          <w:rFonts w:ascii="Arial" w:eastAsia="Times New Roman" w:hAnsi="Arial" w:cs="Arial"/>
          <w:lang w:eastAsia="fr-FR"/>
        </w:rPr>
        <w:t>NE POURR</w:t>
      </w:r>
      <w:r w:rsidR="003274C7">
        <w:rPr>
          <w:rFonts w:ascii="Arial" w:eastAsia="Times New Roman" w:hAnsi="Arial" w:cs="Arial"/>
          <w:lang w:eastAsia="fr-FR"/>
        </w:rPr>
        <w:t>ONT</w:t>
      </w:r>
      <w:r w:rsidRPr="00D67EB3">
        <w:rPr>
          <w:rFonts w:ascii="Arial" w:eastAsia="Times New Roman" w:hAnsi="Arial" w:cs="Arial"/>
          <w:lang w:eastAsia="fr-FR"/>
        </w:rPr>
        <w:t xml:space="preserve"> ETRE RE</w:t>
      </w:r>
      <w:r w:rsidR="002F2119">
        <w:rPr>
          <w:rFonts w:ascii="Arial" w:eastAsia="Times New Roman" w:hAnsi="Arial" w:cs="Arial"/>
          <w:lang w:eastAsia="fr-FR"/>
        </w:rPr>
        <w:t>STITUE</w:t>
      </w:r>
      <w:r w:rsidR="003274C7">
        <w:rPr>
          <w:rFonts w:ascii="Arial" w:eastAsia="Times New Roman" w:hAnsi="Arial" w:cs="Arial"/>
          <w:lang w:eastAsia="fr-FR"/>
        </w:rPr>
        <w:t>S</w:t>
      </w:r>
      <w:r w:rsidR="002F2119">
        <w:rPr>
          <w:rFonts w:ascii="Arial" w:eastAsia="Times New Roman" w:hAnsi="Arial" w:cs="Arial"/>
          <w:lang w:eastAsia="fr-FR"/>
        </w:rPr>
        <w:t xml:space="preserve"> APRES LA DATE INDIQUEE A </w:t>
      </w:r>
      <w:r w:rsidRPr="00D67EB3">
        <w:rPr>
          <w:rFonts w:ascii="Arial" w:eastAsia="Times New Roman" w:hAnsi="Arial" w:cs="Arial"/>
          <w:lang w:eastAsia="fr-FR"/>
        </w:rPr>
        <w:t>L’ARTICLE 2.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15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A26950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Les dons de jouets après la vente seront conservés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par l’association 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 pour la kermesse ou foire à tout en faveur des animations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organisées p</w:t>
      </w:r>
      <w:r w:rsidR="002F2119">
        <w:rPr>
          <w:rFonts w:ascii="Arial" w:eastAsia="Times New Roman" w:hAnsi="Arial" w:cs="Arial"/>
          <w:lang w:eastAsia="fr-FR"/>
        </w:rPr>
        <w:t xml:space="preserve">ar </w:t>
      </w:r>
      <w:r w:rsidRPr="00D67EB3">
        <w:rPr>
          <w:rFonts w:ascii="Arial" w:eastAsia="Times New Roman" w:hAnsi="Arial" w:cs="Arial"/>
          <w:lang w:eastAsia="fr-FR"/>
        </w:rPr>
        <w:t>l’association.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16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L’association "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 xml:space="preserve">" se réserve le droit d'exclure ou </w:t>
      </w:r>
      <w:proofErr w:type="gramStart"/>
      <w:r w:rsidRPr="00D67EB3">
        <w:rPr>
          <w:rFonts w:ascii="Arial" w:eastAsia="Times New Roman" w:hAnsi="Arial" w:cs="Arial"/>
          <w:lang w:eastAsia="fr-FR"/>
        </w:rPr>
        <w:t>de refuser</w:t>
      </w:r>
      <w:proofErr w:type="gramEnd"/>
      <w:r w:rsidRPr="00D67EB3">
        <w:rPr>
          <w:rFonts w:ascii="Arial" w:eastAsia="Times New Roman" w:hAnsi="Arial" w:cs="Arial"/>
          <w:lang w:eastAsia="fr-FR"/>
        </w:rPr>
        <w:t xml:space="preserve"> toute personne qui ne se plierait pas au règlement en vigueur.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17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Toute participation implique l’acceptation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du règlement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par le déposant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et l’acheteur, règlement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qui sera affiché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sur le lieu de l’opération durant toute sa durée.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18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 xml:space="preserve">Toute personne prise en train de voler ou ne respectant pas </w:t>
      </w:r>
      <w:r w:rsidR="002F2119">
        <w:rPr>
          <w:rFonts w:ascii="Arial" w:eastAsia="Times New Roman" w:hAnsi="Arial" w:cs="Arial"/>
          <w:lang w:eastAsia="fr-FR"/>
        </w:rPr>
        <w:t xml:space="preserve">les bénévoles, et les </w:t>
      </w:r>
      <w:r w:rsidRPr="00D67EB3">
        <w:rPr>
          <w:rFonts w:ascii="Arial" w:eastAsia="Times New Roman" w:hAnsi="Arial" w:cs="Arial"/>
          <w:lang w:eastAsia="fr-FR"/>
        </w:rPr>
        <w:t>autres acheteurs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sera immédiatement expulsée de la salle.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P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 xml:space="preserve">Article 19 </w:t>
      </w:r>
      <w:r w:rsidR="00A26950" w:rsidRPr="00A26950">
        <w:rPr>
          <w:rFonts w:ascii="Arial" w:eastAsia="Times New Roman" w:hAnsi="Arial" w:cs="Arial"/>
          <w:b/>
          <w:lang w:eastAsia="fr-FR"/>
        </w:rPr>
        <w:t>:</w:t>
      </w:r>
      <w:r w:rsidR="00A26950" w:rsidRPr="00D67EB3">
        <w:rPr>
          <w:rFonts w:ascii="Arial" w:eastAsia="Times New Roman" w:hAnsi="Arial" w:cs="Arial"/>
          <w:lang w:eastAsia="fr-FR"/>
        </w:rPr>
        <w:t xml:space="preserve"> Ne</w:t>
      </w:r>
      <w:r w:rsidRPr="00D67EB3">
        <w:rPr>
          <w:rFonts w:ascii="Arial" w:eastAsia="Times New Roman" w:hAnsi="Arial" w:cs="Arial"/>
          <w:lang w:eastAsia="fr-FR"/>
        </w:rPr>
        <w:t xml:space="preserve"> peuvent être vendeur que des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personnes majeures</w:t>
      </w:r>
      <w:r w:rsidR="003274C7">
        <w:rPr>
          <w:rFonts w:ascii="Arial" w:eastAsia="Times New Roman" w:hAnsi="Arial" w:cs="Arial"/>
          <w:lang w:eastAsia="fr-FR"/>
        </w:rPr>
        <w:t>, et non-professionnel</w:t>
      </w:r>
      <w:r w:rsidR="003A2DE2">
        <w:rPr>
          <w:rFonts w:ascii="Arial" w:eastAsia="Times New Roman" w:hAnsi="Arial" w:cs="Arial"/>
          <w:lang w:eastAsia="fr-FR"/>
        </w:rPr>
        <w:t>s</w:t>
      </w:r>
      <w:r w:rsidRPr="00D67EB3">
        <w:rPr>
          <w:rFonts w:ascii="Arial" w:eastAsia="Times New Roman" w:hAnsi="Arial" w:cs="Arial"/>
          <w:lang w:eastAsia="fr-FR"/>
        </w:rPr>
        <w:t>. Les enfants peuvent constituer une liste sous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la responsabilité nominative d’un parent.</w:t>
      </w:r>
    </w:p>
    <w:p w:rsidR="002F2119" w:rsidRDefault="002F2119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</w:p>
    <w:p w:rsidR="00D67EB3" w:rsidRDefault="00D67EB3" w:rsidP="00A26950">
      <w:pPr>
        <w:spacing w:after="0" w:line="240" w:lineRule="auto"/>
        <w:jc w:val="both"/>
        <w:rPr>
          <w:rFonts w:ascii="Arial" w:eastAsia="Times New Roman" w:hAnsi="Arial" w:cs="Arial"/>
          <w:lang w:eastAsia="fr-FR"/>
        </w:rPr>
      </w:pPr>
      <w:r w:rsidRPr="00A26950">
        <w:rPr>
          <w:rFonts w:ascii="Arial" w:eastAsia="Times New Roman" w:hAnsi="Arial" w:cs="Arial"/>
          <w:b/>
          <w:lang w:eastAsia="fr-FR"/>
        </w:rPr>
        <w:t>Article 20</w:t>
      </w:r>
      <w:r w:rsidR="003A2DE2">
        <w:rPr>
          <w:rFonts w:ascii="Arial" w:eastAsia="Times New Roman" w:hAnsi="Arial" w:cs="Arial"/>
          <w:b/>
          <w:lang w:eastAsia="fr-FR"/>
        </w:rPr>
        <w:t xml:space="preserve"> </w:t>
      </w:r>
      <w:r w:rsidRPr="00A26950">
        <w:rPr>
          <w:rFonts w:ascii="Arial" w:eastAsia="Times New Roman" w:hAnsi="Arial" w:cs="Arial"/>
          <w:b/>
          <w:lang w:eastAsia="fr-FR"/>
        </w:rPr>
        <w:t>:</w:t>
      </w:r>
      <w:r w:rsidRPr="00D67EB3">
        <w:rPr>
          <w:rFonts w:ascii="Arial" w:eastAsia="Times New Roman" w:hAnsi="Arial" w:cs="Arial"/>
          <w:lang w:eastAsia="fr-FR"/>
        </w:rPr>
        <w:t xml:space="preserve"> </w:t>
      </w:r>
      <w:r w:rsidR="003274C7">
        <w:rPr>
          <w:rFonts w:ascii="Arial" w:eastAsia="Times New Roman" w:hAnsi="Arial" w:cs="Arial"/>
          <w:lang w:eastAsia="fr-FR"/>
        </w:rPr>
        <w:t xml:space="preserve">L’association </w:t>
      </w:r>
      <w:r w:rsidRPr="00D67EB3">
        <w:rPr>
          <w:rFonts w:ascii="Arial" w:eastAsia="Times New Roman" w:hAnsi="Arial" w:cs="Arial"/>
          <w:lang w:eastAsia="fr-FR"/>
        </w:rPr>
        <w:t>«</w:t>
      </w:r>
      <w:r w:rsidR="00203754">
        <w:rPr>
          <w:rFonts w:ascii="Arial" w:eastAsia="Times New Roman" w:hAnsi="Arial" w:cs="Arial"/>
          <w:lang w:eastAsia="fr-FR"/>
        </w:rPr>
        <w:t>A.P.O.M.E</w:t>
      </w:r>
      <w:r w:rsidRPr="00D67EB3">
        <w:rPr>
          <w:rFonts w:ascii="Arial" w:eastAsia="Times New Roman" w:hAnsi="Arial" w:cs="Arial"/>
          <w:lang w:eastAsia="fr-FR"/>
        </w:rPr>
        <w:t>»</w:t>
      </w:r>
      <w:r w:rsidR="003274C7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se décharge de toute responsabilité concernant la solidité et la sécurité des jouets</w:t>
      </w:r>
      <w:r w:rsidR="002F2119">
        <w:rPr>
          <w:rFonts w:ascii="Arial" w:eastAsia="Times New Roman" w:hAnsi="Arial" w:cs="Arial"/>
          <w:lang w:eastAsia="fr-FR"/>
        </w:rPr>
        <w:t xml:space="preserve"> </w:t>
      </w:r>
      <w:r w:rsidRPr="00D67EB3">
        <w:rPr>
          <w:rFonts w:ascii="Arial" w:eastAsia="Times New Roman" w:hAnsi="Arial" w:cs="Arial"/>
          <w:lang w:eastAsia="fr-FR"/>
        </w:rPr>
        <w:t>achetés.</w:t>
      </w:r>
    </w:p>
    <w:p w:rsidR="002F2119" w:rsidRDefault="002F2119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2F2119" w:rsidRPr="00D67EB3" w:rsidRDefault="002F2119" w:rsidP="00D67EB3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p w:rsidR="00AA1A06" w:rsidRDefault="003274C7" w:rsidP="003274C7">
      <w:r>
        <w:t>L’A.P.O.M.E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30 septembre 2015</w:t>
      </w:r>
    </w:p>
    <w:p w:rsidR="003274C7" w:rsidRDefault="003274C7"/>
    <w:p w:rsidR="003274C7" w:rsidRDefault="003274C7">
      <w:r>
        <w:t>Le vendeur</w:t>
      </w:r>
    </w:p>
    <w:p w:rsidR="003274C7" w:rsidRDefault="003274C7">
      <w:r>
        <w:t xml:space="preserve">Fait à </w:t>
      </w:r>
    </w:p>
    <w:p w:rsidR="003274C7" w:rsidRPr="00D67EB3" w:rsidRDefault="003274C7">
      <w:r>
        <w:t>Le</w:t>
      </w:r>
    </w:p>
    <w:sectPr w:rsidR="003274C7" w:rsidRPr="00D67EB3" w:rsidSect="00AA1A0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BBE" w:rsidRDefault="00C02BBE" w:rsidP="00C02BBE">
      <w:pPr>
        <w:spacing w:after="0" w:line="240" w:lineRule="auto"/>
      </w:pPr>
      <w:r>
        <w:separator/>
      </w:r>
    </w:p>
  </w:endnote>
  <w:endnote w:type="continuationSeparator" w:id="0">
    <w:p w:rsidR="00C02BBE" w:rsidRDefault="00C02BBE" w:rsidP="00C0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BBE" w:rsidRPr="00C02BBE" w:rsidRDefault="00C02BBE">
    <w:pPr>
      <w:pStyle w:val="Pieddepage"/>
      <w:rPr>
        <w:sz w:val="16"/>
        <w:szCs w:val="16"/>
      </w:rPr>
    </w:pPr>
    <w:r w:rsidRPr="00C02BBE">
      <w:rPr>
        <w:sz w:val="16"/>
        <w:szCs w:val="16"/>
      </w:rPr>
      <w:t>IPNS ne pas jeter sur la voie publique</w:t>
    </w:r>
  </w:p>
  <w:p w:rsidR="00C02BBE" w:rsidRDefault="00C02BBE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BBE" w:rsidRDefault="00C02BBE" w:rsidP="00C02BBE">
      <w:pPr>
        <w:spacing w:after="0" w:line="240" w:lineRule="auto"/>
      </w:pPr>
      <w:r>
        <w:separator/>
      </w:r>
    </w:p>
  </w:footnote>
  <w:footnote w:type="continuationSeparator" w:id="0">
    <w:p w:rsidR="00C02BBE" w:rsidRDefault="00C02BBE" w:rsidP="00C02B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7EB3"/>
    <w:rsid w:val="001564D3"/>
    <w:rsid w:val="00203754"/>
    <w:rsid w:val="002F2119"/>
    <w:rsid w:val="003274C7"/>
    <w:rsid w:val="003A2DE2"/>
    <w:rsid w:val="009A47B3"/>
    <w:rsid w:val="00A26950"/>
    <w:rsid w:val="00AA1A06"/>
    <w:rsid w:val="00AF65B2"/>
    <w:rsid w:val="00C02BBE"/>
    <w:rsid w:val="00D6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1A0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02BBE"/>
  </w:style>
  <w:style w:type="paragraph" w:styleId="Pieddepage">
    <w:name w:val="footer"/>
    <w:basedOn w:val="Normal"/>
    <w:link w:val="PieddepageCar"/>
    <w:uiPriority w:val="99"/>
    <w:unhideWhenUsed/>
    <w:rsid w:val="00C02B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2BBE"/>
  </w:style>
  <w:style w:type="paragraph" w:styleId="Textedebulles">
    <w:name w:val="Balloon Text"/>
    <w:basedOn w:val="Normal"/>
    <w:link w:val="TextedebullesCar"/>
    <w:uiPriority w:val="99"/>
    <w:semiHidden/>
    <w:unhideWhenUsed/>
    <w:rsid w:val="00C02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2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87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1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2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76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8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84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5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96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7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58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19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9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68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44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79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37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8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9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89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40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5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75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290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1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0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1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73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91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24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0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60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47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0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27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2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6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3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69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672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9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3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9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2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76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24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47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87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0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1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1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33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6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9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7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71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8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07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0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7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9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80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65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21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1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37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35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44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3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1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2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98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4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20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39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1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4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48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0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27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76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4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1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03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60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5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9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96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0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5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52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94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6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0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1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07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10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47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03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7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4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2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0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57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11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04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3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3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5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8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0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2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2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2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6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2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5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9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5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6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3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1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8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776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xpadmin</dc:creator>
  <cp:lastModifiedBy>xpadmin</cp:lastModifiedBy>
  <cp:revision>3</cp:revision>
  <dcterms:created xsi:type="dcterms:W3CDTF">2015-09-28T06:47:00Z</dcterms:created>
  <dcterms:modified xsi:type="dcterms:W3CDTF">2015-10-08T07:24:00Z</dcterms:modified>
</cp:coreProperties>
</file>