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D6" w:rsidRDefault="00FF09D6" w:rsidP="00FF09D6">
      <w:pPr>
        <w:spacing w:before="240" w:line="360" w:lineRule="auto"/>
        <w:jc w:val="center"/>
        <w:rPr>
          <w:rFonts w:ascii="Comic Sans MS" w:hAnsi="Comic Sans MS"/>
          <w:b/>
          <w:bCs/>
          <w:sz w:val="28"/>
          <w:szCs w:val="28"/>
        </w:rPr>
      </w:pPr>
      <w:r>
        <w:rPr>
          <w:rFonts w:ascii="Comic Sans MS" w:hAnsi="Comic Sans MS"/>
          <w:b/>
          <w:bCs/>
          <w:sz w:val="28"/>
          <w:szCs w:val="28"/>
        </w:rPr>
        <w:t>Introduction A l’informatique</w:t>
      </w:r>
    </w:p>
    <w:p w:rsidR="00000000" w:rsidRDefault="007A687C">
      <w:pPr>
        <w:numPr>
          <w:ilvl w:val="0"/>
          <w:numId w:val="9"/>
        </w:numPr>
        <w:spacing w:before="240" w:line="360" w:lineRule="auto"/>
        <w:jc w:val="both"/>
        <w:rPr>
          <w:rFonts w:ascii="Comic Sans MS" w:hAnsi="Comic Sans MS"/>
          <w:b/>
          <w:bCs/>
          <w:sz w:val="28"/>
          <w:szCs w:val="28"/>
        </w:rPr>
      </w:pPr>
      <w:r>
        <w:rPr>
          <w:rFonts w:ascii="Comic Sans MS" w:hAnsi="Comic Sans MS"/>
          <w:b/>
          <w:bCs/>
          <w:sz w:val="28"/>
          <w:szCs w:val="28"/>
        </w:rPr>
        <w:t>Définitions :</w:t>
      </w:r>
    </w:p>
    <w:p w:rsidR="00000000" w:rsidRDefault="007A687C">
      <w:pPr>
        <w:pStyle w:val="Corpsdetexte"/>
        <w:jc w:val="both"/>
        <w:rPr>
          <w:sz w:val="24"/>
        </w:rPr>
      </w:pPr>
      <w:r>
        <w:rPr>
          <w:sz w:val="24"/>
        </w:rPr>
        <w:t xml:space="preserve">Le mot </w:t>
      </w:r>
      <w:r>
        <w:rPr>
          <w:b/>
          <w:bCs/>
          <w:caps/>
          <w:sz w:val="24"/>
        </w:rPr>
        <w:t>informatique</w:t>
      </w:r>
      <w:r>
        <w:rPr>
          <w:sz w:val="24"/>
        </w:rPr>
        <w:t xml:space="preserve"> introduit en 1962 par Philippe Drefus, est défini comme étant « </w:t>
      </w:r>
      <w:r>
        <w:rPr>
          <w:b/>
          <w:sz w:val="24"/>
        </w:rPr>
        <w:t>la science du traitement rationne</w:t>
      </w:r>
      <w:r>
        <w:rPr>
          <w:b/>
          <w:sz w:val="24"/>
        </w:rPr>
        <w:t>l de l’information</w:t>
      </w:r>
      <w:r>
        <w:rPr>
          <w:sz w:val="24"/>
        </w:rPr>
        <w:t> ».</w:t>
      </w:r>
    </w:p>
    <w:p w:rsidR="00000000" w:rsidRDefault="007A687C">
      <w:pPr>
        <w:spacing w:line="360" w:lineRule="auto"/>
        <w:jc w:val="both"/>
        <w:rPr>
          <w:sz w:val="24"/>
        </w:rPr>
      </w:pPr>
      <w:r>
        <w:rPr>
          <w:sz w:val="24"/>
        </w:rPr>
        <w:t>Ce mot est constitué de deux mots : « </w:t>
      </w:r>
      <w:r>
        <w:rPr>
          <w:b/>
          <w:bCs/>
          <w:sz w:val="24"/>
        </w:rPr>
        <w:t>INFORMATION</w:t>
      </w:r>
      <w:r>
        <w:rPr>
          <w:sz w:val="24"/>
        </w:rPr>
        <w:t> » et « </w:t>
      </w:r>
      <w:r>
        <w:rPr>
          <w:b/>
          <w:bCs/>
          <w:sz w:val="24"/>
        </w:rPr>
        <w:t>AUTOMATIQUE</w:t>
      </w:r>
      <w:r>
        <w:rPr>
          <w:sz w:val="24"/>
        </w:rPr>
        <w:t> », d’où le vocable ne peut être appliqué que lorsque le traitement de l’information se fait d’une façon automatique par une machine appelée « </w:t>
      </w:r>
      <w:r>
        <w:rPr>
          <w:b/>
          <w:bCs/>
          <w:sz w:val="24"/>
        </w:rPr>
        <w:t>Ordinateur</w:t>
      </w:r>
      <w:r>
        <w:rPr>
          <w:sz w:val="24"/>
        </w:rPr>
        <w:t> »</w:t>
      </w:r>
    </w:p>
    <w:p w:rsidR="00FF09D6" w:rsidRPr="00FF09D6" w:rsidRDefault="00FF09D6" w:rsidP="00FF09D6">
      <w:pPr>
        <w:spacing w:line="360" w:lineRule="auto"/>
        <w:jc w:val="both"/>
        <w:rPr>
          <w:rFonts w:ascii="Comic Sans MS" w:hAnsi="Comic Sans MS"/>
          <w:b/>
          <w:bCs/>
          <w:sz w:val="24"/>
          <w:szCs w:val="24"/>
        </w:rPr>
      </w:pPr>
      <w:r>
        <w:rPr>
          <w:rFonts w:ascii="Comic Sans MS" w:hAnsi="Comic Sans MS"/>
          <w:b/>
          <w:bCs/>
          <w:sz w:val="24"/>
          <w:szCs w:val="24"/>
        </w:rPr>
        <w:t xml:space="preserve">1. </w:t>
      </w:r>
      <w:r w:rsidRPr="00FF09D6">
        <w:rPr>
          <w:rFonts w:ascii="Comic Sans MS" w:hAnsi="Comic Sans MS"/>
          <w:b/>
          <w:bCs/>
          <w:sz w:val="24"/>
          <w:szCs w:val="24"/>
        </w:rPr>
        <w:t xml:space="preserve">Historique de l’ordinateur </w:t>
      </w:r>
    </w:p>
    <w:p w:rsidR="00FF09D6" w:rsidRDefault="00FF09D6" w:rsidP="00FF09D6">
      <w:pPr>
        <w:spacing w:line="360" w:lineRule="auto"/>
        <w:ind w:left="720"/>
        <w:jc w:val="both"/>
        <w:rPr>
          <w:rFonts w:ascii="Comic Sans MS" w:hAnsi="Comic Sans MS"/>
          <w:b/>
          <w:bCs/>
          <w:sz w:val="28"/>
          <w:szCs w:val="28"/>
        </w:rPr>
      </w:pPr>
      <w:r>
        <w:rPr>
          <w:sz w:val="24"/>
        </w:rPr>
        <w:t xml:space="preserve">Voir page 10 et 11 </w:t>
      </w:r>
    </w:p>
    <w:p w:rsidR="00000000" w:rsidRDefault="00FF09D6">
      <w:pPr>
        <w:spacing w:line="360" w:lineRule="auto"/>
        <w:jc w:val="both"/>
        <w:rPr>
          <w:rFonts w:ascii="Comic Sans MS" w:hAnsi="Comic Sans MS"/>
          <w:b/>
          <w:bCs/>
          <w:sz w:val="24"/>
          <w:szCs w:val="24"/>
        </w:rPr>
      </w:pPr>
      <w:r>
        <w:rPr>
          <w:rFonts w:ascii="Comic Sans MS" w:hAnsi="Comic Sans MS"/>
          <w:b/>
          <w:bCs/>
          <w:sz w:val="24"/>
          <w:szCs w:val="24"/>
        </w:rPr>
        <w:t>2</w:t>
      </w:r>
      <w:r w:rsidR="007A687C">
        <w:rPr>
          <w:rFonts w:ascii="Comic Sans MS" w:hAnsi="Comic Sans MS"/>
          <w:b/>
          <w:bCs/>
          <w:sz w:val="24"/>
          <w:szCs w:val="24"/>
        </w:rPr>
        <w:t>. Informa</w:t>
      </w:r>
      <w:r w:rsidR="007A687C">
        <w:rPr>
          <w:rFonts w:ascii="Comic Sans MS" w:hAnsi="Comic Sans MS"/>
          <w:b/>
          <w:bCs/>
          <w:sz w:val="24"/>
          <w:szCs w:val="24"/>
        </w:rPr>
        <w:t>tion :</w:t>
      </w:r>
    </w:p>
    <w:p w:rsidR="00000000" w:rsidRDefault="007A687C">
      <w:pPr>
        <w:pStyle w:val="Retraitcorpsdetexte"/>
      </w:pPr>
      <w:r>
        <w:t xml:space="preserve">Une information est un ensemble de  données </w:t>
      </w:r>
      <w:r>
        <w:rPr>
          <w:b/>
          <w:bCs/>
        </w:rPr>
        <w:t>organisées</w:t>
      </w:r>
      <w:r>
        <w:t xml:space="preserve">, </w:t>
      </w:r>
      <w:r>
        <w:rPr>
          <w:b/>
          <w:bCs/>
        </w:rPr>
        <w:t>collectées</w:t>
      </w:r>
      <w:r>
        <w:t xml:space="preserve"> de façon structurée. Elle peut être </w:t>
      </w:r>
      <w:r>
        <w:rPr>
          <w:b/>
          <w:bCs/>
        </w:rPr>
        <w:t>transmise</w:t>
      </w:r>
      <w:r>
        <w:t xml:space="preserve"> par divers moyens tels que le papier, la ligne téléphonique, les fréquences hertziennes… L’information peut se présenter sous plusieurs </w:t>
      </w:r>
      <w:r>
        <w:t>formes :</w:t>
      </w:r>
      <w:r>
        <w:tab/>
      </w:r>
    </w:p>
    <w:p w:rsidR="00000000" w:rsidRDefault="007A687C">
      <w:pPr>
        <w:numPr>
          <w:ilvl w:val="0"/>
          <w:numId w:val="1"/>
        </w:numPr>
        <w:tabs>
          <w:tab w:val="left" w:pos="360"/>
        </w:tabs>
        <w:spacing w:line="360" w:lineRule="auto"/>
        <w:rPr>
          <w:sz w:val="24"/>
          <w:szCs w:val="24"/>
        </w:rPr>
      </w:pPr>
      <w:r>
        <w:rPr>
          <w:sz w:val="24"/>
          <w:szCs w:val="24"/>
        </w:rPr>
        <w:t xml:space="preserve">Forme </w:t>
      </w:r>
      <w:r>
        <w:rPr>
          <w:b/>
          <w:bCs/>
          <w:sz w:val="24"/>
          <w:szCs w:val="24"/>
        </w:rPr>
        <w:t>auditive</w:t>
      </w:r>
      <w:r>
        <w:rPr>
          <w:sz w:val="24"/>
          <w:szCs w:val="24"/>
        </w:rPr>
        <w:t> : Téléphonie , enregistrement sonore</w:t>
      </w:r>
    </w:p>
    <w:p w:rsidR="00000000" w:rsidRDefault="007A687C">
      <w:pPr>
        <w:numPr>
          <w:ilvl w:val="0"/>
          <w:numId w:val="1"/>
        </w:numPr>
        <w:tabs>
          <w:tab w:val="left" w:pos="360"/>
        </w:tabs>
        <w:spacing w:line="360" w:lineRule="auto"/>
        <w:rPr>
          <w:sz w:val="24"/>
          <w:szCs w:val="24"/>
        </w:rPr>
      </w:pPr>
      <w:r>
        <w:rPr>
          <w:sz w:val="24"/>
          <w:szCs w:val="24"/>
        </w:rPr>
        <w:t xml:space="preserve">Forme </w:t>
      </w:r>
      <w:r>
        <w:rPr>
          <w:b/>
          <w:bCs/>
          <w:sz w:val="24"/>
          <w:szCs w:val="24"/>
        </w:rPr>
        <w:t>visuelle</w:t>
      </w:r>
      <w:r>
        <w:rPr>
          <w:sz w:val="24"/>
          <w:szCs w:val="24"/>
        </w:rPr>
        <w:t> : texte, Image, dessin</w:t>
      </w:r>
    </w:p>
    <w:p w:rsidR="00000000" w:rsidRDefault="007A687C">
      <w:pPr>
        <w:numPr>
          <w:ilvl w:val="0"/>
          <w:numId w:val="1"/>
        </w:numPr>
        <w:tabs>
          <w:tab w:val="left" w:pos="360"/>
        </w:tabs>
        <w:spacing w:line="360" w:lineRule="auto"/>
        <w:rPr>
          <w:sz w:val="24"/>
          <w:szCs w:val="24"/>
        </w:rPr>
      </w:pPr>
      <w:r>
        <w:rPr>
          <w:b/>
          <w:bCs/>
          <w:sz w:val="24"/>
          <w:szCs w:val="24"/>
        </w:rPr>
        <w:t>Les</w:t>
      </w:r>
      <w:r>
        <w:rPr>
          <w:sz w:val="24"/>
          <w:szCs w:val="24"/>
        </w:rPr>
        <w:t xml:space="preserve"> </w:t>
      </w:r>
      <w:r>
        <w:rPr>
          <w:b/>
          <w:bCs/>
          <w:sz w:val="24"/>
          <w:szCs w:val="24"/>
        </w:rPr>
        <w:t>deux forme réunis</w:t>
      </w:r>
      <w:r>
        <w:rPr>
          <w:sz w:val="24"/>
          <w:szCs w:val="24"/>
        </w:rPr>
        <w:t xml:space="preserve"> : Multimédia ( Texte + son + image + animation )  </w:t>
      </w:r>
    </w:p>
    <w:p w:rsidR="00000000" w:rsidRDefault="00FF09D6">
      <w:pPr>
        <w:spacing w:line="360" w:lineRule="auto"/>
        <w:jc w:val="both"/>
        <w:rPr>
          <w:rFonts w:ascii="Comic Sans MS" w:hAnsi="Comic Sans MS"/>
          <w:b/>
          <w:bCs/>
          <w:sz w:val="28"/>
          <w:szCs w:val="28"/>
        </w:rPr>
      </w:pPr>
      <w:r>
        <w:rPr>
          <w:rFonts w:ascii="Comic Sans MS" w:hAnsi="Comic Sans MS"/>
          <w:b/>
          <w:bCs/>
          <w:sz w:val="24"/>
          <w:szCs w:val="24"/>
        </w:rPr>
        <w:t>3</w:t>
      </w:r>
      <w:r w:rsidR="007A687C">
        <w:rPr>
          <w:rFonts w:ascii="Comic Sans MS" w:hAnsi="Comic Sans MS"/>
          <w:b/>
          <w:bCs/>
          <w:sz w:val="24"/>
          <w:szCs w:val="24"/>
        </w:rPr>
        <w:t>. Ordinateur :</w:t>
      </w:r>
      <w:r w:rsidR="007A687C">
        <w:rPr>
          <w:rFonts w:ascii="Comic Sans MS" w:hAnsi="Comic Sans MS"/>
          <w:b/>
          <w:bCs/>
          <w:sz w:val="28"/>
          <w:szCs w:val="28"/>
        </w:rPr>
        <w:t xml:space="preserve"> </w:t>
      </w:r>
    </w:p>
    <w:p w:rsidR="00000000" w:rsidRDefault="007A687C">
      <w:pPr>
        <w:spacing w:line="360" w:lineRule="auto"/>
        <w:ind w:firstLine="567"/>
        <w:jc w:val="both"/>
        <w:rPr>
          <w:sz w:val="24"/>
          <w:szCs w:val="24"/>
        </w:rPr>
      </w:pPr>
      <w:r>
        <w:rPr>
          <w:sz w:val="24"/>
          <w:szCs w:val="24"/>
        </w:rPr>
        <w:t>L’ordinateur est une machine électronique commandée par des progra</w:t>
      </w:r>
      <w:r>
        <w:rPr>
          <w:sz w:val="24"/>
          <w:szCs w:val="24"/>
        </w:rPr>
        <w:t xml:space="preserve">mmes et qui sert au traitement des informations d’une manière formelle (sans se référer au sens). </w:t>
      </w:r>
    </w:p>
    <w:p w:rsidR="00000000" w:rsidRDefault="00FF09D6">
      <w:pPr>
        <w:spacing w:line="360" w:lineRule="auto"/>
        <w:jc w:val="both"/>
        <w:rPr>
          <w:rFonts w:ascii="Comic Sans MS" w:hAnsi="Comic Sans MS"/>
          <w:b/>
          <w:bCs/>
          <w:sz w:val="24"/>
          <w:szCs w:val="24"/>
        </w:rPr>
      </w:pPr>
      <w:r>
        <w:rPr>
          <w:rFonts w:ascii="Comic Sans MS" w:hAnsi="Comic Sans MS"/>
          <w:b/>
          <w:bCs/>
          <w:sz w:val="24"/>
          <w:szCs w:val="24"/>
        </w:rPr>
        <w:t>4</w:t>
      </w:r>
      <w:r w:rsidR="007A687C">
        <w:rPr>
          <w:rFonts w:ascii="Comic Sans MS" w:hAnsi="Comic Sans MS"/>
          <w:b/>
          <w:bCs/>
          <w:sz w:val="24"/>
          <w:szCs w:val="24"/>
        </w:rPr>
        <w:t>. Traitement :</w:t>
      </w:r>
    </w:p>
    <w:p w:rsidR="00000000" w:rsidRDefault="007A687C">
      <w:pPr>
        <w:pStyle w:val="Retraitcorpsdetexte"/>
      </w:pPr>
      <w:r>
        <w:t xml:space="preserve">Tout traitement de donnés consiste à </w:t>
      </w:r>
      <w:r>
        <w:rPr>
          <w:b/>
          <w:bCs/>
        </w:rPr>
        <w:t>collecter</w:t>
      </w:r>
      <w:r>
        <w:t xml:space="preserve"> et à </w:t>
      </w:r>
      <w:r>
        <w:rPr>
          <w:b/>
          <w:bCs/>
        </w:rPr>
        <w:t>enregistrer</w:t>
      </w:r>
      <w:r>
        <w:t xml:space="preserve"> les donnés (entrées), à les </w:t>
      </w:r>
      <w:r>
        <w:rPr>
          <w:b/>
          <w:bCs/>
        </w:rPr>
        <w:t>transformer</w:t>
      </w:r>
      <w:r>
        <w:t xml:space="preserve"> grâce à des opérations (traitements) </w:t>
      </w:r>
      <w:r>
        <w:t xml:space="preserve">et à </w:t>
      </w:r>
      <w:r>
        <w:rPr>
          <w:b/>
          <w:bCs/>
        </w:rPr>
        <w:t>produire</w:t>
      </w:r>
      <w:r>
        <w:t xml:space="preserve"> des résultats utiles (les sorties)</w:t>
      </w:r>
    </w:p>
    <w:p w:rsidR="00000000" w:rsidRDefault="007A687C">
      <w:pPr>
        <w:rPr>
          <w:sz w:val="24"/>
          <w:szCs w:val="24"/>
        </w:rPr>
      </w:pPr>
      <w:r>
        <w:rPr>
          <w:noProof/>
          <w:sz w:val="24"/>
          <w:szCs w:val="24"/>
        </w:rPr>
        <w:pict>
          <v:group id="_x0000_s1035" style="position:absolute;margin-left:54pt;margin-top:1.65pt;width:396pt;height:62.1pt;z-index:251657728" coordorigin="2214,8234" coordsize="7920,540">
            <v:shapetype id="_x0000_t202" coordsize="21600,21600" o:spt="202" path="m,l,21600r21600,l21600,xe">
              <v:stroke joinstyle="miter"/>
              <v:path gradientshapeok="t" o:connecttype="rect"/>
            </v:shapetype>
            <v:shape id="_x0000_s1028" type="#_x0000_t202" style="position:absolute;left:2214;top:8234;width:1800;height:540">
              <v:textbox style="mso-next-textbox:#_x0000_s1028">
                <w:txbxContent>
                  <w:p w:rsidR="00000000" w:rsidRDefault="007A687C">
                    <w:pPr>
                      <w:jc w:val="center"/>
                      <w:rPr>
                        <w:sz w:val="24"/>
                        <w:szCs w:val="24"/>
                      </w:rPr>
                    </w:pPr>
                    <w:r>
                      <w:rPr>
                        <w:sz w:val="24"/>
                        <w:szCs w:val="24"/>
                      </w:rPr>
                      <w:t>Entrées : collecte et enregistrement</w:t>
                    </w:r>
                  </w:p>
                </w:txbxContent>
              </v:textbox>
            </v:shape>
            <v:shape id="_x0000_s1029" type="#_x0000_t202" style="position:absolute;left:5274;top:8234;width:1800;height:540">
              <v:textbox style="mso-next-textbox:#_x0000_s1029">
                <w:txbxContent>
                  <w:p w:rsidR="00000000" w:rsidRDefault="007A687C">
                    <w:pPr>
                      <w:jc w:val="center"/>
                      <w:rPr>
                        <w:sz w:val="24"/>
                        <w:szCs w:val="24"/>
                      </w:rPr>
                    </w:pPr>
                    <w:r>
                      <w:rPr>
                        <w:sz w:val="24"/>
                        <w:szCs w:val="24"/>
                      </w:rPr>
                      <w:t>Traitement</w:t>
                    </w:r>
                    <w:r>
                      <w:rPr>
                        <w:sz w:val="24"/>
                        <w:szCs w:val="24"/>
                      </w:rPr>
                      <w:t>s : utilisation et transformation</w:t>
                    </w:r>
                  </w:p>
                </w:txbxContent>
              </v:textbox>
            </v:shape>
            <v:shape id="_x0000_s1030" type="#_x0000_t202" style="position:absolute;left:8334;top:8234;width:1800;height:540">
              <v:textbox style="mso-next-textbox:#_x0000_s1030">
                <w:txbxContent>
                  <w:p w:rsidR="00000000" w:rsidRDefault="007A687C">
                    <w:pPr>
                      <w:jc w:val="center"/>
                      <w:rPr>
                        <w:sz w:val="24"/>
                        <w:szCs w:val="24"/>
                      </w:rPr>
                    </w:pPr>
                    <w:r>
                      <w:rPr>
                        <w:sz w:val="24"/>
                        <w:szCs w:val="24"/>
                      </w:rPr>
                      <w:t>Sortie(s) : production des résultats</w:t>
                    </w:r>
                  </w:p>
                </w:txbxContent>
              </v:textbox>
            </v:shape>
            <v:line id="_x0000_s1033" style="position:absolute" from="4014,8474" to="5274,8474" strokeweight="0">
              <v:stroke endarrow="block" endarrowwidth="narrow"/>
            </v:line>
            <v:line id="_x0000_s1034" style="position:absolute" from="7094,8474" to="8354,8474" strokeweight="0">
              <v:stroke endarrow="block" endarrowwidth="narrow"/>
            </v:line>
          </v:group>
        </w:pict>
      </w:r>
    </w:p>
    <w:p w:rsidR="00000000" w:rsidRDefault="007A687C">
      <w:pPr>
        <w:jc w:val="center"/>
        <w:rPr>
          <w:sz w:val="24"/>
          <w:szCs w:val="24"/>
        </w:rPr>
      </w:pPr>
    </w:p>
    <w:p w:rsidR="00000000" w:rsidRDefault="007A687C">
      <w:pPr>
        <w:rPr>
          <w:sz w:val="24"/>
          <w:szCs w:val="24"/>
        </w:rPr>
      </w:pPr>
    </w:p>
    <w:p w:rsidR="00000000" w:rsidRDefault="007A687C">
      <w:pPr>
        <w:spacing w:line="360" w:lineRule="auto"/>
        <w:ind w:firstLine="567"/>
        <w:rPr>
          <w:sz w:val="24"/>
          <w:szCs w:val="24"/>
        </w:rPr>
      </w:pPr>
    </w:p>
    <w:p w:rsidR="00000000" w:rsidRDefault="007A687C">
      <w:pPr>
        <w:spacing w:line="360" w:lineRule="auto"/>
        <w:ind w:firstLine="567"/>
        <w:rPr>
          <w:sz w:val="24"/>
          <w:szCs w:val="24"/>
        </w:rPr>
      </w:pPr>
    </w:p>
    <w:p w:rsidR="00000000" w:rsidRDefault="007A687C">
      <w:pPr>
        <w:spacing w:line="360" w:lineRule="auto"/>
        <w:ind w:firstLine="567"/>
        <w:rPr>
          <w:sz w:val="24"/>
          <w:szCs w:val="24"/>
        </w:rPr>
      </w:pPr>
      <w:r>
        <w:rPr>
          <w:sz w:val="24"/>
          <w:szCs w:val="24"/>
        </w:rPr>
        <w:t>Le traitement renferme deux types d’opération :</w:t>
      </w:r>
    </w:p>
    <w:p w:rsidR="00000000" w:rsidRDefault="007A687C">
      <w:pPr>
        <w:numPr>
          <w:ilvl w:val="0"/>
          <w:numId w:val="1"/>
        </w:numPr>
        <w:tabs>
          <w:tab w:val="left" w:pos="360"/>
        </w:tabs>
        <w:spacing w:line="360" w:lineRule="auto"/>
        <w:rPr>
          <w:sz w:val="24"/>
          <w:szCs w:val="24"/>
        </w:rPr>
      </w:pPr>
      <w:r>
        <w:rPr>
          <w:sz w:val="24"/>
          <w:szCs w:val="24"/>
        </w:rPr>
        <w:t xml:space="preserve">Opérations </w:t>
      </w:r>
      <w:r>
        <w:rPr>
          <w:b/>
          <w:bCs/>
          <w:sz w:val="24"/>
          <w:szCs w:val="24"/>
        </w:rPr>
        <w:t>arithmétiques</w:t>
      </w:r>
      <w:r>
        <w:rPr>
          <w:sz w:val="24"/>
          <w:szCs w:val="24"/>
        </w:rPr>
        <w:t> (calcul): opérations d’addition, soustraction, multiplication et division,</w:t>
      </w:r>
    </w:p>
    <w:p w:rsidR="00000000" w:rsidRDefault="007A687C">
      <w:pPr>
        <w:numPr>
          <w:ilvl w:val="0"/>
          <w:numId w:val="1"/>
        </w:numPr>
        <w:tabs>
          <w:tab w:val="left" w:pos="360"/>
        </w:tabs>
        <w:spacing w:line="360" w:lineRule="auto"/>
        <w:rPr>
          <w:sz w:val="24"/>
          <w:szCs w:val="24"/>
        </w:rPr>
      </w:pPr>
      <w:r>
        <w:rPr>
          <w:sz w:val="24"/>
          <w:szCs w:val="24"/>
        </w:rPr>
        <w:t xml:space="preserve">Opérations </w:t>
      </w:r>
      <w:r>
        <w:rPr>
          <w:b/>
          <w:bCs/>
          <w:sz w:val="24"/>
          <w:szCs w:val="24"/>
        </w:rPr>
        <w:t>logiques</w:t>
      </w:r>
      <w:r>
        <w:rPr>
          <w:sz w:val="24"/>
          <w:szCs w:val="24"/>
        </w:rPr>
        <w:t> : classement ou tri, comparaison,</w:t>
      </w:r>
      <w:r>
        <w:rPr>
          <w:sz w:val="24"/>
          <w:szCs w:val="24"/>
        </w:rPr>
        <w:t xml:space="preserve"> recherche, regroupement…</w:t>
      </w:r>
    </w:p>
    <w:p w:rsidR="00000000" w:rsidRDefault="007A687C">
      <w:pPr>
        <w:spacing w:before="240" w:line="360" w:lineRule="auto"/>
        <w:jc w:val="both"/>
        <w:rPr>
          <w:rFonts w:ascii="Comic Sans MS" w:hAnsi="Comic Sans MS"/>
          <w:b/>
          <w:bCs/>
          <w:sz w:val="28"/>
          <w:szCs w:val="28"/>
        </w:rPr>
      </w:pPr>
      <w:r>
        <w:rPr>
          <w:rFonts w:ascii="Comic Sans MS" w:hAnsi="Comic Sans MS"/>
          <w:b/>
          <w:bCs/>
          <w:sz w:val="28"/>
          <w:szCs w:val="28"/>
        </w:rPr>
        <w:t>II. Traitements informatique :</w:t>
      </w:r>
    </w:p>
    <w:p w:rsidR="00000000" w:rsidRDefault="007A687C">
      <w:pPr>
        <w:tabs>
          <w:tab w:val="left" w:pos="360"/>
        </w:tabs>
        <w:spacing w:line="360" w:lineRule="auto"/>
        <w:jc w:val="both"/>
        <w:rPr>
          <w:rFonts w:ascii="Comic Sans MS" w:hAnsi="Comic Sans MS"/>
          <w:b/>
          <w:bCs/>
          <w:sz w:val="24"/>
          <w:szCs w:val="24"/>
        </w:rPr>
      </w:pPr>
      <w:r>
        <w:rPr>
          <w:rFonts w:ascii="Comic Sans MS" w:hAnsi="Comic Sans MS"/>
          <w:b/>
          <w:bCs/>
          <w:sz w:val="24"/>
          <w:szCs w:val="24"/>
        </w:rPr>
        <w:lastRenderedPageBreak/>
        <w:t>1. La collecte et l’enregistrement des données :</w:t>
      </w:r>
    </w:p>
    <w:p w:rsidR="00000000" w:rsidRDefault="007A687C">
      <w:pPr>
        <w:tabs>
          <w:tab w:val="left" w:pos="360"/>
        </w:tabs>
        <w:spacing w:line="360" w:lineRule="auto"/>
        <w:ind w:firstLine="567"/>
        <w:jc w:val="both"/>
        <w:rPr>
          <w:sz w:val="24"/>
          <w:szCs w:val="24"/>
        </w:rPr>
      </w:pPr>
      <w:r>
        <w:rPr>
          <w:sz w:val="24"/>
        </w:rPr>
        <w:t xml:space="preserve">Collecter consiste à </w:t>
      </w:r>
      <w:r>
        <w:rPr>
          <w:b/>
          <w:sz w:val="24"/>
        </w:rPr>
        <w:t>réunir</w:t>
      </w:r>
      <w:r>
        <w:rPr>
          <w:sz w:val="24"/>
        </w:rPr>
        <w:t xml:space="preserve"> des </w:t>
      </w:r>
      <w:r>
        <w:rPr>
          <w:b/>
          <w:sz w:val="24"/>
        </w:rPr>
        <w:t>données</w:t>
      </w:r>
      <w:r>
        <w:rPr>
          <w:sz w:val="24"/>
        </w:rPr>
        <w:t xml:space="preserve"> provenant  de différentes sources.</w:t>
      </w:r>
      <w:r>
        <w:rPr>
          <w:sz w:val="24"/>
          <w:szCs w:val="24"/>
        </w:rPr>
        <w:t xml:space="preserve"> La collecte des données peut être réalisée soit par la saisie au clavier, s</w:t>
      </w:r>
      <w:r>
        <w:rPr>
          <w:sz w:val="24"/>
          <w:szCs w:val="24"/>
        </w:rPr>
        <w:t>oit par une lecture directe à partir d’un périphérique (exemple : scanner, lecteur de codes à barres ). Pour pouvoir manipuler plus tard les données collectées, il y a lieu de les enregistrer sur un support de stockage.</w:t>
      </w:r>
    </w:p>
    <w:p w:rsidR="00000000" w:rsidRDefault="007A687C">
      <w:pPr>
        <w:tabs>
          <w:tab w:val="left" w:pos="360"/>
        </w:tabs>
        <w:spacing w:line="360" w:lineRule="auto"/>
        <w:jc w:val="both"/>
        <w:rPr>
          <w:rFonts w:ascii="Comic Sans MS" w:hAnsi="Comic Sans MS"/>
          <w:b/>
          <w:bCs/>
          <w:sz w:val="24"/>
          <w:szCs w:val="24"/>
        </w:rPr>
      </w:pPr>
      <w:r>
        <w:rPr>
          <w:rFonts w:ascii="Comic Sans MS" w:hAnsi="Comic Sans MS"/>
          <w:b/>
          <w:bCs/>
          <w:sz w:val="24"/>
          <w:szCs w:val="24"/>
        </w:rPr>
        <w:t>2. L’utilisation et la transformatio</w:t>
      </w:r>
      <w:r>
        <w:rPr>
          <w:rFonts w:ascii="Comic Sans MS" w:hAnsi="Comic Sans MS"/>
          <w:b/>
          <w:bCs/>
          <w:sz w:val="24"/>
          <w:szCs w:val="24"/>
        </w:rPr>
        <w:t>n des données :</w:t>
      </w:r>
    </w:p>
    <w:p w:rsidR="00000000" w:rsidRDefault="007A687C">
      <w:pPr>
        <w:tabs>
          <w:tab w:val="left" w:pos="360"/>
        </w:tabs>
        <w:spacing w:line="360" w:lineRule="auto"/>
        <w:ind w:firstLine="567"/>
        <w:jc w:val="both"/>
        <w:rPr>
          <w:sz w:val="24"/>
          <w:szCs w:val="24"/>
        </w:rPr>
      </w:pPr>
      <w:r>
        <w:rPr>
          <w:sz w:val="24"/>
          <w:szCs w:val="24"/>
        </w:rPr>
        <w:t xml:space="preserve">Ces opérations permettent d’élaborer l’essentiel des programmes informatiques. Il s’agit principalement de : </w:t>
      </w:r>
    </w:p>
    <w:p w:rsidR="00000000" w:rsidRDefault="007A687C">
      <w:pPr>
        <w:numPr>
          <w:ilvl w:val="0"/>
          <w:numId w:val="2"/>
        </w:numPr>
        <w:tabs>
          <w:tab w:val="left" w:pos="360"/>
        </w:tabs>
        <w:spacing w:line="360" w:lineRule="auto"/>
        <w:jc w:val="both"/>
        <w:rPr>
          <w:sz w:val="24"/>
          <w:szCs w:val="24"/>
        </w:rPr>
      </w:pPr>
      <w:r>
        <w:rPr>
          <w:sz w:val="24"/>
          <w:szCs w:val="24"/>
        </w:rPr>
        <w:t>Calculer un résultat à partir de certaines valeurs,</w:t>
      </w:r>
    </w:p>
    <w:p w:rsidR="00000000" w:rsidRDefault="007A687C">
      <w:pPr>
        <w:numPr>
          <w:ilvl w:val="0"/>
          <w:numId w:val="2"/>
        </w:numPr>
        <w:tabs>
          <w:tab w:val="left" w:pos="360"/>
        </w:tabs>
        <w:spacing w:line="360" w:lineRule="auto"/>
        <w:jc w:val="both"/>
        <w:rPr>
          <w:sz w:val="24"/>
          <w:szCs w:val="24"/>
        </w:rPr>
      </w:pPr>
      <w:r>
        <w:rPr>
          <w:sz w:val="24"/>
          <w:szCs w:val="24"/>
        </w:rPr>
        <w:t>Rechercher une valeur précise parmi plusieurs,</w:t>
      </w:r>
    </w:p>
    <w:p w:rsidR="00000000" w:rsidRDefault="007A687C">
      <w:pPr>
        <w:numPr>
          <w:ilvl w:val="0"/>
          <w:numId w:val="2"/>
        </w:numPr>
        <w:tabs>
          <w:tab w:val="left" w:pos="360"/>
        </w:tabs>
        <w:spacing w:line="360" w:lineRule="auto"/>
        <w:jc w:val="both"/>
        <w:rPr>
          <w:sz w:val="24"/>
          <w:szCs w:val="24"/>
        </w:rPr>
      </w:pPr>
      <w:r>
        <w:rPr>
          <w:sz w:val="24"/>
          <w:szCs w:val="24"/>
        </w:rPr>
        <w:t xml:space="preserve">Classer un ensemble de valeurs </w:t>
      </w:r>
      <w:r>
        <w:rPr>
          <w:sz w:val="24"/>
          <w:szCs w:val="24"/>
        </w:rPr>
        <w:t>par ordre croissant (ou décroissant),</w:t>
      </w:r>
    </w:p>
    <w:p w:rsidR="00000000" w:rsidRDefault="007A687C">
      <w:pPr>
        <w:numPr>
          <w:ilvl w:val="0"/>
          <w:numId w:val="2"/>
        </w:numPr>
        <w:tabs>
          <w:tab w:val="left" w:pos="360"/>
        </w:tabs>
        <w:spacing w:line="360" w:lineRule="auto"/>
        <w:jc w:val="both"/>
        <w:rPr>
          <w:sz w:val="24"/>
          <w:szCs w:val="24"/>
        </w:rPr>
      </w:pPr>
      <w:r>
        <w:rPr>
          <w:sz w:val="24"/>
          <w:szCs w:val="24"/>
        </w:rPr>
        <w:t>Répartir un ensemble de données en sous ensembles,</w:t>
      </w:r>
    </w:p>
    <w:p w:rsidR="00000000" w:rsidRDefault="007A687C">
      <w:pPr>
        <w:numPr>
          <w:ilvl w:val="0"/>
          <w:numId w:val="2"/>
        </w:numPr>
        <w:tabs>
          <w:tab w:val="left" w:pos="360"/>
        </w:tabs>
        <w:spacing w:line="360" w:lineRule="auto"/>
        <w:jc w:val="both"/>
        <w:rPr>
          <w:sz w:val="24"/>
          <w:szCs w:val="24"/>
        </w:rPr>
      </w:pPr>
      <w:r>
        <w:rPr>
          <w:sz w:val="24"/>
          <w:szCs w:val="24"/>
        </w:rPr>
        <w:t>Etc.</w:t>
      </w:r>
    </w:p>
    <w:p w:rsidR="00000000" w:rsidRDefault="007A687C">
      <w:pPr>
        <w:tabs>
          <w:tab w:val="left" w:pos="360"/>
        </w:tabs>
        <w:spacing w:line="360" w:lineRule="auto"/>
        <w:jc w:val="both"/>
        <w:rPr>
          <w:rFonts w:ascii="Comic Sans MS" w:hAnsi="Comic Sans MS"/>
          <w:b/>
          <w:bCs/>
          <w:sz w:val="24"/>
          <w:szCs w:val="24"/>
        </w:rPr>
      </w:pPr>
      <w:r>
        <w:rPr>
          <w:rFonts w:ascii="Comic Sans MS" w:hAnsi="Comic Sans MS"/>
          <w:b/>
          <w:bCs/>
          <w:sz w:val="24"/>
          <w:szCs w:val="24"/>
        </w:rPr>
        <w:t>3. La production des résultats :</w:t>
      </w:r>
    </w:p>
    <w:p w:rsidR="00000000" w:rsidRDefault="007A687C">
      <w:pPr>
        <w:tabs>
          <w:tab w:val="left" w:pos="360"/>
        </w:tabs>
        <w:spacing w:line="360" w:lineRule="auto"/>
        <w:ind w:firstLine="567"/>
        <w:jc w:val="both"/>
        <w:rPr>
          <w:sz w:val="24"/>
          <w:szCs w:val="24"/>
        </w:rPr>
      </w:pPr>
      <w:r>
        <w:rPr>
          <w:sz w:val="24"/>
          <w:szCs w:val="24"/>
        </w:rPr>
        <w:t>Après avoir terminer la transmission des données saisies, on obtient divers résultats qu’on peut communiquer, stocker, restituer,</w:t>
      </w:r>
      <w:r>
        <w:rPr>
          <w:sz w:val="24"/>
          <w:szCs w:val="24"/>
        </w:rPr>
        <w:t xml:space="preserve"> etc.</w:t>
      </w:r>
    </w:p>
    <w:p w:rsidR="00000000" w:rsidRDefault="007A687C">
      <w:pPr>
        <w:spacing w:before="240" w:line="360" w:lineRule="auto"/>
        <w:jc w:val="both"/>
        <w:rPr>
          <w:rFonts w:ascii="Comic Sans MS" w:hAnsi="Comic Sans MS"/>
          <w:b/>
          <w:bCs/>
          <w:sz w:val="28"/>
          <w:szCs w:val="28"/>
        </w:rPr>
      </w:pPr>
      <w:r>
        <w:rPr>
          <w:rFonts w:ascii="Comic Sans MS" w:hAnsi="Comic Sans MS"/>
          <w:b/>
          <w:bCs/>
          <w:sz w:val="28"/>
          <w:szCs w:val="28"/>
        </w:rPr>
        <w:t>II. Domaines d’application de l’informatique :</w:t>
      </w:r>
    </w:p>
    <w:p w:rsidR="00000000" w:rsidRDefault="007A687C">
      <w:pPr>
        <w:tabs>
          <w:tab w:val="left" w:pos="360"/>
        </w:tabs>
        <w:spacing w:line="360" w:lineRule="auto"/>
        <w:ind w:firstLine="567"/>
        <w:jc w:val="both"/>
        <w:rPr>
          <w:sz w:val="24"/>
          <w:szCs w:val="24"/>
        </w:rPr>
      </w:pPr>
      <w:r>
        <w:rPr>
          <w:sz w:val="24"/>
          <w:szCs w:val="24"/>
        </w:rPr>
        <w:t xml:space="preserve">Aujourd’hui, le recours aux moyens informatiques ne cesse d’augmenter partout dans le monde. En fait, l’ordinateur peut : </w:t>
      </w:r>
    </w:p>
    <w:p w:rsidR="00000000" w:rsidRDefault="007A687C">
      <w:pPr>
        <w:numPr>
          <w:ilvl w:val="0"/>
          <w:numId w:val="3"/>
        </w:numPr>
        <w:tabs>
          <w:tab w:val="left" w:pos="360"/>
        </w:tabs>
        <w:spacing w:line="360" w:lineRule="auto"/>
        <w:jc w:val="both"/>
        <w:rPr>
          <w:sz w:val="24"/>
          <w:szCs w:val="24"/>
        </w:rPr>
      </w:pPr>
      <w:r>
        <w:rPr>
          <w:sz w:val="24"/>
          <w:szCs w:val="24"/>
        </w:rPr>
        <w:t>accomplir toutes les tâches pénibles et répétitives,</w:t>
      </w:r>
    </w:p>
    <w:p w:rsidR="00000000" w:rsidRDefault="007A687C">
      <w:pPr>
        <w:numPr>
          <w:ilvl w:val="0"/>
          <w:numId w:val="3"/>
        </w:numPr>
        <w:tabs>
          <w:tab w:val="left" w:pos="360"/>
        </w:tabs>
        <w:spacing w:line="360" w:lineRule="auto"/>
        <w:jc w:val="both"/>
        <w:rPr>
          <w:sz w:val="24"/>
          <w:szCs w:val="24"/>
        </w:rPr>
      </w:pPr>
      <w:r>
        <w:rPr>
          <w:sz w:val="24"/>
          <w:szCs w:val="24"/>
        </w:rPr>
        <w:t>nous aider à apprendre et à</w:t>
      </w:r>
      <w:r>
        <w:rPr>
          <w:sz w:val="24"/>
          <w:szCs w:val="24"/>
        </w:rPr>
        <w:t xml:space="preserve"> s’instruire,</w:t>
      </w:r>
    </w:p>
    <w:p w:rsidR="00000000" w:rsidRDefault="007A687C">
      <w:pPr>
        <w:numPr>
          <w:ilvl w:val="0"/>
          <w:numId w:val="3"/>
        </w:numPr>
        <w:tabs>
          <w:tab w:val="left" w:pos="360"/>
        </w:tabs>
        <w:spacing w:line="360" w:lineRule="auto"/>
        <w:jc w:val="both"/>
        <w:rPr>
          <w:sz w:val="24"/>
          <w:szCs w:val="24"/>
        </w:rPr>
      </w:pPr>
      <w:r>
        <w:rPr>
          <w:sz w:val="24"/>
          <w:szCs w:val="24"/>
        </w:rPr>
        <w:t>nous permettre d’accomplir des transactions commerciales sur Internet,</w:t>
      </w:r>
    </w:p>
    <w:p w:rsidR="00000000" w:rsidRDefault="007A687C">
      <w:pPr>
        <w:numPr>
          <w:ilvl w:val="0"/>
          <w:numId w:val="3"/>
        </w:numPr>
        <w:tabs>
          <w:tab w:val="left" w:pos="360"/>
        </w:tabs>
        <w:spacing w:line="360" w:lineRule="auto"/>
        <w:jc w:val="both"/>
        <w:rPr>
          <w:sz w:val="24"/>
          <w:szCs w:val="24"/>
        </w:rPr>
      </w:pPr>
      <w:r>
        <w:rPr>
          <w:sz w:val="24"/>
          <w:szCs w:val="24"/>
        </w:rPr>
        <w:t>etc.</w:t>
      </w:r>
    </w:p>
    <w:p w:rsidR="00000000" w:rsidRDefault="007A687C">
      <w:pPr>
        <w:tabs>
          <w:tab w:val="left" w:pos="360"/>
        </w:tabs>
        <w:spacing w:line="360" w:lineRule="auto"/>
        <w:jc w:val="both"/>
        <w:rPr>
          <w:rFonts w:ascii="Comic Sans MS" w:hAnsi="Comic Sans MS"/>
          <w:b/>
          <w:bCs/>
          <w:sz w:val="24"/>
          <w:szCs w:val="24"/>
        </w:rPr>
      </w:pPr>
      <w:r>
        <w:rPr>
          <w:rFonts w:ascii="Comic Sans MS" w:hAnsi="Comic Sans MS"/>
          <w:b/>
          <w:bCs/>
          <w:sz w:val="24"/>
          <w:szCs w:val="24"/>
        </w:rPr>
        <w:t>1. L’informatique au travail :</w:t>
      </w:r>
    </w:p>
    <w:p w:rsidR="00000000" w:rsidRDefault="007A687C">
      <w:pPr>
        <w:tabs>
          <w:tab w:val="left" w:pos="360"/>
        </w:tabs>
        <w:spacing w:line="360" w:lineRule="auto"/>
        <w:ind w:firstLine="567"/>
        <w:jc w:val="both"/>
        <w:rPr>
          <w:sz w:val="24"/>
          <w:szCs w:val="24"/>
        </w:rPr>
      </w:pPr>
      <w:r>
        <w:rPr>
          <w:sz w:val="24"/>
          <w:szCs w:val="24"/>
        </w:rPr>
        <w:t>L’informatique s’est intégrée aujourd’hui dans plusieurs domaines ce qui a généré de nouvelles méthodes de travail et d’organisation et</w:t>
      </w:r>
      <w:r>
        <w:rPr>
          <w:sz w:val="24"/>
          <w:szCs w:val="24"/>
        </w:rPr>
        <w:t xml:space="preserve"> de nouvelles activités économiques telles que : la robotique (robotisation + informatique) et la bureautique (travail de bureau + informatique).   </w:t>
      </w:r>
    </w:p>
    <w:p w:rsidR="00000000" w:rsidRDefault="007A687C">
      <w:pPr>
        <w:tabs>
          <w:tab w:val="left" w:pos="360"/>
        </w:tabs>
        <w:spacing w:line="360" w:lineRule="auto"/>
        <w:ind w:firstLine="567"/>
        <w:jc w:val="both"/>
        <w:rPr>
          <w:sz w:val="24"/>
          <w:szCs w:val="24"/>
        </w:rPr>
      </w:pPr>
      <w:r>
        <w:rPr>
          <w:sz w:val="24"/>
          <w:szCs w:val="24"/>
        </w:rPr>
        <w:t>Ainsi, une nouvelle notion de X.A.O vient de se concrétiser à travers l’assistance de l’ordinateur pour dif</w:t>
      </w:r>
      <w:r>
        <w:rPr>
          <w:sz w:val="24"/>
          <w:szCs w:val="24"/>
        </w:rPr>
        <w:t>férentes activités comme :</w:t>
      </w:r>
    </w:p>
    <w:p w:rsidR="00000000" w:rsidRDefault="007A687C">
      <w:pPr>
        <w:numPr>
          <w:ilvl w:val="0"/>
          <w:numId w:val="3"/>
        </w:numPr>
        <w:tabs>
          <w:tab w:val="left" w:pos="360"/>
        </w:tabs>
        <w:spacing w:line="360" w:lineRule="auto"/>
        <w:jc w:val="both"/>
        <w:rPr>
          <w:sz w:val="24"/>
          <w:szCs w:val="24"/>
        </w:rPr>
      </w:pPr>
      <w:r>
        <w:rPr>
          <w:sz w:val="24"/>
          <w:szCs w:val="24"/>
        </w:rPr>
        <w:t>la conception (Conception Assistée par Ordinateur),</w:t>
      </w:r>
    </w:p>
    <w:p w:rsidR="00000000" w:rsidRDefault="007A687C">
      <w:pPr>
        <w:numPr>
          <w:ilvl w:val="0"/>
          <w:numId w:val="3"/>
        </w:numPr>
        <w:tabs>
          <w:tab w:val="left" w:pos="360"/>
        </w:tabs>
        <w:spacing w:line="360" w:lineRule="auto"/>
        <w:jc w:val="both"/>
        <w:rPr>
          <w:sz w:val="24"/>
          <w:szCs w:val="24"/>
        </w:rPr>
      </w:pPr>
      <w:r>
        <w:rPr>
          <w:sz w:val="24"/>
          <w:szCs w:val="24"/>
        </w:rPr>
        <w:t>la production (Production Assistée par Ordinateur),</w:t>
      </w:r>
    </w:p>
    <w:p w:rsidR="00000000" w:rsidRDefault="007A687C">
      <w:pPr>
        <w:numPr>
          <w:ilvl w:val="0"/>
          <w:numId w:val="3"/>
        </w:numPr>
        <w:tabs>
          <w:tab w:val="left" w:pos="360"/>
        </w:tabs>
        <w:spacing w:line="360" w:lineRule="auto"/>
        <w:jc w:val="both"/>
        <w:rPr>
          <w:sz w:val="24"/>
          <w:szCs w:val="24"/>
        </w:rPr>
      </w:pPr>
      <w:r>
        <w:rPr>
          <w:sz w:val="24"/>
          <w:szCs w:val="24"/>
        </w:rPr>
        <w:t>Le dessin (Dessin Assistée par Ordinateur),</w:t>
      </w:r>
    </w:p>
    <w:p w:rsidR="00000000" w:rsidRDefault="007A687C">
      <w:pPr>
        <w:numPr>
          <w:ilvl w:val="0"/>
          <w:numId w:val="3"/>
        </w:numPr>
        <w:tabs>
          <w:tab w:val="left" w:pos="360"/>
        </w:tabs>
        <w:spacing w:line="360" w:lineRule="auto"/>
        <w:jc w:val="both"/>
        <w:rPr>
          <w:sz w:val="24"/>
          <w:szCs w:val="24"/>
        </w:rPr>
      </w:pPr>
      <w:r>
        <w:rPr>
          <w:sz w:val="24"/>
          <w:szCs w:val="24"/>
        </w:rPr>
        <w:t>Etc.</w:t>
      </w:r>
    </w:p>
    <w:p w:rsidR="00000000" w:rsidRDefault="007A687C">
      <w:pPr>
        <w:tabs>
          <w:tab w:val="left" w:pos="360"/>
        </w:tabs>
        <w:spacing w:line="360" w:lineRule="auto"/>
        <w:ind w:firstLine="567"/>
        <w:jc w:val="both"/>
        <w:rPr>
          <w:sz w:val="24"/>
          <w:szCs w:val="24"/>
        </w:rPr>
      </w:pPr>
      <w:r>
        <w:rPr>
          <w:sz w:val="24"/>
          <w:szCs w:val="24"/>
        </w:rPr>
        <w:lastRenderedPageBreak/>
        <w:t>Cette intégration de l’informatique dans les entreprises a touché diverses f</w:t>
      </w:r>
      <w:r>
        <w:rPr>
          <w:sz w:val="24"/>
          <w:szCs w:val="24"/>
        </w:rPr>
        <w:t>onctions principales :</w:t>
      </w:r>
    </w:p>
    <w:p w:rsidR="00000000" w:rsidRDefault="007A687C">
      <w:pPr>
        <w:numPr>
          <w:ilvl w:val="0"/>
          <w:numId w:val="4"/>
        </w:numPr>
        <w:tabs>
          <w:tab w:val="left" w:pos="360"/>
        </w:tabs>
        <w:spacing w:line="360" w:lineRule="auto"/>
        <w:jc w:val="both"/>
        <w:rPr>
          <w:sz w:val="24"/>
          <w:szCs w:val="24"/>
        </w:rPr>
      </w:pPr>
      <w:r>
        <w:rPr>
          <w:sz w:val="24"/>
          <w:szCs w:val="24"/>
        </w:rPr>
        <w:t>La comptabilité et la finance,</w:t>
      </w:r>
    </w:p>
    <w:p w:rsidR="00000000" w:rsidRDefault="007A687C">
      <w:pPr>
        <w:numPr>
          <w:ilvl w:val="0"/>
          <w:numId w:val="4"/>
        </w:numPr>
        <w:tabs>
          <w:tab w:val="left" w:pos="360"/>
        </w:tabs>
        <w:spacing w:line="360" w:lineRule="auto"/>
        <w:jc w:val="both"/>
        <w:rPr>
          <w:sz w:val="24"/>
          <w:szCs w:val="24"/>
        </w:rPr>
      </w:pPr>
      <w:r>
        <w:rPr>
          <w:sz w:val="24"/>
          <w:szCs w:val="24"/>
        </w:rPr>
        <w:t>Gestion du personnel,</w:t>
      </w:r>
    </w:p>
    <w:p w:rsidR="00000000" w:rsidRDefault="007A687C">
      <w:pPr>
        <w:numPr>
          <w:ilvl w:val="0"/>
          <w:numId w:val="4"/>
        </w:numPr>
        <w:tabs>
          <w:tab w:val="left" w:pos="360"/>
        </w:tabs>
        <w:spacing w:line="360" w:lineRule="auto"/>
        <w:jc w:val="both"/>
        <w:rPr>
          <w:sz w:val="24"/>
          <w:szCs w:val="24"/>
        </w:rPr>
      </w:pPr>
      <w:r>
        <w:rPr>
          <w:sz w:val="24"/>
          <w:szCs w:val="24"/>
        </w:rPr>
        <w:t>Gestion de la clientèle,</w:t>
      </w:r>
    </w:p>
    <w:p w:rsidR="00000000" w:rsidRDefault="007A687C">
      <w:pPr>
        <w:numPr>
          <w:ilvl w:val="0"/>
          <w:numId w:val="4"/>
        </w:numPr>
        <w:tabs>
          <w:tab w:val="left" w:pos="360"/>
        </w:tabs>
        <w:spacing w:line="360" w:lineRule="auto"/>
        <w:jc w:val="both"/>
        <w:rPr>
          <w:sz w:val="24"/>
          <w:szCs w:val="24"/>
        </w:rPr>
      </w:pPr>
      <w:r>
        <w:rPr>
          <w:sz w:val="24"/>
          <w:szCs w:val="24"/>
        </w:rPr>
        <w:t>Gestion de stock,</w:t>
      </w:r>
    </w:p>
    <w:p w:rsidR="00000000" w:rsidRDefault="007A687C">
      <w:pPr>
        <w:numPr>
          <w:ilvl w:val="0"/>
          <w:numId w:val="4"/>
        </w:numPr>
        <w:tabs>
          <w:tab w:val="left" w:pos="360"/>
        </w:tabs>
        <w:spacing w:line="360" w:lineRule="auto"/>
        <w:jc w:val="both"/>
        <w:rPr>
          <w:sz w:val="24"/>
          <w:szCs w:val="24"/>
        </w:rPr>
      </w:pPr>
      <w:r>
        <w:rPr>
          <w:sz w:val="24"/>
          <w:szCs w:val="24"/>
        </w:rPr>
        <w:t>Gestion achats auprès des fournisseurs,</w:t>
      </w:r>
    </w:p>
    <w:p w:rsidR="00000000" w:rsidRDefault="007A687C">
      <w:pPr>
        <w:numPr>
          <w:ilvl w:val="0"/>
          <w:numId w:val="4"/>
        </w:numPr>
        <w:tabs>
          <w:tab w:val="left" w:pos="360"/>
        </w:tabs>
        <w:spacing w:line="360" w:lineRule="auto"/>
        <w:jc w:val="both"/>
        <w:rPr>
          <w:sz w:val="24"/>
          <w:szCs w:val="24"/>
        </w:rPr>
      </w:pPr>
      <w:r>
        <w:rPr>
          <w:sz w:val="24"/>
          <w:szCs w:val="24"/>
        </w:rPr>
        <w:t>Etc.</w:t>
      </w:r>
    </w:p>
    <w:p w:rsidR="00000000" w:rsidRDefault="007A687C">
      <w:pPr>
        <w:tabs>
          <w:tab w:val="left" w:pos="360"/>
        </w:tabs>
        <w:spacing w:line="360" w:lineRule="auto"/>
        <w:jc w:val="both"/>
        <w:rPr>
          <w:rFonts w:ascii="Comic Sans MS" w:hAnsi="Comic Sans MS"/>
          <w:b/>
          <w:bCs/>
          <w:sz w:val="24"/>
          <w:szCs w:val="24"/>
        </w:rPr>
      </w:pPr>
      <w:r>
        <w:rPr>
          <w:rFonts w:ascii="Comic Sans MS" w:hAnsi="Comic Sans MS"/>
          <w:b/>
          <w:bCs/>
          <w:sz w:val="24"/>
          <w:szCs w:val="24"/>
        </w:rPr>
        <w:t>2. L’informatique dans la maison :</w:t>
      </w:r>
    </w:p>
    <w:p w:rsidR="00000000" w:rsidRDefault="007A687C">
      <w:pPr>
        <w:tabs>
          <w:tab w:val="left" w:pos="360"/>
        </w:tabs>
        <w:spacing w:line="360" w:lineRule="auto"/>
        <w:ind w:firstLine="567"/>
        <w:jc w:val="both"/>
        <w:rPr>
          <w:sz w:val="24"/>
          <w:szCs w:val="24"/>
        </w:rPr>
      </w:pPr>
      <w:r>
        <w:rPr>
          <w:sz w:val="24"/>
        </w:rPr>
        <w:t>Lors de ces dernières années,</w:t>
      </w:r>
      <w:r>
        <w:rPr>
          <w:sz w:val="24"/>
          <w:szCs w:val="24"/>
        </w:rPr>
        <w:t xml:space="preserve"> le marché du matériel infor</w:t>
      </w:r>
      <w:r>
        <w:rPr>
          <w:sz w:val="24"/>
          <w:szCs w:val="24"/>
        </w:rPr>
        <w:t>matique est entraîn de se développer progressivement vu la baisse des prix  et la conscience des gens que la maîtrise de l’utilisation du matériel informatique est devenue indispensable surtout pour les élèves, les étudiants et les demandeurs d’emploi. Cet</w:t>
      </w:r>
      <w:r>
        <w:rPr>
          <w:sz w:val="24"/>
          <w:szCs w:val="24"/>
        </w:rPr>
        <w:t>te utilisation est illustrée par :</w:t>
      </w:r>
    </w:p>
    <w:p w:rsidR="00000000" w:rsidRDefault="007A687C">
      <w:pPr>
        <w:numPr>
          <w:ilvl w:val="0"/>
          <w:numId w:val="7"/>
        </w:numPr>
        <w:tabs>
          <w:tab w:val="left" w:pos="360"/>
        </w:tabs>
        <w:spacing w:line="360" w:lineRule="auto"/>
        <w:jc w:val="both"/>
        <w:rPr>
          <w:sz w:val="24"/>
          <w:szCs w:val="24"/>
        </w:rPr>
      </w:pPr>
      <w:r>
        <w:rPr>
          <w:sz w:val="24"/>
          <w:szCs w:val="24"/>
        </w:rPr>
        <w:t>des jeux éducatifs et culturels,</w:t>
      </w:r>
    </w:p>
    <w:p w:rsidR="00000000" w:rsidRDefault="007A687C">
      <w:pPr>
        <w:numPr>
          <w:ilvl w:val="0"/>
          <w:numId w:val="7"/>
        </w:numPr>
        <w:tabs>
          <w:tab w:val="left" w:pos="360"/>
        </w:tabs>
        <w:spacing w:line="360" w:lineRule="auto"/>
        <w:jc w:val="both"/>
        <w:rPr>
          <w:sz w:val="24"/>
          <w:szCs w:val="24"/>
        </w:rPr>
      </w:pPr>
      <w:r>
        <w:rPr>
          <w:sz w:val="24"/>
          <w:szCs w:val="24"/>
        </w:rPr>
        <w:t>des logiciels de formation,</w:t>
      </w:r>
    </w:p>
    <w:p w:rsidR="00000000" w:rsidRDefault="007A687C">
      <w:pPr>
        <w:numPr>
          <w:ilvl w:val="0"/>
          <w:numId w:val="7"/>
        </w:numPr>
        <w:tabs>
          <w:tab w:val="left" w:pos="360"/>
        </w:tabs>
        <w:spacing w:line="360" w:lineRule="auto"/>
        <w:jc w:val="both"/>
        <w:rPr>
          <w:sz w:val="24"/>
          <w:szCs w:val="24"/>
        </w:rPr>
      </w:pPr>
      <w:r>
        <w:rPr>
          <w:sz w:val="24"/>
          <w:szCs w:val="24"/>
        </w:rPr>
        <w:t>l’utilisation de l’Internet,</w:t>
      </w:r>
    </w:p>
    <w:p w:rsidR="00000000" w:rsidRDefault="007A687C">
      <w:pPr>
        <w:numPr>
          <w:ilvl w:val="0"/>
          <w:numId w:val="7"/>
        </w:numPr>
        <w:tabs>
          <w:tab w:val="left" w:pos="360"/>
        </w:tabs>
        <w:spacing w:line="360" w:lineRule="auto"/>
        <w:jc w:val="both"/>
        <w:rPr>
          <w:sz w:val="24"/>
          <w:szCs w:val="24"/>
        </w:rPr>
      </w:pPr>
      <w:r>
        <w:rPr>
          <w:sz w:val="24"/>
          <w:szCs w:val="24"/>
        </w:rPr>
        <w:t>etc.</w:t>
      </w:r>
    </w:p>
    <w:p w:rsidR="00000000" w:rsidRDefault="007A687C">
      <w:pPr>
        <w:tabs>
          <w:tab w:val="left" w:pos="360"/>
        </w:tabs>
        <w:spacing w:line="360" w:lineRule="auto"/>
        <w:jc w:val="both"/>
        <w:rPr>
          <w:rFonts w:ascii="Comic Sans MS" w:hAnsi="Comic Sans MS"/>
          <w:b/>
          <w:bCs/>
          <w:sz w:val="24"/>
          <w:szCs w:val="24"/>
        </w:rPr>
      </w:pPr>
      <w:r>
        <w:rPr>
          <w:rFonts w:ascii="Comic Sans MS" w:hAnsi="Comic Sans MS"/>
          <w:b/>
          <w:bCs/>
          <w:sz w:val="24"/>
          <w:szCs w:val="24"/>
        </w:rPr>
        <w:t>3. L’informatique dans l’école :</w:t>
      </w:r>
    </w:p>
    <w:p w:rsidR="00000000" w:rsidRDefault="007A687C">
      <w:pPr>
        <w:tabs>
          <w:tab w:val="left" w:pos="360"/>
        </w:tabs>
        <w:spacing w:line="360" w:lineRule="auto"/>
        <w:ind w:firstLine="567"/>
        <w:jc w:val="both"/>
        <w:rPr>
          <w:sz w:val="24"/>
          <w:szCs w:val="24"/>
        </w:rPr>
      </w:pPr>
      <w:r>
        <w:rPr>
          <w:sz w:val="24"/>
          <w:szCs w:val="24"/>
        </w:rPr>
        <w:t>Le recours à l’usage de l’ordinateur à l’école est devenu intensif puisqu’il est intervenu da</w:t>
      </w:r>
      <w:r>
        <w:rPr>
          <w:sz w:val="24"/>
          <w:szCs w:val="24"/>
        </w:rPr>
        <w:t>ns les différentes tâches à effectuer :</w:t>
      </w:r>
    </w:p>
    <w:p w:rsidR="00000000" w:rsidRDefault="007A687C">
      <w:pPr>
        <w:numPr>
          <w:ilvl w:val="0"/>
          <w:numId w:val="8"/>
        </w:numPr>
        <w:tabs>
          <w:tab w:val="left" w:pos="360"/>
        </w:tabs>
        <w:spacing w:line="360" w:lineRule="auto"/>
        <w:jc w:val="both"/>
        <w:rPr>
          <w:sz w:val="24"/>
          <w:szCs w:val="24"/>
        </w:rPr>
      </w:pPr>
      <w:r>
        <w:rPr>
          <w:sz w:val="24"/>
          <w:szCs w:val="24"/>
        </w:rPr>
        <w:t>préparation des emplois de temps,</w:t>
      </w:r>
    </w:p>
    <w:p w:rsidR="00000000" w:rsidRDefault="007A687C">
      <w:pPr>
        <w:numPr>
          <w:ilvl w:val="0"/>
          <w:numId w:val="8"/>
        </w:numPr>
        <w:tabs>
          <w:tab w:val="left" w:pos="360"/>
        </w:tabs>
        <w:spacing w:line="360" w:lineRule="auto"/>
        <w:jc w:val="both"/>
        <w:rPr>
          <w:sz w:val="24"/>
          <w:szCs w:val="24"/>
        </w:rPr>
      </w:pPr>
      <w:r>
        <w:rPr>
          <w:sz w:val="24"/>
          <w:szCs w:val="24"/>
        </w:rPr>
        <w:t>préparation des bulletins de notes,</w:t>
      </w:r>
    </w:p>
    <w:p w:rsidR="00000000" w:rsidRDefault="007A687C">
      <w:pPr>
        <w:numPr>
          <w:ilvl w:val="0"/>
          <w:numId w:val="8"/>
        </w:numPr>
        <w:tabs>
          <w:tab w:val="left" w:pos="360"/>
        </w:tabs>
        <w:spacing w:line="360" w:lineRule="auto"/>
        <w:jc w:val="both"/>
        <w:rPr>
          <w:sz w:val="24"/>
          <w:szCs w:val="24"/>
        </w:rPr>
      </w:pPr>
      <w:r>
        <w:rPr>
          <w:sz w:val="24"/>
          <w:szCs w:val="24"/>
        </w:rPr>
        <w:t>gestion de la scolarité des élèves (répartition des élèves en classes),</w:t>
      </w:r>
    </w:p>
    <w:p w:rsidR="00000000" w:rsidRDefault="007A687C">
      <w:pPr>
        <w:numPr>
          <w:ilvl w:val="0"/>
          <w:numId w:val="8"/>
        </w:numPr>
        <w:tabs>
          <w:tab w:val="left" w:pos="360"/>
        </w:tabs>
        <w:spacing w:line="360" w:lineRule="auto"/>
        <w:jc w:val="both"/>
        <w:rPr>
          <w:sz w:val="24"/>
          <w:szCs w:val="24"/>
        </w:rPr>
      </w:pPr>
      <w:r>
        <w:rPr>
          <w:sz w:val="24"/>
          <w:szCs w:val="24"/>
        </w:rPr>
        <w:t>etc.</w:t>
      </w:r>
    </w:p>
    <w:p w:rsidR="00000000" w:rsidRDefault="007A687C">
      <w:pPr>
        <w:tabs>
          <w:tab w:val="left" w:pos="360"/>
        </w:tabs>
        <w:spacing w:line="360" w:lineRule="auto"/>
        <w:ind w:firstLine="567"/>
        <w:jc w:val="both"/>
        <w:rPr>
          <w:sz w:val="24"/>
          <w:szCs w:val="24"/>
        </w:rPr>
      </w:pPr>
      <w:r>
        <w:rPr>
          <w:sz w:val="24"/>
          <w:szCs w:val="24"/>
        </w:rPr>
        <w:t>En plus de ces fonctions, l’ordinateur est devenu aujourd’hui un moye</w:t>
      </w:r>
      <w:r>
        <w:rPr>
          <w:sz w:val="24"/>
          <w:szCs w:val="24"/>
        </w:rPr>
        <w:t>n pour l’apprentissage à travers l’EAO (Enseignement Assistée par Ordinateur) soit par des logiciels d’instruction qui s’appellent didacticiels soit par l’assistance à des conférences et des congrès à distance par l’intermédiaire de l’Internet.</w:t>
      </w:r>
    </w:p>
    <w:p w:rsidR="00000000" w:rsidRDefault="007A687C">
      <w:pPr>
        <w:tabs>
          <w:tab w:val="left" w:pos="360"/>
        </w:tabs>
        <w:spacing w:line="360" w:lineRule="auto"/>
        <w:ind w:firstLine="567"/>
        <w:jc w:val="both"/>
        <w:rPr>
          <w:b/>
          <w:bCs/>
          <w:sz w:val="24"/>
          <w:szCs w:val="24"/>
          <w:u w:val="words"/>
        </w:rPr>
      </w:pPr>
      <w:r>
        <w:rPr>
          <w:b/>
          <w:bCs/>
          <w:sz w:val="24"/>
          <w:szCs w:val="24"/>
          <w:u w:val="words"/>
        </w:rPr>
        <w:t>Exemples de</w:t>
      </w:r>
      <w:r>
        <w:rPr>
          <w:b/>
          <w:bCs/>
          <w:sz w:val="24"/>
          <w:szCs w:val="24"/>
          <w:u w:val="words"/>
        </w:rPr>
        <w:t xml:space="preserve"> logiciels d’apprentissage : </w:t>
      </w:r>
      <w:r>
        <w:rPr>
          <w:sz w:val="24"/>
          <w:szCs w:val="24"/>
        </w:rPr>
        <w:t>traitement</w:t>
      </w:r>
      <w:r>
        <w:rPr>
          <w:b/>
          <w:bCs/>
          <w:sz w:val="24"/>
          <w:szCs w:val="24"/>
          <w:u w:val="words"/>
        </w:rPr>
        <w:t xml:space="preserve"> </w:t>
      </w:r>
      <w:r>
        <w:rPr>
          <w:bCs/>
          <w:sz w:val="24"/>
          <w:szCs w:val="24"/>
        </w:rPr>
        <w:t>de texte, logiciel d’aide à la traduction (Power translator), Encyclopédies (Encarta),…</w:t>
      </w:r>
    </w:p>
    <w:p w:rsidR="00000000" w:rsidRDefault="007A687C">
      <w:pPr>
        <w:tabs>
          <w:tab w:val="left" w:pos="360"/>
        </w:tabs>
        <w:spacing w:line="360" w:lineRule="auto"/>
        <w:jc w:val="both"/>
        <w:rPr>
          <w:sz w:val="24"/>
          <w:szCs w:val="24"/>
        </w:rPr>
      </w:pPr>
    </w:p>
    <w:p w:rsidR="00000000" w:rsidRDefault="007A687C">
      <w:pPr>
        <w:tabs>
          <w:tab w:val="left" w:pos="360"/>
        </w:tabs>
        <w:spacing w:line="360" w:lineRule="auto"/>
        <w:jc w:val="both"/>
        <w:rPr>
          <w:sz w:val="24"/>
          <w:szCs w:val="24"/>
        </w:rPr>
      </w:pPr>
    </w:p>
    <w:p w:rsidR="007A687C" w:rsidRDefault="007A687C">
      <w:pPr>
        <w:tabs>
          <w:tab w:val="left" w:pos="360"/>
        </w:tabs>
        <w:spacing w:line="360" w:lineRule="auto"/>
        <w:jc w:val="both"/>
        <w:rPr>
          <w:sz w:val="24"/>
          <w:szCs w:val="24"/>
        </w:rPr>
      </w:pPr>
    </w:p>
    <w:sectPr w:rsidR="007A687C">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87C" w:rsidRDefault="007A687C">
      <w:r>
        <w:separator/>
      </w:r>
    </w:p>
  </w:endnote>
  <w:endnote w:type="continuationSeparator" w:id="1">
    <w:p w:rsidR="007A687C" w:rsidRDefault="007A68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687C">
    <w:pPr>
      <w:pStyle w:val="Pieddepage"/>
      <w:pBdr>
        <w:top w:val="dashDotStroked" w:sz="24" w:space="1" w:color="auto"/>
      </w:pBdr>
      <w:jc w:val="center"/>
      <w:rPr>
        <w:sz w:val="22"/>
        <w:szCs w:val="22"/>
      </w:rPr>
    </w:pPr>
    <w:r>
      <w:rPr>
        <w:rStyle w:val="Numrodepage"/>
        <w:sz w:val="22"/>
        <w:szCs w:val="22"/>
      </w:rPr>
      <w:fldChar w:fldCharType="begin"/>
    </w:r>
    <w:r>
      <w:rPr>
        <w:rStyle w:val="Numrodepage"/>
        <w:sz w:val="22"/>
        <w:szCs w:val="22"/>
      </w:rPr>
      <w:instrText xml:space="preserve"> PAGE </w:instrText>
    </w:r>
    <w:r>
      <w:rPr>
        <w:rStyle w:val="Numrodepage"/>
        <w:sz w:val="22"/>
        <w:szCs w:val="22"/>
      </w:rPr>
      <w:fldChar w:fldCharType="separate"/>
    </w:r>
    <w:r w:rsidR="00FF09D6">
      <w:rPr>
        <w:rStyle w:val="Numrodepage"/>
        <w:noProof/>
        <w:sz w:val="22"/>
        <w:szCs w:val="22"/>
      </w:rPr>
      <w:t>2</w:t>
    </w:r>
    <w:r>
      <w:rPr>
        <w:rStyle w:val="Numrodepage"/>
        <w:sz w:val="22"/>
        <w:szCs w:val="22"/>
      </w:rPr>
      <w:fldChar w:fldCharType="end"/>
    </w:r>
  </w:p>
  <w:p w:rsidR="00000000" w:rsidRDefault="007A687C">
    <w:pPr>
      <w:pStyle w:val="Pieddepage"/>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87C" w:rsidRDefault="007A687C">
      <w:r>
        <w:separator/>
      </w:r>
    </w:p>
  </w:footnote>
  <w:footnote w:type="continuationSeparator" w:id="1">
    <w:p w:rsidR="007A687C" w:rsidRDefault="007A6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687C">
    <w:pPr>
      <w:pStyle w:val="En-tte"/>
      <w:pBdr>
        <w:bottom w:val="dashDotStroked" w:sz="24" w:space="1" w:color="auto"/>
      </w:pBdr>
      <w:tabs>
        <w:tab w:val="clear" w:pos="9072"/>
        <w:tab w:val="right" w:pos="9720"/>
      </w:tabs>
      <w:ind w:right="-108"/>
      <w:rPr>
        <w:i/>
        <w:iCs/>
      </w:rPr>
    </w:pPr>
    <w:r>
      <w:rPr>
        <w:i/>
        <w:iCs/>
      </w:rPr>
      <w:t>3</w:t>
    </w:r>
    <w:r>
      <w:rPr>
        <w:i/>
        <w:iCs/>
        <w:vertAlign w:val="superscript"/>
      </w:rPr>
      <w:t>ème</w:t>
    </w:r>
    <w:r>
      <w:rPr>
        <w:i/>
        <w:iCs/>
      </w:rPr>
      <w:t xml:space="preserve"> année</w:t>
    </w:r>
    <w:r>
      <w:rPr>
        <w:i/>
        <w:iCs/>
      </w:rPr>
      <w:tab/>
    </w:r>
    <w:r>
      <w:rPr>
        <w:i/>
        <w:iCs/>
      </w:rPr>
      <w:tab/>
      <w:t xml:space="preserve">                  Introduction à l’informatique </w:t>
    </w:r>
  </w:p>
  <w:p w:rsidR="00000000" w:rsidRDefault="007A687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45C"/>
    <w:multiLevelType w:val="hybridMultilevel"/>
    <w:tmpl w:val="D644A880"/>
    <w:lvl w:ilvl="0" w:tplc="02942BC2">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1C470BD"/>
    <w:multiLevelType w:val="hybridMultilevel"/>
    <w:tmpl w:val="19203084"/>
    <w:lvl w:ilvl="0" w:tplc="E646CC0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29478EC"/>
    <w:multiLevelType w:val="hybridMultilevel"/>
    <w:tmpl w:val="823A4B8C"/>
    <w:lvl w:ilvl="0" w:tplc="02942BC2">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8150097"/>
    <w:multiLevelType w:val="hybridMultilevel"/>
    <w:tmpl w:val="91109B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C01ED2"/>
    <w:multiLevelType w:val="hybridMultilevel"/>
    <w:tmpl w:val="49721A2C"/>
    <w:lvl w:ilvl="0" w:tplc="02942BC2">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A385E50"/>
    <w:multiLevelType w:val="hybridMultilevel"/>
    <w:tmpl w:val="B4E2CDFA"/>
    <w:lvl w:ilvl="0" w:tplc="02942BC2">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2941718"/>
    <w:multiLevelType w:val="hybridMultilevel"/>
    <w:tmpl w:val="49326A02"/>
    <w:lvl w:ilvl="0" w:tplc="02942BC2">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4F145F1"/>
    <w:multiLevelType w:val="hybridMultilevel"/>
    <w:tmpl w:val="D9C2751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6FB667C7"/>
    <w:multiLevelType w:val="hybridMultilevel"/>
    <w:tmpl w:val="21C60C96"/>
    <w:lvl w:ilvl="0" w:tplc="02942BC2">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0C90F5B"/>
    <w:multiLevelType w:val="hybridMultilevel"/>
    <w:tmpl w:val="75828CCA"/>
    <w:lvl w:ilvl="0" w:tplc="02942BC2">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83560D4"/>
    <w:multiLevelType w:val="hybridMultilevel"/>
    <w:tmpl w:val="F6164A98"/>
    <w:lvl w:ilvl="0" w:tplc="93AA8B4E">
      <w:start w:val="1"/>
      <w:numFmt w:val="bullet"/>
      <w:lvlText w:val=""/>
      <w:lvlJc w:val="left"/>
      <w:pPr>
        <w:tabs>
          <w:tab w:val="num" w:pos="0"/>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6"/>
  </w:num>
  <w:num w:numId="5">
    <w:abstractNumId w:val="9"/>
  </w:num>
  <w:num w:numId="6">
    <w:abstractNumId w:val="2"/>
  </w:num>
  <w:num w:numId="7">
    <w:abstractNumId w:val="4"/>
  </w:num>
  <w:num w:numId="8">
    <w:abstractNumId w:val="5"/>
  </w:num>
  <w:num w:numId="9">
    <w:abstractNumId w:val="1"/>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footnotePr>
    <w:footnote w:id="0"/>
    <w:footnote w:id="1"/>
  </w:footnotePr>
  <w:endnotePr>
    <w:endnote w:id="0"/>
    <w:endnote w:id="1"/>
  </w:endnotePr>
  <w:compat/>
  <w:rsids>
    <w:rsidRoot w:val="00FF09D6"/>
    <w:rsid w:val="007A687C"/>
    <w:rsid w:val="00FF09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32"/>
    </w:rPr>
  </w:style>
  <w:style w:type="paragraph" w:styleId="Sous-titre">
    <w:name w:val="Subtitle"/>
    <w:basedOn w:val="Normal"/>
    <w:qFormat/>
    <w:pPr>
      <w:ind w:firstLine="708"/>
    </w:pPr>
    <w:rPr>
      <w:rFonts w:ascii="Verdana" w:hAnsi="Verdana"/>
      <w:b/>
      <w:bCs/>
      <w:lang w:val="en-GB"/>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
    <w:name w:val="Body Text Indent"/>
    <w:basedOn w:val="Normal"/>
    <w:semiHidden/>
    <w:pPr>
      <w:spacing w:line="360" w:lineRule="auto"/>
      <w:ind w:firstLine="567"/>
      <w:jc w:val="both"/>
    </w:pPr>
    <w:rPr>
      <w:sz w:val="24"/>
      <w:szCs w:val="24"/>
    </w:rPr>
  </w:style>
  <w:style w:type="paragraph" w:styleId="Corpsdetexte">
    <w:name w:val="Body Text"/>
    <w:basedOn w:val="Normal"/>
    <w:semiHidden/>
    <w:pPr>
      <w:spacing w:line="360" w:lineRule="auto"/>
    </w:pPr>
    <w:rPr>
      <w:sz w:val="28"/>
      <w:szCs w:val="24"/>
    </w:rPr>
  </w:style>
  <w:style w:type="paragraph" w:styleId="Retraitcorpsdetexte2">
    <w:name w:val="Body Text Indent 2"/>
    <w:basedOn w:val="Normal"/>
    <w:semiHidden/>
    <w:pPr>
      <w:spacing w:line="360" w:lineRule="auto"/>
      <w:ind w:left="360"/>
      <w:jc w:val="both"/>
    </w:pPr>
    <w:rPr>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761</Words>
  <Characters>4190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Lycée Elahd eljadid-  Skhira</vt:lpstr>
    </vt:vector>
  </TitlesOfParts>
  <Company>Domicile</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Lycée Elahd eljadid-  Skhira</dc:title>
  <dc:creator>Achraf Yengui</dc:creator>
  <cp:lastModifiedBy>Medomar</cp:lastModifiedBy>
  <cp:revision>2</cp:revision>
  <cp:lastPrinted>2004-09-19T20:43:00Z</cp:lastPrinted>
  <dcterms:created xsi:type="dcterms:W3CDTF">2015-09-28T18:55:00Z</dcterms:created>
  <dcterms:modified xsi:type="dcterms:W3CDTF">2015-09-28T18:55:00Z</dcterms:modified>
</cp:coreProperties>
</file>