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611" w:rsidRDefault="003D3611"/>
    <w:p w:rsidR="00984868" w:rsidRDefault="0097794C" w:rsidP="00BC0A63">
      <w:pPr>
        <w:tabs>
          <w:tab w:val="left" w:pos="9225"/>
        </w:tabs>
        <w:ind w:left="2124" w:firstLine="708"/>
        <w:rPr>
          <w:b/>
          <w:color w:val="2E74B5" w:themeColor="accent1" w:themeShade="BF"/>
          <w:sz w:val="40"/>
          <w:szCs w:val="40"/>
          <w:lang w:val="de-DE"/>
        </w:rPr>
      </w:pPr>
      <w:r>
        <w:rPr>
          <w:b/>
          <w:color w:val="2E74B5" w:themeColor="accent1" w:themeShade="BF"/>
          <w:sz w:val="48"/>
          <w:szCs w:val="48"/>
          <w:lang w:val="de-DE"/>
        </w:rPr>
        <w:t xml:space="preserve">  </w:t>
      </w:r>
      <w:r w:rsidR="003D3611" w:rsidRPr="004F3784">
        <w:rPr>
          <w:b/>
          <w:color w:val="2E74B5" w:themeColor="accent1" w:themeShade="BF"/>
          <w:sz w:val="40"/>
          <w:szCs w:val="40"/>
          <w:lang w:val="de-DE"/>
        </w:rPr>
        <w:t>STAGE OBERYTHMEE</w:t>
      </w:r>
    </w:p>
    <w:p w:rsidR="00984868" w:rsidRDefault="00984868" w:rsidP="00984868">
      <w:pPr>
        <w:tabs>
          <w:tab w:val="left" w:pos="9225"/>
        </w:tabs>
        <w:rPr>
          <w:b/>
          <w:color w:val="2E74B5" w:themeColor="accent1" w:themeShade="BF"/>
          <w:sz w:val="40"/>
          <w:szCs w:val="40"/>
          <w:lang w:val="de-DE"/>
        </w:rPr>
      </w:pPr>
      <w:r>
        <w:rPr>
          <w:b/>
          <w:color w:val="2E74B5" w:themeColor="accent1" w:themeShade="BF"/>
          <w:sz w:val="40"/>
          <w:szCs w:val="40"/>
          <w:lang w:val="de-DE"/>
        </w:rPr>
        <w:t xml:space="preserve">                  Samedi 28 et dimanche 29 novembre 2015</w:t>
      </w:r>
    </w:p>
    <w:p w:rsidR="0097794C" w:rsidRPr="00984868" w:rsidRDefault="00984868" w:rsidP="00984868">
      <w:pPr>
        <w:tabs>
          <w:tab w:val="left" w:pos="9225"/>
        </w:tabs>
        <w:ind w:left="2124" w:firstLine="708"/>
        <w:rPr>
          <w:b/>
          <w:color w:val="2E74B5" w:themeColor="accent1" w:themeShade="BF"/>
          <w:sz w:val="40"/>
          <w:szCs w:val="40"/>
          <w:lang w:val="de-DE"/>
        </w:rPr>
      </w:pPr>
      <w:r>
        <w:rPr>
          <w:b/>
          <w:color w:val="2E74B5" w:themeColor="accent1" w:themeShade="BF"/>
          <w:sz w:val="40"/>
          <w:szCs w:val="40"/>
          <w:lang w:val="de-DE"/>
        </w:rPr>
        <w:t xml:space="preserve">        </w:t>
      </w:r>
      <w:r w:rsidR="0097794C" w:rsidRPr="004F3784">
        <w:rPr>
          <w:b/>
          <w:color w:val="2E74B5" w:themeColor="accent1" w:themeShade="BF"/>
          <w:sz w:val="28"/>
          <w:szCs w:val="28"/>
          <w:lang w:val="de-DE"/>
        </w:rPr>
        <w:t>Initiation, Perfectionnement</w:t>
      </w:r>
    </w:p>
    <w:p w:rsidR="004F3784" w:rsidRPr="004F3784" w:rsidRDefault="00984868" w:rsidP="0097794C">
      <w:pPr>
        <w:rPr>
          <w:b/>
          <w:color w:val="2E74B5" w:themeColor="accent1" w:themeShade="BF"/>
          <w:sz w:val="22"/>
          <w:szCs w:val="22"/>
          <w:lang w:val="de-DE"/>
        </w:rPr>
      </w:pPr>
      <w:r>
        <w:rPr>
          <w:b/>
          <w:color w:val="2E74B5" w:themeColor="accent1" w:themeShade="BF"/>
          <w:sz w:val="36"/>
          <w:szCs w:val="36"/>
          <w:lang w:val="de-DE"/>
        </w:rPr>
        <w:tab/>
      </w:r>
      <w:r>
        <w:rPr>
          <w:b/>
          <w:color w:val="2E74B5" w:themeColor="accent1" w:themeShade="BF"/>
          <w:sz w:val="36"/>
          <w:szCs w:val="36"/>
          <w:lang w:val="de-DE"/>
        </w:rPr>
        <w:tab/>
      </w:r>
      <w:r>
        <w:rPr>
          <w:b/>
          <w:color w:val="2E74B5" w:themeColor="accent1" w:themeShade="BF"/>
          <w:sz w:val="36"/>
          <w:szCs w:val="36"/>
          <w:lang w:val="de-DE"/>
        </w:rPr>
        <w:tab/>
      </w:r>
      <w:r>
        <w:rPr>
          <w:b/>
          <w:color w:val="2E74B5" w:themeColor="accent1" w:themeShade="BF"/>
          <w:sz w:val="36"/>
          <w:szCs w:val="36"/>
          <w:lang w:val="de-DE"/>
        </w:rPr>
        <w:tab/>
      </w:r>
      <w:r>
        <w:rPr>
          <w:b/>
          <w:color w:val="2E74B5" w:themeColor="accent1" w:themeShade="BF"/>
          <w:sz w:val="36"/>
          <w:szCs w:val="36"/>
          <w:lang w:val="de-DE"/>
        </w:rPr>
        <w:tab/>
        <w:t xml:space="preserve">     </w:t>
      </w:r>
      <w:r w:rsidR="004F3784" w:rsidRPr="004F3784">
        <w:rPr>
          <w:b/>
          <w:color w:val="2E74B5" w:themeColor="accent1" w:themeShade="BF"/>
          <w:sz w:val="22"/>
          <w:szCs w:val="22"/>
          <w:lang w:val="de-DE"/>
        </w:rPr>
        <w:t>Agreement cneac n°</w:t>
      </w:r>
      <w:r w:rsidR="002D4FC8">
        <w:rPr>
          <w:b/>
          <w:color w:val="2E74B5" w:themeColor="accent1" w:themeShade="BF"/>
          <w:sz w:val="22"/>
          <w:szCs w:val="22"/>
          <w:lang w:val="de-DE"/>
        </w:rPr>
        <w:t>20150714</w:t>
      </w:r>
    </w:p>
    <w:p w:rsidR="007E6C18" w:rsidRDefault="007E6C18" w:rsidP="00984868">
      <w:pPr>
        <w:ind w:left="7080"/>
        <w:rPr>
          <w:sz w:val="22"/>
          <w:szCs w:val="22"/>
          <w:lang w:val="de-DE"/>
        </w:rPr>
      </w:pPr>
    </w:p>
    <w:p w:rsidR="003D3611" w:rsidRPr="00A606BB" w:rsidRDefault="003D3611" w:rsidP="00984868">
      <w:pPr>
        <w:ind w:left="7080"/>
        <w:rPr>
          <w:sz w:val="22"/>
          <w:szCs w:val="22"/>
          <w:lang w:val="de-DE"/>
        </w:rPr>
      </w:pPr>
      <w:r w:rsidRPr="00A606BB">
        <w:rPr>
          <w:sz w:val="22"/>
          <w:szCs w:val="22"/>
          <w:lang w:val="de-DE"/>
        </w:rPr>
        <w:t>A Chantonnay</w:t>
      </w:r>
      <w:r w:rsidR="00AD38ED">
        <w:rPr>
          <w:sz w:val="22"/>
          <w:szCs w:val="22"/>
          <w:lang w:val="de-DE"/>
        </w:rPr>
        <w:t>,</w:t>
      </w:r>
      <w:r w:rsidRPr="00A606BB">
        <w:rPr>
          <w:sz w:val="22"/>
          <w:szCs w:val="22"/>
          <w:lang w:val="de-DE"/>
        </w:rPr>
        <w:t xml:space="preserve"> le </w:t>
      </w:r>
      <w:r w:rsidR="00F73B40">
        <w:rPr>
          <w:sz w:val="22"/>
          <w:szCs w:val="22"/>
          <w:lang w:val="de-DE"/>
        </w:rPr>
        <w:t>25</w:t>
      </w:r>
      <w:r w:rsidR="00F06F6E">
        <w:rPr>
          <w:sz w:val="22"/>
          <w:szCs w:val="22"/>
          <w:lang w:val="de-DE"/>
        </w:rPr>
        <w:t xml:space="preserve"> juillet 2015</w:t>
      </w:r>
    </w:p>
    <w:p w:rsidR="003D3611" w:rsidRPr="00A606BB" w:rsidRDefault="003D3611" w:rsidP="003D3611">
      <w:pPr>
        <w:ind w:left="1416" w:firstLine="708"/>
        <w:rPr>
          <w:sz w:val="22"/>
          <w:szCs w:val="22"/>
          <w:lang w:val="de-DE"/>
        </w:rPr>
      </w:pPr>
    </w:p>
    <w:p w:rsidR="003D3611" w:rsidRPr="00A606BB" w:rsidRDefault="003D3611" w:rsidP="00E72735">
      <w:pPr>
        <w:rPr>
          <w:sz w:val="22"/>
          <w:szCs w:val="22"/>
          <w:lang w:val="de-DE"/>
        </w:rPr>
      </w:pPr>
      <w:r w:rsidRPr="00A606BB">
        <w:rPr>
          <w:sz w:val="22"/>
          <w:szCs w:val="22"/>
          <w:lang w:val="de-DE"/>
        </w:rPr>
        <w:t>Cher(e)</w:t>
      </w:r>
      <w:r w:rsidR="00E72735">
        <w:rPr>
          <w:sz w:val="22"/>
          <w:szCs w:val="22"/>
          <w:lang w:val="de-DE"/>
        </w:rPr>
        <w:t>s</w:t>
      </w:r>
      <w:r w:rsidRPr="00A606BB">
        <w:rPr>
          <w:sz w:val="22"/>
          <w:szCs w:val="22"/>
          <w:lang w:val="de-DE"/>
        </w:rPr>
        <w:t xml:space="preserve"> Ami(e)</w:t>
      </w:r>
      <w:r w:rsidR="00E72735">
        <w:rPr>
          <w:sz w:val="22"/>
          <w:szCs w:val="22"/>
          <w:lang w:val="de-DE"/>
        </w:rPr>
        <w:t>s</w:t>
      </w:r>
      <w:r w:rsidRPr="00A606BB">
        <w:rPr>
          <w:sz w:val="22"/>
          <w:szCs w:val="22"/>
          <w:lang w:val="de-DE"/>
        </w:rPr>
        <w:t xml:space="preserve"> cynophile</w:t>
      </w:r>
      <w:r w:rsidR="00E72735">
        <w:rPr>
          <w:sz w:val="22"/>
          <w:szCs w:val="22"/>
          <w:lang w:val="de-DE"/>
        </w:rPr>
        <w:t>s</w:t>
      </w:r>
      <w:r w:rsidRPr="00A606BB">
        <w:rPr>
          <w:sz w:val="22"/>
          <w:szCs w:val="22"/>
          <w:lang w:val="de-DE"/>
        </w:rPr>
        <w:t>,</w:t>
      </w:r>
    </w:p>
    <w:p w:rsidR="00B50F23" w:rsidRPr="00A606BB" w:rsidRDefault="00B50F23" w:rsidP="003D3611">
      <w:pPr>
        <w:rPr>
          <w:sz w:val="22"/>
          <w:szCs w:val="22"/>
        </w:rPr>
      </w:pPr>
    </w:p>
    <w:p w:rsidR="00A606BB" w:rsidRDefault="003D3611" w:rsidP="003D3611">
      <w:pPr>
        <w:rPr>
          <w:sz w:val="22"/>
          <w:szCs w:val="22"/>
        </w:rPr>
      </w:pPr>
      <w:r w:rsidRPr="00A606BB">
        <w:rPr>
          <w:sz w:val="22"/>
          <w:szCs w:val="22"/>
        </w:rPr>
        <w:t>Le</w:t>
      </w:r>
      <w:r w:rsidR="0097794C" w:rsidRPr="00A606BB">
        <w:rPr>
          <w:sz w:val="22"/>
          <w:szCs w:val="22"/>
        </w:rPr>
        <w:t>s 28 et 29 Novembre 2015, le</w:t>
      </w:r>
      <w:r w:rsidRPr="00A606BB">
        <w:rPr>
          <w:sz w:val="22"/>
          <w:szCs w:val="22"/>
        </w:rPr>
        <w:t xml:space="preserve"> Sporting Club Canin Chantonnaisien organise un stage d’obérythmée</w:t>
      </w:r>
      <w:r w:rsidR="00AD38ED">
        <w:rPr>
          <w:sz w:val="22"/>
          <w:szCs w:val="22"/>
        </w:rPr>
        <w:t xml:space="preserve">, animé par </w:t>
      </w:r>
      <w:r w:rsidR="00AD38ED">
        <w:rPr>
          <w:color w:val="2E74B5" w:themeColor="accent1" w:themeShade="BF"/>
          <w:sz w:val="22"/>
          <w:szCs w:val="22"/>
        </w:rPr>
        <w:t xml:space="preserve">ROGER BUONOCORE, </w:t>
      </w:r>
      <w:r w:rsidR="0097794C" w:rsidRPr="00A606BB">
        <w:rPr>
          <w:sz w:val="22"/>
          <w:szCs w:val="22"/>
        </w:rPr>
        <w:t xml:space="preserve">ouvert aux </w:t>
      </w:r>
      <w:r w:rsidR="0097794C" w:rsidRPr="00AD38ED">
        <w:rPr>
          <w:sz w:val="22"/>
          <w:szCs w:val="22"/>
        </w:rPr>
        <w:t>utilisateurs du</w:t>
      </w:r>
      <w:r w:rsidRPr="00AD38ED">
        <w:rPr>
          <w:sz w:val="22"/>
          <w:szCs w:val="22"/>
        </w:rPr>
        <w:t xml:space="preserve"> cliker</w:t>
      </w:r>
      <w:r w:rsidR="0097794C" w:rsidRPr="00AD38ED">
        <w:rPr>
          <w:sz w:val="22"/>
          <w:szCs w:val="22"/>
        </w:rPr>
        <w:t xml:space="preserve">, </w:t>
      </w:r>
      <w:r w:rsidR="0097794C" w:rsidRPr="00F06F6E">
        <w:rPr>
          <w:color w:val="2E74B5" w:themeColor="accent1" w:themeShade="BF"/>
          <w:sz w:val="22"/>
          <w:szCs w:val="22"/>
        </w:rPr>
        <w:t>c’est impératif</w:t>
      </w:r>
      <w:r w:rsidRPr="00AD38ED">
        <w:rPr>
          <w:sz w:val="22"/>
          <w:szCs w:val="22"/>
        </w:rPr>
        <w:t>.</w:t>
      </w:r>
      <w:r w:rsidR="000A5AE2">
        <w:rPr>
          <w:sz w:val="22"/>
          <w:szCs w:val="22"/>
        </w:rPr>
        <w:t xml:space="preserve"> Chaque jour est indépendant, le stagiaire peut choisir un seul jour ou les 2.</w:t>
      </w:r>
    </w:p>
    <w:p w:rsidR="00685456" w:rsidRDefault="00993730" w:rsidP="003D3611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:rsidR="00993730" w:rsidRDefault="00993730" w:rsidP="00685456">
      <w:pPr>
        <w:ind w:firstLine="708"/>
        <w:rPr>
          <w:sz w:val="22"/>
          <w:szCs w:val="22"/>
        </w:rPr>
      </w:pPr>
      <w:r w:rsidRPr="00993730">
        <w:rPr>
          <w:sz w:val="22"/>
          <w:szCs w:val="22"/>
          <w:u w:val="single"/>
        </w:rPr>
        <w:t>Lieux du stage</w:t>
      </w:r>
      <w:r w:rsidR="00C4760B">
        <w:rPr>
          <w:sz w:val="22"/>
          <w:szCs w:val="22"/>
        </w:rPr>
        <w:t xml:space="preserve"> : </w:t>
      </w:r>
      <w:r w:rsidR="00C4760B">
        <w:rPr>
          <w:b/>
          <w:bCs/>
          <w:sz w:val="22"/>
        </w:rPr>
        <w:t xml:space="preserve">Salle </w:t>
      </w:r>
      <w:r w:rsidR="00C4760B">
        <w:rPr>
          <w:b/>
          <w:sz w:val="22"/>
        </w:rPr>
        <w:t>complexe Arc-en-ciel, rue Charlemagne 85110 CHANTONNAY</w:t>
      </w:r>
    </w:p>
    <w:p w:rsidR="00B4138B" w:rsidRDefault="00B4138B" w:rsidP="003D3611">
      <w:pPr>
        <w:rPr>
          <w:sz w:val="22"/>
          <w:szCs w:val="22"/>
        </w:rPr>
      </w:pPr>
    </w:p>
    <w:p w:rsidR="00B4138B" w:rsidRDefault="00B4138B" w:rsidP="003D3611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>Horaires</w:t>
      </w:r>
      <w:r>
        <w:rPr>
          <w:sz w:val="22"/>
          <w:szCs w:val="22"/>
        </w:rPr>
        <w:t xml:space="preserve"> : Samedi et Dimanche à partir de 8H00, </w:t>
      </w:r>
      <w:r w:rsidR="000A5AE2">
        <w:rPr>
          <w:sz w:val="22"/>
          <w:szCs w:val="22"/>
        </w:rPr>
        <w:t xml:space="preserve">accueil, </w:t>
      </w:r>
      <w:r w:rsidR="00F20C32">
        <w:rPr>
          <w:sz w:val="22"/>
          <w:szCs w:val="22"/>
        </w:rPr>
        <w:t>secrétariat et petit déj.</w:t>
      </w:r>
    </w:p>
    <w:p w:rsidR="00B4138B" w:rsidRPr="00B4138B" w:rsidRDefault="00B4138B" w:rsidP="003D3611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Début du stage 9h00</w:t>
      </w:r>
    </w:p>
    <w:p w:rsidR="00A606BB" w:rsidRPr="00A606BB" w:rsidRDefault="00A606BB" w:rsidP="00984868">
      <w:pPr>
        <w:ind w:firstLine="708"/>
        <w:rPr>
          <w:sz w:val="22"/>
          <w:szCs w:val="22"/>
        </w:rPr>
      </w:pPr>
      <w:r w:rsidRPr="00A606BB">
        <w:rPr>
          <w:sz w:val="22"/>
          <w:szCs w:val="22"/>
          <w:u w:val="single"/>
        </w:rPr>
        <w:t>Programme</w:t>
      </w:r>
      <w:r w:rsidRPr="00A606BB">
        <w:rPr>
          <w:sz w:val="22"/>
          <w:szCs w:val="22"/>
        </w:rPr>
        <w:t> :</w:t>
      </w:r>
    </w:p>
    <w:p w:rsidR="00A606BB" w:rsidRPr="00A606BB" w:rsidRDefault="00A606BB" w:rsidP="00A606BB">
      <w:pPr>
        <w:ind w:firstLine="708"/>
        <w:rPr>
          <w:rStyle w:val="5yl5"/>
          <w:color w:val="141823"/>
          <w:sz w:val="22"/>
          <w:szCs w:val="22"/>
        </w:rPr>
      </w:pPr>
      <w:r w:rsidRPr="00A606BB">
        <w:rPr>
          <w:rStyle w:val="5yl5"/>
          <w:color w:val="141823"/>
          <w:sz w:val="22"/>
          <w:szCs w:val="22"/>
        </w:rPr>
        <w:t>Les bases indispensables (touche la main</w:t>
      </w:r>
      <w:r>
        <w:rPr>
          <w:rStyle w:val="5yl5"/>
          <w:color w:val="141823"/>
          <w:sz w:val="22"/>
          <w:szCs w:val="22"/>
        </w:rPr>
        <w:t>,</w:t>
      </w:r>
      <w:r w:rsidRPr="00A606BB">
        <w:rPr>
          <w:rStyle w:val="5yl5"/>
          <w:color w:val="141823"/>
          <w:sz w:val="22"/>
          <w:szCs w:val="22"/>
        </w:rPr>
        <w:t xml:space="preserve"> touche targue</w:t>
      </w:r>
      <w:r>
        <w:rPr>
          <w:rStyle w:val="5yl5"/>
          <w:color w:val="141823"/>
          <w:sz w:val="22"/>
          <w:szCs w:val="22"/>
        </w:rPr>
        <w:t>,</w:t>
      </w:r>
      <w:r w:rsidRPr="00A606BB">
        <w:rPr>
          <w:rStyle w:val="5yl5"/>
          <w:color w:val="141823"/>
          <w:sz w:val="22"/>
          <w:szCs w:val="22"/>
        </w:rPr>
        <w:t xml:space="preserve"> touche cible</w:t>
      </w:r>
      <w:r>
        <w:rPr>
          <w:rStyle w:val="5yl5"/>
          <w:color w:val="141823"/>
          <w:sz w:val="22"/>
          <w:szCs w:val="22"/>
        </w:rPr>
        <w:t>,</w:t>
      </w:r>
      <w:r w:rsidRPr="00A606BB">
        <w:rPr>
          <w:rStyle w:val="5yl5"/>
          <w:color w:val="141823"/>
          <w:sz w:val="22"/>
          <w:szCs w:val="22"/>
        </w:rPr>
        <w:t xml:space="preserve"> tenir le chien aux pieds</w:t>
      </w:r>
      <w:r>
        <w:rPr>
          <w:rStyle w:val="5yl5"/>
          <w:color w:val="141823"/>
          <w:sz w:val="22"/>
          <w:szCs w:val="22"/>
        </w:rPr>
        <w:t>)</w:t>
      </w:r>
    </w:p>
    <w:p w:rsidR="00A606BB" w:rsidRPr="00A606BB" w:rsidRDefault="00A606BB" w:rsidP="00A606BB">
      <w:pPr>
        <w:ind w:firstLine="708"/>
        <w:rPr>
          <w:rStyle w:val="5yl5"/>
          <w:color w:val="141823"/>
          <w:sz w:val="22"/>
          <w:szCs w:val="22"/>
        </w:rPr>
      </w:pPr>
      <w:r w:rsidRPr="00A606BB">
        <w:rPr>
          <w:rStyle w:val="5yl5"/>
          <w:color w:val="141823"/>
          <w:sz w:val="22"/>
          <w:szCs w:val="22"/>
        </w:rPr>
        <w:t>Les figures</w:t>
      </w:r>
    </w:p>
    <w:p w:rsidR="00A606BB" w:rsidRPr="00A606BB" w:rsidRDefault="00A606BB" w:rsidP="00A606BB">
      <w:pPr>
        <w:ind w:firstLine="708"/>
        <w:rPr>
          <w:rStyle w:val="5yl5"/>
          <w:color w:val="141823"/>
          <w:sz w:val="22"/>
          <w:szCs w:val="22"/>
        </w:rPr>
      </w:pPr>
      <w:r w:rsidRPr="00A606BB">
        <w:rPr>
          <w:rStyle w:val="5yl5"/>
          <w:color w:val="141823"/>
          <w:sz w:val="22"/>
          <w:szCs w:val="22"/>
        </w:rPr>
        <w:t>Les conditions de</w:t>
      </w:r>
      <w:r w:rsidR="00AD38ED">
        <w:rPr>
          <w:rStyle w:val="5yl5"/>
          <w:color w:val="141823"/>
          <w:sz w:val="22"/>
          <w:szCs w:val="22"/>
        </w:rPr>
        <w:t xml:space="preserve"> concours</w:t>
      </w:r>
      <w:r w:rsidRPr="00A606BB">
        <w:rPr>
          <w:rStyle w:val="5yl5"/>
          <w:color w:val="141823"/>
          <w:sz w:val="22"/>
          <w:szCs w:val="22"/>
        </w:rPr>
        <w:t xml:space="preserve"> </w:t>
      </w:r>
    </w:p>
    <w:p w:rsidR="00A606BB" w:rsidRDefault="00A606BB" w:rsidP="00A606BB">
      <w:pPr>
        <w:ind w:left="708"/>
        <w:rPr>
          <w:rStyle w:val="5yl5"/>
          <w:color w:val="141823"/>
          <w:sz w:val="22"/>
          <w:szCs w:val="22"/>
        </w:rPr>
      </w:pPr>
      <w:r w:rsidRPr="00A606BB">
        <w:rPr>
          <w:rStyle w:val="5yl5"/>
          <w:color w:val="141823"/>
          <w:sz w:val="22"/>
          <w:szCs w:val="22"/>
        </w:rPr>
        <w:t>Comment faire face au stress par la concentration et la relaxation</w:t>
      </w:r>
    </w:p>
    <w:p w:rsidR="00814BD4" w:rsidRPr="00A606BB" w:rsidRDefault="00E87244" w:rsidP="00814BD4">
      <w:pPr>
        <w:rPr>
          <w:sz w:val="22"/>
          <w:szCs w:val="22"/>
        </w:rPr>
      </w:pPr>
      <w:r>
        <w:rPr>
          <w:rStyle w:val="5yl5"/>
          <w:color w:val="141823"/>
          <w:sz w:val="22"/>
          <w:szCs w:val="22"/>
        </w:rPr>
        <w:tab/>
        <w:t>Le programme tiendra compte d</w:t>
      </w:r>
      <w:r w:rsidR="00814BD4">
        <w:rPr>
          <w:rStyle w:val="5yl5"/>
          <w:color w:val="141823"/>
          <w:sz w:val="22"/>
          <w:szCs w:val="22"/>
        </w:rPr>
        <w:t>es niveaux</w:t>
      </w:r>
    </w:p>
    <w:p w:rsidR="0097794C" w:rsidRPr="00A606BB" w:rsidRDefault="00A606BB" w:rsidP="003D3611">
      <w:pPr>
        <w:rPr>
          <w:sz w:val="22"/>
          <w:szCs w:val="22"/>
        </w:rPr>
      </w:pPr>
      <w:r w:rsidRPr="00A606BB">
        <w:rPr>
          <w:sz w:val="22"/>
          <w:szCs w:val="22"/>
        </w:rPr>
        <w:tab/>
      </w:r>
    </w:p>
    <w:p w:rsidR="0097794C" w:rsidRPr="00A606BB" w:rsidRDefault="00A606BB" w:rsidP="003D3611">
      <w:pPr>
        <w:rPr>
          <w:sz w:val="22"/>
          <w:szCs w:val="22"/>
          <w:u w:val="single"/>
        </w:rPr>
      </w:pPr>
      <w:r w:rsidRPr="00A606BB">
        <w:rPr>
          <w:sz w:val="22"/>
          <w:szCs w:val="22"/>
        </w:rPr>
        <w:tab/>
      </w:r>
      <w:r w:rsidRPr="00A606BB">
        <w:rPr>
          <w:sz w:val="22"/>
          <w:szCs w:val="22"/>
          <w:u w:val="single"/>
        </w:rPr>
        <w:t>Tarifs :</w:t>
      </w:r>
    </w:p>
    <w:p w:rsidR="0097794C" w:rsidRPr="00A606BB" w:rsidRDefault="00A606BB" w:rsidP="00A606BB">
      <w:pPr>
        <w:ind w:firstLine="708"/>
        <w:rPr>
          <w:sz w:val="22"/>
          <w:szCs w:val="22"/>
        </w:rPr>
      </w:pPr>
      <w:r w:rsidRPr="00A606BB">
        <w:rPr>
          <w:sz w:val="22"/>
          <w:szCs w:val="22"/>
        </w:rPr>
        <w:t>A</w:t>
      </w:r>
      <w:r w:rsidR="0097794C" w:rsidRPr="00A606BB">
        <w:rPr>
          <w:sz w:val="22"/>
          <w:szCs w:val="22"/>
        </w:rPr>
        <w:t>vec chien : 60 €</w:t>
      </w:r>
      <w:r w:rsidR="0072065D">
        <w:rPr>
          <w:sz w:val="22"/>
          <w:szCs w:val="22"/>
        </w:rPr>
        <w:t>/par jour</w:t>
      </w:r>
      <w:r w:rsidR="0097794C" w:rsidRPr="00A606BB">
        <w:rPr>
          <w:sz w:val="22"/>
          <w:szCs w:val="22"/>
        </w:rPr>
        <w:t xml:space="preserve"> repas compris.</w:t>
      </w:r>
    </w:p>
    <w:p w:rsidR="0097794C" w:rsidRPr="00A606BB" w:rsidRDefault="00A606BB" w:rsidP="00A606BB">
      <w:pPr>
        <w:ind w:firstLine="708"/>
        <w:rPr>
          <w:sz w:val="22"/>
          <w:szCs w:val="22"/>
        </w:rPr>
      </w:pPr>
      <w:r w:rsidRPr="00A606BB">
        <w:rPr>
          <w:sz w:val="22"/>
          <w:szCs w:val="22"/>
        </w:rPr>
        <w:t>S</w:t>
      </w:r>
      <w:r w:rsidR="0097794C" w:rsidRPr="00A606BB">
        <w:rPr>
          <w:sz w:val="22"/>
          <w:szCs w:val="22"/>
        </w:rPr>
        <w:t>ans chien : 40 €</w:t>
      </w:r>
      <w:r w:rsidR="0072065D">
        <w:rPr>
          <w:sz w:val="22"/>
          <w:szCs w:val="22"/>
        </w:rPr>
        <w:t>/par jour</w:t>
      </w:r>
      <w:r w:rsidR="0097794C" w:rsidRPr="00A606BB">
        <w:rPr>
          <w:sz w:val="22"/>
          <w:szCs w:val="22"/>
        </w:rPr>
        <w:t xml:space="preserve"> repas compris.</w:t>
      </w:r>
    </w:p>
    <w:p w:rsidR="0097794C" w:rsidRPr="00A606BB" w:rsidRDefault="00A606BB" w:rsidP="00A606BB">
      <w:pPr>
        <w:ind w:firstLine="708"/>
        <w:rPr>
          <w:sz w:val="22"/>
          <w:szCs w:val="22"/>
        </w:rPr>
      </w:pPr>
      <w:r w:rsidRPr="00A606BB">
        <w:rPr>
          <w:sz w:val="22"/>
          <w:szCs w:val="22"/>
        </w:rPr>
        <w:t>R</w:t>
      </w:r>
      <w:r w:rsidR="0097794C" w:rsidRPr="00A606BB">
        <w:rPr>
          <w:sz w:val="22"/>
          <w:szCs w:val="22"/>
        </w:rPr>
        <w:t>epas p</w:t>
      </w:r>
      <w:r w:rsidR="00984868">
        <w:rPr>
          <w:sz w:val="22"/>
          <w:szCs w:val="22"/>
        </w:rPr>
        <w:t>our personne qui accompagne : 12.50</w:t>
      </w:r>
      <w:r w:rsidR="0097794C" w:rsidRPr="00A606BB">
        <w:rPr>
          <w:sz w:val="22"/>
          <w:szCs w:val="22"/>
        </w:rPr>
        <w:t xml:space="preserve"> €</w:t>
      </w:r>
      <w:r w:rsidR="00984868">
        <w:rPr>
          <w:sz w:val="22"/>
          <w:szCs w:val="22"/>
        </w:rPr>
        <w:t>/repas</w:t>
      </w:r>
      <w:r w:rsidR="000F2773">
        <w:rPr>
          <w:sz w:val="22"/>
          <w:szCs w:val="22"/>
        </w:rPr>
        <w:t xml:space="preserve"> du midi</w:t>
      </w:r>
    </w:p>
    <w:p w:rsidR="0097794C" w:rsidRPr="00A606BB" w:rsidRDefault="0097794C" w:rsidP="0097794C">
      <w:pPr>
        <w:rPr>
          <w:sz w:val="22"/>
          <w:szCs w:val="22"/>
        </w:rPr>
      </w:pPr>
    </w:p>
    <w:p w:rsidR="0097794C" w:rsidRPr="00A606BB" w:rsidRDefault="0097794C" w:rsidP="0097794C">
      <w:pPr>
        <w:rPr>
          <w:sz w:val="22"/>
          <w:szCs w:val="22"/>
        </w:rPr>
      </w:pPr>
      <w:r w:rsidRPr="00A606BB">
        <w:rPr>
          <w:sz w:val="22"/>
          <w:szCs w:val="22"/>
        </w:rPr>
        <w:t xml:space="preserve">Nombre de stagiaire pris avec chien : </w:t>
      </w:r>
      <w:r w:rsidRPr="007224CD">
        <w:rPr>
          <w:b/>
          <w:color w:val="2E74B5" w:themeColor="accent1" w:themeShade="BF"/>
          <w:sz w:val="22"/>
          <w:szCs w:val="22"/>
        </w:rPr>
        <w:t>17</w:t>
      </w:r>
    </w:p>
    <w:p w:rsidR="003D3611" w:rsidRPr="00A606BB" w:rsidRDefault="0097794C" w:rsidP="0097794C">
      <w:pPr>
        <w:rPr>
          <w:sz w:val="22"/>
          <w:szCs w:val="22"/>
        </w:rPr>
      </w:pPr>
      <w:r w:rsidRPr="00A606BB">
        <w:rPr>
          <w:sz w:val="22"/>
          <w:szCs w:val="22"/>
        </w:rPr>
        <w:t xml:space="preserve">Nombre de stagiaire pris sans chien : </w:t>
      </w:r>
      <w:r w:rsidRPr="007224CD">
        <w:rPr>
          <w:color w:val="2E74B5" w:themeColor="accent1" w:themeShade="BF"/>
          <w:sz w:val="22"/>
          <w:szCs w:val="22"/>
        </w:rPr>
        <w:t>illimité</w:t>
      </w:r>
    </w:p>
    <w:p w:rsidR="0097794C" w:rsidRPr="00A606BB" w:rsidRDefault="0097794C" w:rsidP="0097794C">
      <w:pPr>
        <w:rPr>
          <w:sz w:val="22"/>
          <w:szCs w:val="22"/>
        </w:rPr>
      </w:pPr>
      <w:r w:rsidRPr="00A606BB">
        <w:rPr>
          <w:sz w:val="22"/>
          <w:szCs w:val="22"/>
        </w:rPr>
        <w:t>Le prix du stage est inchangé si le stagiaire ne prend pas les repas</w:t>
      </w:r>
    </w:p>
    <w:p w:rsidR="0097794C" w:rsidRPr="00A606BB" w:rsidRDefault="0097794C" w:rsidP="0097794C">
      <w:pPr>
        <w:rPr>
          <w:i/>
          <w:sz w:val="22"/>
          <w:szCs w:val="22"/>
        </w:rPr>
      </w:pPr>
      <w:r w:rsidRPr="00A606BB">
        <w:rPr>
          <w:i/>
          <w:sz w:val="22"/>
          <w:szCs w:val="22"/>
        </w:rPr>
        <w:t>Chèque à l'ordre du SCC (Sporting Club Canin Chantonnaisien)</w:t>
      </w:r>
    </w:p>
    <w:p w:rsidR="00A606BB" w:rsidRPr="00A606BB" w:rsidRDefault="00A606BB" w:rsidP="0097794C">
      <w:pPr>
        <w:rPr>
          <w:sz w:val="22"/>
          <w:szCs w:val="22"/>
        </w:rPr>
      </w:pPr>
    </w:p>
    <w:p w:rsidR="00A606BB" w:rsidRPr="00703CCA" w:rsidRDefault="00703CCA" w:rsidP="00A606BB">
      <w:pPr>
        <w:ind w:left="708" w:firstLine="708"/>
        <w:rPr>
          <w:i/>
          <w:sz w:val="22"/>
          <w:szCs w:val="22"/>
        </w:rPr>
      </w:pPr>
      <w:r>
        <w:rPr>
          <w:i/>
          <w:sz w:val="22"/>
          <w:szCs w:val="22"/>
        </w:rPr>
        <w:t>Adresse pour envoyer votre engagement avec</w:t>
      </w:r>
      <w:r w:rsidR="00A606BB" w:rsidRPr="00703CCA">
        <w:rPr>
          <w:i/>
          <w:sz w:val="22"/>
          <w:szCs w:val="22"/>
        </w:rPr>
        <w:t xml:space="preserve"> règlement</w:t>
      </w:r>
      <w:r w:rsidRPr="00703CCA">
        <w:rPr>
          <w:i/>
          <w:sz w:val="22"/>
          <w:szCs w:val="22"/>
        </w:rPr>
        <w:t xml:space="preserve"> et pour toute</w:t>
      </w:r>
      <w:r w:rsidR="008732F7">
        <w:rPr>
          <w:i/>
          <w:sz w:val="22"/>
          <w:szCs w:val="22"/>
        </w:rPr>
        <w:t>s</w:t>
      </w:r>
      <w:r w:rsidRPr="00703CCA">
        <w:rPr>
          <w:i/>
          <w:sz w:val="22"/>
          <w:szCs w:val="22"/>
        </w:rPr>
        <w:t xml:space="preserve"> demande</w:t>
      </w:r>
      <w:r w:rsidR="008732F7">
        <w:rPr>
          <w:i/>
          <w:sz w:val="22"/>
          <w:szCs w:val="22"/>
        </w:rPr>
        <w:t>s</w:t>
      </w:r>
      <w:r w:rsidRPr="00703CCA">
        <w:rPr>
          <w:i/>
          <w:sz w:val="22"/>
          <w:szCs w:val="22"/>
        </w:rPr>
        <w:t xml:space="preserve"> de renseignement</w:t>
      </w:r>
      <w:r w:rsidR="008732F7">
        <w:rPr>
          <w:i/>
          <w:sz w:val="22"/>
          <w:szCs w:val="22"/>
        </w:rPr>
        <w:t>s</w:t>
      </w:r>
      <w:r w:rsidRPr="00703CCA">
        <w:rPr>
          <w:i/>
          <w:sz w:val="22"/>
          <w:szCs w:val="22"/>
        </w:rPr>
        <w:t xml:space="preserve"> </w:t>
      </w:r>
      <w:r w:rsidR="00A606BB" w:rsidRPr="00703CCA">
        <w:rPr>
          <w:i/>
          <w:sz w:val="22"/>
          <w:szCs w:val="22"/>
        </w:rPr>
        <w:t>:</w:t>
      </w:r>
    </w:p>
    <w:p w:rsidR="00A606BB" w:rsidRPr="00703CCA" w:rsidRDefault="00A606BB" w:rsidP="00703CCA">
      <w:pPr>
        <w:ind w:left="1416" w:firstLine="708"/>
        <w:rPr>
          <w:i/>
          <w:sz w:val="22"/>
          <w:szCs w:val="22"/>
        </w:rPr>
      </w:pPr>
      <w:r w:rsidRPr="00703CCA">
        <w:rPr>
          <w:i/>
          <w:sz w:val="22"/>
          <w:szCs w:val="22"/>
        </w:rPr>
        <w:t>Monia GUIGNARD, la Corbelière 85410 THOUARSAIS-BOUILDROUX</w:t>
      </w:r>
    </w:p>
    <w:p w:rsidR="00A606BB" w:rsidRPr="00703CCA" w:rsidRDefault="00A606BB" w:rsidP="00703CCA">
      <w:pPr>
        <w:ind w:left="3540" w:firstLine="708"/>
        <w:rPr>
          <w:i/>
          <w:sz w:val="22"/>
          <w:szCs w:val="22"/>
        </w:rPr>
      </w:pPr>
      <w:r w:rsidRPr="00703CCA">
        <w:rPr>
          <w:i/>
          <w:sz w:val="22"/>
          <w:szCs w:val="22"/>
        </w:rPr>
        <w:t>Tel : 06.14.02.81.51</w:t>
      </w:r>
    </w:p>
    <w:p w:rsidR="00A606BB" w:rsidRPr="006538F0" w:rsidRDefault="006538F0" w:rsidP="00A606BB">
      <w:pPr>
        <w:ind w:left="708" w:firstLine="708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A606BB" w:rsidRPr="00A606BB" w:rsidRDefault="00A606BB" w:rsidP="00A606BB">
      <w:pPr>
        <w:rPr>
          <w:sz w:val="22"/>
          <w:szCs w:val="22"/>
        </w:rPr>
      </w:pPr>
      <w:r w:rsidRPr="00A606BB">
        <w:rPr>
          <w:sz w:val="22"/>
          <w:szCs w:val="22"/>
        </w:rPr>
        <w:t>Joindre à votre engagement : Photocopie de votre licence.</w:t>
      </w:r>
    </w:p>
    <w:p w:rsidR="00A606BB" w:rsidRDefault="00A606BB" w:rsidP="00A606BB">
      <w:pPr>
        <w:rPr>
          <w:sz w:val="22"/>
          <w:szCs w:val="22"/>
        </w:rPr>
      </w:pPr>
      <w:r w:rsidRPr="00A606BB">
        <w:rPr>
          <w:sz w:val="22"/>
          <w:szCs w:val="22"/>
        </w:rPr>
        <w:t>Votre engagement doit être signé par le président de votre club</w:t>
      </w:r>
    </w:p>
    <w:p w:rsidR="0010214F" w:rsidRDefault="00B4138B" w:rsidP="00475AD8">
      <w:pPr>
        <w:rPr>
          <w:sz w:val="22"/>
          <w:szCs w:val="22"/>
        </w:rPr>
      </w:pPr>
      <w:bookmarkStart w:id="0" w:name="_GoBack"/>
      <w:bookmarkEnd w:id="0"/>
      <w:r w:rsidRPr="0010214F">
        <w:rPr>
          <w:sz w:val="22"/>
          <w:szCs w:val="22"/>
          <w:u w:val="single"/>
        </w:rPr>
        <w:t>Logements possibles</w:t>
      </w:r>
      <w:r>
        <w:rPr>
          <w:sz w:val="22"/>
          <w:szCs w:val="22"/>
        </w:rPr>
        <w:t xml:space="preserve"> : </w:t>
      </w:r>
      <w:r w:rsidR="0010214F">
        <w:rPr>
          <w:sz w:val="22"/>
          <w:szCs w:val="22"/>
        </w:rPr>
        <w:t xml:space="preserve">Parking pour les camping-cars face à la salle. </w:t>
      </w:r>
    </w:p>
    <w:p w:rsidR="0010214F" w:rsidRDefault="00142EA6" w:rsidP="00475AD8">
      <w:hyperlink r:id="rId6" w:tgtFrame="_blank" w:tooltip="Le Logis Des Chouans, Chantonnay" w:history="1">
        <w:r w:rsidR="00475AD8" w:rsidRPr="00475AD8">
          <w:rPr>
            <w:bCs/>
            <w:sz w:val="22"/>
            <w:szCs w:val="22"/>
          </w:rPr>
          <w:t>Le Logis Des Chouans</w:t>
        </w:r>
      </w:hyperlink>
      <w:r w:rsidR="00475AD8">
        <w:rPr>
          <w:bCs/>
          <w:sz w:val="22"/>
          <w:szCs w:val="22"/>
        </w:rPr>
        <w:t xml:space="preserve"> 85120 Chantonnay Centre-ville à 2mn de la salle, animaux admis.</w:t>
      </w:r>
      <w:r w:rsidR="00475AD8" w:rsidRPr="00475AD8">
        <w:t xml:space="preserve"> </w:t>
      </w:r>
    </w:p>
    <w:p w:rsidR="00475AD8" w:rsidRPr="0010214F" w:rsidRDefault="00475AD8" w:rsidP="00475AD8">
      <w:pPr>
        <w:rPr>
          <w:bCs/>
          <w:sz w:val="22"/>
          <w:szCs w:val="22"/>
        </w:rPr>
      </w:pPr>
      <w:r>
        <w:rPr>
          <w:rStyle w:val="fn"/>
        </w:rPr>
        <w:t>Inter-Hôtel Le Moulin Neuf</w:t>
      </w:r>
      <w:r>
        <w:rPr>
          <w:bCs/>
          <w:sz w:val="22"/>
          <w:szCs w:val="22"/>
        </w:rPr>
        <w:t>, au bord du lac à Chantonnay, animaux admis, à 5mn de la salle.</w:t>
      </w:r>
    </w:p>
    <w:p w:rsidR="00475AD8" w:rsidRDefault="00475AD8" w:rsidP="00A606BB">
      <w:pPr>
        <w:rPr>
          <w:sz w:val="22"/>
          <w:szCs w:val="22"/>
        </w:rPr>
      </w:pPr>
    </w:p>
    <w:p w:rsidR="00DD50EC" w:rsidRDefault="00DD50EC" w:rsidP="00A606BB">
      <w:pPr>
        <w:rPr>
          <w:sz w:val="22"/>
          <w:szCs w:val="22"/>
        </w:rPr>
      </w:pPr>
    </w:p>
    <w:p w:rsidR="00DD50EC" w:rsidRDefault="00DD50EC" w:rsidP="00DD50EC">
      <w:pPr>
        <w:jc w:val="center"/>
        <w:rPr>
          <w:sz w:val="22"/>
          <w:szCs w:val="22"/>
        </w:rPr>
      </w:pPr>
      <w:r>
        <w:rPr>
          <w:sz w:val="22"/>
          <w:szCs w:val="22"/>
        </w:rPr>
        <w:t>Présidente,</w:t>
      </w:r>
    </w:p>
    <w:p w:rsidR="00DD50EC" w:rsidRPr="00A606BB" w:rsidRDefault="00DD50EC" w:rsidP="00DD50EC">
      <w:pPr>
        <w:ind w:left="4248"/>
        <w:rPr>
          <w:sz w:val="22"/>
          <w:szCs w:val="22"/>
        </w:rPr>
      </w:pPr>
      <w:r>
        <w:rPr>
          <w:sz w:val="22"/>
          <w:szCs w:val="22"/>
        </w:rPr>
        <w:t xml:space="preserve">         Valérie Ouvrard</w:t>
      </w:r>
    </w:p>
    <w:sectPr w:rsidR="00DD50EC" w:rsidRPr="00A606BB" w:rsidSect="003D36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EA6" w:rsidRDefault="00142EA6" w:rsidP="003D3611">
      <w:r>
        <w:separator/>
      </w:r>
    </w:p>
  </w:endnote>
  <w:endnote w:type="continuationSeparator" w:id="0">
    <w:p w:rsidR="00142EA6" w:rsidRDefault="00142EA6" w:rsidP="003D3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735" w:rsidRDefault="00E72735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735" w:rsidRDefault="00E72735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735" w:rsidRDefault="00E7273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EA6" w:rsidRDefault="00142EA6" w:rsidP="003D3611">
      <w:r>
        <w:separator/>
      </w:r>
    </w:p>
  </w:footnote>
  <w:footnote w:type="continuationSeparator" w:id="0">
    <w:p w:rsidR="00142EA6" w:rsidRDefault="00142EA6" w:rsidP="003D36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735" w:rsidRDefault="00E72735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735" w:rsidRDefault="00E72735" w:rsidP="006538F0">
    <w:pPr>
      <w:tabs>
        <w:tab w:val="left" w:pos="7560"/>
      </w:tabs>
      <w:ind w:right="1332"/>
      <w:jc w:val="both"/>
      <w:rPr>
        <w:b/>
        <w:bCs/>
      </w:rPr>
    </w:pPr>
    <w:r w:rsidRPr="00E72735">
      <w:rPr>
        <w:b/>
        <w:bCs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A4E32C3" wp14:editId="34FE4A51">
              <wp:simplePos x="0" y="0"/>
              <wp:positionH relativeFrom="column">
                <wp:posOffset>3401060</wp:posOffset>
              </wp:positionH>
              <wp:positionV relativeFrom="paragraph">
                <wp:posOffset>-248920</wp:posOffset>
              </wp:positionV>
              <wp:extent cx="2418080" cy="1024890"/>
              <wp:effectExtent l="0" t="0" r="20320" b="2286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8080" cy="1024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72735" w:rsidRDefault="00E72735">
                          <w:r>
                            <w:t>Valérie OUVRARD</w:t>
                          </w:r>
                        </w:p>
                        <w:p w:rsidR="00E72735" w:rsidRDefault="00E72735">
                          <w:r>
                            <w:t xml:space="preserve"> Présidente</w:t>
                          </w:r>
                        </w:p>
                        <w:p w:rsidR="00E72735" w:rsidRDefault="00E72735">
                          <w:r>
                            <w:t xml:space="preserve"> Dinchin</w:t>
                          </w:r>
                        </w:p>
                        <w:p w:rsidR="00E72735" w:rsidRDefault="00E72735">
                          <w:r>
                            <w:t xml:space="preserve"> 85110 ST MARS DES PRES</w:t>
                          </w:r>
                        </w:p>
                        <w:p w:rsidR="00E72735" w:rsidRDefault="00E72735">
                          <w:r>
                            <w:rPr>
                              <w:sz w:val="20"/>
                              <w:szCs w:val="20"/>
                              <w:lang w:val="en-US"/>
                            </w:rPr>
                            <w:t xml:space="preserve">  </w:t>
                          </w:r>
                          <w:r w:rsidRPr="006538F0">
                            <w:rPr>
                              <w:sz w:val="20"/>
                              <w:szCs w:val="20"/>
                              <w:lang w:val="en-US"/>
                            </w:rPr>
                            <w:t xml:space="preserve">N°ID: </w:t>
                          </w:r>
                          <w:r w:rsidRPr="006538F0">
                            <w:rPr>
                              <w:rFonts w:ascii="Cambria" w:hAnsi="Cambria"/>
                              <w:sz w:val="20"/>
                              <w:szCs w:val="20"/>
                              <w:lang w:val="en-US"/>
                            </w:rPr>
                            <w:t>HA2799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4E32C3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267.8pt;margin-top:-19.6pt;width:190.4pt;height:80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ZnRKgIAAEwEAAAOAAAAZHJzL2Uyb0RvYy54bWysVE2P0zAQvSPxHyzfaT7Usm3UdLV0KUJa&#10;PqSFCzfHdhoL2xNst8ny63fsdEu1wAWRg+XxjJ9n3pvJ+no0mhyl8wpsTYtZTom0HISy+5p+/bJ7&#10;taTEB2YF02BlTR+kp9ebly/WQ1/JEjrQQjqCINZXQ1/TLoS+yjLPO2mYn0EvLTpbcIYFNN0+E44N&#10;iG50Vub562wAJ3oHXHqPp7eTk24SfttKHj61rZeB6JpibiGtLq1NXLPNmlV7x/pO8VMa7B+yMExZ&#10;fPQMdcsCIwenfoMyijvw0IYZB5NB2youUw1YTZE/q+a+Y71MtSA5vj/T5P8fLP94/OyIEjUtiytK&#10;LDMo0jeUighJghyDJGUkaeh9hbH3PUaH8Q2MKHYq2Pd3wL97YmHbMbuXN87B0EkmMMki3swurk44&#10;PoI0wwcQ+BY7BEhAY+tMZBA5IYiOYj2cBcI8CMfDcl4s8yW6OPqKvJwvV0nCjFVP13vnwzsJhsRN&#10;TR12QIJnxzsfYjqsegqJr3nQSuyU1slw+2arHTky7JZd+lIFz8K0JUNNV4tyMTHwV4g8fX+CMCpg&#10;22tlaro8B7Eq8vbWitSUgSk97TFlbU9ERu4mFsPYjCdhGhAPSKmDqb1xHHHTgftJyYCtXVP/48Cc&#10;pES/tyjLqpjP4ywkY764KtFwl57m0sMsR6iaBkqm7Tak+YmEWbhB+VqViI06T5mccsWWTXyfxivO&#10;xKWdon79BDaPAAAA//8DAFBLAwQUAAYACAAAACEA4K6ow+EAAAALAQAADwAAAGRycy9kb3ducmV2&#10;LnhtbEyPwU7DMBBE70j8g7VIXFDrNGnTJsSpEBIIblAquLqxm0TY62C7afh7lhMcV/M087baTtaw&#10;UfvQOxSwmCfANDZO9dgK2L89zDbAQpSopHGoBXzrANv68qKSpXJnfNXjLraMSjCUUkAX41ByHppO&#10;WxnmbtBI2dF5KyOdvuXKyzOVW8PTJMm5lT3SQicHfd/p5nN3sgI2y6fxIzxnL+9NfjRFvFmPj19e&#10;iOur6e4WWNRT/IPhV5/UoSangzuhCswIWGWrnFABs6xIgRFRLPIlsAOhaZoCryv+/4f6BwAA//8D&#10;AFBLAQItABQABgAIAAAAIQC2gziS/gAAAOEBAAATAAAAAAAAAAAAAAAAAAAAAABbQ29udGVudF9U&#10;eXBlc10ueG1sUEsBAi0AFAAGAAgAAAAhADj9If/WAAAAlAEAAAsAAAAAAAAAAAAAAAAALwEAAF9y&#10;ZWxzLy5yZWxzUEsBAi0AFAAGAAgAAAAhAMvJmdEqAgAATAQAAA4AAAAAAAAAAAAAAAAALgIAAGRy&#10;cy9lMm9Eb2MueG1sUEsBAi0AFAAGAAgAAAAhAOCuqMPhAAAACwEAAA8AAAAAAAAAAAAAAAAAhAQA&#10;AGRycy9kb3ducmV2LnhtbFBLBQYAAAAABAAEAPMAAACSBQAAAAA=&#10;">
              <v:textbox>
                <w:txbxContent>
                  <w:p w:rsidR="00E72735" w:rsidRDefault="00E72735">
                    <w:r>
                      <w:t>Valérie OUVRARD</w:t>
                    </w:r>
                  </w:p>
                  <w:p w:rsidR="00E72735" w:rsidRDefault="00E72735">
                    <w:r>
                      <w:t xml:space="preserve"> Présidente</w:t>
                    </w:r>
                  </w:p>
                  <w:p w:rsidR="00E72735" w:rsidRDefault="00E72735">
                    <w:r>
                      <w:t xml:space="preserve"> Dinchin</w:t>
                    </w:r>
                  </w:p>
                  <w:p w:rsidR="00E72735" w:rsidRDefault="00E72735">
                    <w:r>
                      <w:t xml:space="preserve"> 85110 ST MARS DES PRES</w:t>
                    </w:r>
                  </w:p>
                  <w:p w:rsidR="00E72735" w:rsidRDefault="00E72735">
                    <w:r>
                      <w:rPr>
                        <w:sz w:val="20"/>
                        <w:szCs w:val="20"/>
                        <w:lang w:val="en-US"/>
                      </w:rPr>
                      <w:t xml:space="preserve">  </w:t>
                    </w:r>
                    <w:r w:rsidRPr="006538F0">
                      <w:rPr>
                        <w:sz w:val="20"/>
                        <w:szCs w:val="20"/>
                        <w:lang w:val="en-US"/>
                      </w:rPr>
                      <w:t xml:space="preserve">N°ID: </w:t>
                    </w:r>
                    <w:r w:rsidRPr="006538F0">
                      <w:rPr>
                        <w:rFonts w:ascii="Cambria" w:hAnsi="Cambria"/>
                        <w:sz w:val="20"/>
                        <w:szCs w:val="20"/>
                        <w:lang w:val="en-US"/>
                      </w:rPr>
                      <w:t>HA2799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D3611" w:rsidRPr="006538F0">
      <w:rPr>
        <w:noProof/>
      </w:rPr>
      <w:drawing>
        <wp:inline distT="0" distB="0" distL="0" distR="0" wp14:anchorId="361FEF98" wp14:editId="02375FE8">
          <wp:extent cx="1943135" cy="1190662"/>
          <wp:effectExtent l="0" t="0" r="0" b="0"/>
          <wp:docPr id="1" name="Image 1" descr="F:\Preparation concours Mondio et Obé\logo-scc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Preparation concours Mondio et Obé\logo-scc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0315" cy="1201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538F0" w:rsidRPr="006538F0">
      <w:rPr>
        <w:b/>
        <w:bCs/>
      </w:rPr>
      <w:t xml:space="preserve"> </w:t>
    </w:r>
  </w:p>
  <w:p w:rsidR="006538F0" w:rsidRPr="006538F0" w:rsidRDefault="00E72735" w:rsidP="006538F0">
    <w:pPr>
      <w:tabs>
        <w:tab w:val="left" w:pos="7560"/>
      </w:tabs>
      <w:ind w:right="1332"/>
      <w:jc w:val="both"/>
      <w:rPr>
        <w:b/>
        <w:bCs/>
      </w:rPr>
    </w:pPr>
    <w:r>
      <w:rPr>
        <w:b/>
        <w:bCs/>
      </w:rPr>
      <w:t xml:space="preserve">                                                   </w:t>
    </w:r>
    <w:r w:rsidR="006538F0" w:rsidRPr="006538F0">
      <w:rPr>
        <w:b/>
        <w:bCs/>
      </w:rPr>
      <w:t>FEDERATION CANINE DES PAYS DE LA LOIRE</w:t>
    </w:r>
  </w:p>
  <w:p w:rsidR="00E72735" w:rsidRPr="006538F0" w:rsidRDefault="00142EA6" w:rsidP="006538F0">
    <w:pPr>
      <w:tabs>
        <w:tab w:val="left" w:pos="7560"/>
      </w:tabs>
      <w:ind w:right="1332"/>
      <w:rPr>
        <w:b/>
        <w:bCs/>
      </w:rPr>
    </w:pPr>
    <w:hyperlink r:id="rId2" w:history="1">
      <w:r w:rsidR="006538F0" w:rsidRPr="006538F0">
        <w:rPr>
          <w:rStyle w:val="Lienhypertexte"/>
          <w:u w:val="none"/>
        </w:rPr>
        <w:t>contact@caninchantonnay.fr</w:t>
      </w:r>
    </w:hyperlink>
    <w:r w:rsidR="006538F0" w:rsidRPr="006538F0">
      <w:rPr>
        <w:rStyle w:val="Lienhypertexte"/>
        <w:u w:val="none"/>
      </w:rPr>
      <w:t xml:space="preserve">                     </w:t>
    </w:r>
    <w:r w:rsidR="00E72735">
      <w:rPr>
        <w:rStyle w:val="Lienhypertexte"/>
        <w:u w:val="none"/>
      </w:rPr>
      <w:t xml:space="preserve">              </w:t>
    </w:r>
    <w:r w:rsidR="006538F0" w:rsidRPr="006538F0">
      <w:rPr>
        <w:b/>
        <w:bCs/>
      </w:rPr>
      <w:t>Société</w:t>
    </w:r>
    <w:r w:rsidR="006538F0">
      <w:rPr>
        <w:b/>
        <w:bCs/>
      </w:rPr>
      <w:t xml:space="preserve"> Canine : Vendée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735" w:rsidRDefault="00E7273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611"/>
    <w:rsid w:val="000A5AE2"/>
    <w:rsid w:val="000F2773"/>
    <w:rsid w:val="0010214F"/>
    <w:rsid w:val="00142EA6"/>
    <w:rsid w:val="00160881"/>
    <w:rsid w:val="00202008"/>
    <w:rsid w:val="00210E14"/>
    <w:rsid w:val="00232CAC"/>
    <w:rsid w:val="002D4FC8"/>
    <w:rsid w:val="00361536"/>
    <w:rsid w:val="003D3611"/>
    <w:rsid w:val="003F7B60"/>
    <w:rsid w:val="00427DF7"/>
    <w:rsid w:val="00475AD8"/>
    <w:rsid w:val="004B1E1A"/>
    <w:rsid w:val="004F3784"/>
    <w:rsid w:val="006538F0"/>
    <w:rsid w:val="00685456"/>
    <w:rsid w:val="00692900"/>
    <w:rsid w:val="00703CCA"/>
    <w:rsid w:val="0072065D"/>
    <w:rsid w:val="007224CD"/>
    <w:rsid w:val="007E6C18"/>
    <w:rsid w:val="00814BD4"/>
    <w:rsid w:val="00853BD8"/>
    <w:rsid w:val="008732F7"/>
    <w:rsid w:val="00876B27"/>
    <w:rsid w:val="0097794C"/>
    <w:rsid w:val="00984868"/>
    <w:rsid w:val="00993730"/>
    <w:rsid w:val="009947EC"/>
    <w:rsid w:val="00A606BB"/>
    <w:rsid w:val="00A67F07"/>
    <w:rsid w:val="00AD38ED"/>
    <w:rsid w:val="00B4138B"/>
    <w:rsid w:val="00B50F23"/>
    <w:rsid w:val="00BC0A63"/>
    <w:rsid w:val="00C4760B"/>
    <w:rsid w:val="00CC5D7A"/>
    <w:rsid w:val="00D7603B"/>
    <w:rsid w:val="00DD50EC"/>
    <w:rsid w:val="00E72735"/>
    <w:rsid w:val="00E87244"/>
    <w:rsid w:val="00EB3ABF"/>
    <w:rsid w:val="00F06F6E"/>
    <w:rsid w:val="00F20C32"/>
    <w:rsid w:val="00F727D2"/>
    <w:rsid w:val="00F7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6F4B755-3770-4A35-ADD2-0ABC79541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3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D361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D3611"/>
  </w:style>
  <w:style w:type="paragraph" w:styleId="Pieddepage">
    <w:name w:val="footer"/>
    <w:basedOn w:val="Normal"/>
    <w:link w:val="PieddepageCar"/>
    <w:uiPriority w:val="99"/>
    <w:unhideWhenUsed/>
    <w:rsid w:val="003D361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D3611"/>
  </w:style>
  <w:style w:type="character" w:customStyle="1" w:styleId="5yl5">
    <w:name w:val="_5yl5"/>
    <w:basedOn w:val="Policepardfaut"/>
    <w:rsid w:val="00A606BB"/>
  </w:style>
  <w:style w:type="character" w:styleId="Lienhypertexte">
    <w:name w:val="Hyperlink"/>
    <w:rsid w:val="006538F0"/>
    <w:rPr>
      <w:color w:val="0000FF"/>
      <w:u w:val="single"/>
    </w:rPr>
  </w:style>
  <w:style w:type="character" w:customStyle="1" w:styleId="fn">
    <w:name w:val="fn"/>
    <w:basedOn w:val="Policepardfaut"/>
    <w:rsid w:val="00475A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17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47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0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84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260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82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140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977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496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486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5379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0845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oking.com/hotel/fr/le-logis-des-chouans.fr.html?aid=301664;label=chantonnay-heWVDQoT4jQf%2AJVa_RNWjgS8290594564%3Apl%3Ata%3Ap15%3Ap2%3Aac%3Aap1t1%3Aneg;sid=c8a9c85b6ca7ef368b55b89eabdec7ac;dcid=1;ucfs=1;srfid=a251382029420006f253388075a4183ccf542902X1;highlight_room=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caninchantonnay.f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343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GUIGNARD MONIA</dc:creator>
  <cp:keywords/>
  <dc:description/>
  <cp:lastModifiedBy>GUIGNARD MONIA</cp:lastModifiedBy>
  <cp:revision>25</cp:revision>
  <dcterms:created xsi:type="dcterms:W3CDTF">2015-07-23T13:55:00Z</dcterms:created>
  <dcterms:modified xsi:type="dcterms:W3CDTF">2015-07-25T21:49:00Z</dcterms:modified>
</cp:coreProperties>
</file>