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68" w:rsidRDefault="00EF6068" w:rsidP="00EF6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double"/>
        </w:rPr>
      </w:pPr>
      <w:r>
        <w:rPr>
          <w:rFonts w:ascii="Times New Roman" w:hAnsi="Times New Roman" w:cs="Times New Roman"/>
          <w:b/>
          <w:u w:val="double"/>
        </w:rPr>
        <w:t>Synthèse géographie humaine.</w:t>
      </w:r>
    </w:p>
    <w:p w:rsidR="00EF6068" w:rsidRPr="00EF6068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double"/>
        </w:rPr>
      </w:pPr>
      <w:r>
        <w:rPr>
          <w:rFonts w:ascii="Times New Roman" w:hAnsi="Times New Roman" w:cs="Times New Roman"/>
          <w:b/>
          <w:u w:val="double"/>
        </w:rPr>
        <w:t>Chapitre 1 : L’homme et la planète.</w:t>
      </w:r>
    </w:p>
    <w:p w:rsidR="00EF6068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4209">
        <w:rPr>
          <w:rFonts w:ascii="Times New Roman" w:hAnsi="Times New Roman" w:cs="Times New Roman"/>
        </w:rPr>
        <w:t>7 milliards d’</w:t>
      </w:r>
      <w:r>
        <w:rPr>
          <w:rFonts w:ascii="Times New Roman" w:hAnsi="Times New Roman" w:cs="Times New Roman"/>
        </w:rPr>
        <w:t xml:space="preserve">hommes sur la terre… jamais ces </w:t>
      </w:r>
      <w:r w:rsidRPr="00444209">
        <w:rPr>
          <w:rFonts w:ascii="Times New Roman" w:hAnsi="Times New Roman" w:cs="Times New Roman"/>
        </w:rPr>
        <w:t>hommes n’ont-ils été aussi concentrés.</w:t>
      </w:r>
    </w:p>
    <w:p w:rsidR="00EF6068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4209">
        <w:rPr>
          <w:rFonts w:ascii="Times New Roman" w:hAnsi="Times New Roman" w:cs="Times New Roman"/>
        </w:rPr>
        <w:t>7 milliards d’hommes sur la terre… jamais n’a-t-on connu</w:t>
      </w:r>
      <w:r>
        <w:rPr>
          <w:rFonts w:ascii="Times New Roman" w:hAnsi="Times New Roman" w:cs="Times New Roman"/>
        </w:rPr>
        <w:t xml:space="preserve"> </w:t>
      </w:r>
      <w:r w:rsidRPr="00444209">
        <w:rPr>
          <w:rFonts w:ascii="Times New Roman" w:hAnsi="Times New Roman" w:cs="Times New Roman"/>
        </w:rPr>
        <w:t>une telle longévité…</w:t>
      </w:r>
    </w:p>
    <w:p w:rsidR="00EF6068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dash"/>
        </w:rPr>
      </w:pPr>
      <w:r>
        <w:rPr>
          <w:rFonts w:ascii="Times New Roman" w:hAnsi="Times New Roman" w:cs="Times New Roman"/>
          <w:b/>
          <w:u w:val="dash"/>
        </w:rPr>
        <w:t>Quelques définitions :</w:t>
      </w:r>
    </w:p>
    <w:p w:rsidR="00EF6068" w:rsidRPr="00444209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4209">
        <w:rPr>
          <w:rFonts w:ascii="Times New Roman" w:hAnsi="Times New Roman" w:cs="Times New Roman"/>
        </w:rPr>
        <w:t>Accroissement naturel: balance des naissances et des décès</w:t>
      </w:r>
    </w:p>
    <w:p w:rsidR="00EF6068" w:rsidRPr="00444209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4209">
        <w:rPr>
          <w:rFonts w:ascii="Times New Roman" w:hAnsi="Times New Roman" w:cs="Times New Roman"/>
        </w:rPr>
        <w:t>Balance migratoire: balance des entrées et des sorties par migration</w:t>
      </w:r>
    </w:p>
    <w:p w:rsidR="00EF6068" w:rsidRPr="00444209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4209">
        <w:rPr>
          <w:rFonts w:ascii="Times New Roman" w:hAnsi="Times New Roman" w:cs="Times New Roman"/>
        </w:rPr>
        <w:t>Espérance de vie à la naissance: nombre moyen d’années de vie d’un</w:t>
      </w:r>
      <w:r>
        <w:rPr>
          <w:rFonts w:ascii="Times New Roman" w:hAnsi="Times New Roman" w:cs="Times New Roman"/>
        </w:rPr>
        <w:t xml:space="preserve"> </w:t>
      </w:r>
      <w:r w:rsidRPr="00444209">
        <w:rPr>
          <w:rFonts w:ascii="Times New Roman" w:hAnsi="Times New Roman" w:cs="Times New Roman"/>
        </w:rPr>
        <w:t>individu</w:t>
      </w:r>
    </w:p>
    <w:p w:rsidR="00EF6068" w:rsidRPr="00444209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4209">
        <w:rPr>
          <w:rFonts w:ascii="Times New Roman" w:hAnsi="Times New Roman" w:cs="Times New Roman"/>
        </w:rPr>
        <w:t>Taux de mortalité d’une population: rapport du nombre de décès en une</w:t>
      </w:r>
      <w:r>
        <w:rPr>
          <w:rFonts w:ascii="Times New Roman" w:hAnsi="Times New Roman" w:cs="Times New Roman"/>
        </w:rPr>
        <w:t xml:space="preserve"> </w:t>
      </w:r>
      <w:r w:rsidRPr="00444209">
        <w:rPr>
          <w:rFonts w:ascii="Times New Roman" w:hAnsi="Times New Roman" w:cs="Times New Roman"/>
        </w:rPr>
        <w:t>année à l’effectif total de la population.</w:t>
      </w:r>
    </w:p>
    <w:p w:rsidR="00EF6068" w:rsidRPr="00444209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4209">
        <w:rPr>
          <w:rFonts w:ascii="Times New Roman" w:hAnsi="Times New Roman" w:cs="Times New Roman"/>
        </w:rPr>
        <w:t>Taux de mortalité infantile: nombre d’enfants de moins d’un an décédés</w:t>
      </w:r>
      <w:r>
        <w:rPr>
          <w:rFonts w:ascii="Times New Roman" w:hAnsi="Times New Roman" w:cs="Times New Roman"/>
        </w:rPr>
        <w:t xml:space="preserve"> </w:t>
      </w:r>
      <w:r w:rsidRPr="00444209">
        <w:rPr>
          <w:rFonts w:ascii="Times New Roman" w:hAnsi="Times New Roman" w:cs="Times New Roman"/>
        </w:rPr>
        <w:t>dans l’année pour 1000 naissances vivantes cette même année.</w:t>
      </w:r>
    </w:p>
    <w:p w:rsidR="00EF6068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4209">
        <w:rPr>
          <w:rFonts w:ascii="Times New Roman" w:hAnsi="Times New Roman" w:cs="Times New Roman"/>
        </w:rPr>
        <w:t>Taux de mortalité juvénile: nombre d’enfants de moins de cinq ans</w:t>
      </w:r>
      <w:r>
        <w:rPr>
          <w:rFonts w:ascii="Times New Roman" w:hAnsi="Times New Roman" w:cs="Times New Roman"/>
        </w:rPr>
        <w:t xml:space="preserve"> </w:t>
      </w:r>
      <w:r w:rsidRPr="00444209">
        <w:rPr>
          <w:rFonts w:ascii="Times New Roman" w:hAnsi="Times New Roman" w:cs="Times New Roman"/>
        </w:rPr>
        <w:t>décédés dans l’année pour 1000 naissances vivantes cette même</w:t>
      </w:r>
      <w:r>
        <w:rPr>
          <w:rFonts w:ascii="Times New Roman" w:hAnsi="Times New Roman" w:cs="Times New Roman"/>
        </w:rPr>
        <w:t xml:space="preserve"> </w:t>
      </w:r>
      <w:r w:rsidRPr="00444209">
        <w:rPr>
          <w:rFonts w:ascii="Times New Roman" w:hAnsi="Times New Roman" w:cs="Times New Roman"/>
        </w:rPr>
        <w:t>année.</w:t>
      </w:r>
    </w:p>
    <w:p w:rsidR="00EF6068" w:rsidRPr="00444209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4209">
        <w:rPr>
          <w:rFonts w:ascii="Times New Roman" w:hAnsi="Times New Roman" w:cs="Times New Roman"/>
        </w:rPr>
        <w:t>Taux de natalité d’une population: rapport du nombre de naissances</w:t>
      </w:r>
    </w:p>
    <w:p w:rsidR="00EF6068" w:rsidRPr="00444209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4209">
        <w:rPr>
          <w:rFonts w:ascii="Times New Roman" w:hAnsi="Times New Roman" w:cs="Times New Roman"/>
        </w:rPr>
        <w:t>vivantes en une année à l’effectif total de la population.</w:t>
      </w:r>
    </w:p>
    <w:p w:rsidR="00EF6068" w:rsidRPr="00444209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4209">
        <w:rPr>
          <w:rFonts w:ascii="Times New Roman" w:hAnsi="Times New Roman" w:cs="Times New Roman"/>
        </w:rPr>
        <w:t>Taux global de fécondité générale d’une population: quotient du nombre</w:t>
      </w:r>
      <w:r>
        <w:rPr>
          <w:rFonts w:ascii="Times New Roman" w:hAnsi="Times New Roman" w:cs="Times New Roman"/>
        </w:rPr>
        <w:t xml:space="preserve"> </w:t>
      </w:r>
      <w:r w:rsidRPr="00444209">
        <w:rPr>
          <w:rFonts w:ascii="Times New Roman" w:hAnsi="Times New Roman" w:cs="Times New Roman"/>
        </w:rPr>
        <w:t>annuel de naissance par l’effectif moyen de la population féminine en</w:t>
      </w:r>
      <w:r>
        <w:rPr>
          <w:rFonts w:ascii="Times New Roman" w:hAnsi="Times New Roman" w:cs="Times New Roman"/>
        </w:rPr>
        <w:t xml:space="preserve"> </w:t>
      </w:r>
      <w:r w:rsidRPr="00444209">
        <w:rPr>
          <w:rFonts w:ascii="Times New Roman" w:hAnsi="Times New Roman" w:cs="Times New Roman"/>
        </w:rPr>
        <w:t>âge de procréer.</w:t>
      </w:r>
    </w:p>
    <w:p w:rsidR="00EF6068" w:rsidRPr="00444209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4209">
        <w:rPr>
          <w:rFonts w:ascii="Times New Roman" w:hAnsi="Times New Roman" w:cs="Times New Roman"/>
        </w:rPr>
        <w:t>Taux d’accroissement naturel: différence entre le taux de natalité et le</w:t>
      </w:r>
      <w:r>
        <w:rPr>
          <w:rFonts w:ascii="Times New Roman" w:hAnsi="Times New Roman" w:cs="Times New Roman"/>
        </w:rPr>
        <w:t xml:space="preserve"> </w:t>
      </w:r>
      <w:r w:rsidRPr="00444209">
        <w:rPr>
          <w:rFonts w:ascii="Times New Roman" w:hAnsi="Times New Roman" w:cs="Times New Roman"/>
        </w:rPr>
        <w:t>taux de mortalité.</w:t>
      </w:r>
    </w:p>
    <w:p w:rsidR="00EF6068" w:rsidRPr="00444209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4209">
        <w:rPr>
          <w:rFonts w:ascii="Times New Roman" w:hAnsi="Times New Roman" w:cs="Times New Roman"/>
        </w:rPr>
        <w:t>Taux d’immigration (émigration) d’une population: rapport sur une année</w:t>
      </w:r>
      <w:r>
        <w:rPr>
          <w:rFonts w:ascii="Times New Roman" w:hAnsi="Times New Roman" w:cs="Times New Roman"/>
        </w:rPr>
        <w:t xml:space="preserve"> </w:t>
      </w:r>
      <w:r w:rsidRPr="00444209">
        <w:rPr>
          <w:rFonts w:ascii="Times New Roman" w:hAnsi="Times New Roman" w:cs="Times New Roman"/>
        </w:rPr>
        <w:t>entre les arrivées (les départs) et la population totale.</w:t>
      </w:r>
    </w:p>
    <w:p w:rsidR="00EF6068" w:rsidRPr="00444209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4209">
        <w:rPr>
          <w:rFonts w:ascii="Times New Roman" w:hAnsi="Times New Roman" w:cs="Times New Roman"/>
        </w:rPr>
        <w:t>Taux de migration nette: différence entre le taux d’immigration et le taux</w:t>
      </w:r>
      <w:r>
        <w:rPr>
          <w:rFonts w:ascii="Times New Roman" w:hAnsi="Times New Roman" w:cs="Times New Roman"/>
        </w:rPr>
        <w:t xml:space="preserve"> </w:t>
      </w:r>
      <w:r w:rsidRPr="00444209">
        <w:rPr>
          <w:rFonts w:ascii="Times New Roman" w:hAnsi="Times New Roman" w:cs="Times New Roman"/>
        </w:rPr>
        <w:t>d’émigration.</w:t>
      </w:r>
    </w:p>
    <w:p w:rsidR="00EF6068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4209">
        <w:rPr>
          <w:rFonts w:ascii="Times New Roman" w:hAnsi="Times New Roman" w:cs="Times New Roman"/>
        </w:rPr>
        <w:t>Indice synthétique de fécondité: nombre moyen d’enfants par femme</w:t>
      </w:r>
    </w:p>
    <w:p w:rsidR="00EF6068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u w:val="dash"/>
          <w:lang w:eastAsia="fr-BE"/>
        </w:rPr>
      </w:pPr>
      <w:r>
        <w:rPr>
          <w:rFonts w:ascii="Times New Roman" w:hAnsi="Times New Roman" w:cs="Times New Roman"/>
          <w:b/>
          <w:noProof/>
          <w:u w:val="dash"/>
          <w:lang w:eastAsia="fr-BE"/>
        </w:rPr>
        <w:t>Trois « révolutions » (cycles) démographiques.</w:t>
      </w:r>
    </w:p>
    <w:p w:rsidR="00EF6068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eastAsia="fr-BE"/>
        </w:rPr>
      </w:pPr>
      <w:r>
        <w:rPr>
          <w:rFonts w:ascii="Times New Roman" w:hAnsi="Times New Roman" w:cs="Times New Roman"/>
          <w:noProof/>
          <w:lang w:eastAsia="fr-BE"/>
        </w:rPr>
        <w:t>-La révolution moustérienne, cycle de chasseurs-cueuilleurs (paléolithique supérieur) :</w:t>
      </w:r>
      <w:r>
        <w:rPr>
          <w:rFonts w:ascii="Times New Roman" w:hAnsi="Times New Roman" w:cs="Times New Roman"/>
          <w:noProof/>
          <w:lang w:eastAsia="fr-BE"/>
        </w:rPr>
        <w:br/>
      </w:r>
      <w:r>
        <w:rPr>
          <w:rFonts w:ascii="Times New Roman" w:hAnsi="Times New Roman" w:cs="Times New Roman"/>
          <w:noProof/>
          <w:lang w:eastAsia="fr-BE"/>
        </w:rPr>
        <w:tab/>
        <w:t>-Croissance de la population de 600 000 à 6-7 millions en 10000 ans ( 10 fois)</w:t>
      </w:r>
      <w:r>
        <w:rPr>
          <w:rFonts w:ascii="Times New Roman" w:hAnsi="Times New Roman" w:cs="Times New Roman"/>
          <w:noProof/>
          <w:lang w:eastAsia="fr-BE"/>
        </w:rPr>
        <w:br/>
      </w:r>
      <w:r>
        <w:rPr>
          <w:rFonts w:ascii="Times New Roman" w:hAnsi="Times New Roman" w:cs="Times New Roman"/>
          <w:noProof/>
          <w:lang w:eastAsia="fr-BE"/>
        </w:rPr>
        <w:tab/>
        <w:t>-L’homme s’est propagé sur tous les continents (sauf probablement l’antarctique).</w:t>
      </w:r>
    </w:p>
    <w:p w:rsidR="00EF6068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eastAsia="fr-BE"/>
        </w:rPr>
      </w:pPr>
      <w:r>
        <w:rPr>
          <w:rFonts w:ascii="Times New Roman" w:hAnsi="Times New Roman" w:cs="Times New Roman"/>
          <w:noProof/>
          <w:lang w:eastAsia="fr-BE"/>
        </w:rPr>
        <w:t>-La révolution néolithique, cycle des agriculteurs :</w:t>
      </w:r>
      <w:r>
        <w:rPr>
          <w:rFonts w:ascii="Times New Roman" w:hAnsi="Times New Roman" w:cs="Times New Roman"/>
          <w:noProof/>
          <w:lang w:eastAsia="fr-BE"/>
        </w:rPr>
        <w:br/>
      </w:r>
      <w:r>
        <w:rPr>
          <w:rFonts w:ascii="Times New Roman" w:hAnsi="Times New Roman" w:cs="Times New Roman"/>
          <w:noProof/>
          <w:lang w:eastAsia="fr-BE"/>
        </w:rPr>
        <w:tab/>
        <w:t>-Croissance de la population de 6-7 à 100 millions en 8 000 ans (12 fois).</w:t>
      </w:r>
      <w:r>
        <w:rPr>
          <w:rFonts w:ascii="Times New Roman" w:hAnsi="Times New Roman" w:cs="Times New Roman"/>
          <w:noProof/>
          <w:lang w:eastAsia="fr-BE"/>
        </w:rPr>
        <w:br/>
      </w:r>
      <w:r>
        <w:rPr>
          <w:rFonts w:ascii="Times New Roman" w:hAnsi="Times New Roman" w:cs="Times New Roman"/>
          <w:noProof/>
          <w:lang w:eastAsia="fr-BE"/>
        </w:rPr>
        <w:tab/>
        <w:t>-La densité de population a augmenté quasiment partout.</w:t>
      </w:r>
      <w:r>
        <w:rPr>
          <w:rFonts w:ascii="Times New Roman" w:hAnsi="Times New Roman" w:cs="Times New Roman"/>
          <w:noProof/>
          <w:lang w:eastAsia="fr-BE"/>
        </w:rPr>
        <w:br/>
        <w:t>-La révolution industrielle :</w:t>
      </w:r>
      <w:r>
        <w:rPr>
          <w:rFonts w:ascii="Times New Roman" w:hAnsi="Times New Roman" w:cs="Times New Roman"/>
          <w:noProof/>
          <w:lang w:eastAsia="fr-BE"/>
        </w:rPr>
        <w:br/>
      </w:r>
      <w:r>
        <w:rPr>
          <w:rFonts w:ascii="Times New Roman" w:hAnsi="Times New Roman" w:cs="Times New Roman"/>
          <w:noProof/>
          <w:lang w:eastAsia="fr-BE"/>
        </w:rPr>
        <w:tab/>
        <w:t>-Croissance de la population de 600 à 6 000 millions en 300 ans (10 fois).</w:t>
      </w:r>
      <w:r>
        <w:rPr>
          <w:rFonts w:ascii="Times New Roman" w:hAnsi="Times New Roman" w:cs="Times New Roman"/>
          <w:noProof/>
          <w:lang w:eastAsia="fr-BE"/>
        </w:rPr>
        <w:br/>
      </w:r>
      <w:r>
        <w:rPr>
          <w:rFonts w:ascii="Times New Roman" w:hAnsi="Times New Roman" w:cs="Times New Roman"/>
          <w:noProof/>
          <w:lang w:eastAsia="fr-BE"/>
        </w:rPr>
        <w:tab/>
        <w:t>-Le problème de surpopulation s’impose dans plusieurs régions du monde.</w:t>
      </w:r>
    </w:p>
    <w:p w:rsidR="00EF6068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eastAsia="fr-BE"/>
        </w:rPr>
      </w:pPr>
      <w:r>
        <w:rPr>
          <w:rFonts w:ascii="Times New Roman" w:hAnsi="Times New Roman" w:cs="Times New Roman"/>
          <w:noProof/>
          <w:lang w:eastAsia="fr-BE"/>
        </w:rPr>
        <w:t>-Ajd, on parle de la révolution scientifique et d’un société post-industrielle dans laquelle l’individu s’aliène les relations sociales directe, la production des services devient prédominante par rapport à la production des bien matériels et une tendance séculaire de la croissance démographique cède la place à la dépopulation.</w:t>
      </w:r>
    </w:p>
    <w:p w:rsidR="00EF6068" w:rsidRDefault="00EF6068" w:rsidP="00EF6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u w:val="single"/>
          <w:lang w:eastAsia="fr-BE"/>
        </w:rPr>
      </w:pPr>
      <w:r>
        <w:rPr>
          <w:rFonts w:ascii="Times New Roman" w:hAnsi="Times New Roman" w:cs="Times New Roman"/>
          <w:b/>
          <w:noProof/>
          <w:u w:val="single"/>
          <w:lang w:eastAsia="fr-BE"/>
        </w:rPr>
        <w:t>1.1 : L’héritage.</w:t>
      </w:r>
    </w:p>
    <w:p w:rsidR="00EF6068" w:rsidRDefault="00EF6068">
      <w:r w:rsidRPr="00EF6068">
        <w:rPr>
          <w:b/>
          <w:u w:val="dash"/>
        </w:rPr>
        <w:t>1.1.1 : La révolution néolit</w:t>
      </w:r>
      <w:r>
        <w:rPr>
          <w:b/>
          <w:u w:val="dash"/>
        </w:rPr>
        <w:t>h</w:t>
      </w:r>
      <w:r w:rsidRPr="00EF6068">
        <w:rPr>
          <w:b/>
          <w:u w:val="dash"/>
        </w:rPr>
        <w:t>ique </w:t>
      </w:r>
      <w:proofErr w:type="gramStart"/>
      <w:r w:rsidRPr="00EF6068">
        <w:rPr>
          <w:b/>
          <w:u w:val="dash"/>
        </w:rPr>
        <w:t>:</w:t>
      </w:r>
      <w:proofErr w:type="gramEnd"/>
      <w:r>
        <w:rPr>
          <w:b/>
          <w:u w:val="dash"/>
        </w:rPr>
        <w:br/>
      </w:r>
      <w:r>
        <w:rPr>
          <w:b/>
        </w:rPr>
        <w:t>Où se sont formées les premières communautés humaines sur la terre ?</w:t>
      </w:r>
      <w:r>
        <w:rPr>
          <w:b/>
        </w:rPr>
        <w:br/>
      </w:r>
      <w:r>
        <w:t>-Question de temps :</w:t>
      </w:r>
      <w:r>
        <w:br/>
        <w:t xml:space="preserve">         -Paléolithique : nomades et chasseurs-</w:t>
      </w:r>
      <w:proofErr w:type="spellStart"/>
      <w:r>
        <w:t>ceuilleurs</w:t>
      </w:r>
      <w:proofErr w:type="spellEnd"/>
      <w:r>
        <w:br/>
        <w:t xml:space="preserve"> </w:t>
      </w:r>
      <w:r>
        <w:tab/>
        <w:t>2 500 00 - 1 000 000 ACN Australopithèques</w:t>
      </w:r>
      <w:r>
        <w:br/>
      </w:r>
      <w:r>
        <w:tab/>
        <w:t>1 600 000 – 30 000 ACN Homo erectus</w:t>
      </w:r>
      <w:r>
        <w:br/>
      </w:r>
      <w:r>
        <w:tab/>
        <w:t>200 000 – 10 000 ACN Homo sapiens</w:t>
      </w:r>
      <w:r>
        <w:br/>
        <w:t xml:space="preserve">           -Néolithique :</w:t>
      </w:r>
      <w:r>
        <w:br/>
      </w:r>
      <w:r>
        <w:tab/>
        <w:t>10 000 – 4 000 ACN</w:t>
      </w:r>
      <w:r>
        <w:br/>
      </w:r>
      <w:r>
        <w:tab/>
        <w:t>Changement progressif du nomadisme vers la sédentarisation.</w:t>
      </w:r>
      <w:r>
        <w:br/>
      </w:r>
      <w:r>
        <w:tab/>
        <w:t>Développement de production agricole et domestication des animaux.</w:t>
      </w:r>
    </w:p>
    <w:p w:rsidR="00EF6068" w:rsidRDefault="00EF6068"/>
    <w:p w:rsidR="009431D9" w:rsidRDefault="00EF6068">
      <w:r>
        <w:rPr>
          <w:b/>
        </w:rPr>
        <w:lastRenderedPageBreak/>
        <w:t>Où se sont localisés les premiers centres d’innovation de l’agriculture ?</w:t>
      </w:r>
      <w:r>
        <w:rPr>
          <w:b/>
        </w:rPr>
        <w:br/>
      </w:r>
      <w:r>
        <w:t>-Question de temps :</w:t>
      </w:r>
      <w:r>
        <w:rPr>
          <w:b/>
        </w:rPr>
        <w:br/>
      </w:r>
      <w:r>
        <w:rPr>
          <w:b/>
          <w:noProof/>
          <w:lang w:eastAsia="fr-BE"/>
        </w:rPr>
        <w:drawing>
          <wp:inline distT="0" distB="0" distL="0" distR="0">
            <wp:extent cx="5020310" cy="88011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-Question de localisation :</w:t>
      </w:r>
      <w:r w:rsidR="009431D9">
        <w:br/>
        <w:t xml:space="preserve">       -critère de localisation</w:t>
      </w:r>
      <w:r w:rsidR="009431D9">
        <w:br/>
      </w:r>
      <w:r w:rsidR="009431D9">
        <w:tab/>
        <w:t>-Dans des zones d’abondance de culture pour permettre l’expérimentation.</w:t>
      </w:r>
      <w:r w:rsidR="009431D9">
        <w:br/>
      </w:r>
      <w:r w:rsidR="009431D9">
        <w:tab/>
        <w:t xml:space="preserve">-Dans des zones de </w:t>
      </w:r>
      <w:proofErr w:type="gramStart"/>
      <w:r w:rsidR="009431D9">
        <w:t>grandes variété</w:t>
      </w:r>
      <w:proofErr w:type="gramEnd"/>
      <w:r w:rsidR="009431D9">
        <w:t xml:space="preserve"> de cultures pour permettre l’hybridation.</w:t>
      </w:r>
      <w:r w:rsidR="009431D9">
        <w:br/>
      </w:r>
      <w:r w:rsidR="009431D9">
        <w:tab/>
        <w:t>-Dans des zones de rivières pour permettre la pêche et la sédentarisation.</w:t>
      </w:r>
      <w:r w:rsidR="009431D9">
        <w:br/>
      </w:r>
      <w:r w:rsidR="009431D9">
        <w:tab/>
        <w:t>-Dans des zones forestières aisément défrichables.</w:t>
      </w:r>
      <w:r w:rsidR="009431D9">
        <w:br/>
      </w:r>
      <w:r w:rsidR="009431D9">
        <w:tab/>
        <w:t>-Dans des zones qui n’abritent pas de populations nomades.</w:t>
      </w:r>
    </w:p>
    <w:p w:rsidR="009431D9" w:rsidRPr="009431D9" w:rsidRDefault="009431D9">
      <w:r>
        <w:t>-Impacts spatiaux :</w:t>
      </w:r>
      <w:r>
        <w:br/>
      </w:r>
      <w:r>
        <w:tab/>
        <w:t>-Nécessité de concentration et formation de petites communautés villageoises.</w:t>
      </w:r>
      <w:r>
        <w:br/>
      </w:r>
      <w:r>
        <w:tab/>
        <w:t>-Augmentation de la densité de population (70hab/km</w:t>
      </w:r>
      <w:r>
        <w:rPr>
          <w:vertAlign w:val="superscript"/>
        </w:rPr>
        <w:t>3</w:t>
      </w:r>
      <w:r>
        <w:t xml:space="preserve"> au nord de la </w:t>
      </w:r>
      <w:proofErr w:type="spellStart"/>
      <w:r>
        <w:t>mésopotamie</w:t>
      </w:r>
      <w:proofErr w:type="spellEnd"/>
      <w:r>
        <w:t>).</w:t>
      </w:r>
      <w:r>
        <w:br/>
      </w:r>
      <w:r>
        <w:tab/>
        <w:t>-En 4000 ACN : environ 90 millions d’habitants sur la terre.</w:t>
      </w:r>
      <w:r>
        <w:br/>
      </w:r>
      <w:r>
        <w:rPr>
          <w:b/>
        </w:rPr>
        <w:t>Où se sont localisées les premières villes ?</w:t>
      </w:r>
      <w:r>
        <w:br/>
        <w:t>-Question de temps :</w:t>
      </w:r>
      <w:r>
        <w:br/>
      </w:r>
      <w:r>
        <w:tab/>
        <w:t>-Mésopotamie : 3 500 ACN</w:t>
      </w:r>
      <w:r>
        <w:br/>
      </w:r>
      <w:r>
        <w:tab/>
        <w:t>-Egypte, vallée du Nil : 3 500 ACN</w:t>
      </w:r>
      <w:r>
        <w:br/>
      </w:r>
      <w:r>
        <w:tab/>
        <w:t>-Vallée de l’Indus : 2 500 ACN</w:t>
      </w:r>
      <w:r>
        <w:br/>
      </w:r>
      <w:r>
        <w:tab/>
        <w:t>-Fleuve jaune : 1 800 ACN</w:t>
      </w:r>
      <w:r>
        <w:br/>
        <w:t>-Conditions de développement des premières villes :</w:t>
      </w:r>
      <w:r>
        <w:br/>
      </w:r>
      <w:r w:rsidR="004B1613">
        <w:t xml:space="preserve">        -Une condition de base : l’existence d’une civilisation</w:t>
      </w:r>
      <w:r w:rsidR="004B1613">
        <w:br/>
        <w:t xml:space="preserve">        -Trois conditions complémentaires :</w:t>
      </w:r>
      <w:r w:rsidR="004B1613">
        <w:br/>
      </w:r>
      <w:r w:rsidR="004B1613">
        <w:tab/>
        <w:t>-Certaines caractéristiques environnementales (ressources naturelles)</w:t>
      </w:r>
      <w:r w:rsidR="004B1613">
        <w:br/>
      </w:r>
      <w:r w:rsidR="004B1613">
        <w:tab/>
        <w:t>-Une avancée technologique en vue de créer des surplus agricoles (rôle des innovations.</w:t>
      </w:r>
      <w:r w:rsidR="004B1613">
        <w:br/>
      </w:r>
      <w:r w:rsidR="004B1613">
        <w:tab/>
        <w:t xml:space="preserve">-Une organisation de la société en vie de la gestion de la croissance de la population et du                                       </w:t>
      </w:r>
      <w:r w:rsidR="004B1613">
        <w:tab/>
        <w:t>commerce.</w:t>
      </w:r>
    </w:p>
    <w:p w:rsidR="00EF6068" w:rsidRDefault="004B1613">
      <w:pPr>
        <w:rPr>
          <w:b/>
          <w:u w:val="dash"/>
        </w:rPr>
      </w:pPr>
      <w:r>
        <w:rPr>
          <w:b/>
          <w:u w:val="dash"/>
        </w:rPr>
        <w:t>1.1.2 : De l’antiquité à l’ère chrétienne.</w:t>
      </w:r>
    </w:p>
    <w:p w:rsidR="004B1613" w:rsidRDefault="004B1613">
      <w:r>
        <w:t>-Question de temps : de l’an 400 ACN à l’an 1, augmentation de la population de 153 à 252 millions d’habitants.</w:t>
      </w:r>
      <w:r>
        <w:br/>
        <w:t>-Question de lieu : concentration de la population :</w:t>
      </w:r>
      <w:r>
        <w:br/>
      </w:r>
      <w:r>
        <w:tab/>
        <w:t>-Autour de la méditerranée.</w:t>
      </w:r>
      <w:r>
        <w:br/>
      </w:r>
      <w:r>
        <w:tab/>
        <w:t>-En chine.</w:t>
      </w:r>
      <w:r>
        <w:br/>
      </w:r>
      <w:r>
        <w:tab/>
        <w:t>-En Inde.</w:t>
      </w:r>
    </w:p>
    <w:p w:rsidR="004B1613" w:rsidRDefault="004B1613"/>
    <w:p w:rsidR="004B1613" w:rsidRDefault="004B1613">
      <w:r>
        <w:br/>
      </w:r>
      <w:r>
        <w:br/>
      </w:r>
      <w:r>
        <w:br/>
      </w:r>
      <w:r>
        <w:lastRenderedPageBreak/>
        <w:t>-Cause de la croissance démographique (Rome) :</w:t>
      </w:r>
      <w:r>
        <w:br/>
      </w:r>
      <w:r>
        <w:tab/>
        <w:t>-Unification du territoire.</w:t>
      </w:r>
      <w:r>
        <w:br/>
      </w:r>
      <w:r>
        <w:tab/>
        <w:t xml:space="preserve">-« Pax </w:t>
      </w:r>
      <w:proofErr w:type="spellStart"/>
      <w:r>
        <w:t>romana</w:t>
      </w:r>
      <w:proofErr w:type="spellEnd"/>
      <w:r>
        <w:t> »</w:t>
      </w:r>
      <w:r>
        <w:br/>
      </w:r>
      <w:r>
        <w:tab/>
        <w:t>-Sécurité physique.</w:t>
      </w:r>
      <w:r>
        <w:br/>
      </w:r>
      <w:r>
        <w:tab/>
        <w:t>-Réseau de communications.</w:t>
      </w:r>
      <w:r>
        <w:br/>
      </w:r>
      <w:r>
        <w:tab/>
        <w:t>-Création de villes.</w:t>
      </w:r>
    </w:p>
    <w:p w:rsidR="004B1613" w:rsidRDefault="004B1613">
      <w:r>
        <w:rPr>
          <w:b/>
          <w:u w:val="dash"/>
        </w:rPr>
        <w:t>1.1.3 : Début de l’ère chrétienne.</w:t>
      </w:r>
      <w:r>
        <w:rPr>
          <w:b/>
          <w:u w:val="dash"/>
        </w:rPr>
        <w:br/>
      </w:r>
      <w:r>
        <w:t>-Question de temps </w:t>
      </w:r>
      <w:proofErr w:type="gramStart"/>
      <w:r>
        <w:t>:  de</w:t>
      </w:r>
      <w:proofErr w:type="gramEnd"/>
      <w:r>
        <w:t xml:space="preserve"> l’an 1 à l’an 1000</w:t>
      </w:r>
      <w:r>
        <w:br/>
        <w:t>-Question de lieu : 257 millions en l’an 200, 206 millions en l’an 400 , 250 millions d’habitants en l’an 1000.</w:t>
      </w:r>
      <w:r>
        <w:br/>
        <w:t>-Une</w:t>
      </w:r>
      <w:r w:rsidR="00E7621F">
        <w:t xml:space="preserve"> évolution discontinue</w:t>
      </w:r>
      <w:r w:rsidR="00E7621F">
        <w:br/>
        <w:t xml:space="preserve">      </w:t>
      </w:r>
      <w:r>
        <w:t>-Baisse de la population à la fin de l’empire romain :</w:t>
      </w:r>
      <w:r>
        <w:br/>
      </w:r>
      <w:r>
        <w:tab/>
        <w:t>-Hypertrophie de Rome.</w:t>
      </w:r>
      <w:r>
        <w:br/>
      </w:r>
      <w:r>
        <w:tab/>
        <w:t>-Dénatalité.</w:t>
      </w:r>
      <w:r>
        <w:br/>
      </w:r>
      <w:r>
        <w:tab/>
        <w:t>-Déclin des campagnes.</w:t>
      </w:r>
      <w:r>
        <w:br/>
      </w:r>
      <w:r>
        <w:tab/>
        <w:t>-Déclin des activités portuaires.</w:t>
      </w:r>
      <w:r>
        <w:br/>
        <w:t xml:space="preserve"> </w:t>
      </w:r>
      <w:r>
        <w:tab/>
        <w:t>-Déclin du réseau de communication.</w:t>
      </w:r>
      <w:r w:rsidR="00E7621F">
        <w:br/>
        <w:t xml:space="preserve">       </w:t>
      </w:r>
      <w:r>
        <w:t>-Croissance de la population à partir du 8ème siècle et hausse de la natalité</w:t>
      </w:r>
      <w:r w:rsidR="00E7621F">
        <w:t> :</w:t>
      </w:r>
      <w:r w:rsidR="00E7621F">
        <w:br/>
      </w:r>
      <w:r w:rsidR="00E7621F">
        <w:tab/>
        <w:t>-Raisons économiques : retour de l’économie familiale.</w:t>
      </w:r>
      <w:r w:rsidR="00E7621F">
        <w:br/>
      </w:r>
      <w:r w:rsidR="00E7621F">
        <w:tab/>
        <w:t>-Raisons religieuses.</w:t>
      </w:r>
    </w:p>
    <w:p w:rsidR="00E7621F" w:rsidRDefault="00E7621F">
      <w:r>
        <w:rPr>
          <w:b/>
          <w:u w:val="dash"/>
        </w:rPr>
        <w:t>1.1.4 : De l’an 1000 à 1800.</w:t>
      </w:r>
      <w:r>
        <w:rPr>
          <w:b/>
          <w:u w:val="dash"/>
        </w:rPr>
        <w:br/>
      </w:r>
      <w:r>
        <w:rPr>
          <w:b/>
        </w:rPr>
        <w:t>Un évolution discontinue </w:t>
      </w:r>
      <w:proofErr w:type="gramStart"/>
      <w:r>
        <w:rPr>
          <w:b/>
        </w:rPr>
        <w:t>:</w:t>
      </w:r>
      <w:proofErr w:type="gramEnd"/>
      <w:r>
        <w:rPr>
          <w:b/>
        </w:rPr>
        <w:br/>
      </w:r>
      <w:r w:rsidRPr="00E7621F">
        <w:rPr>
          <w:u w:val="dotted"/>
        </w:rPr>
        <w:t>Le moyen-âge :</w:t>
      </w:r>
      <w:r>
        <w:rPr>
          <w:u w:val="dotted"/>
        </w:rPr>
        <w:br/>
      </w:r>
      <w:r w:rsidRPr="00E7621F">
        <w:t>-250 millions d</w:t>
      </w:r>
      <w:r>
        <w:t>’habitants en l’an 1000, 300 millions d’habitants en 1100, 400 millions d’habitants en 1200.</w:t>
      </w:r>
      <w:r>
        <w:br/>
        <w:t>-Causes de la croissance :</w:t>
      </w:r>
      <w:r>
        <w:br/>
      </w:r>
      <w:r>
        <w:tab/>
        <w:t>-Invasions et pacification</w:t>
      </w:r>
      <w:r>
        <w:br/>
      </w:r>
      <w:r>
        <w:tab/>
        <w:t>-Hausse des activités commerciales.</w:t>
      </w:r>
      <w:r>
        <w:br/>
      </w:r>
      <w:r>
        <w:tab/>
        <w:t>-Economie familiale.</w:t>
      </w:r>
      <w:r>
        <w:br/>
      </w:r>
      <w:r>
        <w:tab/>
        <w:t>-Religion.</w:t>
      </w:r>
      <w:r>
        <w:br/>
      </w:r>
      <w:r>
        <w:tab/>
        <w:t>-Développement de villes.</w:t>
      </w:r>
      <w:r>
        <w:br/>
      </w:r>
      <w:r>
        <w:rPr>
          <w:u w:val="dotted"/>
        </w:rPr>
        <w:t>Le 14</w:t>
      </w:r>
      <w:r w:rsidRPr="00E7621F">
        <w:rPr>
          <w:u w:val="dotted"/>
          <w:vertAlign w:val="superscript"/>
        </w:rPr>
        <w:t>ème</w:t>
      </w:r>
      <w:r>
        <w:rPr>
          <w:u w:val="dotted"/>
        </w:rPr>
        <w:t xml:space="preserve"> siècle : la Grande Peste.</w:t>
      </w:r>
      <w:r>
        <w:rPr>
          <w:u w:val="dotted"/>
        </w:rPr>
        <w:br/>
      </w:r>
      <w:r>
        <w:t>-442 millions d’habitants en 1350 et 375 millions d’habitants en 1400.</w:t>
      </w:r>
      <w:r>
        <w:br/>
      </w:r>
      <w:r>
        <w:rPr>
          <w:u w:val="dotted"/>
        </w:rPr>
        <w:t>Le 18</w:t>
      </w:r>
      <w:r w:rsidRPr="00E7621F">
        <w:rPr>
          <w:u w:val="dotted"/>
          <w:vertAlign w:val="superscript"/>
        </w:rPr>
        <w:t>ème</w:t>
      </w:r>
      <w:r>
        <w:rPr>
          <w:u w:val="dotted"/>
        </w:rPr>
        <w:t xml:space="preserve"> siècle :</w:t>
      </w:r>
      <w:r>
        <w:rPr>
          <w:u w:val="dotted"/>
        </w:rPr>
        <w:br/>
      </w:r>
      <w:r>
        <w:t>-771 millions en 1750 et 1 milliard en 1800.</w:t>
      </w:r>
      <w:r>
        <w:br/>
        <w:t>-Causes :</w:t>
      </w:r>
      <w:r>
        <w:br/>
      </w:r>
      <w:r>
        <w:tab/>
        <w:t>-Progrès techniques agricoles.</w:t>
      </w:r>
      <w:r>
        <w:br/>
      </w:r>
      <w:r>
        <w:tab/>
        <w:t>-Progrès sanitaires.</w:t>
      </w:r>
    </w:p>
    <w:p w:rsidR="00E7621F" w:rsidRDefault="00E7621F">
      <w:r>
        <w:rPr>
          <w:b/>
          <w:u w:val="dotted"/>
        </w:rPr>
        <w:t>1.1.5 : La révolution industrielle.</w:t>
      </w:r>
      <w:r>
        <w:rPr>
          <w:b/>
          <w:u w:val="dotted"/>
        </w:rPr>
        <w:br/>
      </w:r>
      <w:r w:rsidRPr="00E7621F">
        <w:t>-Question de temps : courant 19</w:t>
      </w:r>
      <w:r w:rsidRPr="00E7621F">
        <w:rPr>
          <w:vertAlign w:val="superscript"/>
        </w:rPr>
        <w:t>ème</w:t>
      </w:r>
      <w:r>
        <w:t>.</w:t>
      </w:r>
      <w:r>
        <w:br/>
        <w:t>-Causes de la croissance : diminution de la mortalité.</w:t>
      </w:r>
      <w:r>
        <w:br/>
        <w:t xml:space="preserve">       -Des causes économiques :</w:t>
      </w:r>
      <w:r>
        <w:br/>
      </w:r>
      <w:r>
        <w:tab/>
        <w:t>-innovations techniques agricoles.</w:t>
      </w:r>
      <w:r>
        <w:br/>
      </w:r>
      <w:r>
        <w:lastRenderedPageBreak/>
        <w:tab/>
        <w:t>-Amélioration du réseau de transport.</w:t>
      </w:r>
      <w:r>
        <w:br/>
        <w:t xml:space="preserve">     -Des causes médicales :</w:t>
      </w:r>
      <w:r>
        <w:br/>
      </w:r>
      <w:r>
        <w:tab/>
        <w:t>-Lutte contre le développement de maladies graves.</w:t>
      </w:r>
      <w:r w:rsidR="002D22ED">
        <w:t xml:space="preserve"> (Jenner vaccin variole)</w:t>
      </w:r>
      <w:r>
        <w:br/>
      </w:r>
      <w:r>
        <w:tab/>
        <w:t>-Lutte pour plus d’hygiène.</w:t>
      </w:r>
      <w:r w:rsidR="002D22ED">
        <w:t xml:space="preserve"> (</w:t>
      </w:r>
      <w:proofErr w:type="spellStart"/>
      <w:r w:rsidR="002D22ED">
        <w:t>Semmelweiss</w:t>
      </w:r>
      <w:proofErr w:type="spellEnd"/>
      <w:r w:rsidR="002D22ED">
        <w:t xml:space="preserve"> et l’hygiène lors des accouchements)</w:t>
      </w:r>
      <w:r>
        <w:br/>
      </w:r>
      <w:r>
        <w:tab/>
        <w:t>-Lutte contre les microbes infectieux.</w:t>
      </w:r>
      <w:r w:rsidR="002D22ED">
        <w:t xml:space="preserve"> (Pasteur)</w:t>
      </w:r>
      <w:r>
        <w:br/>
        <w:t xml:space="preserve">     -Des causes sanitaires :</w:t>
      </w:r>
      <w:r>
        <w:br/>
      </w:r>
      <w:r>
        <w:tab/>
        <w:t>-Organisation des réseaux de distribution d’eau potable.</w:t>
      </w:r>
      <w:r>
        <w:br/>
      </w:r>
      <w:r>
        <w:tab/>
        <w:t>-Organisation des réseaux d’égouttage.</w:t>
      </w:r>
    </w:p>
    <w:p w:rsidR="002D22ED" w:rsidRDefault="002D22ED">
      <w:r>
        <w:rPr>
          <w:b/>
          <w:u w:val="dotted"/>
        </w:rPr>
        <w:t>1.1.6 : La révolution industrielle : croissance puis décélération.</w:t>
      </w:r>
      <w:r>
        <w:rPr>
          <w:b/>
          <w:u w:val="dotted"/>
        </w:rPr>
        <w:br/>
      </w:r>
      <w:r>
        <w:t>-Question de temps : courant 20</w:t>
      </w:r>
      <w:r w:rsidRPr="002D22ED">
        <w:rPr>
          <w:vertAlign w:val="superscript"/>
        </w:rPr>
        <w:t>ème</w:t>
      </w:r>
      <w:r>
        <w:t xml:space="preserve"> siècle.</w:t>
      </w:r>
      <w:r>
        <w:br/>
        <w:t>-Question de lieu :</w:t>
      </w:r>
      <w:r>
        <w:br/>
      </w:r>
      <w:r>
        <w:tab/>
        <w:t>-Pays industrialisés.</w:t>
      </w:r>
      <w:r>
        <w:br/>
      </w:r>
      <w:r>
        <w:tab/>
        <w:t>-Pays en voie de développement.</w:t>
      </w:r>
      <w:r>
        <w:br/>
        <w:t>-Croissance : diminution de la mortalité par généralisation des techniques médicales et sanitaires.</w:t>
      </w:r>
      <w:r>
        <w:br/>
        <w:t>-Décélération de la croissance : diminution de la natalité.</w:t>
      </w:r>
      <w:r>
        <w:br/>
      </w:r>
      <w:r>
        <w:tab/>
        <w:t>-Baisse de l’économie familiale.</w:t>
      </w:r>
      <w:r>
        <w:br/>
      </w:r>
      <w:r>
        <w:tab/>
        <w:t>-Statut de la femme.</w:t>
      </w:r>
      <w:r>
        <w:br/>
      </w:r>
      <w:r>
        <w:tab/>
        <w:t>-Hausse du niveau de vie.</w:t>
      </w:r>
    </w:p>
    <w:p w:rsidR="002D22ED" w:rsidRDefault="002D22ED">
      <w:r>
        <w:rPr>
          <w:b/>
          <w:u w:val="dotted"/>
        </w:rPr>
        <w:t>1.1.7 : Effets de l’expansion européenne.</w:t>
      </w:r>
      <w:r>
        <w:rPr>
          <w:b/>
          <w:u w:val="dotted"/>
        </w:rPr>
        <w:br/>
      </w:r>
      <w:r w:rsidRPr="002D22ED">
        <w:t>-Afrique :</w:t>
      </w:r>
      <w:r>
        <w:rPr>
          <w:b/>
          <w:u w:val="dotted"/>
        </w:rPr>
        <w:t xml:space="preserve"> </w:t>
      </w:r>
      <w:r>
        <w:t>de 100 millions d’habitants en 1850 à 861 millions en 2003.</w:t>
      </w:r>
      <w:r>
        <w:br/>
        <w:t>-Amérique latine : de 34 millions d’habitants en 1850 à 323 millions en 2003.</w:t>
      </w:r>
      <w:r>
        <w:br/>
        <w:t>-Amérique du nord : de 25 millions d’habitants en 1850 à 323 millions en 2003.</w:t>
      </w:r>
      <w:r>
        <w:br/>
        <w:t>-Japon : de 30 millions d’habitants en 1850 à 127 millions en 2003.</w:t>
      </w:r>
      <w:r>
        <w:br/>
        <w:t>-Mouvement de 95 millions de personnes :</w:t>
      </w:r>
      <w:r>
        <w:br/>
      </w:r>
      <w:r>
        <w:tab/>
        <w:t>-dont 2/3 d’Européens allant aux Etats-Unis.</w:t>
      </w:r>
      <w:r>
        <w:br/>
      </w:r>
      <w:r>
        <w:tab/>
        <w:t>-20% d’esclaves allant d’Afrique aux Etats-Unis.</w:t>
      </w:r>
      <w:r>
        <w:br/>
        <w:t>-Echange et mélange de cultures.</w:t>
      </w:r>
      <w:r>
        <w:br/>
        <w:t>-Réorganisation de la prospérité.</w:t>
      </w:r>
    </w:p>
    <w:p w:rsidR="002D22ED" w:rsidRDefault="002D22ED">
      <w:r>
        <w:rPr>
          <w:b/>
          <w:u w:val="dotted"/>
        </w:rPr>
        <w:t>1.1.8 : L’Europe : Le peuplement.</w:t>
      </w:r>
      <w:r>
        <w:rPr>
          <w:b/>
          <w:u w:val="dotted"/>
        </w:rPr>
        <w:br/>
      </w:r>
      <w:r>
        <w:t>-Fonction de différents héritages :</w:t>
      </w:r>
      <w:r>
        <w:br/>
      </w:r>
      <w:r>
        <w:tab/>
        <w:t>-L’empire romain.</w:t>
      </w:r>
      <w:r>
        <w:br/>
      </w:r>
      <w:r>
        <w:tab/>
        <w:t>-Le moyen-âge.</w:t>
      </w:r>
      <w:r>
        <w:br/>
      </w:r>
      <w:r>
        <w:tab/>
        <w:t>-L’âge classique.</w:t>
      </w:r>
      <w:r>
        <w:br/>
      </w:r>
      <w:r>
        <w:tab/>
        <w:t>-La révolution industrielle.</w:t>
      </w:r>
      <w:r>
        <w:br/>
      </w:r>
      <w:r>
        <w:tab/>
        <w:t>-Le 20</w:t>
      </w:r>
      <w:r w:rsidRPr="002D22ED">
        <w:rPr>
          <w:vertAlign w:val="superscript"/>
        </w:rPr>
        <w:t>ème</w:t>
      </w:r>
      <w:r>
        <w:t xml:space="preserve"> siècle.</w:t>
      </w:r>
      <w:r>
        <w:br/>
        <w:t>-Fonction des variations.</w:t>
      </w:r>
      <w:r>
        <w:br/>
      </w:r>
      <w:r>
        <w:tab/>
        <w:t>-Des caractéristiques du milieu.</w:t>
      </w:r>
      <w:r>
        <w:br/>
      </w:r>
      <w:r>
        <w:tab/>
        <w:t>-Du rôle du commerce.</w:t>
      </w:r>
      <w:r>
        <w:br/>
      </w:r>
      <w:r>
        <w:tab/>
        <w:t>-Du rôle de la bourgeoisie.</w:t>
      </w:r>
      <w:r>
        <w:br/>
      </w:r>
      <w:r>
        <w:tab/>
        <w:t>-Des voies de transports.</w:t>
      </w:r>
      <w:r>
        <w:br/>
      </w:r>
      <w:r>
        <w:tab/>
        <w:t>-Des formes d’industrialisation.</w:t>
      </w:r>
      <w:r>
        <w:br/>
      </w:r>
      <w:r>
        <w:tab/>
        <w:t>-Du pouvoir politique.</w:t>
      </w:r>
    </w:p>
    <w:p w:rsidR="002D22ED" w:rsidRDefault="002D22ED">
      <w:r>
        <w:rPr>
          <w:b/>
          <w:u w:val="single"/>
        </w:rPr>
        <w:lastRenderedPageBreak/>
        <w:t>1.2 : Les principaux processus démographiques.</w:t>
      </w:r>
      <w:r>
        <w:rPr>
          <w:b/>
          <w:u w:val="single"/>
        </w:rPr>
        <w:br/>
      </w:r>
      <w:r>
        <w:rPr>
          <w:u w:val="dotted"/>
        </w:rPr>
        <w:t>1.2.1 : La transition démographique.</w:t>
      </w:r>
      <w:r>
        <w:rPr>
          <w:u w:val="dotted"/>
        </w:rPr>
        <w:br/>
      </w:r>
      <w:r>
        <w:rPr>
          <w:b/>
        </w:rPr>
        <w:t>Définition :</w:t>
      </w:r>
      <w:r>
        <w:rPr>
          <w:b/>
        </w:rPr>
        <w:br/>
      </w:r>
      <w:r>
        <w:t>-Période, de durée variable, pendant laquelle une population change de conditions démographiques.</w:t>
      </w:r>
      <w:r>
        <w:br/>
        <w:t>-Modèle découlant d’une analyse descriptive et explicative des faits.</w:t>
      </w:r>
      <w:r>
        <w:br/>
      </w:r>
      <w:r>
        <w:rPr>
          <w:b/>
        </w:rPr>
        <w:t>Etapes :</w:t>
      </w:r>
      <w:r>
        <w:rPr>
          <w:b/>
        </w:rPr>
        <w:br/>
      </w:r>
      <w:r>
        <w:t>-Le régime primitif</w:t>
      </w:r>
      <w:r w:rsidR="0061396F">
        <w:br/>
      </w:r>
      <w:r w:rsidR="0061396F">
        <w:tab/>
        <w:t>-Taux de mortalité élevé.</w:t>
      </w:r>
      <w:r w:rsidR="0061396F">
        <w:br/>
      </w:r>
      <w:r w:rsidR="0061396F">
        <w:tab/>
        <w:t>-Taux de natalité élevé.</w:t>
      </w:r>
      <w:r w:rsidR="0061396F">
        <w:br/>
      </w:r>
      <w:r w:rsidR="0061396F">
        <w:tab/>
        <w:t>-Taux d’accroissement annuel de la population variable.</w:t>
      </w:r>
      <w:r w:rsidR="0061396F">
        <w:br/>
        <w:t>-L’élévation</w:t>
      </w:r>
      <w:r w:rsidR="0061396F">
        <w:br/>
      </w:r>
      <w:r w:rsidR="0061396F">
        <w:tab/>
        <w:t>-Taux de natalité élevé et baisse du taux de mortalité en raison des progrès économiques et sanitaires.</w:t>
      </w:r>
      <w:r w:rsidR="0061396F">
        <w:br/>
      </w:r>
      <w:r w:rsidR="0061396F">
        <w:tab/>
        <w:t>-Conséquences :</w:t>
      </w:r>
      <w:r w:rsidR="0061396F">
        <w:br/>
      </w:r>
      <w:r w:rsidR="0061396F">
        <w:tab/>
        <w:t xml:space="preserve">        -Taux d’accroissement de la population élevé.</w:t>
      </w:r>
      <w:r w:rsidR="0061396F">
        <w:br/>
      </w:r>
      <w:r w:rsidR="0061396F">
        <w:tab/>
        <w:t xml:space="preserve">        -Amélioration de l’espérance de vie.</w:t>
      </w:r>
      <w:r w:rsidR="0061396F">
        <w:br/>
        <w:t>-La décélération</w:t>
      </w:r>
      <w:r w:rsidR="0061396F">
        <w:br/>
      </w:r>
      <w:r w:rsidR="0061396F">
        <w:tab/>
        <w:t>-Baisse du taux de mortalité et baisse du taux de natalité en raison de la baisse du taux de fécondité.</w:t>
      </w:r>
      <w:r w:rsidR="0061396F">
        <w:br/>
      </w:r>
      <w:r w:rsidR="0061396F">
        <w:tab/>
        <w:t>-Conséquences :</w:t>
      </w:r>
      <w:r w:rsidR="0061396F">
        <w:br/>
      </w:r>
      <w:r w:rsidR="0061396F">
        <w:tab/>
        <w:t xml:space="preserve">     -1</w:t>
      </w:r>
      <w:r w:rsidR="0061396F" w:rsidRPr="0061396F">
        <w:rPr>
          <w:vertAlign w:val="superscript"/>
        </w:rPr>
        <w:t>ère</w:t>
      </w:r>
      <w:r w:rsidR="0061396F">
        <w:t xml:space="preserve"> période : accroissement continu de la population.</w:t>
      </w:r>
      <w:r w:rsidR="0061396F">
        <w:br/>
      </w:r>
      <w:r w:rsidR="0061396F">
        <w:tab/>
        <w:t xml:space="preserve">     -2</w:t>
      </w:r>
      <w:r w:rsidR="0061396F" w:rsidRPr="0061396F">
        <w:rPr>
          <w:vertAlign w:val="superscript"/>
        </w:rPr>
        <w:t>ème</w:t>
      </w:r>
      <w:r w:rsidR="0061396F">
        <w:t xml:space="preserve"> période : diminution de cet accroissement de la population.</w:t>
      </w:r>
      <w:r w:rsidR="0061396F">
        <w:br/>
      </w:r>
      <w:r w:rsidR="0061396F">
        <w:tab/>
        <w:t xml:space="preserve">     -Fin de l’étape : taux de fécondité de remplacement des générations.</w:t>
      </w:r>
      <w:r w:rsidR="0061396F">
        <w:br/>
        <w:t>-La post-transition.</w:t>
      </w:r>
      <w:r w:rsidR="0061396F">
        <w:br/>
      </w:r>
      <w:r w:rsidR="0061396F">
        <w:tab/>
        <w:t>-Faible mortalité pouvant augmenter en raison du vieillissement de la population.</w:t>
      </w:r>
      <w:r w:rsidR="0061396F">
        <w:br/>
      </w:r>
      <w:r w:rsidR="0061396F">
        <w:tab/>
        <w:t>-Faible natalité.</w:t>
      </w:r>
      <w:r w:rsidR="0061396F">
        <w:br/>
      </w:r>
      <w:r w:rsidR="0061396F">
        <w:tab/>
        <w:t>-Taux d’accroissement annuel de la population faible.</w:t>
      </w:r>
    </w:p>
    <w:p w:rsidR="004C5782" w:rsidRDefault="0061396F">
      <w:pPr>
        <w:rPr>
          <w:b/>
        </w:rPr>
      </w:pPr>
      <w:r>
        <w:rPr>
          <w:b/>
          <w:u w:val="dotted"/>
        </w:rPr>
        <w:t>1.2.2 : La transition épidémiologique.</w:t>
      </w:r>
      <w:r>
        <w:br/>
        <w:t>-But : focalisation sur les causes de décès lors des différentes étapes de la transition démographique.</w:t>
      </w:r>
      <w:r>
        <w:br/>
        <w:t>-4 étapes.</w:t>
      </w:r>
      <w:r>
        <w:br/>
      </w:r>
      <w:r>
        <w:rPr>
          <w:b/>
        </w:rPr>
        <w:t>Etape 1 :</w:t>
      </w:r>
      <w:r w:rsidR="00E37CF7">
        <w:rPr>
          <w:b/>
        </w:rPr>
        <w:t xml:space="preserve"> Etape des maladies contagieuses et famines.</w:t>
      </w:r>
      <w:r>
        <w:br/>
        <w:t>-Chasseurs-cueilleurs :</w:t>
      </w:r>
      <w:r>
        <w:br/>
      </w:r>
      <w:r>
        <w:tab/>
        <w:t>-Maladies parasitaires.</w:t>
      </w:r>
      <w:r>
        <w:br/>
      </w:r>
      <w:r>
        <w:tab/>
        <w:t>-Maladies infectieuses chroniques.</w:t>
      </w:r>
      <w:r>
        <w:br/>
      </w:r>
      <w:r>
        <w:tab/>
        <w:t>-Zoonoses.</w:t>
      </w:r>
      <w:r>
        <w:br/>
        <w:t>-Sédentaires :</w:t>
      </w:r>
      <w:r>
        <w:br/>
      </w:r>
      <w:r>
        <w:tab/>
        <w:t>-Domestication des animaux et maladies liées aux animaux.</w:t>
      </w:r>
      <w:r>
        <w:br/>
      </w:r>
      <w:r>
        <w:tab/>
        <w:t>-Changement de régime nutritionnel :</w:t>
      </w:r>
      <w:r>
        <w:br/>
      </w:r>
      <w:r>
        <w:tab/>
        <w:t xml:space="preserve">     -Augmentation des céréales dans l’alimentation.</w:t>
      </w:r>
      <w:r>
        <w:br/>
      </w:r>
      <w:r>
        <w:tab/>
        <w:t xml:space="preserve">     -Intoxications.</w:t>
      </w:r>
      <w:r>
        <w:br/>
      </w:r>
      <w:r>
        <w:tab/>
        <w:t xml:space="preserve">     -Carences alimentaires.</w:t>
      </w:r>
      <w:r>
        <w:br/>
      </w:r>
      <w:r>
        <w:tab/>
        <w:t>-Concentration de la population.</w:t>
      </w:r>
      <w:r>
        <w:br/>
      </w:r>
      <w:r>
        <w:tab/>
        <w:t xml:space="preserve">     -Propagation des maladies.</w:t>
      </w:r>
      <w:r>
        <w:br/>
      </w:r>
      <w:r>
        <w:tab/>
        <w:t xml:space="preserve">     -Augmentation de la transmission.</w:t>
      </w:r>
      <w:r>
        <w:br/>
      </w:r>
      <w:r>
        <w:lastRenderedPageBreak/>
        <w:tab/>
        <w:t>-Mobilité :</w:t>
      </w:r>
      <w:r>
        <w:br/>
      </w:r>
      <w:r>
        <w:tab/>
        <w:t xml:space="preserve">     -Contacts entre populations.</w:t>
      </w:r>
      <w:r>
        <w:br/>
      </w:r>
      <w:r>
        <w:tab/>
        <w:t xml:space="preserve">     -Chocs des civilisations.</w:t>
      </w:r>
      <w:r>
        <w:br/>
      </w:r>
      <w:r>
        <w:rPr>
          <w:b/>
        </w:rPr>
        <w:t>Etape 2 :</w:t>
      </w:r>
      <w:r w:rsidR="00E37CF7">
        <w:rPr>
          <w:b/>
        </w:rPr>
        <w:t xml:space="preserve"> Etape du recul des pandémies.</w:t>
      </w:r>
      <w:r>
        <w:br/>
      </w:r>
      <w:r w:rsidR="00E37CF7">
        <w:t>-Amélioration des conditions alimentaires, vestimentaires et du logement.</w:t>
      </w:r>
      <w:r w:rsidR="00E37CF7">
        <w:br/>
        <w:t>-Assainissement des villes :</w:t>
      </w:r>
      <w:r w:rsidR="00E37CF7">
        <w:br/>
      </w:r>
      <w:r w:rsidR="00E37CF7">
        <w:tab/>
        <w:t>-Canalisations.</w:t>
      </w:r>
      <w:r w:rsidR="00E37CF7">
        <w:br/>
      </w:r>
      <w:r w:rsidR="00E37CF7">
        <w:tab/>
        <w:t>-Eau potable.</w:t>
      </w:r>
      <w:r w:rsidR="00E37CF7">
        <w:br/>
      </w:r>
      <w:r w:rsidR="00E37CF7">
        <w:tab/>
        <w:t>-Egouttage.</w:t>
      </w:r>
      <w:r w:rsidR="00E37CF7">
        <w:br/>
        <w:t>-Développement de l’assistance médicale ;</w:t>
      </w:r>
      <w:r w:rsidR="00E37CF7">
        <w:br/>
      </w:r>
      <w:r w:rsidR="00E37CF7">
        <w:tab/>
        <w:t>-Autour de la naissance.</w:t>
      </w:r>
      <w:r w:rsidR="00E37CF7">
        <w:br/>
      </w:r>
      <w:r w:rsidR="00E37CF7">
        <w:tab/>
        <w:t>-Epidémies.</w:t>
      </w:r>
      <w:r w:rsidR="00E37CF7">
        <w:br/>
        <w:t>-Utilisation de nouveaux médicaments.</w:t>
      </w:r>
      <w:r w:rsidR="00E37CF7">
        <w:br/>
        <w:t>-Utilisation de nouvelles techniques médicales.</w:t>
      </w:r>
      <w:r w:rsidR="00E37CF7">
        <w:br/>
        <w:t>-Conséquences :</w:t>
      </w:r>
      <w:r w:rsidR="00E37CF7">
        <w:br/>
      </w:r>
      <w:r w:rsidR="00E37CF7">
        <w:tab/>
        <w:t>-Atténuation des fluctuations de la mortalité.</w:t>
      </w:r>
      <w:r w:rsidR="00E37CF7">
        <w:br/>
      </w:r>
      <w:r w:rsidR="00E37CF7">
        <w:tab/>
        <w:t>-Changement de la structure des causes de décès.</w:t>
      </w:r>
      <w:r w:rsidR="00E37CF7">
        <w:br/>
      </w:r>
      <w:r w:rsidR="00E37CF7">
        <w:tab/>
        <w:t>-Baisse de la mortalité infantile.</w:t>
      </w:r>
      <w:r w:rsidR="00E37CF7">
        <w:br/>
      </w:r>
      <w:r w:rsidR="00E37CF7">
        <w:tab/>
        <w:t>-Prolongation de la vie jusqu’à des âges élevés.</w:t>
      </w:r>
      <w:r w:rsidR="00E37CF7">
        <w:br/>
      </w:r>
      <w:r w:rsidR="00E37CF7">
        <w:rPr>
          <w:b/>
        </w:rPr>
        <w:t>Etape 3 : Dominance des maladies dégénératives et augmentation de l’espérance de vie.</w:t>
      </w:r>
      <w:r w:rsidR="00E37CF7">
        <w:rPr>
          <w:b/>
        </w:rPr>
        <w:br/>
      </w:r>
      <w:r w:rsidR="00E37CF7">
        <w:rPr>
          <w:b/>
          <w:u w:val="dotted"/>
        </w:rPr>
        <w:t>1.2.3 : Le vieillissement.</w:t>
      </w:r>
      <w:r w:rsidR="00E37CF7">
        <w:br/>
        <w:t>-Définition : modification de la composition par âge d’une population caractérisée par une augmentation de la proportion de personnes âgées et une diminution de la proportion de personnes jeunes.</w:t>
      </w:r>
      <w:r w:rsidR="00E37CF7">
        <w:br/>
        <w:t>-Des indicateurs :</w:t>
      </w:r>
      <w:r w:rsidR="00E37CF7">
        <w:br/>
      </w:r>
      <w:r w:rsidR="00E37CF7">
        <w:tab/>
        <w:t xml:space="preserve">-Evolution de la proportion de personnes </w:t>
      </w:r>
      <w:proofErr w:type="spellStart"/>
      <w:r w:rsidR="00E37CF7">
        <w:t>agées</w:t>
      </w:r>
      <w:proofErr w:type="spellEnd"/>
      <w:r w:rsidR="00E37CF7">
        <w:t xml:space="preserve"> de plus de 65 ans.</w:t>
      </w:r>
      <w:r w:rsidR="00E37CF7">
        <w:br/>
      </w:r>
      <w:r w:rsidR="00E37CF7">
        <w:tab/>
        <w:t>-Analyse de la pyramide des âges.</w:t>
      </w:r>
      <w:r w:rsidR="00E37CF7">
        <w:br/>
      </w:r>
      <w:r w:rsidR="00E37CF7">
        <w:rPr>
          <w:b/>
        </w:rPr>
        <w:t>La pyramide des âges :</w:t>
      </w:r>
      <w:r w:rsidR="00E37CF7">
        <w:rPr>
          <w:b/>
        </w:rPr>
        <w:br/>
      </w:r>
      <w:r w:rsidR="00E37CF7">
        <w:t>-Définition : graphique visualisant, à un moment donné, la structure par âge et par sexe de la population.</w:t>
      </w:r>
      <w:r w:rsidR="00E37CF7">
        <w:br/>
        <w:t>-Elle dépend :</w:t>
      </w:r>
      <w:r w:rsidR="00E37CF7">
        <w:br/>
      </w:r>
      <w:r w:rsidR="00E37CF7">
        <w:tab/>
        <w:t>-De l’importance de la mortalité.</w:t>
      </w:r>
      <w:r w:rsidR="00E37CF7">
        <w:br/>
      </w:r>
      <w:r w:rsidR="00E37CF7">
        <w:tab/>
        <w:t>-De l’évolution de la natalité.</w:t>
      </w:r>
      <w:r w:rsidR="00E37CF7">
        <w:br/>
      </w:r>
      <w:r w:rsidR="00E37CF7">
        <w:tab/>
        <w:t>-Des mouvements migratoires.</w:t>
      </w:r>
      <w:r w:rsidR="00E37CF7">
        <w:br/>
      </w:r>
      <w:r w:rsidR="00E37CF7">
        <w:tab/>
        <w:t>-D’événements particuliers (guerres, famines,…</w:t>
      </w:r>
      <w:proofErr w:type="gramStart"/>
      <w:r w:rsidR="00E37CF7">
        <w:t>)</w:t>
      </w:r>
      <w:proofErr w:type="gramEnd"/>
      <w:r w:rsidR="00E37CF7">
        <w:br/>
      </w:r>
      <w:r w:rsidR="00E37CF7">
        <w:rPr>
          <w:b/>
        </w:rPr>
        <w:t>Etapes :</w:t>
      </w:r>
      <w:r w:rsidR="00E37CF7">
        <w:br/>
        <w:t>-Le rajeunissement : augmentation du nombre de jeunes.</w:t>
      </w:r>
      <w:r w:rsidR="00E37CF7">
        <w:br/>
        <w:t>-Le vieillissement par le bas : diminution du taux de natalité.</w:t>
      </w:r>
      <w:r w:rsidR="00E37CF7">
        <w:br/>
        <w:t>-Le vieillissement par le haut : augmentation de l’espérance de vie des personnes âgées.</w:t>
      </w:r>
      <w:r w:rsidR="00E37CF7">
        <w:br/>
      </w:r>
    </w:p>
    <w:p w:rsidR="004C5782" w:rsidRDefault="004C5782">
      <w:pPr>
        <w:rPr>
          <w:b/>
        </w:rPr>
      </w:pPr>
    </w:p>
    <w:p w:rsidR="004C5782" w:rsidRDefault="004C5782">
      <w:pPr>
        <w:rPr>
          <w:b/>
        </w:rPr>
      </w:pPr>
    </w:p>
    <w:p w:rsidR="004C5782" w:rsidRDefault="00E37CF7">
      <w:r>
        <w:rPr>
          <w:b/>
        </w:rPr>
        <w:lastRenderedPageBreak/>
        <w:t>Baisse de la fécondité en Europe :</w:t>
      </w:r>
      <w:r>
        <w:rPr>
          <w:b/>
        </w:rPr>
        <w:br/>
      </w:r>
      <w:r w:rsidR="004C5782">
        <w:t>-Phénomène séculaire.</w:t>
      </w:r>
      <w:r w:rsidR="004C5782">
        <w:br/>
        <w:t>-Trois phénomènes ;</w:t>
      </w:r>
      <w:r w:rsidR="004C5782">
        <w:br/>
      </w:r>
      <w:r w:rsidR="004C5782">
        <w:tab/>
        <w:t>-Disparition de plus de 4 enfant : 10% à 30% des femmes nées en 1930 ont eu plus de 4 enfants.</w:t>
      </w:r>
      <w:r w:rsidR="004C5782">
        <w:br/>
      </w:r>
      <w:r w:rsidR="004C5782">
        <w:tab/>
        <w:t>-Diminution des familles de 3 enfants.</w:t>
      </w:r>
      <w:r w:rsidR="004C5782">
        <w:br/>
      </w:r>
      <w:r w:rsidR="004C5782">
        <w:tab/>
        <w:t>-Augmentation du nombre de femmes sans enfant : ce à partir des femmes nées en 1950.</w:t>
      </w:r>
    </w:p>
    <w:p w:rsidR="0061396F" w:rsidRDefault="004C5782">
      <w:r>
        <w:t>-Indice annuel de nuptialité féminine : nombre de premiers mariages pour 100 femmes.</w:t>
      </w:r>
      <w:r>
        <w:br/>
        <w:t>-Proportion de naissances hors mariage : nombre de naissances hors mariages pour 100 naissances.</w:t>
      </w:r>
      <w:r>
        <w:br/>
        <w:t xml:space="preserve">-Indice annuel de </w:t>
      </w:r>
      <w:proofErr w:type="spellStart"/>
      <w:r>
        <w:t>divorcialité</w:t>
      </w:r>
      <w:proofErr w:type="spellEnd"/>
      <w:r>
        <w:t> : Nombre de divorces pour 100 mariages.</w:t>
      </w:r>
      <w:r>
        <w:br/>
        <w:t>-Les facteurs de baisse de la fécondité :</w:t>
      </w:r>
      <w:r>
        <w:br/>
        <w:t xml:space="preserve">    -Les facteurs premiers :</w:t>
      </w:r>
      <w:r>
        <w:br/>
      </w:r>
      <w:r>
        <w:tab/>
        <w:t>-Recul de la nuptialité (en Belgique, 98 en 1970, 72 en 1990, 51 en 2000).</w:t>
      </w:r>
      <w:r>
        <w:br/>
      </w:r>
      <w:r>
        <w:tab/>
        <w:t>-Augmentation du nombre de naissances hors mariage (en Belgique, de 3 en 1970 à 12 en 1990, 21 en 2000).</w:t>
      </w:r>
      <w:r>
        <w:br/>
      </w:r>
      <w:r>
        <w:tab/>
        <w:t>-Augmentation du nombre de divorces (En Belgique, de 10 en 1970 à 31 en 1990, 59 en 2000).</w:t>
      </w:r>
      <w:r>
        <w:br/>
      </w:r>
      <w:r>
        <w:tab/>
        <w:t>-Augmentation de l’âge de la première maternité.</w:t>
      </w:r>
      <w:r>
        <w:br/>
      </w:r>
      <w:r>
        <w:tab/>
        <w:t>-Libéralisation de l’avortement.</w:t>
      </w:r>
      <w:r>
        <w:br/>
        <w:t xml:space="preserve">    -Les causes sociétales :</w:t>
      </w:r>
      <w:r>
        <w:br/>
      </w:r>
      <w:r>
        <w:tab/>
        <w:t>-Rôle de la contraception et choix de la femme.</w:t>
      </w:r>
      <w:r>
        <w:br/>
      </w:r>
      <w:r>
        <w:tab/>
        <w:t>-Choix de l’enfant :</w:t>
      </w:r>
      <w:r>
        <w:br/>
      </w:r>
      <w:r>
        <w:tab/>
        <w:t xml:space="preserve">               -analyse coût-bénéfice.</w:t>
      </w:r>
      <w:r>
        <w:br/>
      </w:r>
      <w:r>
        <w:tab/>
        <w:t xml:space="preserve">               -transformation des valeurs collectives : réalisation de l’épanouissement personnel.</w:t>
      </w:r>
      <w:r>
        <w:br/>
      </w:r>
      <w:r>
        <w:tab/>
        <w:t>-Evolution du statut de la femme :</w:t>
      </w:r>
      <w:r>
        <w:br/>
      </w:r>
      <w:r>
        <w:tab/>
        <w:t xml:space="preserve">                -Dans la société : augmentation de l’emploi féminin.</w:t>
      </w:r>
      <w:r>
        <w:br/>
      </w:r>
      <w:r>
        <w:tab/>
        <w:t xml:space="preserve">                -Dans le couple.</w:t>
      </w:r>
      <w:r>
        <w:br/>
      </w:r>
      <w:r>
        <w:tab/>
        <w:t>-Rôle de l’état et des politiques familiales.</w:t>
      </w:r>
      <w:r>
        <w:br/>
      </w:r>
      <w:r>
        <w:tab/>
        <w:t xml:space="preserve">           -Politiques d’expansion de la population en fédération de Russie car diminution du taux de natalité et augmentation du taux de mortalité.</w:t>
      </w:r>
      <w:r>
        <w:br/>
      </w:r>
      <w:r>
        <w:tab/>
        <w:t xml:space="preserve">            -Politique de réduction des naissance</w:t>
      </w:r>
      <w:r w:rsidR="00CC5F84">
        <w:t>s</w:t>
      </w:r>
      <w:r>
        <w:t xml:space="preserve"> en chine « enfant unique ».</w:t>
      </w:r>
      <w:r>
        <w:br/>
      </w:r>
      <w:r>
        <w:tab/>
        <w:t>-Opposition de différents modèles au modèle traditionnel de constitution de la famille.</w:t>
      </w:r>
    </w:p>
    <w:p w:rsidR="00CC5F84" w:rsidRDefault="00CC5F84">
      <w:r>
        <w:rPr>
          <w:b/>
        </w:rPr>
        <w:t>Les facteurs du vieillissement :</w:t>
      </w:r>
      <w:r>
        <w:rPr>
          <w:b/>
        </w:rPr>
        <w:br/>
      </w:r>
      <w:r>
        <w:t>-Baisse de la fécondité avec réduction de la base de la pyramide des âges.</w:t>
      </w:r>
      <w:r>
        <w:br/>
        <w:t>-Baisse de la mortalité si progrès dans la lutte contre la mort des personnes âgées.</w:t>
      </w:r>
      <w:r>
        <w:br/>
      </w:r>
      <w:r>
        <w:rPr>
          <w:b/>
        </w:rPr>
        <w:t>Les facteurs de rajeunissement :</w:t>
      </w:r>
      <w:r>
        <w:br/>
        <w:t>-Baisse de la mortalité infantile.</w:t>
      </w:r>
      <w:r>
        <w:br/>
        <w:t>-Effet des migrations, d’abord effet de rajeunissement, ensuite effet neutre.</w:t>
      </w:r>
      <w:r>
        <w:br/>
      </w:r>
      <w:r>
        <w:rPr>
          <w:b/>
        </w:rPr>
        <w:t>Facteurs explicatifs de l’allongement de la durée de vie :</w:t>
      </w:r>
      <w:r>
        <w:rPr>
          <w:b/>
        </w:rPr>
        <w:br/>
      </w:r>
      <w:r>
        <w:t>-Progrès dans le domaine de la médecine.</w:t>
      </w:r>
      <w:r>
        <w:br/>
        <w:t>-Changement d’attitude personnelle par rapport à la santé.</w:t>
      </w:r>
      <w:r>
        <w:br/>
        <w:t>-Prévention routière.</w:t>
      </w:r>
      <w:r>
        <w:br/>
        <w:t>-Légers progrès mais des succès variables : sida, tumeurs, morts violentes.</w:t>
      </w:r>
      <w:r>
        <w:br/>
      </w:r>
    </w:p>
    <w:p w:rsidR="00CC5F84" w:rsidRDefault="00CC5F84">
      <w:r>
        <w:rPr>
          <w:b/>
        </w:rPr>
        <w:lastRenderedPageBreak/>
        <w:t>Recul de la mortalité aux âges élevés.</w:t>
      </w:r>
      <w:r>
        <w:rPr>
          <w:b/>
        </w:rPr>
        <w:br/>
      </w:r>
      <w:r>
        <w:t>-Lutte contre les maladies de la dégénérescence.</w:t>
      </w:r>
      <w:r>
        <w:br/>
        <w:t>-Révolution cardio-vasculaire : découvertes médicales, prévention, changement de comportements.</w:t>
      </w:r>
      <w:r>
        <w:br/>
      </w:r>
      <w:r>
        <w:rPr>
          <w:b/>
        </w:rPr>
        <w:t>Recul de la mortalité infantile :</w:t>
      </w:r>
      <w:r>
        <w:rPr>
          <w:b/>
        </w:rPr>
        <w:br/>
      </w:r>
      <w:r>
        <w:t>-En Belgique, 12,1 en 1980 et 4,8 en 2000</w:t>
      </w:r>
      <w:r>
        <w:br/>
        <w:t>-Facteurs explicatifs :</w:t>
      </w:r>
      <w:r>
        <w:br/>
      </w:r>
      <w:r>
        <w:tab/>
        <w:t>-Diminution du nombre de grossesses à risques.</w:t>
      </w:r>
      <w:r>
        <w:br/>
      </w:r>
      <w:r>
        <w:tab/>
        <w:t>-Détection in utero de malformations.</w:t>
      </w:r>
      <w:r w:rsidR="004340A6">
        <w:br/>
      </w:r>
      <w:r w:rsidR="004340A6">
        <w:rPr>
          <w:b/>
        </w:rPr>
        <w:t>Maintien d’un taux plus élevé de mortalité en Europe orientale.</w:t>
      </w:r>
      <w:r w:rsidR="004340A6">
        <w:rPr>
          <w:b/>
        </w:rPr>
        <w:br/>
      </w:r>
      <w:r w:rsidR="004340A6">
        <w:t>-Problèmes économiques.</w:t>
      </w:r>
      <w:r w:rsidR="004340A6">
        <w:br/>
        <w:t>-Problèmes environnementaux.</w:t>
      </w:r>
      <w:r w:rsidR="004340A6">
        <w:br/>
      </w:r>
      <w:r w:rsidR="004340A6">
        <w:rPr>
          <w:b/>
        </w:rPr>
        <w:t>Inégalités sociales face à la mort :</w:t>
      </w:r>
      <w:r w:rsidR="004340A6">
        <w:rPr>
          <w:b/>
        </w:rPr>
        <w:br/>
      </w:r>
      <w:r w:rsidR="004340A6">
        <w:t>-Constat dans tous les pays européens : les personnes disposant d’un capital économique, culturel et social plus important sont celles qui vivent le plus longtemps.</w:t>
      </w:r>
      <w:r w:rsidR="004340A6">
        <w:br/>
        <w:t>-Causes de différences de mortalité :</w:t>
      </w:r>
      <w:r w:rsidR="004340A6">
        <w:br/>
      </w:r>
      <w:r w:rsidR="004340A6">
        <w:tab/>
        <w:t>-Processus de sélection naturelle : les plus faibles ne peuvent s’élever dans l’échelle sociale.</w:t>
      </w:r>
      <w:r w:rsidR="004340A6">
        <w:br/>
      </w:r>
      <w:r w:rsidR="004340A6">
        <w:tab/>
        <w:t>-Système social fondé sur l’exploitation des plus faibles.</w:t>
      </w:r>
      <w:r w:rsidR="004340A6">
        <w:br/>
      </w:r>
      <w:r w:rsidR="004340A6">
        <w:tab/>
        <w:t>-Différenciation des comportements individuels et culturels face à la santé.</w:t>
      </w:r>
      <w:r w:rsidR="004340A6">
        <w:br/>
      </w:r>
      <w:r w:rsidR="004340A6">
        <w:rPr>
          <w:b/>
        </w:rPr>
        <w:t>Autres causes du vieillissement :</w:t>
      </w:r>
      <w:r w:rsidR="004340A6">
        <w:rPr>
          <w:b/>
        </w:rPr>
        <w:br/>
      </w:r>
      <w:r w:rsidR="004340A6">
        <w:t>-Certaines épidémies sélectives dans les tranches d’âge (sida).</w:t>
      </w:r>
      <w:r w:rsidR="004340A6">
        <w:br/>
        <w:t>-Les guerres.</w:t>
      </w:r>
      <w:r w:rsidR="004340A6">
        <w:br/>
        <w:t>-L’émigration de jeunes hommes.</w:t>
      </w:r>
      <w:r w:rsidR="004340A6">
        <w:br/>
        <w:t>-L’immigration de personnes âgées.</w:t>
      </w:r>
    </w:p>
    <w:p w:rsidR="00923448" w:rsidRDefault="00191666" w:rsidP="00156D81">
      <w:pPr>
        <w:rPr>
          <w:rFonts w:ascii="Times New Roman" w:hAnsi="Times New Roman" w:cs="Times New Roman"/>
        </w:rPr>
      </w:pPr>
      <w:r>
        <w:rPr>
          <w:b/>
          <w:u w:val="single"/>
        </w:rPr>
        <w:t>1.3 : Les migrations </w:t>
      </w:r>
      <w:proofErr w:type="gramStart"/>
      <w:r>
        <w:rPr>
          <w:b/>
          <w:u w:val="single"/>
        </w:rPr>
        <w:t>:</w:t>
      </w:r>
      <w:proofErr w:type="gramEnd"/>
      <w:r>
        <w:rPr>
          <w:b/>
          <w:u w:val="single"/>
        </w:rPr>
        <w:br/>
      </w:r>
      <w:r>
        <w:rPr>
          <w:b/>
          <w:u w:val="dash"/>
        </w:rPr>
        <w:t>1.3.1 : Types de migrations :</w:t>
      </w:r>
      <w:r>
        <w:rPr>
          <w:b/>
          <w:u w:val="dash"/>
        </w:rPr>
        <w:br/>
      </w:r>
      <w:r>
        <w:t>-Cycliques : voyages à partir de la maison et puis retour.</w:t>
      </w:r>
      <w:r>
        <w:br/>
        <w:t>-Périodiques : impliquant une plus longue période en dehors de la maison.</w:t>
      </w:r>
      <w:r>
        <w:br/>
        <w:t>-Permanentes : relocalisation permanente.</w:t>
      </w:r>
      <w:r>
        <w:br/>
      </w:r>
      <w:r>
        <w:rPr>
          <w:b/>
          <w:u w:val="dash"/>
        </w:rPr>
        <w:t>1.3.2 : Facteurs explicatifs des migrations </w:t>
      </w:r>
      <w:proofErr w:type="gramStart"/>
      <w:r>
        <w:rPr>
          <w:b/>
          <w:u w:val="dash"/>
        </w:rPr>
        <w:t>:</w:t>
      </w:r>
      <w:proofErr w:type="gramEnd"/>
      <w:r>
        <w:rPr>
          <w:b/>
          <w:u w:val="dash"/>
        </w:rPr>
        <w:br/>
      </w:r>
      <w:r>
        <w:rPr>
          <w:b/>
        </w:rPr>
        <w:t>Migrations forcées : migrations involontaires imposées par un pouvoir donnée.</w:t>
      </w:r>
      <w:r>
        <w:rPr>
          <w:b/>
        </w:rPr>
        <w:br/>
      </w:r>
      <w:r>
        <w:t>-Commerce d’esclaves.</w:t>
      </w:r>
      <w:r>
        <w:br/>
        <w:t>-Envoie de prisonniers anglais en Australie.</w:t>
      </w:r>
      <w:r>
        <w:br/>
        <w:t>-Relocalisation des Indiens d’Amérique.</w:t>
      </w:r>
      <w:r>
        <w:br/>
        <w:t>-Réfugiés.</w:t>
      </w:r>
      <w:r>
        <w:br/>
        <w:t>-Renvoi de migrants vers leur pays.</w:t>
      </w:r>
      <w:r>
        <w:br/>
      </w:r>
      <w:r>
        <w:rPr>
          <w:b/>
        </w:rPr>
        <w:t xml:space="preserve">Migrations volontaires (11 lois de la migration – E.G. </w:t>
      </w:r>
      <w:proofErr w:type="spellStart"/>
      <w:r>
        <w:rPr>
          <w:b/>
        </w:rPr>
        <w:t>Ravenstein</w:t>
      </w:r>
      <w:proofErr w:type="spellEnd"/>
      <w:r>
        <w:rPr>
          <w:b/>
        </w:rPr>
        <w:t>) :</w:t>
      </w:r>
      <w:r>
        <w:rPr>
          <w:b/>
        </w:rPr>
        <w:br/>
      </w:r>
      <w:r>
        <w:t>-Chaque flux migratoire génère un retour.</w:t>
      </w:r>
      <w:r>
        <w:br/>
        <w:t>-La majorité des migrants le font sur de courtes distances.</w:t>
      </w:r>
      <w:r>
        <w:br/>
        <w:t>-Les migrants de longue distance choisissent des destinations dans de grandes villes.</w:t>
      </w:r>
      <w:r>
        <w:br/>
        <w:t>-Les habitants des villes migrent moins que les habitants des campagnes.</w:t>
      </w:r>
      <w:r>
        <w:br/>
        <w:t>-Les familles migrent moins entre pays que les jeunes adultes.</w:t>
      </w:r>
      <w:r>
        <w:br/>
        <w:t>-Il existe une relation inverse entre la source et la destination.</w:t>
      </w:r>
      <w:r>
        <w:br/>
        <w:t>-Les migrants de longue distance sont plus souvent des hommes, 40% sont de jeunes adultes, 5% ont plus de 65 ans.</w:t>
      </w:r>
      <w:r>
        <w:br/>
      </w:r>
      <w:r>
        <w:lastRenderedPageBreak/>
        <w:t>-Les migrants au niveau d’éducation plus élevé migrent plus loin.</w:t>
      </w:r>
      <w:r>
        <w:br/>
        <w:t>-Les gens qui ont de la famille ou des amis à l’étranger vont plus souvent migrer.</w:t>
      </w:r>
      <w:r>
        <w:br/>
      </w:r>
      <w:r>
        <w:rPr>
          <w:b/>
        </w:rPr>
        <w:t>Facteurs politiques </w:t>
      </w:r>
      <w:proofErr w:type="gramStart"/>
      <w:r>
        <w:rPr>
          <w:b/>
        </w:rPr>
        <w:t>:</w:t>
      </w:r>
      <w:proofErr w:type="gramEnd"/>
      <w:r>
        <w:rPr>
          <w:b/>
        </w:rPr>
        <w:br/>
      </w:r>
      <w:r>
        <w:t>Conflits armés.</w:t>
      </w:r>
      <w:r>
        <w:br/>
        <w:t>-Gouvernements autoritaires.</w:t>
      </w:r>
      <w:r>
        <w:br/>
        <w:t>-Ethnicité.</w:t>
      </w:r>
      <w:r>
        <w:br/>
      </w:r>
      <w:r>
        <w:rPr>
          <w:b/>
        </w:rPr>
        <w:t>Facteurs économiques :</w:t>
      </w:r>
      <w:r>
        <w:rPr>
          <w:b/>
        </w:rPr>
        <w:br/>
      </w:r>
      <w:r>
        <w:t>-Possibilités d’emplois.</w:t>
      </w:r>
      <w:r>
        <w:br/>
        <w:t>-Coût de la vie.</w:t>
      </w:r>
      <w:r>
        <w:br/>
        <w:t>-Récession ou croissance économique.</w:t>
      </w:r>
      <w:r>
        <w:br/>
        <w:t>-Décisions politiques facilitant la libre-circulation des hommes et des marchandises.</w:t>
      </w:r>
      <w:r>
        <w:br/>
        <w:t>-Mondialisation des entreprises et diffusion des informations économiques.</w:t>
      </w:r>
      <w:r>
        <w:br/>
      </w:r>
      <w:r>
        <w:rPr>
          <w:b/>
        </w:rPr>
        <w:t>Facteurs environnementaux.</w:t>
      </w:r>
      <w:r>
        <w:rPr>
          <w:b/>
        </w:rPr>
        <w:br/>
      </w:r>
      <w:r>
        <w:t>-Littoralisation.</w:t>
      </w:r>
      <w:r>
        <w:br/>
        <w:t>-Départ de zones sinistrées.</w:t>
      </w:r>
      <w:r>
        <w:br/>
        <w:t>-Problèmes de criminalité, de pollution ou de congestion.</w:t>
      </w:r>
      <w:r>
        <w:br/>
        <w:t>-Climat.</w:t>
      </w:r>
      <w:r>
        <w:br/>
      </w:r>
      <w:r>
        <w:rPr>
          <w:b/>
        </w:rPr>
        <w:t>Facteurs culturels :</w:t>
      </w:r>
      <w:r>
        <w:rPr>
          <w:b/>
        </w:rPr>
        <w:br/>
      </w:r>
      <w:r>
        <w:t>-Retour au pays.</w:t>
      </w:r>
      <w:r>
        <w:br/>
        <w:t>-Regroupement familial.</w:t>
      </w:r>
      <w:r>
        <w:br/>
      </w:r>
      <w:r w:rsidR="00951F34">
        <w:rPr>
          <w:b/>
        </w:rPr>
        <w:t>Facteurs de transport :</w:t>
      </w:r>
      <w:r w:rsidR="00951F34">
        <w:rPr>
          <w:b/>
        </w:rPr>
        <w:br/>
      </w:r>
      <w:r w:rsidR="00951F34">
        <w:t>-Amélioration des conditions de transport.</w:t>
      </w:r>
      <w:r w:rsidR="00951F34">
        <w:br/>
        <w:t>-Diminution de l’espace-temps.</w:t>
      </w:r>
      <w:r w:rsidR="00951F34">
        <w:br/>
      </w:r>
      <w:r w:rsidR="00923448">
        <w:rPr>
          <w:b/>
          <w:u w:val="dash"/>
        </w:rPr>
        <w:t>1.3.3 : Histoire des migrations</w:t>
      </w:r>
      <w:r w:rsidR="00923448">
        <w:rPr>
          <w:b/>
          <w:u w:val="dash"/>
        </w:rPr>
        <w:br/>
      </w:r>
      <w:r w:rsidR="00923448">
        <w:t xml:space="preserve">-Avant 1500 : peu de </w:t>
      </w:r>
      <w:proofErr w:type="gramStart"/>
      <w:r w:rsidR="00923448">
        <w:t>migration internationales</w:t>
      </w:r>
      <w:proofErr w:type="gramEnd"/>
      <w:r w:rsidR="00923448">
        <w:t>, explorations, famines.</w:t>
      </w:r>
      <w:r w:rsidR="00923448">
        <w:br/>
      </w:r>
      <w:r w:rsidR="00923448">
        <w:rPr>
          <w:b/>
        </w:rPr>
        <w:t>1500 – 1800</w:t>
      </w:r>
      <w:r w:rsidR="00923448">
        <w:rPr>
          <w:b/>
        </w:rPr>
        <w:br/>
      </w:r>
      <w:r w:rsidR="00923448">
        <w:t>-Colonisation européenne des Amériques, de la côte africaine et de parties de l’Asie.</w:t>
      </w:r>
      <w:r w:rsidR="00923448">
        <w:br/>
        <w:t>-Création de ports de commerce.</w:t>
      </w:r>
      <w:r w:rsidR="00923448">
        <w:br/>
        <w:t>-Plantations.</w:t>
      </w:r>
      <w:r w:rsidR="00923448">
        <w:br/>
      </w:r>
      <w:r w:rsidR="00923448">
        <w:rPr>
          <w:b/>
        </w:rPr>
        <w:t>1800 – 1900</w:t>
      </w:r>
      <w:r w:rsidR="00923448">
        <w:rPr>
          <w:b/>
        </w:rPr>
        <w:br/>
      </w:r>
      <w:r w:rsidR="00923448">
        <w:t>-Colonisation européenne de l’intérieur de l’Afrique et de l’Asie.</w:t>
      </w:r>
      <w:r w:rsidR="00923448">
        <w:br/>
        <w:t>-Conditions :</w:t>
      </w:r>
      <w:r w:rsidR="00923448">
        <w:br/>
      </w:r>
      <w:r w:rsidR="00923448">
        <w:tab/>
        <w:t>-Industrialisation rapide de l’Europe.</w:t>
      </w:r>
      <w:r w:rsidR="00923448">
        <w:br/>
      </w:r>
      <w:r w:rsidR="00923448">
        <w:tab/>
        <w:t>-Développement du chemin de fer.</w:t>
      </w:r>
      <w:r w:rsidR="00923448">
        <w:br/>
      </w:r>
      <w:r w:rsidR="00923448">
        <w:tab/>
        <w:t>-Migrations des Européens.</w:t>
      </w:r>
      <w:r w:rsidR="00923448">
        <w:br/>
      </w:r>
      <w:r w:rsidR="00923448">
        <w:tab/>
        <w:t>-Augmentation de l’exploitation et du commerce des ressources non-européennes.</w:t>
      </w:r>
      <w:r w:rsidR="00923448">
        <w:br/>
      </w:r>
      <w:r w:rsidR="00923448">
        <w:rPr>
          <w:b/>
        </w:rPr>
        <w:t>20</w:t>
      </w:r>
      <w:r w:rsidR="00923448" w:rsidRPr="00923448">
        <w:rPr>
          <w:b/>
          <w:vertAlign w:val="superscript"/>
        </w:rPr>
        <w:t>ème</w:t>
      </w:r>
      <w:r w:rsidR="00923448">
        <w:rPr>
          <w:b/>
        </w:rPr>
        <w:t xml:space="preserve"> siècle – la décolonisation.</w:t>
      </w:r>
      <w:r w:rsidR="00923448">
        <w:rPr>
          <w:b/>
        </w:rPr>
        <w:br/>
      </w:r>
      <w:r w:rsidR="00923448">
        <w:t>-Changement de flux migratoires.</w:t>
      </w:r>
      <w:r w:rsidR="00923448">
        <w:br/>
        <w:t>-Réfugiés.</w:t>
      </w:r>
      <w:r w:rsidR="00923448">
        <w:br/>
      </w:r>
      <w:r w:rsidR="00923448">
        <w:rPr>
          <w:b/>
        </w:rPr>
        <w:t>Histoire des mouvements migratoires en Europe</w:t>
      </w:r>
      <w:r w:rsidR="00923448">
        <w:rPr>
          <w:b/>
        </w:rPr>
        <w:br/>
      </w:r>
      <w:r w:rsidR="00923448">
        <w:t>-Jusqu’en 1945 : mouvements d’émigration.</w:t>
      </w:r>
      <w:r w:rsidR="00923448">
        <w:br/>
        <w:t>-A la fin de la guerre : mouvements est-ouest.</w:t>
      </w:r>
      <w:r w:rsidR="00923448">
        <w:br/>
        <w:t>-De 1945 à 1974 : mouvements vers l’Europe de l’ouest.</w:t>
      </w:r>
      <w:r w:rsidR="00923448">
        <w:br/>
      </w:r>
      <w:r w:rsidR="00923448">
        <w:tab/>
        <w:t>-D’abord de la périphérie européenne proche</w:t>
      </w:r>
      <w:r w:rsidR="00923448">
        <w:br/>
      </w:r>
      <w:r w:rsidR="00923448">
        <w:tab/>
        <w:t xml:space="preserve">-Ensuite, du </w:t>
      </w:r>
      <w:proofErr w:type="spellStart"/>
      <w:r w:rsidR="00923448">
        <w:t>Magreb</w:t>
      </w:r>
      <w:proofErr w:type="spellEnd"/>
      <w:r w:rsidR="00923448">
        <w:t>.</w:t>
      </w:r>
      <w:r w:rsidR="00923448">
        <w:br/>
      </w:r>
      <w:r w:rsidR="00923448">
        <w:lastRenderedPageBreak/>
        <w:tab/>
        <w:t>-également des colonies.</w:t>
      </w:r>
      <w:r w:rsidR="00923448">
        <w:br/>
        <w:t>-De 1974 à 1990 : crise économique et baisse de l’immigration.</w:t>
      </w:r>
      <w:r w:rsidR="00923448">
        <w:br/>
        <w:t>-A partir de 1990 : reprise d’une immigration, partiellement illégale.</w:t>
      </w:r>
      <w:r w:rsidR="00923448">
        <w:br/>
      </w:r>
      <w:r w:rsidR="00923448">
        <w:tab/>
        <w:t>-Demandeurs d’asile.</w:t>
      </w:r>
      <w:r w:rsidR="00923448">
        <w:br/>
      </w:r>
      <w:r w:rsidR="00923448">
        <w:tab/>
        <w:t>-Origine du Tiers-Monde ou de l’Europe de l’est.</w:t>
      </w:r>
      <w:r w:rsidR="00923448">
        <w:br/>
      </w:r>
      <w:r w:rsidR="00923448">
        <w:rPr>
          <w:b/>
          <w:u w:val="dash"/>
        </w:rPr>
        <w:t>1.3.4 : Population et environnement </w:t>
      </w:r>
      <w:proofErr w:type="gramStart"/>
      <w:r w:rsidR="00923448">
        <w:rPr>
          <w:b/>
          <w:u w:val="dash"/>
        </w:rPr>
        <w:t>:</w:t>
      </w:r>
      <w:proofErr w:type="gramEnd"/>
      <w:r w:rsidR="00923448">
        <w:rPr>
          <w:b/>
          <w:u w:val="dash"/>
        </w:rPr>
        <w:br/>
      </w:r>
      <w:r w:rsidR="00923448">
        <w:rPr>
          <w:b/>
        </w:rPr>
        <w:t>Thomas R. Malthus (1766 – 1834)</w:t>
      </w:r>
      <w:r w:rsidR="00923448">
        <w:rPr>
          <w:b/>
        </w:rPr>
        <w:br/>
      </w:r>
      <w:r w:rsidR="00923448">
        <w:t>-La population augmente, atteint un certain niveau de la capacité maximale de l’environnement.</w:t>
      </w:r>
      <w:r w:rsidR="00923448">
        <w:br/>
      </w:r>
      <w:r w:rsidR="00923448">
        <w:tab/>
        <w:t>-Le taux de croissance augmente jusqu’au seuil maximal et ensuite tend brutalement vers zéro.</w:t>
      </w:r>
      <w:r w:rsidR="00923448">
        <w:br/>
      </w:r>
      <w:r w:rsidR="00923448">
        <w:tab/>
        <w:t>-Le taux de croissance diminue à l’approche du seuil et tend vers zéro.</w:t>
      </w:r>
      <w:r w:rsidR="00923448">
        <w:br/>
      </w:r>
      <w:r w:rsidR="00923448">
        <w:tab/>
        <w:t xml:space="preserve">-La population oscille en dessous et </w:t>
      </w:r>
      <w:proofErr w:type="spellStart"/>
      <w:r w:rsidR="00923448">
        <w:t>au dessus</w:t>
      </w:r>
      <w:proofErr w:type="spellEnd"/>
      <w:r w:rsidR="00923448">
        <w:t xml:space="preserve"> du seuil, par des diminutions courtes.</w:t>
      </w:r>
      <w:r w:rsidR="00923448">
        <w:br/>
      </w:r>
      <w:r w:rsidR="00156D81">
        <w:t>-Chute de la civilisation maya.</w:t>
      </w:r>
      <w:r w:rsidR="00156D81">
        <w:br/>
        <w:t>-Grande famine en Irlande en 1845 – 1849.</w:t>
      </w:r>
      <w:r w:rsidR="00156D81">
        <w:br/>
        <w:t>-Disparition de la population de l’Ile de Pâques.</w:t>
      </w:r>
      <w:r w:rsidR="00156D81">
        <w:br/>
      </w:r>
      <w:r w:rsidR="00156D81">
        <w:rPr>
          <w:b/>
        </w:rPr>
        <w:t xml:space="preserve">Ester </w:t>
      </w:r>
      <w:proofErr w:type="spellStart"/>
      <w:r w:rsidR="00156D81">
        <w:rPr>
          <w:b/>
        </w:rPr>
        <w:t>Boserup</w:t>
      </w:r>
      <w:proofErr w:type="spellEnd"/>
      <w:r w:rsidR="00156D81">
        <w:rPr>
          <w:b/>
        </w:rPr>
        <w:t xml:space="preserve"> (1910 – 1999)</w:t>
      </w:r>
      <w:r w:rsidR="00156D81">
        <w:rPr>
          <w:b/>
        </w:rPr>
        <w:br/>
      </w:r>
      <w:r w:rsidR="00156D81">
        <w:t>-Evolution agraire et pression démographique (1970).</w:t>
      </w:r>
      <w:r w:rsidR="00156D81">
        <w:br/>
        <w:t>-La croissance démographique est le facteur déterminant pour l’adoption de nouvelles techniques de production.</w:t>
      </w:r>
      <w:r w:rsidR="00156D81">
        <w:br/>
        <w:t>-Division du travail, gains de productivité ; développement des communications, perfectionnement des techniques agricoles, émergence d’une civilisation urbaine.</w:t>
      </w:r>
      <w:r w:rsidR="00156D81">
        <w:br/>
      </w:r>
      <w:r w:rsidR="00156D81">
        <w:rPr>
          <w:b/>
        </w:rPr>
        <w:t>La prise de conscience des problèmes environnementaux :</w:t>
      </w:r>
      <w:r w:rsidR="00156D81">
        <w:rPr>
          <w:b/>
        </w:rPr>
        <w:br/>
      </w:r>
      <w:r w:rsidR="00156D81">
        <w:t>-Fin des années 60 : début de prise de conscience.</w:t>
      </w:r>
      <w:r w:rsidR="00156D81">
        <w:br/>
        <w:t xml:space="preserve">-1969 : P. Ehrlich – The population </w:t>
      </w:r>
      <w:proofErr w:type="spellStart"/>
      <w:r w:rsidR="00156D81">
        <w:t>Bomb</w:t>
      </w:r>
      <w:proofErr w:type="spellEnd"/>
      <w:r w:rsidR="00156D81">
        <w:t>.</w:t>
      </w:r>
      <w:r w:rsidR="00156D81">
        <w:br/>
        <w:t>-1972 : Club de Rome.</w:t>
      </w:r>
      <w:r w:rsidR="00156D81">
        <w:br/>
        <w:t>-1972 : Conférence de Stockholm « L’homme et l’environnement ».</w:t>
      </w:r>
      <w:r w:rsidR="00156D81">
        <w:br/>
        <w:t xml:space="preserve">-1987 : Rapport </w:t>
      </w:r>
      <w:proofErr w:type="spellStart"/>
      <w:r w:rsidR="00156D81">
        <w:t>Bruntland</w:t>
      </w:r>
      <w:proofErr w:type="spellEnd"/>
      <w:r w:rsidR="00156D81">
        <w:t xml:space="preserve"> « Our </w:t>
      </w:r>
      <w:proofErr w:type="spellStart"/>
      <w:r w:rsidR="00156D81">
        <w:t>common</w:t>
      </w:r>
      <w:proofErr w:type="spellEnd"/>
      <w:r w:rsidR="00156D81">
        <w:t xml:space="preserve"> future ».</w:t>
      </w:r>
      <w:r w:rsidR="00156D81">
        <w:br/>
        <w:t>-1992 : Sommet de Rio de Janeiro sur le développement et l’environnement. Agenda 21 : réflexion sur la procédure de mise en œuvre locale.</w:t>
      </w:r>
      <w:r w:rsidR="00156D81">
        <w:br/>
        <w:t>-1997 : Bilan de l’Agenda 21 lors de l’Assemblée générale de l’ONU à New York.</w:t>
      </w:r>
      <w:r w:rsidR="00156D81">
        <w:br/>
        <w:t>-1997 : Protocole de Kyoto.</w:t>
      </w:r>
      <w:r w:rsidR="00156D81">
        <w:br/>
        <w:t xml:space="preserve">-2002 : Sommet de </w:t>
      </w:r>
      <w:proofErr w:type="spellStart"/>
      <w:r w:rsidR="00156D81">
        <w:t>Johanesbourg</w:t>
      </w:r>
      <w:proofErr w:type="spellEnd"/>
      <w:r w:rsidR="00156D81">
        <w:t>.</w:t>
      </w:r>
      <w:r w:rsidR="00156D81">
        <w:br/>
        <w:t>-2009 : Sommet de Copenhague.</w:t>
      </w:r>
      <w:r w:rsidR="00156D81">
        <w:br/>
        <w:t>-2011 : Sommet de Durban.</w:t>
      </w:r>
      <w:r w:rsidR="00156D81">
        <w:br/>
      </w:r>
      <w:r w:rsidR="00156D81">
        <w:rPr>
          <w:b/>
        </w:rPr>
        <w:t>Des pistes </w:t>
      </w:r>
      <w:proofErr w:type="gramStart"/>
      <w:r w:rsidR="00156D81">
        <w:rPr>
          <w:b/>
        </w:rPr>
        <w:t>:</w:t>
      </w:r>
      <w:proofErr w:type="gramEnd"/>
      <w:r w:rsidR="00156D81">
        <w:rPr>
          <w:b/>
        </w:rPr>
        <w:br/>
      </w:r>
      <w:r w:rsidR="00156D81" w:rsidRPr="00156D81">
        <w:rPr>
          <w:rFonts w:ascii="Times New Roman" w:hAnsi="Times New Roman" w:cs="Times New Roman"/>
        </w:rPr>
        <w:t>– La croissance zéro: la quan</w:t>
      </w:r>
      <w:r w:rsidR="00156D81">
        <w:rPr>
          <w:rFonts w:ascii="Times New Roman" w:hAnsi="Times New Roman" w:cs="Times New Roman"/>
        </w:rPr>
        <w:t xml:space="preserve">tité de capital naturel ne peut </w:t>
      </w:r>
      <w:r w:rsidR="00156D81" w:rsidRPr="00156D81">
        <w:rPr>
          <w:rFonts w:ascii="Times New Roman" w:hAnsi="Times New Roman" w:cs="Times New Roman"/>
        </w:rPr>
        <w:t>être modifiée au cours du temps par les activités</w:t>
      </w:r>
      <w:r w:rsidR="00156D81">
        <w:rPr>
          <w:rFonts w:ascii="Times New Roman" w:hAnsi="Times New Roman" w:cs="Times New Roman"/>
        </w:rPr>
        <w:t xml:space="preserve"> </w:t>
      </w:r>
      <w:r w:rsidR="00156D81" w:rsidRPr="00156D81">
        <w:rPr>
          <w:rFonts w:ascii="Times New Roman" w:hAnsi="Times New Roman" w:cs="Times New Roman"/>
        </w:rPr>
        <w:t>humaines. Or le développement économique est fondé sur</w:t>
      </w:r>
      <w:r w:rsidR="00156D81">
        <w:rPr>
          <w:rFonts w:ascii="Times New Roman" w:hAnsi="Times New Roman" w:cs="Times New Roman"/>
        </w:rPr>
        <w:t xml:space="preserve"> </w:t>
      </w:r>
      <w:r w:rsidR="00156D81" w:rsidRPr="00156D81">
        <w:rPr>
          <w:rFonts w:ascii="Times New Roman" w:hAnsi="Times New Roman" w:cs="Times New Roman"/>
        </w:rPr>
        <w:t>la substitution du capital naturel par du capital artificiel.</w:t>
      </w:r>
      <w:r w:rsidR="00156D81">
        <w:rPr>
          <w:rFonts w:ascii="Times New Roman" w:hAnsi="Times New Roman" w:cs="Times New Roman"/>
        </w:rPr>
        <w:t xml:space="preserve"> </w:t>
      </w:r>
      <w:r w:rsidR="00156D81" w:rsidRPr="00156D81">
        <w:rPr>
          <w:rFonts w:ascii="Times New Roman" w:hAnsi="Times New Roman" w:cs="Times New Roman"/>
        </w:rPr>
        <w:t>Pour maintenir le capital naturel, croissance zéro.</w:t>
      </w:r>
      <w:r w:rsidR="00156D81">
        <w:rPr>
          <w:rFonts w:ascii="Times New Roman" w:hAnsi="Times New Roman" w:cs="Times New Roman"/>
        </w:rPr>
        <w:br/>
      </w:r>
      <w:r w:rsidR="00156D81" w:rsidRPr="00156D81">
        <w:rPr>
          <w:rFonts w:ascii="Times New Roman" w:hAnsi="Times New Roman" w:cs="Times New Roman"/>
        </w:rPr>
        <w:t>– La capacité maximale de charge: population maximale qui</w:t>
      </w:r>
      <w:r w:rsidR="00156D81">
        <w:rPr>
          <w:rFonts w:ascii="Times New Roman" w:hAnsi="Times New Roman" w:cs="Times New Roman"/>
        </w:rPr>
        <w:t xml:space="preserve"> </w:t>
      </w:r>
      <w:r w:rsidR="00156D81" w:rsidRPr="00156D81">
        <w:rPr>
          <w:rFonts w:ascii="Times New Roman" w:hAnsi="Times New Roman" w:cs="Times New Roman"/>
        </w:rPr>
        <w:t>peut satisfaire à ses besoins de manière durable à partir de</w:t>
      </w:r>
      <w:r w:rsidR="00156D81">
        <w:rPr>
          <w:rFonts w:ascii="Times New Roman" w:hAnsi="Times New Roman" w:cs="Times New Roman"/>
        </w:rPr>
        <w:t xml:space="preserve"> </w:t>
      </w:r>
      <w:r w:rsidR="00156D81" w:rsidRPr="00156D81">
        <w:rPr>
          <w:rFonts w:ascii="Times New Roman" w:hAnsi="Times New Roman" w:cs="Times New Roman"/>
        </w:rPr>
        <w:t>flux de biens et de services que le capital d’un pays ou</w:t>
      </w:r>
      <w:r w:rsidR="00156D81">
        <w:rPr>
          <w:rFonts w:ascii="Times New Roman" w:hAnsi="Times New Roman" w:cs="Times New Roman"/>
        </w:rPr>
        <w:t xml:space="preserve"> </w:t>
      </w:r>
      <w:r w:rsidR="00156D81" w:rsidRPr="00156D81">
        <w:rPr>
          <w:rFonts w:ascii="Times New Roman" w:hAnsi="Times New Roman" w:cs="Times New Roman"/>
        </w:rPr>
        <w:t>d’une région peut générer.</w:t>
      </w:r>
      <w:r w:rsidR="00156D81">
        <w:rPr>
          <w:rFonts w:ascii="Times New Roman" w:hAnsi="Times New Roman" w:cs="Times New Roman"/>
        </w:rPr>
        <w:br/>
      </w:r>
      <w:r w:rsidR="00156D81" w:rsidRPr="00156D81">
        <w:rPr>
          <w:rFonts w:ascii="Times New Roman" w:hAnsi="Times New Roman" w:cs="Times New Roman"/>
        </w:rPr>
        <w:t>– L’empreinte écologique: superficie des terres et des océans</w:t>
      </w:r>
      <w:r w:rsidR="00156D81">
        <w:rPr>
          <w:rFonts w:ascii="Times New Roman" w:hAnsi="Times New Roman" w:cs="Times New Roman"/>
        </w:rPr>
        <w:t xml:space="preserve"> </w:t>
      </w:r>
      <w:r w:rsidR="00156D81" w:rsidRPr="00156D81">
        <w:rPr>
          <w:rFonts w:ascii="Times New Roman" w:hAnsi="Times New Roman" w:cs="Times New Roman"/>
        </w:rPr>
        <w:t>productifs nécessaires à la production de ressources</w:t>
      </w:r>
      <w:r w:rsidR="00156D81">
        <w:rPr>
          <w:rFonts w:ascii="Times New Roman" w:hAnsi="Times New Roman" w:cs="Times New Roman"/>
        </w:rPr>
        <w:t xml:space="preserve"> </w:t>
      </w:r>
      <w:r w:rsidR="00156D81" w:rsidRPr="00156D81">
        <w:rPr>
          <w:rFonts w:ascii="Times New Roman" w:hAnsi="Times New Roman" w:cs="Times New Roman"/>
        </w:rPr>
        <w:t>consommées et à l’assimilation des déchets produits par</w:t>
      </w:r>
      <w:r w:rsidR="00156D81">
        <w:rPr>
          <w:rFonts w:ascii="Times New Roman" w:hAnsi="Times New Roman" w:cs="Times New Roman"/>
        </w:rPr>
        <w:t xml:space="preserve"> </w:t>
      </w:r>
      <w:r w:rsidR="00156D81" w:rsidRPr="00156D81">
        <w:rPr>
          <w:rFonts w:ascii="Times New Roman" w:hAnsi="Times New Roman" w:cs="Times New Roman"/>
        </w:rPr>
        <w:t>l’homme.</w:t>
      </w:r>
      <w:r w:rsidR="00156D81">
        <w:rPr>
          <w:rFonts w:ascii="Times New Roman" w:hAnsi="Times New Roman" w:cs="Times New Roman"/>
        </w:rPr>
        <w:br/>
      </w:r>
    </w:p>
    <w:p w:rsidR="00156D81" w:rsidRDefault="00156D81" w:rsidP="00156D81">
      <w:pPr>
        <w:rPr>
          <w:rFonts w:ascii="Times New Roman" w:hAnsi="Times New Roman" w:cs="Times New Roman"/>
        </w:rPr>
      </w:pPr>
    </w:p>
    <w:p w:rsidR="00156D81" w:rsidRDefault="00156D81" w:rsidP="00156D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Hypothèse du développement durable :</w:t>
      </w:r>
      <w:r>
        <w:rPr>
          <w:rFonts w:ascii="Times New Roman" w:hAnsi="Times New Roman" w:cs="Times New Roman"/>
          <w:b/>
        </w:rPr>
        <w:br/>
      </w:r>
      <w:r w:rsidRPr="00156D81">
        <w:rPr>
          <w:rFonts w:ascii="Times New Roman" w:hAnsi="Times New Roman" w:cs="Times New Roman"/>
        </w:rPr>
        <w:t>– définition: projet mon</w:t>
      </w:r>
      <w:r>
        <w:rPr>
          <w:rFonts w:ascii="Times New Roman" w:hAnsi="Times New Roman" w:cs="Times New Roman"/>
        </w:rPr>
        <w:t xml:space="preserve">dial et global qui concerne les </w:t>
      </w:r>
      <w:r w:rsidRPr="00156D81">
        <w:rPr>
          <w:rFonts w:ascii="Times New Roman" w:hAnsi="Times New Roman" w:cs="Times New Roman"/>
        </w:rPr>
        <w:t>trois sphères d</w:t>
      </w:r>
      <w:r>
        <w:rPr>
          <w:rFonts w:ascii="Times New Roman" w:hAnsi="Times New Roman" w:cs="Times New Roman"/>
        </w:rPr>
        <w:t xml:space="preserve">e l’écologique, de l’économique </w:t>
      </w:r>
      <w:r w:rsidRPr="00156D81">
        <w:rPr>
          <w:rFonts w:ascii="Times New Roman" w:hAnsi="Times New Roman" w:cs="Times New Roman"/>
        </w:rPr>
        <w:t>et du</w:t>
      </w:r>
      <w:r>
        <w:rPr>
          <w:rFonts w:ascii="Times New Roman" w:hAnsi="Times New Roman" w:cs="Times New Roman"/>
        </w:rPr>
        <w:t xml:space="preserve"> </w:t>
      </w:r>
      <w:r w:rsidRPr="00156D81">
        <w:rPr>
          <w:rFonts w:ascii="Times New Roman" w:hAnsi="Times New Roman" w:cs="Times New Roman"/>
        </w:rPr>
        <w:t>social</w:t>
      </w:r>
      <w:r>
        <w:rPr>
          <w:rFonts w:ascii="Times New Roman" w:hAnsi="Times New Roman" w:cs="Times New Roman"/>
        </w:rPr>
        <w:br/>
      </w:r>
      <w:r w:rsidRPr="00156D81">
        <w:rPr>
          <w:rFonts w:ascii="Times New Roman" w:hAnsi="Times New Roman" w:cs="Times New Roman"/>
        </w:rPr>
        <w:t>– le droit au développement durable doit être réalisé de</w:t>
      </w:r>
      <w:r>
        <w:rPr>
          <w:rFonts w:ascii="Times New Roman" w:hAnsi="Times New Roman" w:cs="Times New Roman"/>
        </w:rPr>
        <w:t xml:space="preserve"> </w:t>
      </w:r>
      <w:r w:rsidRPr="00156D81">
        <w:rPr>
          <w:rFonts w:ascii="Times New Roman" w:hAnsi="Times New Roman" w:cs="Times New Roman"/>
        </w:rPr>
        <w:t>114</w:t>
      </w:r>
      <w:r>
        <w:rPr>
          <w:rFonts w:ascii="Times New Roman" w:hAnsi="Times New Roman" w:cs="Times New Roman"/>
        </w:rPr>
        <w:t xml:space="preserve"> </w:t>
      </w:r>
      <w:r w:rsidRPr="00156D81">
        <w:rPr>
          <w:rFonts w:ascii="Times New Roman" w:hAnsi="Times New Roman" w:cs="Times New Roman"/>
        </w:rPr>
        <w:t>façon à satisfaire équitablement les besoins relatifs au</w:t>
      </w:r>
      <w:r>
        <w:rPr>
          <w:rFonts w:ascii="Times New Roman" w:hAnsi="Times New Roman" w:cs="Times New Roman"/>
        </w:rPr>
        <w:t xml:space="preserve"> </w:t>
      </w:r>
      <w:r w:rsidRPr="00156D81">
        <w:rPr>
          <w:rFonts w:ascii="Times New Roman" w:hAnsi="Times New Roman" w:cs="Times New Roman"/>
        </w:rPr>
        <w:t>développement et à l’environnement des générations</w:t>
      </w:r>
      <w:r>
        <w:rPr>
          <w:rFonts w:ascii="Times New Roman" w:hAnsi="Times New Roman" w:cs="Times New Roman"/>
        </w:rPr>
        <w:t xml:space="preserve"> </w:t>
      </w:r>
      <w:r w:rsidRPr="00156D81">
        <w:rPr>
          <w:rFonts w:ascii="Times New Roman" w:hAnsi="Times New Roman" w:cs="Times New Roman"/>
        </w:rPr>
        <w:t>présentes et futures</w:t>
      </w:r>
      <w:r>
        <w:rPr>
          <w:rFonts w:ascii="Times New Roman" w:hAnsi="Times New Roman" w:cs="Times New Roman"/>
        </w:rPr>
        <w:br/>
      </w:r>
      <w:r w:rsidRPr="00156D81">
        <w:rPr>
          <w:rFonts w:ascii="Times New Roman" w:hAnsi="Times New Roman" w:cs="Times New Roman"/>
        </w:rPr>
        <w:t>– nécessité de la participation de tous</w:t>
      </w:r>
      <w:r>
        <w:rPr>
          <w:rFonts w:ascii="Times New Roman" w:hAnsi="Times New Roman" w:cs="Times New Roman"/>
        </w:rPr>
        <w:br/>
      </w:r>
      <w:r w:rsidRPr="00156D81">
        <w:rPr>
          <w:rFonts w:ascii="Times New Roman" w:hAnsi="Times New Roman" w:cs="Times New Roman"/>
          <w:i/>
          <w:iCs/>
        </w:rPr>
        <w:t>Déclaration de Rio (1992)</w:t>
      </w:r>
      <w:r>
        <w:rPr>
          <w:rFonts w:ascii="Times New Roman" w:hAnsi="Times New Roman" w:cs="Times New Roman"/>
          <w:i/>
          <w:iCs/>
        </w:rPr>
        <w:br/>
      </w:r>
      <w:r>
        <w:rPr>
          <w:rFonts w:ascii="Times New Roman" w:hAnsi="Times New Roman" w:cs="Times New Roman"/>
          <w:b/>
          <w:iCs/>
        </w:rPr>
        <w:t>Facteurs influant sur l’environnement :</w:t>
      </w:r>
      <w:r>
        <w:rPr>
          <w:rFonts w:ascii="Times New Roman" w:hAnsi="Times New Roman" w:cs="Times New Roman"/>
          <w:b/>
          <w:iCs/>
        </w:rPr>
        <w:br/>
      </w:r>
      <w:r w:rsidRPr="00156D81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Habitudes de consommation</w:t>
      </w:r>
      <w:r>
        <w:rPr>
          <w:rFonts w:ascii="Times New Roman" w:hAnsi="Times New Roman" w:cs="Times New Roman"/>
        </w:rPr>
        <w:br/>
      </w:r>
      <w:r w:rsidRPr="00156D81">
        <w:rPr>
          <w:rFonts w:ascii="Times New Roman" w:hAnsi="Times New Roman" w:cs="Times New Roman"/>
        </w:rPr>
        <w:t>– Consommation d’énergie</w:t>
      </w:r>
      <w:r>
        <w:rPr>
          <w:rFonts w:ascii="Times New Roman" w:hAnsi="Times New Roman" w:cs="Times New Roman"/>
        </w:rPr>
        <w:br/>
      </w:r>
      <w:r w:rsidRPr="00156D81">
        <w:rPr>
          <w:rFonts w:ascii="Times New Roman" w:hAnsi="Times New Roman" w:cs="Times New Roman"/>
        </w:rPr>
        <w:t>– Exode des populations vers le nord</w:t>
      </w:r>
      <w:r>
        <w:rPr>
          <w:rFonts w:ascii="Times New Roman" w:hAnsi="Times New Roman" w:cs="Times New Roman"/>
        </w:rPr>
        <w:br/>
      </w:r>
      <w:r w:rsidRPr="00156D81">
        <w:rPr>
          <w:rFonts w:ascii="Times New Roman" w:hAnsi="Times New Roman" w:cs="Times New Roman"/>
        </w:rPr>
        <w:t>– Impératifs d’industrialisation et de croissance</w:t>
      </w:r>
      <w:r>
        <w:rPr>
          <w:rFonts w:ascii="Times New Roman" w:hAnsi="Times New Roman" w:cs="Times New Roman"/>
        </w:rPr>
        <w:br/>
      </w:r>
      <w:r w:rsidRPr="00156D81">
        <w:rPr>
          <w:rFonts w:ascii="Times New Roman" w:hAnsi="Times New Roman" w:cs="Times New Roman"/>
        </w:rPr>
        <w:t>– Pression démographique</w:t>
      </w:r>
      <w:r>
        <w:rPr>
          <w:rFonts w:ascii="Times New Roman" w:hAnsi="Times New Roman" w:cs="Times New Roman"/>
        </w:rPr>
        <w:br/>
      </w:r>
      <w:r w:rsidRPr="00156D81">
        <w:rPr>
          <w:rFonts w:ascii="Times New Roman" w:hAnsi="Times New Roman" w:cs="Times New Roman"/>
        </w:rPr>
        <w:t>– Pression économique du nord</w:t>
      </w:r>
      <w:r>
        <w:rPr>
          <w:rFonts w:ascii="Times New Roman" w:hAnsi="Times New Roman" w:cs="Times New Roman"/>
        </w:rPr>
        <w:br/>
      </w:r>
      <w:r w:rsidRPr="00156D81">
        <w:rPr>
          <w:rFonts w:ascii="Times New Roman" w:hAnsi="Times New Roman" w:cs="Times New Roman"/>
        </w:rPr>
        <w:t>– Régimes fonciers</w:t>
      </w:r>
      <w:r>
        <w:rPr>
          <w:rFonts w:ascii="Times New Roman" w:hAnsi="Times New Roman" w:cs="Times New Roman"/>
        </w:rPr>
        <w:br/>
      </w:r>
      <w:r w:rsidRPr="00156D81">
        <w:rPr>
          <w:rFonts w:ascii="Times New Roman" w:hAnsi="Times New Roman" w:cs="Times New Roman"/>
        </w:rPr>
        <w:t>– Types de développement agricole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Agenda 21 – Dynamique démographique et développement durable :</w:t>
      </w:r>
      <w:r>
        <w:rPr>
          <w:rFonts w:ascii="Times New Roman" w:hAnsi="Times New Roman" w:cs="Times New Roman"/>
          <w:b/>
        </w:rPr>
        <w:br/>
      </w:r>
      <w:r w:rsidRPr="00156D81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Objectifs :</w:t>
      </w:r>
      <w:r>
        <w:rPr>
          <w:rFonts w:ascii="Times New Roman" w:hAnsi="Times New Roman" w:cs="Times New Roman"/>
        </w:rPr>
        <w:br/>
      </w:r>
      <w:r w:rsidRPr="00156D81">
        <w:rPr>
          <w:rFonts w:ascii="Times New Roman" w:hAnsi="Times New Roman" w:cs="Times New Roman"/>
        </w:rPr>
        <w:t>• Intégrer les tendances et facteurs démographiques dans l’analyse globale de</w:t>
      </w:r>
      <w:r>
        <w:rPr>
          <w:rFonts w:ascii="Times New Roman" w:hAnsi="Times New Roman" w:cs="Times New Roman"/>
        </w:rPr>
        <w:t xml:space="preserve"> </w:t>
      </w:r>
      <w:r w:rsidRPr="00156D81">
        <w:rPr>
          <w:rFonts w:ascii="Times New Roman" w:hAnsi="Times New Roman" w:cs="Times New Roman"/>
        </w:rPr>
        <w:t>l’env</w:t>
      </w:r>
      <w:r w:rsidR="003B6651">
        <w:rPr>
          <w:rFonts w:ascii="Times New Roman" w:hAnsi="Times New Roman" w:cs="Times New Roman"/>
        </w:rPr>
        <w:t>ironnement et du développement.</w:t>
      </w:r>
      <w:r w:rsidR="003B6651">
        <w:rPr>
          <w:rFonts w:ascii="Times New Roman" w:hAnsi="Times New Roman" w:cs="Times New Roman"/>
        </w:rPr>
        <w:br/>
      </w:r>
      <w:r w:rsidRPr="00156D81">
        <w:rPr>
          <w:rFonts w:ascii="Times New Roman" w:hAnsi="Times New Roman" w:cs="Times New Roman"/>
        </w:rPr>
        <w:t>• Fournir une meilleure connaissance des inte</w:t>
      </w:r>
      <w:r w:rsidR="003B6651">
        <w:rPr>
          <w:rFonts w:ascii="Times New Roman" w:hAnsi="Times New Roman" w:cs="Times New Roman"/>
        </w:rPr>
        <w:t xml:space="preserve">rrelations entre les dynamiques </w:t>
      </w:r>
      <w:r w:rsidRPr="00156D81">
        <w:rPr>
          <w:rFonts w:ascii="Times New Roman" w:hAnsi="Times New Roman" w:cs="Times New Roman"/>
        </w:rPr>
        <w:t>démographiques, la technologie, les comporte</w:t>
      </w:r>
      <w:r w:rsidR="003B6651">
        <w:rPr>
          <w:rFonts w:ascii="Times New Roman" w:hAnsi="Times New Roman" w:cs="Times New Roman"/>
        </w:rPr>
        <w:t xml:space="preserve">ments culturels, les ressources </w:t>
      </w:r>
      <w:r w:rsidRPr="00156D81">
        <w:rPr>
          <w:rFonts w:ascii="Times New Roman" w:hAnsi="Times New Roman" w:cs="Times New Roman"/>
        </w:rPr>
        <w:t>naturelles et le</w:t>
      </w:r>
      <w:r w:rsidR="003B6651">
        <w:rPr>
          <w:rFonts w:ascii="Times New Roman" w:hAnsi="Times New Roman" w:cs="Times New Roman"/>
        </w:rPr>
        <w:t>s modes de vie des populations;</w:t>
      </w:r>
      <w:r w:rsidR="003B6651">
        <w:rPr>
          <w:rFonts w:ascii="Times New Roman" w:hAnsi="Times New Roman" w:cs="Times New Roman"/>
        </w:rPr>
        <w:br/>
      </w:r>
      <w:r w:rsidRPr="00156D81">
        <w:rPr>
          <w:rFonts w:ascii="Times New Roman" w:hAnsi="Times New Roman" w:cs="Times New Roman"/>
        </w:rPr>
        <w:t>• Mettre l’accent sur la vulnérabilité humain</w:t>
      </w:r>
      <w:r w:rsidR="003B6651">
        <w:rPr>
          <w:rFonts w:ascii="Times New Roman" w:hAnsi="Times New Roman" w:cs="Times New Roman"/>
        </w:rPr>
        <w:t xml:space="preserve">e dans les zones écologiquement </w:t>
      </w:r>
      <w:r w:rsidRPr="00156D81">
        <w:rPr>
          <w:rFonts w:ascii="Times New Roman" w:hAnsi="Times New Roman" w:cs="Times New Roman"/>
        </w:rPr>
        <w:t xml:space="preserve">sensibles et les zones très peuplées pour déterminer </w:t>
      </w:r>
      <w:r w:rsidR="003B6651">
        <w:rPr>
          <w:rFonts w:ascii="Times New Roman" w:hAnsi="Times New Roman" w:cs="Times New Roman"/>
        </w:rPr>
        <w:t xml:space="preserve">des actions prioritaires à tous </w:t>
      </w:r>
      <w:r w:rsidRPr="00156D81">
        <w:rPr>
          <w:rFonts w:ascii="Times New Roman" w:hAnsi="Times New Roman" w:cs="Times New Roman"/>
        </w:rPr>
        <w:t>niveaux, en prenant en comp</w:t>
      </w:r>
      <w:r w:rsidR="003B6651">
        <w:rPr>
          <w:rFonts w:ascii="Times New Roman" w:hAnsi="Times New Roman" w:cs="Times New Roman"/>
        </w:rPr>
        <w:t>te les besoins des communautés.</w:t>
      </w:r>
      <w:r w:rsidR="003B6651">
        <w:rPr>
          <w:rFonts w:ascii="Times New Roman" w:hAnsi="Times New Roman" w:cs="Times New Roman"/>
        </w:rPr>
        <w:br/>
      </w:r>
      <w:r w:rsidRPr="00156D81">
        <w:rPr>
          <w:rFonts w:ascii="Times New Roman" w:hAnsi="Times New Roman" w:cs="Times New Roman"/>
        </w:rPr>
        <w:t>– Programme d’action</w:t>
      </w:r>
      <w:r w:rsidR="003B6651">
        <w:rPr>
          <w:rFonts w:ascii="Times New Roman" w:hAnsi="Times New Roman" w:cs="Times New Roman"/>
        </w:rPr>
        <w:br/>
      </w:r>
      <w:r w:rsidRPr="00156D81">
        <w:rPr>
          <w:rFonts w:ascii="Times New Roman" w:hAnsi="Times New Roman" w:cs="Times New Roman"/>
        </w:rPr>
        <w:t>• Développer et diffuser les connaissances concerna</w:t>
      </w:r>
      <w:r w:rsidR="003B6651">
        <w:rPr>
          <w:rFonts w:ascii="Times New Roman" w:hAnsi="Times New Roman" w:cs="Times New Roman"/>
        </w:rPr>
        <w:t xml:space="preserve">nt les liens entre les facteurs </w:t>
      </w:r>
      <w:r w:rsidRPr="00156D81">
        <w:rPr>
          <w:rFonts w:ascii="Times New Roman" w:hAnsi="Times New Roman" w:cs="Times New Roman"/>
        </w:rPr>
        <w:t>démographiqu</w:t>
      </w:r>
      <w:r w:rsidR="003B6651">
        <w:rPr>
          <w:rFonts w:ascii="Times New Roman" w:hAnsi="Times New Roman" w:cs="Times New Roman"/>
        </w:rPr>
        <w:t>es et le développement durable.</w:t>
      </w:r>
      <w:r w:rsidR="003B6651">
        <w:rPr>
          <w:rFonts w:ascii="Times New Roman" w:hAnsi="Times New Roman" w:cs="Times New Roman"/>
        </w:rPr>
        <w:br/>
      </w:r>
      <w:r w:rsidRPr="00156D81">
        <w:rPr>
          <w:rFonts w:ascii="Times New Roman" w:hAnsi="Times New Roman" w:cs="Times New Roman"/>
        </w:rPr>
        <w:t>• Proposer des politiques nationales intég</w:t>
      </w:r>
      <w:r w:rsidR="003B6651">
        <w:rPr>
          <w:rFonts w:ascii="Times New Roman" w:hAnsi="Times New Roman" w:cs="Times New Roman"/>
        </w:rPr>
        <w:t xml:space="preserve">rées pour l’environnement et le </w:t>
      </w:r>
      <w:r w:rsidRPr="00156D81">
        <w:rPr>
          <w:rFonts w:ascii="Times New Roman" w:hAnsi="Times New Roman" w:cs="Times New Roman"/>
        </w:rPr>
        <w:t>développement, prenant en compte les facteu</w:t>
      </w:r>
      <w:r w:rsidR="003B6651">
        <w:rPr>
          <w:rFonts w:ascii="Times New Roman" w:hAnsi="Times New Roman" w:cs="Times New Roman"/>
        </w:rPr>
        <w:t>rs de tendances démographiques.</w:t>
      </w:r>
      <w:r w:rsidR="003B6651">
        <w:rPr>
          <w:rFonts w:ascii="Times New Roman" w:hAnsi="Times New Roman" w:cs="Times New Roman"/>
        </w:rPr>
        <w:br/>
      </w:r>
      <w:r w:rsidRPr="00156D81">
        <w:rPr>
          <w:rFonts w:ascii="Times New Roman" w:hAnsi="Times New Roman" w:cs="Times New Roman"/>
        </w:rPr>
        <w:t>• Mettre en place des programmes inté</w:t>
      </w:r>
      <w:r w:rsidR="003B6651">
        <w:rPr>
          <w:rFonts w:ascii="Times New Roman" w:hAnsi="Times New Roman" w:cs="Times New Roman"/>
        </w:rPr>
        <w:t xml:space="preserve">grés pour l’environnement et le </w:t>
      </w:r>
      <w:r w:rsidRPr="00156D81">
        <w:rPr>
          <w:rFonts w:ascii="Times New Roman" w:hAnsi="Times New Roman" w:cs="Times New Roman"/>
        </w:rPr>
        <w:t xml:space="preserve">développement à un niveau local, </w:t>
      </w:r>
      <w:r w:rsidR="003B6651">
        <w:rPr>
          <w:rFonts w:ascii="Times New Roman" w:hAnsi="Times New Roman" w:cs="Times New Roman"/>
        </w:rPr>
        <w:t xml:space="preserve">prenant en compte les tendances </w:t>
      </w:r>
      <w:r w:rsidRPr="00156D81">
        <w:rPr>
          <w:rFonts w:ascii="Times New Roman" w:hAnsi="Times New Roman" w:cs="Times New Roman"/>
        </w:rPr>
        <w:t>démographiques.</w:t>
      </w:r>
    </w:p>
    <w:p w:rsidR="00075A56" w:rsidRDefault="00075A56" w:rsidP="00156D81">
      <w:pPr>
        <w:rPr>
          <w:rFonts w:ascii="Times New Roman" w:hAnsi="Times New Roman" w:cs="Times New Roman"/>
        </w:rPr>
      </w:pPr>
    </w:p>
    <w:p w:rsidR="00075A56" w:rsidRDefault="00075A56" w:rsidP="00156D81">
      <w:pPr>
        <w:rPr>
          <w:rFonts w:ascii="Times New Roman" w:hAnsi="Times New Roman" w:cs="Times New Roman"/>
        </w:rPr>
      </w:pPr>
    </w:p>
    <w:p w:rsidR="00075A56" w:rsidRDefault="00075A56" w:rsidP="00156D81">
      <w:pPr>
        <w:rPr>
          <w:rFonts w:ascii="Times New Roman" w:hAnsi="Times New Roman" w:cs="Times New Roman"/>
        </w:rPr>
      </w:pPr>
    </w:p>
    <w:p w:rsidR="00075A56" w:rsidRDefault="00075A56" w:rsidP="00156D81">
      <w:pPr>
        <w:rPr>
          <w:rFonts w:ascii="Times New Roman" w:hAnsi="Times New Roman" w:cs="Times New Roman"/>
        </w:rPr>
      </w:pPr>
    </w:p>
    <w:p w:rsidR="00075A56" w:rsidRDefault="00075A56" w:rsidP="00156D81">
      <w:pPr>
        <w:rPr>
          <w:rFonts w:ascii="Times New Roman" w:hAnsi="Times New Roman" w:cs="Times New Roman"/>
        </w:rPr>
      </w:pPr>
    </w:p>
    <w:p w:rsidR="00075A56" w:rsidRDefault="00075A56" w:rsidP="00156D81">
      <w:pPr>
        <w:rPr>
          <w:rFonts w:ascii="Times New Roman" w:hAnsi="Times New Roman" w:cs="Times New Roman"/>
        </w:rPr>
      </w:pPr>
    </w:p>
    <w:p w:rsidR="00075A56" w:rsidRDefault="00075A56" w:rsidP="00156D81">
      <w:pPr>
        <w:rPr>
          <w:rFonts w:ascii="Times New Roman" w:hAnsi="Times New Roman" w:cs="Times New Roman"/>
        </w:rPr>
      </w:pPr>
    </w:p>
    <w:p w:rsidR="00075A56" w:rsidRDefault="00075A56" w:rsidP="00156D81">
      <w:pPr>
        <w:rPr>
          <w:rFonts w:ascii="Times New Roman" w:hAnsi="Times New Roman" w:cs="Times New Roman"/>
        </w:rPr>
      </w:pPr>
    </w:p>
    <w:p w:rsidR="00075A56" w:rsidRDefault="00075A56" w:rsidP="00156D81">
      <w:pPr>
        <w:rPr>
          <w:rFonts w:ascii="Times New Roman" w:hAnsi="Times New Roman" w:cs="Times New Roman"/>
        </w:rPr>
      </w:pPr>
    </w:p>
    <w:p w:rsidR="00075A56" w:rsidRDefault="00075A56" w:rsidP="00075A56">
      <w:pPr>
        <w:rPr>
          <w:rFonts w:ascii="Times New Roman" w:hAnsi="Times New Roman" w:cs="Times New Roman"/>
          <w:b/>
          <w:noProof/>
          <w:lang w:eastAsia="fr-BE"/>
        </w:rPr>
      </w:pPr>
      <w:r>
        <w:rPr>
          <w:rFonts w:ascii="Times New Roman" w:hAnsi="Times New Roman" w:cs="Times New Roman"/>
          <w:b/>
          <w:u w:val="double"/>
        </w:rPr>
        <w:lastRenderedPageBreak/>
        <w:t>Chapitre 2 : L’urbanisation dans le monde.</w:t>
      </w:r>
      <w:r>
        <w:rPr>
          <w:rFonts w:ascii="Times New Roman" w:hAnsi="Times New Roman" w:cs="Times New Roman"/>
          <w:b/>
          <w:u w:val="double"/>
        </w:rPr>
        <w:br/>
      </w:r>
      <w:r>
        <w:rPr>
          <w:rFonts w:ascii="Times New Roman" w:hAnsi="Times New Roman" w:cs="Times New Roman"/>
          <w:b/>
          <w:u w:val="single"/>
        </w:rPr>
        <w:t>2.1 : Un phénomène relativement ancien :</w:t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</w:rPr>
        <w:t>-Deux grandes époques d’urbanisation 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-</w:t>
      </w:r>
      <w:proofErr w:type="spellStart"/>
      <w:r>
        <w:rPr>
          <w:rFonts w:ascii="Times New Roman" w:hAnsi="Times New Roman" w:cs="Times New Roman"/>
        </w:rPr>
        <w:t>Myen-âge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-Révolution industrielle.</w:t>
      </w:r>
      <w:r>
        <w:rPr>
          <w:rFonts w:ascii="Times New Roman" w:hAnsi="Times New Roman" w:cs="Times New Roman"/>
        </w:rPr>
        <w:br/>
        <w:t>-Mais localisées dans les pays du Nord.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u w:val="single"/>
        </w:rPr>
        <w:t>2.2 : Et puis l’accélération </w:t>
      </w:r>
      <w:proofErr w:type="gramStart"/>
      <w:r>
        <w:rPr>
          <w:rFonts w:ascii="Times New Roman" w:hAnsi="Times New Roman" w:cs="Times New Roman"/>
          <w:b/>
          <w:u w:val="single"/>
        </w:rPr>
        <w:t>:</w:t>
      </w:r>
      <w:proofErr w:type="gramEnd"/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/>
        </w:rPr>
        <w:t>Causes :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-Croissance démographique.</w:t>
      </w:r>
      <w:r>
        <w:rPr>
          <w:rFonts w:ascii="Times New Roman" w:hAnsi="Times New Roman" w:cs="Times New Roman"/>
        </w:rPr>
        <w:br/>
        <w:t>-Croissance économique.</w:t>
      </w:r>
      <w:r>
        <w:rPr>
          <w:rFonts w:ascii="Times New Roman" w:hAnsi="Times New Roman" w:cs="Times New Roman"/>
        </w:rPr>
        <w:br/>
      </w:r>
      <w:r w:rsidRPr="00075A56">
        <w:rPr>
          <w:rFonts w:ascii="Times New Roman" w:hAnsi="Times New Roman" w:cs="Times New Roman"/>
          <w:b/>
        </w:rPr>
        <w:t>Variation importante des taux d’urbanisation entre pays</w:t>
      </w:r>
      <w:r>
        <w:rPr>
          <w:rFonts w:ascii="Times New Roman" w:hAnsi="Times New Roman" w:cs="Times New Roman"/>
          <w:b/>
        </w:rPr>
        <w:br/>
      </w:r>
      <w:r w:rsidRPr="00075A56">
        <w:rPr>
          <w:rFonts w:ascii="Times New Roman" w:hAnsi="Times New Roman" w:cs="Times New Roman"/>
        </w:rPr>
        <w:t>– Facteurs de développement: corrélation avec IDH</w:t>
      </w:r>
      <w:r>
        <w:rPr>
          <w:rFonts w:ascii="Times New Roman" w:hAnsi="Times New Roman" w:cs="Times New Roman"/>
          <w:b/>
        </w:rPr>
        <w:br/>
      </w:r>
      <w:r w:rsidRPr="00075A56">
        <w:rPr>
          <w:rFonts w:ascii="Times New Roman" w:hAnsi="Times New Roman" w:cs="Times New Roman"/>
        </w:rPr>
        <w:t>– Facteurs historiques: absence de tradition urbaine</w:t>
      </w:r>
      <w:r>
        <w:rPr>
          <w:rFonts w:ascii="Times New Roman" w:hAnsi="Times New Roman" w:cs="Times New Roman"/>
          <w:b/>
        </w:rPr>
        <w:br/>
      </w:r>
      <w:r w:rsidRPr="00075A56">
        <w:rPr>
          <w:rFonts w:ascii="Times New Roman" w:hAnsi="Times New Roman" w:cs="Times New Roman"/>
        </w:rPr>
        <w:t>– Facteurs politiques: frein de l’exode rural et politiques</w:t>
      </w:r>
      <w:r>
        <w:rPr>
          <w:rFonts w:ascii="Times New Roman" w:hAnsi="Times New Roman" w:cs="Times New Roman"/>
          <w:b/>
        </w:rPr>
        <w:t xml:space="preserve"> </w:t>
      </w:r>
      <w:r w:rsidRPr="00075A56">
        <w:rPr>
          <w:rFonts w:ascii="Times New Roman" w:hAnsi="Times New Roman" w:cs="Times New Roman"/>
        </w:rPr>
        <w:t>publiques</w:t>
      </w:r>
      <w:r>
        <w:rPr>
          <w:rFonts w:ascii="Times New Roman" w:hAnsi="Times New Roman" w:cs="Times New Roman"/>
          <w:b/>
        </w:rPr>
        <w:br/>
      </w:r>
      <w:r w:rsidRPr="00075A56">
        <w:rPr>
          <w:rFonts w:ascii="Times New Roman" w:hAnsi="Times New Roman" w:cs="Times New Roman"/>
        </w:rPr>
        <w:t>– Facteurs socio-économiques: absence de</w:t>
      </w:r>
      <w:r>
        <w:rPr>
          <w:rFonts w:ascii="Times New Roman" w:hAnsi="Times New Roman" w:cs="Times New Roman"/>
          <w:b/>
        </w:rPr>
        <w:t xml:space="preserve"> </w:t>
      </w:r>
      <w:r w:rsidRPr="00075A56">
        <w:rPr>
          <w:rFonts w:ascii="Times New Roman" w:hAnsi="Times New Roman" w:cs="Times New Roman"/>
        </w:rPr>
        <w:t>modernisation de l’agriculture</w:t>
      </w:r>
      <w:r>
        <w:rPr>
          <w:rFonts w:ascii="Times New Roman" w:hAnsi="Times New Roman" w:cs="Times New Roman"/>
        </w:rPr>
        <w:br/>
      </w:r>
      <w:r w:rsidRPr="00075A56">
        <w:rPr>
          <w:rFonts w:ascii="Times New Roman" w:hAnsi="Times New Roman" w:cs="Times New Roman"/>
          <w:b/>
        </w:rPr>
        <w:t>Variation importante des taux d’accroissement des taux d’urbanisation entre pays: croissance urbaine ralentie au nord et galopante au sud :</w:t>
      </w:r>
      <w:r>
        <w:rPr>
          <w:rFonts w:ascii="Times New Roman" w:hAnsi="Times New Roman" w:cs="Times New Roman"/>
        </w:rPr>
        <w:br/>
        <w:t>-Nord :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-Taux d’urbanisation élevés.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-Nombreuses villes.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-Rurbanisation.</w:t>
      </w:r>
      <w:r>
        <w:rPr>
          <w:rFonts w:ascii="Times New Roman" w:hAnsi="Times New Roman" w:cs="Times New Roman"/>
        </w:rPr>
        <w:br/>
        <w:t>-Sud :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-Taux de croissance des villes élevé mais s’</w:t>
      </w:r>
      <w:proofErr w:type="spellStart"/>
      <w:r>
        <w:rPr>
          <w:rFonts w:ascii="Times New Roman" w:hAnsi="Times New Roman" w:cs="Times New Roman"/>
        </w:rPr>
        <w:t>essouflant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-Croissance naturelle dans les villes.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-Exode rural.</w:t>
      </w:r>
      <w:r>
        <w:rPr>
          <w:rFonts w:ascii="Times New Roman" w:hAnsi="Times New Roman" w:cs="Times New Roman"/>
        </w:rPr>
        <w:br/>
      </w:r>
      <w:r w:rsidRPr="00075A56">
        <w:rPr>
          <w:rFonts w:ascii="Times New Roman" w:hAnsi="Times New Roman" w:cs="Times New Roman"/>
          <w:b/>
        </w:rPr>
        <w:t>Concentration du pouvoir et de la richesse dans les villes</w:t>
      </w:r>
      <w:r>
        <w:rPr>
          <w:rFonts w:ascii="Times New Roman" w:hAnsi="Times New Roman" w:cs="Times New Roman"/>
          <w:b/>
        </w:rPr>
        <w:t> </w:t>
      </w:r>
      <w:proofErr w:type="gramStart"/>
      <w:r>
        <w:rPr>
          <w:rFonts w:ascii="Times New Roman" w:hAnsi="Times New Roman" w:cs="Times New Roman"/>
        </w:rPr>
        <w:t>:</w:t>
      </w:r>
      <w:proofErr w:type="gramEnd"/>
      <w:r w:rsidRPr="00075A56">
        <w:rPr>
          <w:rFonts w:ascii="Times New Roman" w:hAnsi="Times New Roman" w:cs="Times New Roman"/>
        </w:rPr>
        <w:br/>
        <w:t>– Organisation de l’espace mondial</w:t>
      </w:r>
      <w:r>
        <w:rPr>
          <w:rFonts w:ascii="Times New Roman" w:hAnsi="Times New Roman" w:cs="Times New Roman"/>
        </w:rPr>
        <w:br/>
      </w:r>
      <w:r w:rsidRPr="00075A56">
        <w:rPr>
          <w:rFonts w:ascii="Times New Roman" w:hAnsi="Times New Roman" w:cs="Times New Roman"/>
        </w:rPr>
        <w:t>– Attraction de la ville sur un espace plus ou moins</w:t>
      </w:r>
      <w:r>
        <w:rPr>
          <w:rFonts w:ascii="Times New Roman" w:hAnsi="Times New Roman" w:cs="Times New Roman"/>
        </w:rPr>
        <w:t xml:space="preserve"> </w:t>
      </w:r>
      <w:r w:rsidRPr="00075A56">
        <w:rPr>
          <w:rFonts w:ascii="Times New Roman" w:hAnsi="Times New Roman" w:cs="Times New Roman"/>
        </w:rPr>
        <w:t>large</w:t>
      </w:r>
      <w:r>
        <w:rPr>
          <w:rFonts w:ascii="Times New Roman" w:hAnsi="Times New Roman" w:cs="Times New Roman"/>
        </w:rPr>
        <w:br/>
      </w:r>
      <w:r w:rsidRPr="00075A56">
        <w:rPr>
          <w:rFonts w:ascii="Times New Roman" w:hAnsi="Times New Roman" w:cs="Times New Roman"/>
        </w:rPr>
        <w:t>– Hiérarchie des villes en fonction de leurs capacités</w:t>
      </w:r>
      <w:r>
        <w:rPr>
          <w:rFonts w:ascii="Times New Roman" w:hAnsi="Times New Roman" w:cs="Times New Roman"/>
        </w:rPr>
        <w:t xml:space="preserve"> </w:t>
      </w:r>
      <w:r w:rsidRPr="00075A56">
        <w:rPr>
          <w:rFonts w:ascii="Times New Roman" w:hAnsi="Times New Roman" w:cs="Times New Roman"/>
        </w:rPr>
        <w:t>de rayonnement, d’attraction et d’influence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u w:val="single"/>
        </w:rPr>
        <w:t>2.3 : Les facteurs de l’urbanisation.</w:t>
      </w:r>
      <w:r>
        <w:rPr>
          <w:rFonts w:ascii="Times New Roman" w:hAnsi="Times New Roman" w:cs="Times New Roman"/>
          <w:b/>
          <w:u w:val="single"/>
        </w:rPr>
        <w:br/>
      </w:r>
      <w:r w:rsidRPr="00075A56">
        <w:rPr>
          <w:rFonts w:ascii="Times New Roman" w:hAnsi="Times New Roman" w:cs="Times New Roman"/>
          <w:b/>
        </w:rPr>
        <w:t>Le recul général des emplois agricoles</w:t>
      </w:r>
      <w:r w:rsidRPr="00075A56">
        <w:rPr>
          <w:rFonts w:ascii="Times New Roman" w:hAnsi="Times New Roman" w:cs="Times New Roman"/>
          <w:b/>
        </w:rPr>
        <w:br/>
      </w:r>
      <w:r w:rsidRPr="00075A56">
        <w:rPr>
          <w:rFonts w:ascii="Times New Roman" w:hAnsi="Times New Roman" w:cs="Times New Roman"/>
        </w:rPr>
        <w:t>– Agriculture technicienne</w:t>
      </w:r>
      <w:r>
        <w:rPr>
          <w:rFonts w:ascii="Times New Roman" w:hAnsi="Times New Roman" w:cs="Times New Roman"/>
        </w:rPr>
        <w:br/>
      </w:r>
      <w:r w:rsidRPr="00075A56">
        <w:rPr>
          <w:rFonts w:ascii="Times New Roman" w:hAnsi="Times New Roman" w:cs="Times New Roman"/>
        </w:rPr>
        <w:t>– Disparité des salaires entre ville et campagne</w:t>
      </w:r>
      <w:r>
        <w:rPr>
          <w:rFonts w:ascii="Times New Roman" w:hAnsi="Times New Roman" w:cs="Times New Roman"/>
        </w:rPr>
        <w:br/>
      </w:r>
      <w:r w:rsidRPr="00075A56">
        <w:rPr>
          <w:rFonts w:ascii="Times New Roman" w:hAnsi="Times New Roman" w:cs="Times New Roman"/>
          <w:b/>
        </w:rPr>
        <w:t>La concentration géographique</w:t>
      </w:r>
      <w:r w:rsidRPr="00075A56">
        <w:rPr>
          <w:rFonts w:ascii="Times New Roman" w:hAnsi="Times New Roman" w:cs="Times New Roman"/>
          <w:b/>
        </w:rPr>
        <w:br/>
      </w:r>
      <w:r w:rsidRPr="00075A56">
        <w:rPr>
          <w:rFonts w:ascii="Times New Roman" w:hAnsi="Times New Roman" w:cs="Times New Roman"/>
        </w:rPr>
        <w:t>– Présence d’économies d’agglomération</w:t>
      </w:r>
      <w:r>
        <w:rPr>
          <w:rFonts w:ascii="Times New Roman" w:hAnsi="Times New Roman" w:cs="Times New Roman"/>
        </w:rPr>
        <w:br/>
      </w:r>
      <w:r w:rsidRPr="00075A56">
        <w:rPr>
          <w:rFonts w:ascii="Times New Roman" w:hAnsi="Times New Roman" w:cs="Times New Roman"/>
        </w:rPr>
        <w:t>– Proximité de main d’</w:t>
      </w:r>
      <w:proofErr w:type="spellStart"/>
      <w:r w:rsidRPr="00075A56">
        <w:rPr>
          <w:rFonts w:ascii="Times New Roman" w:hAnsi="Times New Roman" w:cs="Times New Roman"/>
        </w:rPr>
        <w:t>oeuvre</w:t>
      </w:r>
      <w:proofErr w:type="spellEnd"/>
      <w:r w:rsidRPr="00075A56">
        <w:rPr>
          <w:rFonts w:ascii="Times New Roman" w:hAnsi="Times New Roman" w:cs="Times New Roman"/>
        </w:rPr>
        <w:t xml:space="preserve"> qualifiée et abondante</w:t>
      </w:r>
      <w:r>
        <w:rPr>
          <w:rFonts w:ascii="Times New Roman" w:hAnsi="Times New Roman" w:cs="Times New Roman"/>
        </w:rPr>
        <w:br/>
      </w:r>
      <w:r w:rsidRPr="00075A56">
        <w:rPr>
          <w:rFonts w:ascii="Times New Roman" w:hAnsi="Times New Roman" w:cs="Times New Roman"/>
        </w:rPr>
        <w:t>– Proximité des consommateurs</w:t>
      </w:r>
      <w:r>
        <w:rPr>
          <w:rFonts w:ascii="Times New Roman" w:hAnsi="Times New Roman" w:cs="Times New Roman"/>
        </w:rPr>
        <w:br/>
      </w:r>
      <w:r w:rsidRPr="00075A56">
        <w:rPr>
          <w:rFonts w:ascii="Times New Roman" w:hAnsi="Times New Roman" w:cs="Times New Roman"/>
          <w:b/>
        </w:rPr>
        <w:t>La présence d’emplois diversifiés en ville</w:t>
      </w:r>
      <w:r>
        <w:rPr>
          <w:rFonts w:ascii="Times New Roman" w:hAnsi="Times New Roman" w:cs="Times New Roman"/>
          <w:b/>
        </w:rPr>
        <w:br/>
        <w:t>L’exode rural dans les pays du Sud :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-Deux facteurs 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-Phénomène de rejet des campagnes.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-Attraction subjective ou objective de la ville.</w:t>
      </w:r>
      <w:r>
        <w:rPr>
          <w:rFonts w:ascii="Times New Roman" w:hAnsi="Times New Roman" w:cs="Times New Roman"/>
        </w:rPr>
        <w:br/>
        <w:t>-Crise des campagnes :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-Problème d’adaptation à la mondialisation.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-Pression démographique.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-Faibles revenus agricoles.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-Abandon des sols.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-Tensions locales.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t>-Attraction des villes alors que peu d’emplois.</w:t>
      </w:r>
      <w:r w:rsidR="00694A1D">
        <w:rPr>
          <w:rFonts w:ascii="Times New Roman" w:hAnsi="Times New Roman" w:cs="Times New Roman"/>
        </w:rPr>
        <w:br/>
      </w:r>
      <w:r w:rsidR="00694A1D">
        <w:rPr>
          <w:rFonts w:ascii="Times New Roman" w:hAnsi="Times New Roman" w:cs="Times New Roman"/>
          <w:b/>
          <w:u w:val="single"/>
        </w:rPr>
        <w:t>2.4 : Le cycle de l’urbanisation.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noProof/>
          <w:lang w:eastAsia="fr-BE"/>
        </w:rPr>
        <w:t>La courbe logistique de l’urbanisation</w:t>
      </w:r>
    </w:p>
    <w:p w:rsidR="00075A56" w:rsidRDefault="00075A56" w:rsidP="00075A56">
      <w:pPr>
        <w:rPr>
          <w:rFonts w:ascii="Times New Roman" w:hAnsi="Times New Roman" w:cs="Times New Roman"/>
          <w:b/>
        </w:rPr>
      </w:pPr>
      <w:r w:rsidRPr="00075A56">
        <w:rPr>
          <w:rFonts w:ascii="Times New Roman" w:hAnsi="Times New Roman" w:cs="Times New Roman"/>
          <w:b/>
        </w:rPr>
        <w:drawing>
          <wp:inline distT="0" distB="0" distL="0" distR="0">
            <wp:extent cx="2156604" cy="1987350"/>
            <wp:effectExtent l="0" t="0" r="0" b="0"/>
            <wp:docPr id="3" name="Image 3" descr="http://www.cairn.info/loadimg.php?FILE=RERU/RERU_081/RERU_081_0109/fullRERU_081_art06_img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airn.info/loadimg.php?FILE=RERU/RERU_081/RERU_081_0109/fullRERU_081_art06_img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678" cy="198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F6D" w:rsidRDefault="00075A56" w:rsidP="00BD7F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Théorie du cycle de l’urbanisation à l’intérieur d’agglomérations.</w:t>
      </w:r>
      <w:r w:rsidR="00694A1D">
        <w:rPr>
          <w:rFonts w:ascii="Times New Roman" w:hAnsi="Times New Roman" w:cs="Times New Roman"/>
          <w:b/>
        </w:rPr>
        <w:br/>
      </w:r>
      <w:r w:rsidR="00694A1D" w:rsidRPr="00694A1D">
        <w:rPr>
          <w:rFonts w:ascii="Times New Roman" w:hAnsi="Times New Roman" w:cs="Times New Roman"/>
          <w:u w:val="dash"/>
        </w:rPr>
        <w:t>4 étapes :</w:t>
      </w:r>
      <w:r w:rsidR="00694A1D">
        <w:rPr>
          <w:rFonts w:ascii="Times New Roman" w:hAnsi="Times New Roman" w:cs="Times New Roman"/>
        </w:rPr>
        <w:br/>
        <w:t>-Urbanisation : le centre croît au détriment de la périphérie.</w:t>
      </w:r>
      <w:r w:rsidR="00694A1D">
        <w:rPr>
          <w:rFonts w:ascii="Times New Roman" w:hAnsi="Times New Roman" w:cs="Times New Roman"/>
        </w:rPr>
        <w:br/>
        <w:t>-</w:t>
      </w:r>
      <w:proofErr w:type="spellStart"/>
      <w:r w:rsidR="00694A1D">
        <w:rPr>
          <w:rFonts w:ascii="Times New Roman" w:hAnsi="Times New Roman" w:cs="Times New Roman"/>
        </w:rPr>
        <w:t>Suburbanisation</w:t>
      </w:r>
      <w:proofErr w:type="spellEnd"/>
      <w:r w:rsidR="00694A1D">
        <w:rPr>
          <w:rFonts w:ascii="Times New Roman" w:hAnsi="Times New Roman" w:cs="Times New Roman"/>
        </w:rPr>
        <w:t xml:space="preserve"> (ou exurbanisation) : la couronne urbaine croît au détriment du centre.</w:t>
      </w:r>
      <w:r w:rsidR="00694A1D">
        <w:rPr>
          <w:rFonts w:ascii="Times New Roman" w:hAnsi="Times New Roman" w:cs="Times New Roman"/>
        </w:rPr>
        <w:br/>
        <w:t>-Désurbanisation (ou contre-urbanisation) : la perte de population dans le centre n’est pas compensée par le gain de population dans la couronne urbaine, perte globale de population dans l’agglomération.</w:t>
      </w:r>
      <w:r w:rsidR="00694A1D">
        <w:rPr>
          <w:rFonts w:ascii="Times New Roman" w:hAnsi="Times New Roman" w:cs="Times New Roman"/>
        </w:rPr>
        <w:br/>
        <w:t>-</w:t>
      </w:r>
      <w:proofErr w:type="spellStart"/>
      <w:r w:rsidR="00694A1D">
        <w:rPr>
          <w:rFonts w:ascii="Times New Roman" w:hAnsi="Times New Roman" w:cs="Times New Roman"/>
        </w:rPr>
        <w:t>Réurbanisation</w:t>
      </w:r>
      <w:proofErr w:type="spellEnd"/>
      <w:r w:rsidR="00694A1D">
        <w:rPr>
          <w:rFonts w:ascii="Times New Roman" w:hAnsi="Times New Roman" w:cs="Times New Roman"/>
        </w:rPr>
        <w:t> : le centre commence à gagner de la population.</w:t>
      </w:r>
      <w:r w:rsidR="00694A1D">
        <w:rPr>
          <w:rFonts w:ascii="Times New Roman" w:hAnsi="Times New Roman" w:cs="Times New Roman"/>
        </w:rPr>
        <w:br/>
      </w:r>
      <w:proofErr w:type="spellStart"/>
      <w:r w:rsidR="00694A1D">
        <w:rPr>
          <w:rFonts w:ascii="Times New Roman" w:hAnsi="Times New Roman" w:cs="Times New Roman"/>
          <w:u w:val="dash"/>
        </w:rPr>
        <w:t>Réurbanisation</w:t>
      </w:r>
      <w:proofErr w:type="spellEnd"/>
      <w:r w:rsidR="00694A1D">
        <w:rPr>
          <w:rFonts w:ascii="Times New Roman" w:hAnsi="Times New Roman" w:cs="Times New Roman"/>
          <w:u w:val="dash"/>
        </w:rPr>
        <w:t> :</w:t>
      </w:r>
      <w:r w:rsidR="00694A1D">
        <w:rPr>
          <w:rFonts w:ascii="Times New Roman" w:hAnsi="Times New Roman" w:cs="Times New Roman"/>
          <w:u w:val="dash"/>
        </w:rPr>
        <w:br/>
      </w:r>
      <w:r w:rsidR="00694A1D">
        <w:rPr>
          <w:rFonts w:ascii="Times New Roman" w:hAnsi="Times New Roman" w:cs="Times New Roman"/>
        </w:rPr>
        <w:t>-</w:t>
      </w:r>
      <w:r w:rsidR="00694A1D" w:rsidRPr="00694A1D">
        <w:rPr>
          <w:rFonts w:ascii="Times New Roman" w:hAnsi="Times New Roman" w:cs="Times New Roman"/>
        </w:rPr>
        <w:t>Signes de r</w:t>
      </w:r>
      <w:r w:rsidR="00694A1D">
        <w:rPr>
          <w:rFonts w:ascii="Times New Roman" w:hAnsi="Times New Roman" w:cs="Times New Roman"/>
        </w:rPr>
        <w:t>enouveau des quartiers centraux</w:t>
      </w:r>
      <w:r w:rsidR="00694A1D">
        <w:rPr>
          <w:rFonts w:ascii="Times New Roman" w:hAnsi="Times New Roman" w:cs="Times New Roman"/>
        </w:rPr>
        <w:br/>
        <w:t>-</w:t>
      </w:r>
      <w:r w:rsidR="00694A1D" w:rsidRPr="00694A1D">
        <w:rPr>
          <w:rFonts w:ascii="Times New Roman" w:hAnsi="Times New Roman" w:cs="Times New Roman"/>
        </w:rPr>
        <w:t xml:space="preserve">Pas de signes de </w:t>
      </w:r>
      <w:proofErr w:type="spellStart"/>
      <w:r w:rsidR="00694A1D" w:rsidRPr="00694A1D">
        <w:rPr>
          <w:rFonts w:ascii="Times New Roman" w:hAnsi="Times New Roman" w:cs="Times New Roman"/>
        </w:rPr>
        <w:t>réurbanisation</w:t>
      </w:r>
      <w:proofErr w:type="spellEnd"/>
      <w:r w:rsidR="00694A1D" w:rsidRPr="00694A1D">
        <w:rPr>
          <w:rFonts w:ascii="Times New Roman" w:hAnsi="Times New Roman" w:cs="Times New Roman"/>
        </w:rPr>
        <w:t xml:space="preserve"> au détriment des</w:t>
      </w:r>
      <w:r w:rsidR="00694A1D">
        <w:rPr>
          <w:rFonts w:ascii="Times New Roman" w:hAnsi="Times New Roman" w:cs="Times New Roman"/>
        </w:rPr>
        <w:t xml:space="preserve"> </w:t>
      </w:r>
      <w:r w:rsidR="00694A1D" w:rsidRPr="00694A1D">
        <w:rPr>
          <w:rFonts w:ascii="Times New Roman" w:hAnsi="Times New Roman" w:cs="Times New Roman"/>
        </w:rPr>
        <w:t>quartiers périphériques</w:t>
      </w:r>
      <w:r w:rsidR="00694A1D">
        <w:rPr>
          <w:rFonts w:ascii="Times New Roman" w:hAnsi="Times New Roman" w:cs="Times New Roman"/>
        </w:rPr>
        <w:br/>
        <w:t>-</w:t>
      </w:r>
      <w:r w:rsidR="00694A1D" w:rsidRPr="00694A1D">
        <w:rPr>
          <w:rFonts w:ascii="Times New Roman" w:hAnsi="Times New Roman" w:cs="Times New Roman"/>
        </w:rPr>
        <w:t>Fait peu significatif aujourd’hui.</w:t>
      </w:r>
      <w:r w:rsidR="00694A1D">
        <w:rPr>
          <w:rFonts w:ascii="Times New Roman" w:hAnsi="Times New Roman" w:cs="Times New Roman"/>
        </w:rPr>
        <w:br/>
        <w:t>-</w:t>
      </w:r>
      <w:r w:rsidR="00694A1D" w:rsidRPr="00694A1D">
        <w:rPr>
          <w:rFonts w:ascii="Times New Roman" w:hAnsi="Times New Roman" w:cs="Times New Roman"/>
        </w:rPr>
        <w:t>Mouvement de déconcentration qui continue à se</w:t>
      </w:r>
      <w:r w:rsidR="00694A1D">
        <w:rPr>
          <w:rFonts w:ascii="Times New Roman" w:hAnsi="Times New Roman" w:cs="Times New Roman"/>
        </w:rPr>
        <w:t xml:space="preserve"> </w:t>
      </w:r>
      <w:r w:rsidR="00694A1D" w:rsidRPr="00694A1D">
        <w:rPr>
          <w:rFonts w:ascii="Times New Roman" w:hAnsi="Times New Roman" w:cs="Times New Roman"/>
        </w:rPr>
        <w:t>développer.</w:t>
      </w:r>
      <w:r w:rsidR="00694A1D">
        <w:rPr>
          <w:rFonts w:ascii="Times New Roman" w:hAnsi="Times New Roman" w:cs="Times New Roman"/>
        </w:rPr>
        <w:br/>
      </w:r>
      <w:r w:rsidR="00694A1D">
        <w:rPr>
          <w:rFonts w:ascii="Times New Roman" w:hAnsi="Times New Roman" w:cs="Times New Roman"/>
          <w:u w:val="dash"/>
        </w:rPr>
        <w:t>Désurbanisation :</w:t>
      </w:r>
      <w:r w:rsidR="00694A1D">
        <w:rPr>
          <w:rFonts w:ascii="Times New Roman" w:hAnsi="Times New Roman" w:cs="Times New Roman"/>
          <w:u w:val="dash"/>
        </w:rPr>
        <w:br/>
      </w:r>
      <w:r w:rsidR="00694A1D">
        <w:rPr>
          <w:rFonts w:ascii="Times New Roman" w:hAnsi="Times New Roman" w:cs="Times New Roman"/>
        </w:rPr>
        <w:t>-</w:t>
      </w:r>
      <w:r w:rsidR="00694A1D" w:rsidRPr="00694A1D">
        <w:rPr>
          <w:rFonts w:ascii="Times New Roman" w:hAnsi="Times New Roman" w:cs="Times New Roman"/>
        </w:rPr>
        <w:t xml:space="preserve">Mouvements de population </w:t>
      </w:r>
      <w:r w:rsidR="00694A1D">
        <w:rPr>
          <w:rFonts w:ascii="Times New Roman" w:hAnsi="Times New Roman" w:cs="Times New Roman"/>
        </w:rPr>
        <w:t xml:space="preserve">des grandes métropoles vers des </w:t>
      </w:r>
      <w:r w:rsidR="00694A1D" w:rsidRPr="00694A1D">
        <w:rPr>
          <w:rFonts w:ascii="Times New Roman" w:hAnsi="Times New Roman" w:cs="Times New Roman"/>
        </w:rPr>
        <w:t>plus petits centres ou des zones rurales.</w:t>
      </w:r>
      <w:r w:rsidR="00694A1D">
        <w:rPr>
          <w:rFonts w:ascii="Times New Roman" w:hAnsi="Times New Roman" w:cs="Times New Roman"/>
        </w:rPr>
        <w:br/>
        <w:t>-</w:t>
      </w:r>
      <w:r w:rsidR="00694A1D" w:rsidRPr="00694A1D">
        <w:rPr>
          <w:rFonts w:ascii="Times New Roman" w:hAnsi="Times New Roman" w:cs="Times New Roman"/>
        </w:rPr>
        <w:t>Facteurs explicatifs: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Croissance des métropoles absorbant des petits centres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Décentralisation des industries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Augmentation du nombre de retraités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Recherche d’activités de loisirs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Extension des réseaux de transport, de communication,</w:t>
      </w:r>
      <w:r w:rsidR="00694A1D">
        <w:rPr>
          <w:rFonts w:ascii="Times New Roman" w:hAnsi="Times New Roman" w:cs="Times New Roman"/>
        </w:rPr>
        <w:t xml:space="preserve"> d’électricité, d’égouttage, des </w:t>
      </w:r>
      <w:r w:rsidR="00694A1D" w:rsidRPr="00694A1D">
        <w:rPr>
          <w:rFonts w:ascii="Times New Roman" w:hAnsi="Times New Roman" w:cs="Times New Roman"/>
        </w:rPr>
        <w:t>services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Mentalité anti-urbaine: criminalité, insécurité, congestion et</w:t>
      </w:r>
      <w:r w:rsidR="00694A1D">
        <w:rPr>
          <w:rFonts w:ascii="Times New Roman" w:hAnsi="Times New Roman" w:cs="Times New Roman"/>
        </w:rPr>
        <w:t xml:space="preserve"> </w:t>
      </w:r>
      <w:r w:rsidR="00694A1D" w:rsidRPr="00694A1D">
        <w:rPr>
          <w:rFonts w:ascii="Times New Roman" w:hAnsi="Times New Roman" w:cs="Times New Roman"/>
        </w:rPr>
        <w:t>pollution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Goût pour la campagne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Augmentation de la longueur de la navette</w:t>
      </w:r>
      <w:r w:rsidR="00694A1D">
        <w:rPr>
          <w:rFonts w:ascii="Times New Roman" w:hAnsi="Times New Roman" w:cs="Times New Roman"/>
        </w:rPr>
        <w:br/>
      </w:r>
      <w:proofErr w:type="spellStart"/>
      <w:r w:rsidR="00694A1D" w:rsidRPr="00694A1D">
        <w:rPr>
          <w:rFonts w:ascii="Times New Roman" w:hAnsi="Times New Roman" w:cs="Times New Roman"/>
          <w:u w:val="dash"/>
        </w:rPr>
        <w:t>Suburbanisation</w:t>
      </w:r>
      <w:proofErr w:type="spellEnd"/>
      <w:r w:rsidR="00694A1D">
        <w:rPr>
          <w:rFonts w:ascii="Times New Roman" w:hAnsi="Times New Roman" w:cs="Times New Roman"/>
        </w:rPr>
        <w:br/>
        <w:t>-</w:t>
      </w:r>
      <w:r w:rsidR="00694A1D" w:rsidRPr="00694A1D">
        <w:rPr>
          <w:rFonts w:ascii="Times New Roman" w:hAnsi="Times New Roman" w:cs="Times New Roman"/>
        </w:rPr>
        <w:t>Mouvement centrifuge de la population du centre vers des</w:t>
      </w:r>
      <w:r w:rsidR="00694A1D">
        <w:rPr>
          <w:rFonts w:ascii="Times New Roman" w:hAnsi="Times New Roman" w:cs="Times New Roman"/>
        </w:rPr>
        <w:t xml:space="preserve"> </w:t>
      </w:r>
      <w:r w:rsidR="00694A1D" w:rsidRPr="00694A1D">
        <w:rPr>
          <w:rFonts w:ascii="Times New Roman" w:hAnsi="Times New Roman" w:cs="Times New Roman"/>
        </w:rPr>
        <w:t>banlieues de plus en plus lointaines.</w:t>
      </w:r>
      <w:r w:rsidR="00694A1D">
        <w:rPr>
          <w:rFonts w:ascii="Times New Roman" w:hAnsi="Times New Roman" w:cs="Times New Roman"/>
        </w:rPr>
        <w:br/>
        <w:t>-</w:t>
      </w:r>
      <w:r w:rsidR="00694A1D" w:rsidRPr="00694A1D">
        <w:rPr>
          <w:rFonts w:ascii="Times New Roman" w:hAnsi="Times New Roman" w:cs="Times New Roman"/>
        </w:rPr>
        <w:t>Facteurs explicatifs: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La croissance rapide de la population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L’augmentation du niveau de vie permettant aux gens d’avoir</w:t>
      </w:r>
      <w:r w:rsidR="00694A1D">
        <w:rPr>
          <w:rFonts w:ascii="Times New Roman" w:hAnsi="Times New Roman" w:cs="Times New Roman"/>
        </w:rPr>
        <w:t xml:space="preserve"> </w:t>
      </w:r>
      <w:r w:rsidR="00694A1D" w:rsidRPr="00694A1D">
        <w:rPr>
          <w:rFonts w:ascii="Times New Roman" w:hAnsi="Times New Roman" w:cs="Times New Roman"/>
        </w:rPr>
        <w:t>une maison et de payer des frais de transport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La diffusion de l’automobile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Non-annexion des zones suburbaines à la ville et à ses</w:t>
      </w:r>
      <w:r w:rsidR="00694A1D">
        <w:rPr>
          <w:rFonts w:ascii="Times New Roman" w:hAnsi="Times New Roman" w:cs="Times New Roman"/>
        </w:rPr>
        <w:t xml:space="preserve"> </w:t>
      </w:r>
      <w:r w:rsidR="00694A1D" w:rsidRPr="00694A1D">
        <w:rPr>
          <w:rFonts w:ascii="Times New Roman" w:hAnsi="Times New Roman" w:cs="Times New Roman"/>
        </w:rPr>
        <w:t>problèmes: fiscalité, coût du terrain, insécurité, logements de</w:t>
      </w:r>
      <w:r w:rsidR="00694A1D">
        <w:rPr>
          <w:rFonts w:ascii="Times New Roman" w:hAnsi="Times New Roman" w:cs="Times New Roman"/>
        </w:rPr>
        <w:t xml:space="preserve"> </w:t>
      </w:r>
      <w:r w:rsidR="00694A1D" w:rsidRPr="00694A1D">
        <w:rPr>
          <w:rFonts w:ascii="Times New Roman" w:hAnsi="Times New Roman" w:cs="Times New Roman"/>
        </w:rPr>
        <w:t>mauvaise qualité …</w:t>
      </w:r>
      <w:r w:rsidR="00694A1D">
        <w:rPr>
          <w:rFonts w:ascii="Times New Roman" w:hAnsi="Times New Roman" w:cs="Times New Roman"/>
        </w:rPr>
        <w:br/>
      </w:r>
      <w:r w:rsidR="00694A1D">
        <w:rPr>
          <w:rFonts w:ascii="Times New Roman" w:hAnsi="Times New Roman" w:cs="Times New Roman"/>
        </w:rPr>
        <w:lastRenderedPageBreak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Demande de logements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Croissance économique et investissements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Politiques publiques d’aides au logement</w:t>
      </w:r>
      <w:r w:rsidR="00694A1D">
        <w:rPr>
          <w:rFonts w:ascii="Times New Roman" w:hAnsi="Times New Roman" w:cs="Times New Roman"/>
        </w:rPr>
        <w:br/>
      </w:r>
      <w:r w:rsidR="00694A1D" w:rsidRPr="00694A1D">
        <w:rPr>
          <w:rFonts w:ascii="Times New Roman" w:hAnsi="Times New Roman" w:cs="Times New Roman"/>
          <w:u w:val="dash"/>
        </w:rPr>
        <w:t>Exurbanisation</w:t>
      </w:r>
      <w:r w:rsidR="00694A1D">
        <w:rPr>
          <w:rFonts w:ascii="Times New Roman" w:hAnsi="Times New Roman" w:cs="Times New Roman"/>
        </w:rPr>
        <w:br/>
        <w:t>-</w:t>
      </w:r>
      <w:r w:rsidR="00694A1D" w:rsidRPr="00694A1D">
        <w:rPr>
          <w:rFonts w:ascii="Times New Roman" w:hAnsi="Times New Roman" w:cs="Times New Roman"/>
        </w:rPr>
        <w:t xml:space="preserve">Mouvement de </w:t>
      </w:r>
      <w:proofErr w:type="spellStart"/>
      <w:r w:rsidR="00694A1D" w:rsidRPr="00694A1D">
        <w:rPr>
          <w:rFonts w:ascii="Times New Roman" w:hAnsi="Times New Roman" w:cs="Times New Roman"/>
        </w:rPr>
        <w:t>suburbanisation</w:t>
      </w:r>
      <w:proofErr w:type="spellEnd"/>
      <w:r w:rsidR="00694A1D" w:rsidRPr="00694A1D">
        <w:rPr>
          <w:rFonts w:ascii="Times New Roman" w:hAnsi="Times New Roman" w:cs="Times New Roman"/>
        </w:rPr>
        <w:t xml:space="preserve"> de grande ampleur.</w:t>
      </w:r>
      <w:r w:rsidR="00694A1D">
        <w:rPr>
          <w:rFonts w:ascii="Times New Roman" w:hAnsi="Times New Roman" w:cs="Times New Roman"/>
        </w:rPr>
        <w:br/>
        <w:t>-</w:t>
      </w:r>
      <w:r w:rsidR="00694A1D" w:rsidRPr="00694A1D">
        <w:rPr>
          <w:rFonts w:ascii="Times New Roman" w:hAnsi="Times New Roman" w:cs="Times New Roman"/>
        </w:rPr>
        <w:t>Facteurs explicatifs: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La persistance de la déconcentration des zones d’emploi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L’attitude anti-urbaine et les préférences pour la vie à la</w:t>
      </w:r>
      <w:r w:rsidR="00694A1D">
        <w:rPr>
          <w:rFonts w:ascii="Times New Roman" w:hAnsi="Times New Roman" w:cs="Times New Roman"/>
        </w:rPr>
        <w:t xml:space="preserve"> </w:t>
      </w:r>
      <w:r w:rsidR="00694A1D" w:rsidRPr="00694A1D">
        <w:rPr>
          <w:rFonts w:ascii="Times New Roman" w:hAnsi="Times New Roman" w:cs="Times New Roman"/>
        </w:rPr>
        <w:t>campagne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Les progrès de la technologie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Les politiques favorisant l’étalement urbain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Le choix de secondes résidences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Le coût moins élevé du terrain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</w:r>
      <w:r w:rsidR="00694A1D" w:rsidRPr="00694A1D">
        <w:rPr>
          <w:rFonts w:ascii="Times New Roman" w:hAnsi="Times New Roman" w:cs="Times New Roman"/>
        </w:rPr>
        <w:t>– Le vieillissement de la population et les choix résidentiels</w:t>
      </w:r>
      <w:r w:rsidR="00694A1D">
        <w:rPr>
          <w:rFonts w:ascii="Times New Roman" w:hAnsi="Times New Roman" w:cs="Times New Roman"/>
        </w:rPr>
        <w:t xml:space="preserve"> </w:t>
      </w:r>
      <w:r w:rsidR="00694A1D" w:rsidRPr="00694A1D">
        <w:rPr>
          <w:rFonts w:ascii="Times New Roman" w:hAnsi="Times New Roman" w:cs="Times New Roman"/>
        </w:rPr>
        <w:t>des retraités.</w:t>
      </w:r>
      <w:r w:rsidR="00694A1D">
        <w:rPr>
          <w:rFonts w:ascii="Times New Roman" w:hAnsi="Times New Roman" w:cs="Times New Roman"/>
        </w:rPr>
        <w:br/>
      </w:r>
      <w:r w:rsidR="00694A1D">
        <w:rPr>
          <w:rFonts w:ascii="Times New Roman" w:hAnsi="Times New Roman" w:cs="Times New Roman"/>
          <w:b/>
        </w:rPr>
        <w:t>Etalement urbain :</w:t>
      </w:r>
      <w:r w:rsidR="00694A1D">
        <w:rPr>
          <w:rFonts w:ascii="Times New Roman" w:hAnsi="Times New Roman" w:cs="Times New Roman"/>
          <w:b/>
        </w:rPr>
        <w:br/>
      </w:r>
      <w:r w:rsidR="00694A1D">
        <w:rPr>
          <w:rFonts w:ascii="Times New Roman" w:hAnsi="Times New Roman" w:cs="Times New Roman"/>
        </w:rPr>
        <w:t>-Les centres :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  <w:t>-Spécialisation des centres vers des activités tertiaires.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  <w:t>-Réhabilitation des quartiers centraux.</w:t>
      </w:r>
      <w:r w:rsidR="00694A1D">
        <w:rPr>
          <w:rFonts w:ascii="Times New Roman" w:hAnsi="Times New Roman" w:cs="Times New Roman"/>
        </w:rPr>
        <w:br/>
        <w:t>-Les périphéries :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  <w:t>-Développement de l’habitat.</w:t>
      </w:r>
      <w:r w:rsidR="00694A1D">
        <w:rPr>
          <w:rFonts w:ascii="Times New Roman" w:hAnsi="Times New Roman" w:cs="Times New Roman"/>
        </w:rPr>
        <w:br/>
      </w:r>
      <w:r w:rsidR="00694A1D">
        <w:rPr>
          <w:rFonts w:ascii="Times New Roman" w:hAnsi="Times New Roman" w:cs="Times New Roman"/>
        </w:rPr>
        <w:tab/>
        <w:t>-Déplacement des activités industrielles.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  <w:t>-Installation de services et de commerces.</w:t>
      </w:r>
      <w:r w:rsidR="00694A1D">
        <w:rPr>
          <w:rFonts w:ascii="Times New Roman" w:hAnsi="Times New Roman" w:cs="Times New Roman"/>
        </w:rPr>
        <w:br/>
      </w:r>
      <w:r w:rsidR="00694A1D">
        <w:rPr>
          <w:rFonts w:ascii="Times New Roman" w:hAnsi="Times New Roman" w:cs="Times New Roman"/>
        </w:rPr>
        <w:tab/>
        <w:t>-Aménagement de zones de loisirs.</w:t>
      </w:r>
      <w:r w:rsidR="00694A1D">
        <w:rPr>
          <w:rFonts w:ascii="Times New Roman" w:hAnsi="Times New Roman" w:cs="Times New Roman"/>
        </w:rPr>
        <w:br/>
        <w:t xml:space="preserve"> </w:t>
      </w:r>
      <w:r w:rsidR="00694A1D">
        <w:rPr>
          <w:rFonts w:ascii="Times New Roman" w:hAnsi="Times New Roman" w:cs="Times New Roman"/>
        </w:rPr>
        <w:tab/>
        <w:t xml:space="preserve">        -Catalyseur : le développement de croissant des transports.</w:t>
      </w:r>
      <w:r w:rsidR="00694A1D">
        <w:rPr>
          <w:rFonts w:ascii="Times New Roman" w:hAnsi="Times New Roman" w:cs="Times New Roman"/>
        </w:rPr>
        <w:br/>
      </w:r>
      <w:r w:rsidR="00694A1D">
        <w:rPr>
          <w:rFonts w:ascii="Times New Roman" w:hAnsi="Times New Roman" w:cs="Times New Roman"/>
        </w:rPr>
        <w:tab/>
        <w:t xml:space="preserve">        -Conséquence : Augmentation des migrations domicile-travail.</w:t>
      </w:r>
      <w:r w:rsidR="00694A1D">
        <w:rPr>
          <w:rFonts w:ascii="Times New Roman" w:hAnsi="Times New Roman" w:cs="Times New Roman"/>
        </w:rPr>
        <w:br/>
      </w:r>
      <w:r w:rsidR="00BD7F6D">
        <w:rPr>
          <w:rFonts w:ascii="Times New Roman" w:hAnsi="Times New Roman" w:cs="Times New Roman"/>
          <w:b/>
          <w:u w:val="single"/>
        </w:rPr>
        <w:t>2.4 : Les conséquences de l’explosion urbaine :</w:t>
      </w:r>
      <w:r w:rsidR="00BD7F6D">
        <w:rPr>
          <w:rFonts w:ascii="Times New Roman" w:hAnsi="Times New Roman" w:cs="Times New Roman"/>
          <w:b/>
          <w:u w:val="single"/>
        </w:rPr>
        <w:br/>
      </w:r>
      <w:r w:rsidR="00BD7F6D" w:rsidRPr="00BD7F6D">
        <w:rPr>
          <w:rFonts w:ascii="Times New Roman" w:hAnsi="Times New Roman" w:cs="Times New Roman"/>
          <w:b/>
        </w:rPr>
        <w:t>Evolution des modes de vie</w:t>
      </w:r>
      <w:r w:rsidR="00BD7F6D" w:rsidRPr="00BD7F6D">
        <w:rPr>
          <w:rFonts w:ascii="Times New Roman" w:hAnsi="Times New Roman" w:cs="Times New Roman"/>
          <w:b/>
        </w:rPr>
        <w:br/>
        <w:t>Etalement urbain difficilement maîtrisable</w:t>
      </w:r>
      <w:r w:rsidR="00BD7F6D" w:rsidRPr="00BD7F6D">
        <w:rPr>
          <w:rFonts w:ascii="Times New Roman" w:hAnsi="Times New Roman" w:cs="Times New Roman"/>
          <w:b/>
        </w:rPr>
        <w:br/>
        <w:t>La trop forte concentration des hommes et des activités</w:t>
      </w:r>
      <w:r w:rsidR="00BD7F6D" w:rsidRPr="00BD7F6D">
        <w:rPr>
          <w:rFonts w:ascii="Times New Roman" w:hAnsi="Times New Roman" w:cs="Times New Roman"/>
          <w:b/>
        </w:rPr>
        <w:br/>
      </w:r>
      <w:r w:rsidR="00BD7F6D">
        <w:rPr>
          <w:rFonts w:ascii="Times New Roman" w:hAnsi="Times New Roman" w:cs="Times New Roman"/>
        </w:rPr>
        <w:t xml:space="preserve"> </w:t>
      </w:r>
      <w:r w:rsidR="00BD7F6D">
        <w:rPr>
          <w:rFonts w:ascii="Times New Roman" w:hAnsi="Times New Roman" w:cs="Times New Roman"/>
        </w:rPr>
        <w:tab/>
      </w:r>
      <w:r w:rsidR="00BD7F6D" w:rsidRPr="00BD7F6D">
        <w:rPr>
          <w:rFonts w:ascii="Times New Roman" w:hAnsi="Times New Roman" w:cs="Times New Roman"/>
        </w:rPr>
        <w:t>– Consommation de ressources</w:t>
      </w:r>
      <w:r w:rsidR="00BD7F6D">
        <w:rPr>
          <w:rFonts w:ascii="Times New Roman" w:hAnsi="Times New Roman" w:cs="Times New Roman"/>
        </w:rPr>
        <w:br/>
        <w:t xml:space="preserve"> </w:t>
      </w:r>
      <w:r w:rsidR="00BD7F6D">
        <w:rPr>
          <w:rFonts w:ascii="Times New Roman" w:hAnsi="Times New Roman" w:cs="Times New Roman"/>
        </w:rPr>
        <w:tab/>
      </w:r>
      <w:r w:rsidR="00BD7F6D" w:rsidRPr="00BD7F6D">
        <w:rPr>
          <w:rFonts w:ascii="Times New Roman" w:hAnsi="Times New Roman" w:cs="Times New Roman"/>
        </w:rPr>
        <w:t>– Développement du réseau de transport</w:t>
      </w:r>
      <w:r w:rsidR="00BD7F6D">
        <w:rPr>
          <w:rFonts w:ascii="Times New Roman" w:hAnsi="Times New Roman" w:cs="Times New Roman"/>
        </w:rPr>
        <w:br/>
        <w:t xml:space="preserve"> </w:t>
      </w:r>
      <w:r w:rsidR="00BD7F6D">
        <w:rPr>
          <w:rFonts w:ascii="Times New Roman" w:hAnsi="Times New Roman" w:cs="Times New Roman"/>
        </w:rPr>
        <w:tab/>
      </w:r>
      <w:r w:rsidR="00BD7F6D" w:rsidRPr="00BD7F6D">
        <w:rPr>
          <w:rFonts w:ascii="Times New Roman" w:hAnsi="Times New Roman" w:cs="Times New Roman"/>
        </w:rPr>
        <w:t>– Augmentation de la pression foncière</w:t>
      </w:r>
      <w:r w:rsidR="00BD7F6D">
        <w:rPr>
          <w:rFonts w:ascii="Times New Roman" w:hAnsi="Times New Roman" w:cs="Times New Roman"/>
        </w:rPr>
        <w:br/>
        <w:t xml:space="preserve"> </w:t>
      </w:r>
      <w:r w:rsidR="00BD7F6D">
        <w:rPr>
          <w:rFonts w:ascii="Times New Roman" w:hAnsi="Times New Roman" w:cs="Times New Roman"/>
        </w:rPr>
        <w:tab/>
      </w:r>
      <w:r w:rsidR="00BD7F6D" w:rsidRPr="00BD7F6D">
        <w:rPr>
          <w:rFonts w:ascii="Times New Roman" w:hAnsi="Times New Roman" w:cs="Times New Roman"/>
        </w:rPr>
        <w:t>– Accroissement des risques</w:t>
      </w:r>
      <w:r w:rsidR="00BD7F6D">
        <w:rPr>
          <w:rFonts w:ascii="Times New Roman" w:hAnsi="Times New Roman" w:cs="Times New Roman"/>
        </w:rPr>
        <w:br/>
      </w:r>
      <w:r w:rsidR="00BD7F6D" w:rsidRPr="00BD7F6D">
        <w:rPr>
          <w:rFonts w:ascii="Times New Roman" w:hAnsi="Times New Roman" w:cs="Times New Roman"/>
          <w:b/>
        </w:rPr>
        <w:t>La ville, source de pollution</w:t>
      </w:r>
      <w:r w:rsidR="00BD7F6D">
        <w:rPr>
          <w:rFonts w:ascii="Times New Roman" w:hAnsi="Times New Roman" w:cs="Times New Roman"/>
        </w:rPr>
        <w:br/>
        <w:t xml:space="preserve"> </w:t>
      </w:r>
      <w:r w:rsidR="00BD7F6D" w:rsidRPr="00BD7F6D">
        <w:rPr>
          <w:rFonts w:ascii="Times New Roman" w:hAnsi="Times New Roman" w:cs="Times New Roman"/>
        </w:rPr>
        <w:t>– Forte circulation automobile et pollution</w:t>
      </w:r>
      <w:r w:rsidR="00BD7F6D">
        <w:rPr>
          <w:rFonts w:ascii="Times New Roman" w:hAnsi="Times New Roman" w:cs="Times New Roman"/>
        </w:rPr>
        <w:t xml:space="preserve"> </w:t>
      </w:r>
      <w:r w:rsidR="00BD7F6D" w:rsidRPr="00BD7F6D">
        <w:rPr>
          <w:rFonts w:ascii="Times New Roman" w:hAnsi="Times New Roman" w:cs="Times New Roman"/>
        </w:rPr>
        <w:t>atmosphérique</w:t>
      </w:r>
      <w:r w:rsidR="00BD7F6D">
        <w:rPr>
          <w:rFonts w:ascii="Times New Roman" w:hAnsi="Times New Roman" w:cs="Times New Roman"/>
        </w:rPr>
        <w:br/>
        <w:t xml:space="preserve"> </w:t>
      </w:r>
      <w:r w:rsidR="00BD7F6D">
        <w:rPr>
          <w:rFonts w:ascii="Times New Roman" w:hAnsi="Times New Roman" w:cs="Times New Roman"/>
        </w:rPr>
        <w:tab/>
      </w:r>
      <w:r w:rsidR="00BD7F6D" w:rsidRPr="00BD7F6D">
        <w:rPr>
          <w:rFonts w:ascii="Times New Roman" w:hAnsi="Times New Roman" w:cs="Times New Roman"/>
        </w:rPr>
        <w:t>• Nord: véhicules moins polluants et croissance des transports</w:t>
      </w:r>
      <w:r w:rsidR="00BD7F6D">
        <w:rPr>
          <w:rFonts w:ascii="Times New Roman" w:hAnsi="Times New Roman" w:cs="Times New Roman"/>
        </w:rPr>
        <w:t xml:space="preserve"> </w:t>
      </w:r>
      <w:r w:rsidR="00BD7F6D" w:rsidRPr="00BD7F6D">
        <w:rPr>
          <w:rFonts w:ascii="Times New Roman" w:hAnsi="Times New Roman" w:cs="Times New Roman"/>
        </w:rPr>
        <w:t>en commun</w:t>
      </w:r>
      <w:r w:rsidR="00BD7F6D">
        <w:rPr>
          <w:rFonts w:ascii="Times New Roman" w:hAnsi="Times New Roman" w:cs="Times New Roman"/>
        </w:rPr>
        <w:br/>
        <w:t xml:space="preserve"> </w:t>
      </w:r>
      <w:r w:rsidR="00BD7F6D">
        <w:rPr>
          <w:rFonts w:ascii="Times New Roman" w:hAnsi="Times New Roman" w:cs="Times New Roman"/>
        </w:rPr>
        <w:tab/>
      </w:r>
      <w:r w:rsidR="00BD7F6D" w:rsidRPr="00BD7F6D">
        <w:rPr>
          <w:rFonts w:ascii="Times New Roman" w:hAnsi="Times New Roman" w:cs="Times New Roman"/>
        </w:rPr>
        <w:t>• Sud: croissance de la pollution</w:t>
      </w:r>
      <w:r w:rsidR="00BD7F6D">
        <w:rPr>
          <w:rFonts w:ascii="Times New Roman" w:hAnsi="Times New Roman" w:cs="Times New Roman"/>
        </w:rPr>
        <w:br/>
      </w:r>
      <w:r w:rsidR="00BD7F6D" w:rsidRPr="00BD7F6D">
        <w:rPr>
          <w:rFonts w:ascii="Times New Roman" w:hAnsi="Times New Roman" w:cs="Times New Roman"/>
        </w:rPr>
        <w:t>– Pollution des eaux et des sols</w:t>
      </w:r>
      <w:r w:rsidR="00BD7F6D">
        <w:rPr>
          <w:rFonts w:ascii="Times New Roman" w:hAnsi="Times New Roman" w:cs="Times New Roman"/>
        </w:rPr>
        <w:br/>
        <w:t xml:space="preserve"> </w:t>
      </w:r>
      <w:r w:rsidR="00BD7F6D">
        <w:rPr>
          <w:rFonts w:ascii="Times New Roman" w:hAnsi="Times New Roman" w:cs="Times New Roman"/>
        </w:rPr>
        <w:tab/>
      </w:r>
      <w:r w:rsidR="00BD7F6D" w:rsidRPr="00BD7F6D">
        <w:rPr>
          <w:rFonts w:ascii="Times New Roman" w:hAnsi="Times New Roman" w:cs="Times New Roman"/>
        </w:rPr>
        <w:t>• Nord: maîtrise de l’assainissement des eaux usées</w:t>
      </w:r>
      <w:r w:rsidR="00BD7F6D">
        <w:rPr>
          <w:rFonts w:ascii="Times New Roman" w:hAnsi="Times New Roman" w:cs="Times New Roman"/>
        </w:rPr>
        <w:br/>
        <w:t xml:space="preserve"> </w:t>
      </w:r>
      <w:r w:rsidR="00BD7F6D">
        <w:rPr>
          <w:rFonts w:ascii="Times New Roman" w:hAnsi="Times New Roman" w:cs="Times New Roman"/>
        </w:rPr>
        <w:tab/>
      </w:r>
      <w:r w:rsidR="00BD7F6D" w:rsidRPr="00BD7F6D">
        <w:rPr>
          <w:rFonts w:ascii="Times New Roman" w:hAnsi="Times New Roman" w:cs="Times New Roman"/>
        </w:rPr>
        <w:t>• Sud: pas de couverture totale du réseau d’égouttage et peu</w:t>
      </w:r>
      <w:r w:rsidR="00BD7F6D">
        <w:rPr>
          <w:rFonts w:ascii="Times New Roman" w:hAnsi="Times New Roman" w:cs="Times New Roman"/>
        </w:rPr>
        <w:t xml:space="preserve"> </w:t>
      </w:r>
      <w:r w:rsidR="00BD7F6D" w:rsidRPr="00BD7F6D">
        <w:rPr>
          <w:rFonts w:ascii="Times New Roman" w:hAnsi="Times New Roman" w:cs="Times New Roman"/>
        </w:rPr>
        <w:t>de traitement des déchets.</w:t>
      </w:r>
      <w:r w:rsidR="00BD7F6D">
        <w:rPr>
          <w:rFonts w:ascii="Times New Roman" w:hAnsi="Times New Roman" w:cs="Times New Roman"/>
        </w:rPr>
        <w:br/>
      </w:r>
      <w:r w:rsidR="00BD7F6D" w:rsidRPr="00BD7F6D">
        <w:rPr>
          <w:rFonts w:ascii="Times New Roman" w:hAnsi="Times New Roman" w:cs="Times New Roman"/>
        </w:rPr>
        <w:t>– Bruit</w:t>
      </w:r>
      <w:r w:rsidR="00BD7F6D">
        <w:rPr>
          <w:rFonts w:ascii="Times New Roman" w:hAnsi="Times New Roman" w:cs="Times New Roman"/>
        </w:rPr>
        <w:br/>
      </w:r>
      <w:r w:rsidR="00BD7F6D" w:rsidRPr="00BD7F6D">
        <w:rPr>
          <w:rFonts w:ascii="Times New Roman" w:hAnsi="Times New Roman" w:cs="Times New Roman"/>
          <w:b/>
        </w:rPr>
        <w:t>La ville, lieu de tension</w:t>
      </w:r>
      <w:r w:rsidR="00BD7F6D">
        <w:rPr>
          <w:rFonts w:ascii="Times New Roman" w:hAnsi="Times New Roman" w:cs="Times New Roman"/>
        </w:rPr>
        <w:br/>
      </w:r>
      <w:r w:rsidR="00BD7F6D" w:rsidRPr="00BD7F6D">
        <w:rPr>
          <w:rFonts w:ascii="Times New Roman" w:hAnsi="Times New Roman" w:cs="Times New Roman"/>
        </w:rPr>
        <w:t>– Forte ségrégation sociale dans les villes</w:t>
      </w:r>
      <w:r w:rsidR="00BD7F6D">
        <w:rPr>
          <w:rFonts w:ascii="Times New Roman" w:hAnsi="Times New Roman" w:cs="Times New Roman"/>
        </w:rPr>
        <w:br/>
      </w:r>
      <w:r w:rsidR="00BD7F6D" w:rsidRPr="00BD7F6D">
        <w:rPr>
          <w:rFonts w:ascii="Times New Roman" w:hAnsi="Times New Roman" w:cs="Times New Roman"/>
        </w:rPr>
        <w:t>– Ségrégation subie</w:t>
      </w:r>
      <w:r w:rsidR="00BD7F6D">
        <w:rPr>
          <w:rFonts w:ascii="Times New Roman" w:hAnsi="Times New Roman" w:cs="Times New Roman"/>
        </w:rPr>
        <w:br/>
        <w:t xml:space="preserve"> </w:t>
      </w:r>
      <w:r w:rsidR="00BD7F6D">
        <w:rPr>
          <w:rFonts w:ascii="Times New Roman" w:hAnsi="Times New Roman" w:cs="Times New Roman"/>
        </w:rPr>
        <w:tab/>
      </w:r>
      <w:r w:rsidR="00BD7F6D" w:rsidRPr="00BD7F6D">
        <w:rPr>
          <w:rFonts w:ascii="Times New Roman" w:hAnsi="Times New Roman" w:cs="Times New Roman"/>
        </w:rPr>
        <w:t>• Les ghettos</w:t>
      </w:r>
      <w:r w:rsidR="00BD7F6D">
        <w:rPr>
          <w:rFonts w:ascii="Times New Roman" w:hAnsi="Times New Roman" w:cs="Times New Roman"/>
        </w:rPr>
        <w:br/>
        <w:t xml:space="preserve"> </w:t>
      </w:r>
      <w:r w:rsidR="00BD7F6D">
        <w:rPr>
          <w:rFonts w:ascii="Times New Roman" w:hAnsi="Times New Roman" w:cs="Times New Roman"/>
        </w:rPr>
        <w:tab/>
      </w:r>
      <w:r w:rsidR="00BD7F6D" w:rsidRPr="00BD7F6D">
        <w:rPr>
          <w:rFonts w:ascii="Times New Roman" w:hAnsi="Times New Roman" w:cs="Times New Roman"/>
        </w:rPr>
        <w:t>• Les bidonvilles</w:t>
      </w:r>
      <w:r w:rsidR="00BD7F6D">
        <w:rPr>
          <w:rFonts w:ascii="Times New Roman" w:hAnsi="Times New Roman" w:cs="Times New Roman"/>
        </w:rPr>
        <w:br/>
        <w:t xml:space="preserve"> </w:t>
      </w:r>
      <w:r w:rsidR="00BD7F6D">
        <w:rPr>
          <w:rFonts w:ascii="Times New Roman" w:hAnsi="Times New Roman" w:cs="Times New Roman"/>
        </w:rPr>
        <w:tab/>
      </w:r>
      <w:r w:rsidR="00BD7F6D" w:rsidRPr="00BD7F6D">
        <w:rPr>
          <w:rFonts w:ascii="Times New Roman" w:hAnsi="Times New Roman" w:cs="Times New Roman"/>
        </w:rPr>
        <w:t>• Les grands ensembles</w:t>
      </w:r>
      <w:r w:rsidR="00BD7F6D">
        <w:rPr>
          <w:rFonts w:ascii="Times New Roman" w:hAnsi="Times New Roman" w:cs="Times New Roman"/>
        </w:rPr>
        <w:br/>
      </w:r>
    </w:p>
    <w:p w:rsidR="00BD7F6D" w:rsidRPr="00BD7F6D" w:rsidRDefault="00BD7F6D" w:rsidP="00BD7F6D">
      <w:pPr>
        <w:rPr>
          <w:rFonts w:ascii="Times New Roman" w:hAnsi="Times New Roman" w:cs="Times New Roman"/>
        </w:rPr>
      </w:pPr>
      <w:r w:rsidRPr="00BD7F6D">
        <w:rPr>
          <w:rFonts w:ascii="Times New Roman" w:hAnsi="Times New Roman" w:cs="Times New Roman"/>
        </w:rPr>
        <w:lastRenderedPageBreak/>
        <w:t>– Ségrégation voulue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BD7F6D">
        <w:rPr>
          <w:rFonts w:ascii="Times New Roman" w:hAnsi="Times New Roman" w:cs="Times New Roman"/>
        </w:rPr>
        <w:t xml:space="preserve">• Les citadelles ou « </w:t>
      </w:r>
      <w:proofErr w:type="spellStart"/>
      <w:r w:rsidRPr="00BD7F6D">
        <w:rPr>
          <w:rFonts w:ascii="Times New Roman" w:hAnsi="Times New Roman" w:cs="Times New Roman"/>
        </w:rPr>
        <w:t>gated</w:t>
      </w:r>
      <w:proofErr w:type="spellEnd"/>
      <w:r w:rsidRPr="00BD7F6D">
        <w:rPr>
          <w:rFonts w:ascii="Times New Roman" w:hAnsi="Times New Roman" w:cs="Times New Roman"/>
        </w:rPr>
        <w:t xml:space="preserve"> </w:t>
      </w:r>
      <w:proofErr w:type="spellStart"/>
      <w:r w:rsidRPr="00BD7F6D">
        <w:rPr>
          <w:rFonts w:ascii="Times New Roman" w:hAnsi="Times New Roman" w:cs="Times New Roman"/>
        </w:rPr>
        <w:t>communities</w:t>
      </w:r>
      <w:proofErr w:type="spellEnd"/>
      <w:r w:rsidRPr="00BD7F6D">
        <w:rPr>
          <w:rFonts w:ascii="Times New Roman" w:hAnsi="Times New Roman" w:cs="Times New Roman"/>
        </w:rPr>
        <w:t xml:space="preserve"> »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BD7F6D">
        <w:rPr>
          <w:rFonts w:ascii="Times New Roman" w:hAnsi="Times New Roman" w:cs="Times New Roman"/>
        </w:rPr>
        <w:t>• Les enclaves</w:t>
      </w:r>
      <w:r>
        <w:rPr>
          <w:rFonts w:ascii="Times New Roman" w:hAnsi="Times New Roman" w:cs="Times New Roman"/>
        </w:rPr>
        <w:br/>
        <w:t>Dans les villes du sud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</w:rPr>
        <w:t>– Manque d’infrastructures et d’équipements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</w:rPr>
        <w:t>– Apparition de quartiers d’habitat spontané</w:t>
      </w:r>
      <w:r>
        <w:rPr>
          <w:rFonts w:ascii="Times New Roman" w:hAnsi="Times New Roman" w:cs="Times New Roman"/>
        </w:rPr>
        <w:t xml:space="preserve"> </w:t>
      </w:r>
      <w:r w:rsidRPr="00BD7F6D">
        <w:rPr>
          <w:rFonts w:ascii="Times New Roman" w:hAnsi="Times New Roman" w:cs="Times New Roman"/>
        </w:rPr>
        <w:t>(bidonvilles)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BD7F6D">
        <w:rPr>
          <w:rFonts w:ascii="Times New Roman" w:hAnsi="Times New Roman" w:cs="Times New Roman"/>
        </w:rPr>
        <w:t>• 61% de la population vivant dans les bidonvilles en</w:t>
      </w:r>
      <w:r>
        <w:rPr>
          <w:rFonts w:ascii="Times New Roman" w:hAnsi="Times New Roman" w:cs="Times New Roman"/>
        </w:rPr>
        <w:t xml:space="preserve"> </w:t>
      </w:r>
      <w:r w:rsidRPr="00BD7F6D">
        <w:rPr>
          <w:rFonts w:ascii="Times New Roman" w:hAnsi="Times New Roman" w:cs="Times New Roman"/>
        </w:rPr>
        <w:t>Asie, 10% en Afrique et 13% en Amérique latine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BD7F6D">
        <w:rPr>
          <w:rFonts w:ascii="Times New Roman" w:hAnsi="Times New Roman" w:cs="Times New Roman"/>
        </w:rPr>
        <w:t>• Augmentation de 200 millions entre 1990 et 2005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</w:rPr>
        <w:t>– Insuffisance d’emplois et apparition d’un secteur</w:t>
      </w:r>
      <w:r>
        <w:rPr>
          <w:rFonts w:ascii="Times New Roman" w:hAnsi="Times New Roman" w:cs="Times New Roman"/>
        </w:rPr>
        <w:t xml:space="preserve"> </w:t>
      </w:r>
      <w:r w:rsidRPr="00BD7F6D">
        <w:rPr>
          <w:rFonts w:ascii="Times New Roman" w:hAnsi="Times New Roman" w:cs="Times New Roman"/>
        </w:rPr>
        <w:t>informel d’activités (50% de la population active)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u w:val="single"/>
        </w:rPr>
        <w:t>2.5 : Vers une ville durable.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  <w:b/>
        </w:rPr>
        <w:t>La recherche d’une qualité de vie en ville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</w:rPr>
        <w:t>– Qualité des logements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</w:rPr>
        <w:t>– Qualité des équipements collectifs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</w:rPr>
        <w:t>– Transports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</w:rPr>
        <w:t>– Développement d’espaces verts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</w:rPr>
        <w:t>– Diminution de la pollution et de la congestion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  <w:b/>
        </w:rPr>
        <w:t>Des politiques urbaines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</w:rPr>
        <w:t>– Environnementales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</w:rPr>
        <w:t>– Sociales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u w:val="single"/>
        </w:rPr>
        <w:t>2.6 : Les différences régionales.</w:t>
      </w:r>
      <w:r>
        <w:rPr>
          <w:rFonts w:ascii="Times New Roman" w:hAnsi="Times New Roman" w:cs="Times New Roman"/>
          <w:b/>
          <w:u w:val="single"/>
        </w:rPr>
        <w:br/>
      </w:r>
      <w:r w:rsidRPr="00BD7F6D">
        <w:rPr>
          <w:rFonts w:ascii="Times New Roman" w:hAnsi="Times New Roman" w:cs="Times New Roman"/>
          <w:b/>
        </w:rPr>
        <w:t>L’Europe: différents héritages</w:t>
      </w:r>
      <w:r w:rsidRPr="00BD7F6D">
        <w:rPr>
          <w:rFonts w:ascii="Times New Roman" w:hAnsi="Times New Roman" w:cs="Times New Roman"/>
          <w:b/>
        </w:rPr>
        <w:br/>
      </w:r>
      <w:r w:rsidRPr="00BD7F6D">
        <w:rPr>
          <w:rFonts w:ascii="Times New Roman" w:hAnsi="Times New Roman" w:cs="Times New Roman"/>
        </w:rPr>
        <w:t>– L’Empire romain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</w:rPr>
        <w:t>– Le Moyen-Age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</w:rPr>
        <w:t>– L’âge classique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</w:rPr>
        <w:t>– La révolution industrielle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</w:rPr>
        <w:t>– Le XXème siècle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  <w:b/>
        </w:rPr>
        <w:t>L’Europe: des variations</w:t>
      </w:r>
      <w:r w:rsidRPr="00BD7F6D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-</w:t>
      </w:r>
      <w:r w:rsidRPr="00BD7F6D">
        <w:rPr>
          <w:rFonts w:ascii="Times New Roman" w:hAnsi="Times New Roman" w:cs="Times New Roman"/>
        </w:rPr>
        <w:t>des caractéristiques du milieu</w:t>
      </w:r>
      <w:r>
        <w:rPr>
          <w:rFonts w:ascii="Times New Roman" w:hAnsi="Times New Roman" w:cs="Times New Roman"/>
        </w:rPr>
        <w:br/>
        <w:t>-</w:t>
      </w:r>
      <w:r w:rsidRPr="00BD7F6D">
        <w:rPr>
          <w:rFonts w:ascii="Times New Roman" w:hAnsi="Times New Roman" w:cs="Times New Roman"/>
        </w:rPr>
        <w:t>du rôle du commerce</w:t>
      </w:r>
      <w:r>
        <w:rPr>
          <w:rFonts w:ascii="Times New Roman" w:hAnsi="Times New Roman" w:cs="Times New Roman"/>
        </w:rPr>
        <w:br/>
        <w:t>-</w:t>
      </w:r>
      <w:r w:rsidRPr="00BD7F6D">
        <w:rPr>
          <w:rFonts w:ascii="Times New Roman" w:hAnsi="Times New Roman" w:cs="Times New Roman"/>
        </w:rPr>
        <w:t>du rôle de la bourgeoisie</w:t>
      </w:r>
      <w:r>
        <w:rPr>
          <w:rFonts w:ascii="Times New Roman" w:hAnsi="Times New Roman" w:cs="Times New Roman"/>
        </w:rPr>
        <w:br/>
        <w:t>-</w:t>
      </w:r>
      <w:r w:rsidRPr="00BD7F6D">
        <w:rPr>
          <w:rFonts w:ascii="Times New Roman" w:hAnsi="Times New Roman" w:cs="Times New Roman"/>
        </w:rPr>
        <w:t>des voies de transports</w:t>
      </w:r>
      <w:r>
        <w:rPr>
          <w:rFonts w:ascii="Times New Roman" w:hAnsi="Times New Roman" w:cs="Times New Roman"/>
        </w:rPr>
        <w:br/>
        <w:t>-</w:t>
      </w:r>
      <w:r w:rsidRPr="00BD7F6D">
        <w:rPr>
          <w:rFonts w:ascii="Times New Roman" w:hAnsi="Times New Roman" w:cs="Times New Roman"/>
        </w:rPr>
        <w:t>des formes d’industrialisation</w:t>
      </w:r>
      <w:r>
        <w:rPr>
          <w:rFonts w:ascii="Times New Roman" w:hAnsi="Times New Roman" w:cs="Times New Roman"/>
        </w:rPr>
        <w:br/>
        <w:t>-</w:t>
      </w:r>
      <w:r w:rsidRPr="00BD7F6D">
        <w:rPr>
          <w:rFonts w:ascii="Times New Roman" w:hAnsi="Times New Roman" w:cs="Times New Roman"/>
        </w:rPr>
        <w:t>du pouvoir politique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  <w:b/>
        </w:rPr>
        <w:t>Les Etats-Unis</w:t>
      </w:r>
      <w:r w:rsidRPr="00BD7F6D">
        <w:rPr>
          <w:rFonts w:ascii="Times New Roman" w:hAnsi="Times New Roman" w:cs="Times New Roman"/>
          <w:b/>
        </w:rPr>
        <w:br/>
      </w:r>
      <w:r w:rsidRPr="00BD7F6D">
        <w:rPr>
          <w:rFonts w:ascii="Times New Roman" w:hAnsi="Times New Roman" w:cs="Times New Roman"/>
        </w:rPr>
        <w:t>– Phase mercantile (avant 1840): développement</w:t>
      </w:r>
      <w:r>
        <w:rPr>
          <w:rFonts w:ascii="Times New Roman" w:hAnsi="Times New Roman" w:cs="Times New Roman"/>
        </w:rPr>
        <w:t xml:space="preserve"> </w:t>
      </w:r>
      <w:r w:rsidRPr="00BD7F6D">
        <w:rPr>
          <w:rFonts w:ascii="Times New Roman" w:hAnsi="Times New Roman" w:cs="Times New Roman"/>
        </w:rPr>
        <w:t>des villes du nord-est.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</w:rPr>
        <w:t>– Phase industrielle (de 1850 à 1870):</w:t>
      </w:r>
      <w:r>
        <w:rPr>
          <w:rFonts w:ascii="Times New Roman" w:hAnsi="Times New Roman" w:cs="Times New Roman"/>
        </w:rPr>
        <w:t xml:space="preserve"> </w:t>
      </w:r>
      <w:r w:rsidRPr="00BD7F6D">
        <w:rPr>
          <w:rFonts w:ascii="Times New Roman" w:hAnsi="Times New Roman" w:cs="Times New Roman"/>
        </w:rPr>
        <w:t>développement des villes vers les fronts d’eau et</w:t>
      </w:r>
      <w:r>
        <w:rPr>
          <w:rFonts w:ascii="Times New Roman" w:hAnsi="Times New Roman" w:cs="Times New Roman"/>
        </w:rPr>
        <w:t xml:space="preserve"> </w:t>
      </w:r>
      <w:r w:rsidRPr="00BD7F6D">
        <w:rPr>
          <w:rFonts w:ascii="Times New Roman" w:hAnsi="Times New Roman" w:cs="Times New Roman"/>
        </w:rPr>
        <w:t>les lacs.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</w:rPr>
        <w:t>– Phase de renforcement (de 1870 à 1950):</w:t>
      </w:r>
      <w:r>
        <w:rPr>
          <w:rFonts w:ascii="Times New Roman" w:hAnsi="Times New Roman" w:cs="Times New Roman"/>
        </w:rPr>
        <w:t xml:space="preserve"> </w:t>
      </w:r>
      <w:r w:rsidRPr="00BD7F6D">
        <w:rPr>
          <w:rFonts w:ascii="Times New Roman" w:hAnsi="Times New Roman" w:cs="Times New Roman"/>
        </w:rPr>
        <w:t>opposition entre le centre du nord-est et la</w:t>
      </w:r>
      <w:r>
        <w:rPr>
          <w:rFonts w:ascii="Times New Roman" w:hAnsi="Times New Roman" w:cs="Times New Roman"/>
        </w:rPr>
        <w:t xml:space="preserve"> </w:t>
      </w:r>
      <w:r w:rsidRPr="00BD7F6D">
        <w:rPr>
          <w:rFonts w:ascii="Times New Roman" w:hAnsi="Times New Roman" w:cs="Times New Roman"/>
        </w:rPr>
        <w:t>périphérie.</w:t>
      </w:r>
      <w:r>
        <w:rPr>
          <w:rFonts w:ascii="Times New Roman" w:hAnsi="Times New Roman" w:cs="Times New Roman"/>
        </w:rPr>
        <w:br/>
      </w:r>
      <w:r w:rsidRPr="00BD7F6D">
        <w:rPr>
          <w:rFonts w:ascii="Times New Roman" w:hAnsi="Times New Roman" w:cs="Times New Roman"/>
        </w:rPr>
        <w:t>– Phase de décentralisation (à partir de 1950)</w:t>
      </w:r>
      <w:r>
        <w:rPr>
          <w:rFonts w:ascii="Times New Roman" w:hAnsi="Times New Roman" w:cs="Times New Roman"/>
        </w:rPr>
        <w:br/>
        <w:t xml:space="preserve">      -</w:t>
      </w:r>
      <w:r w:rsidRPr="00BD7F6D">
        <w:rPr>
          <w:rFonts w:ascii="Times New Roman" w:hAnsi="Times New Roman" w:cs="Times New Roman"/>
        </w:rPr>
        <w:t>Développe</w:t>
      </w:r>
      <w:r>
        <w:rPr>
          <w:rFonts w:ascii="Times New Roman" w:hAnsi="Times New Roman" w:cs="Times New Roman"/>
        </w:rPr>
        <w:t xml:space="preserve">ment de la </w:t>
      </w:r>
      <w:proofErr w:type="spellStart"/>
      <w:r>
        <w:rPr>
          <w:rFonts w:ascii="Times New Roman" w:hAnsi="Times New Roman" w:cs="Times New Roman"/>
        </w:rPr>
        <w:t>Sunbelt</w:t>
      </w:r>
      <w:proofErr w:type="spellEnd"/>
      <w:r>
        <w:rPr>
          <w:rFonts w:ascii="Times New Roman" w:hAnsi="Times New Roman" w:cs="Times New Roman"/>
        </w:rPr>
        <w:t xml:space="preserve"> (Californie)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BD7F6D">
        <w:rPr>
          <w:rFonts w:ascii="Times New Roman" w:hAnsi="Times New Roman" w:cs="Times New Roman"/>
        </w:rPr>
        <w:t>– Attrait de la côte Pacifique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       </w:t>
      </w:r>
      <w:r w:rsidR="00BB380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D7F6D">
        <w:rPr>
          <w:rFonts w:ascii="Times New Roman" w:hAnsi="Times New Roman" w:cs="Times New Roman"/>
        </w:rPr>
        <w:t>Environnement attractif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        </w:t>
      </w:r>
      <w:r w:rsidR="00BB380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D7F6D">
        <w:rPr>
          <w:rFonts w:ascii="Times New Roman" w:hAnsi="Times New Roman" w:cs="Times New Roman"/>
        </w:rPr>
        <w:t>Silicon</w:t>
      </w:r>
      <w:proofErr w:type="spellEnd"/>
      <w:r w:rsidRPr="00BD7F6D">
        <w:rPr>
          <w:rFonts w:ascii="Times New Roman" w:hAnsi="Times New Roman" w:cs="Times New Roman"/>
        </w:rPr>
        <w:t xml:space="preserve"> </w:t>
      </w:r>
      <w:proofErr w:type="spellStart"/>
      <w:r w:rsidRPr="00BD7F6D">
        <w:rPr>
          <w:rFonts w:ascii="Times New Roman" w:hAnsi="Times New Roman" w:cs="Times New Roman"/>
        </w:rPr>
        <w:t>Valley</w:t>
      </w:r>
      <w:proofErr w:type="spellEnd"/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        </w:t>
      </w:r>
      <w:r w:rsidR="00BB380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D7F6D">
        <w:rPr>
          <w:rFonts w:ascii="Times New Roman" w:hAnsi="Times New Roman" w:cs="Times New Roman"/>
        </w:rPr>
        <w:t>Desserrement des emplois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        </w:t>
      </w:r>
      <w:r w:rsidR="00BB380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D7F6D">
        <w:rPr>
          <w:rFonts w:ascii="Times New Roman" w:hAnsi="Times New Roman" w:cs="Times New Roman"/>
        </w:rPr>
        <w:t>Délocalisation de sièges sociaux</w:t>
      </w:r>
      <w:r>
        <w:rPr>
          <w:rFonts w:ascii="Times New Roman" w:hAnsi="Times New Roman" w:cs="Times New Roman"/>
        </w:rPr>
        <w:br/>
        <w:t xml:space="preserve">               </w:t>
      </w:r>
      <w:r w:rsidRPr="00BD7F6D">
        <w:rPr>
          <w:rFonts w:ascii="Times New Roman" w:hAnsi="Times New Roman" w:cs="Times New Roman"/>
        </w:rPr>
        <w:t>– Déclin de la côte Atlantique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        </w:t>
      </w:r>
      <w:r w:rsidR="00BB380B">
        <w:rPr>
          <w:rFonts w:ascii="Times New Roman" w:hAnsi="Times New Roman" w:cs="Times New Roman"/>
        </w:rPr>
        <w:t>-</w:t>
      </w:r>
      <w:r w:rsidRPr="00BD7F6D">
        <w:rPr>
          <w:rFonts w:ascii="Times New Roman" w:hAnsi="Times New Roman" w:cs="Times New Roman"/>
        </w:rPr>
        <w:t xml:space="preserve"> Crise des industries traditionnelles: vieillissement des</w:t>
      </w:r>
      <w:r>
        <w:rPr>
          <w:rFonts w:ascii="Times New Roman" w:hAnsi="Times New Roman" w:cs="Times New Roman"/>
        </w:rPr>
        <w:t xml:space="preserve"> </w:t>
      </w:r>
      <w:r w:rsidRPr="00BD7F6D">
        <w:rPr>
          <w:rFonts w:ascii="Times New Roman" w:hAnsi="Times New Roman" w:cs="Times New Roman"/>
        </w:rPr>
        <w:t>structures et concurrence</w:t>
      </w:r>
      <w:r w:rsidR="00BB380B">
        <w:rPr>
          <w:rFonts w:ascii="Times New Roman" w:hAnsi="Times New Roman" w:cs="Times New Roman"/>
        </w:rPr>
        <w:br/>
        <w:t xml:space="preserve"> </w:t>
      </w:r>
      <w:r w:rsidR="00BB380B">
        <w:rPr>
          <w:rFonts w:ascii="Times New Roman" w:hAnsi="Times New Roman" w:cs="Times New Roman"/>
        </w:rPr>
        <w:tab/>
        <w:t xml:space="preserve">         -</w:t>
      </w:r>
      <w:r w:rsidRPr="00BD7F6D">
        <w:rPr>
          <w:rFonts w:ascii="Times New Roman" w:hAnsi="Times New Roman" w:cs="Times New Roman"/>
        </w:rPr>
        <w:t>Environnement moins attractif</w:t>
      </w:r>
    </w:p>
    <w:p w:rsidR="00075A56" w:rsidRDefault="00BB380B" w:rsidP="00BB38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-</w:t>
      </w:r>
      <w:r w:rsidR="00BD7F6D" w:rsidRPr="00BD7F6D">
        <w:rPr>
          <w:rFonts w:ascii="Times New Roman" w:hAnsi="Times New Roman" w:cs="Times New Roman"/>
        </w:rPr>
        <w:t>Maintien de l’activité économi</w:t>
      </w:r>
      <w:r>
        <w:rPr>
          <w:rFonts w:ascii="Times New Roman" w:hAnsi="Times New Roman" w:cs="Times New Roman"/>
        </w:rPr>
        <w:t>que sur la côte E</w:t>
      </w:r>
      <w:r w:rsidR="00BD7F6D" w:rsidRPr="00BD7F6D"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 w:rsidRPr="00BB380B">
        <w:rPr>
          <w:rFonts w:ascii="Times New Roman" w:hAnsi="Times New Roman" w:cs="Times New Roman"/>
          <w:b/>
        </w:rPr>
        <w:t>L’Amérique du sud: évolution des positions des villes</w:t>
      </w:r>
      <w:r>
        <w:rPr>
          <w:rFonts w:ascii="Times New Roman" w:hAnsi="Times New Roman" w:cs="Times New Roman"/>
        </w:rPr>
        <w:br/>
      </w:r>
      <w:r w:rsidRPr="00BB380B">
        <w:rPr>
          <w:rFonts w:ascii="Times New Roman" w:hAnsi="Times New Roman" w:cs="Times New Roman"/>
        </w:rPr>
        <w:t>– Les villes de bordure de l’Océan Atlantique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BB380B">
        <w:rPr>
          <w:rFonts w:ascii="Times New Roman" w:hAnsi="Times New Roman" w:cs="Times New Roman"/>
        </w:rPr>
        <w:t>• Rôle de la colonisation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BB380B">
        <w:rPr>
          <w:rFonts w:ascii="Times New Roman" w:hAnsi="Times New Roman" w:cs="Times New Roman"/>
        </w:rPr>
        <w:t>• Conquête à l’intérieur des terres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BB380B">
        <w:rPr>
          <w:rFonts w:ascii="Times New Roman" w:hAnsi="Times New Roman" w:cs="Times New Roman"/>
        </w:rPr>
        <w:t>• Activité portuaire</w:t>
      </w:r>
      <w:r>
        <w:rPr>
          <w:rFonts w:ascii="Times New Roman" w:hAnsi="Times New Roman" w:cs="Times New Roman"/>
        </w:rPr>
        <w:br/>
      </w:r>
      <w:r w:rsidRPr="00BB380B">
        <w:rPr>
          <w:rFonts w:ascii="Times New Roman" w:hAnsi="Times New Roman" w:cs="Times New Roman"/>
        </w:rPr>
        <w:t>– Les villes continentales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BB380B">
        <w:rPr>
          <w:rFonts w:ascii="Times New Roman" w:hAnsi="Times New Roman" w:cs="Times New Roman"/>
        </w:rPr>
        <w:t>• Position s’expliquant par l’ancienneté</w:t>
      </w:r>
      <w:r>
        <w:rPr>
          <w:rFonts w:ascii="Times New Roman" w:hAnsi="Times New Roman" w:cs="Times New Roman"/>
        </w:rPr>
        <w:br/>
      </w:r>
      <w:r w:rsidRPr="00BB380B">
        <w:rPr>
          <w:rFonts w:ascii="Times New Roman" w:hAnsi="Times New Roman" w:cs="Times New Roman"/>
        </w:rPr>
        <w:t>– Les villes de bordure de l’Océan Pacifique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BB380B">
        <w:rPr>
          <w:rFonts w:ascii="Times New Roman" w:hAnsi="Times New Roman" w:cs="Times New Roman"/>
        </w:rPr>
        <w:t>• Migrations des populations des Andes vers la côte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BB380B">
        <w:rPr>
          <w:rFonts w:ascii="Times New Roman" w:hAnsi="Times New Roman" w:cs="Times New Roman"/>
        </w:rPr>
        <w:t>• Maritimisation</w:t>
      </w:r>
      <w:r>
        <w:rPr>
          <w:rFonts w:ascii="Times New Roman" w:hAnsi="Times New Roman" w:cs="Times New Roman"/>
        </w:rPr>
        <w:br/>
      </w:r>
      <w:r w:rsidRPr="00BB380B">
        <w:rPr>
          <w:rFonts w:ascii="Times New Roman" w:hAnsi="Times New Roman" w:cs="Times New Roman"/>
          <w:b/>
        </w:rPr>
        <w:t>L’Asie</w:t>
      </w:r>
      <w:r w:rsidRPr="00BB380B">
        <w:rPr>
          <w:rFonts w:ascii="Times New Roman" w:hAnsi="Times New Roman" w:cs="Times New Roman"/>
          <w:b/>
        </w:rPr>
        <w:br/>
      </w:r>
      <w:r w:rsidRPr="00BB380B">
        <w:rPr>
          <w:rFonts w:ascii="Times New Roman" w:hAnsi="Times New Roman" w:cs="Times New Roman"/>
        </w:rPr>
        <w:t>– Croissance urbaine désordonnée et importante</w:t>
      </w:r>
      <w:r>
        <w:rPr>
          <w:rFonts w:ascii="Times New Roman" w:hAnsi="Times New Roman" w:cs="Times New Roman"/>
        </w:rPr>
        <w:br/>
      </w:r>
      <w:r w:rsidRPr="00BB380B">
        <w:rPr>
          <w:rFonts w:ascii="Times New Roman" w:hAnsi="Times New Roman" w:cs="Times New Roman"/>
        </w:rPr>
        <w:t>– Croissance urbaine subordonnée au niveau de</w:t>
      </w:r>
      <w:r>
        <w:rPr>
          <w:rFonts w:ascii="Times New Roman" w:hAnsi="Times New Roman" w:cs="Times New Roman"/>
        </w:rPr>
        <w:t xml:space="preserve"> </w:t>
      </w:r>
      <w:r w:rsidRPr="00BB380B">
        <w:rPr>
          <w:rFonts w:ascii="Times New Roman" w:hAnsi="Times New Roman" w:cs="Times New Roman"/>
        </w:rPr>
        <w:t>développement du pays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BB380B">
        <w:rPr>
          <w:rFonts w:ascii="Times New Roman" w:hAnsi="Times New Roman" w:cs="Times New Roman"/>
        </w:rPr>
        <w:t>• Ouverture aux marchés mondiaux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BB380B">
        <w:rPr>
          <w:rFonts w:ascii="Times New Roman" w:hAnsi="Times New Roman" w:cs="Times New Roman"/>
        </w:rPr>
        <w:t>• Libéralisme économique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BB380B">
        <w:rPr>
          <w:rFonts w:ascii="Times New Roman" w:hAnsi="Times New Roman" w:cs="Times New Roman"/>
        </w:rPr>
        <w:t>• Main d’</w:t>
      </w:r>
      <w:proofErr w:type="spellStart"/>
      <w:r w:rsidRPr="00BB380B">
        <w:rPr>
          <w:rFonts w:ascii="Times New Roman" w:hAnsi="Times New Roman" w:cs="Times New Roman"/>
        </w:rPr>
        <w:t>oeuvre</w:t>
      </w:r>
      <w:proofErr w:type="spellEnd"/>
      <w:r w:rsidRPr="00BB380B">
        <w:rPr>
          <w:rFonts w:ascii="Times New Roman" w:hAnsi="Times New Roman" w:cs="Times New Roman"/>
        </w:rPr>
        <w:t xml:space="preserve"> nombreuse</w:t>
      </w:r>
      <w:r>
        <w:rPr>
          <w:rFonts w:ascii="Times New Roman" w:hAnsi="Times New Roman" w:cs="Times New Roman"/>
        </w:rPr>
        <w:br/>
      </w:r>
      <w:r w:rsidRPr="00BB380B">
        <w:rPr>
          <w:rFonts w:ascii="Times New Roman" w:hAnsi="Times New Roman" w:cs="Times New Roman"/>
        </w:rPr>
        <w:t>– Maritimisation: véritable carrefour maritime</w:t>
      </w:r>
      <w:r>
        <w:rPr>
          <w:rFonts w:ascii="Times New Roman" w:hAnsi="Times New Roman" w:cs="Times New Roman"/>
        </w:rPr>
        <w:br/>
      </w:r>
      <w:r w:rsidRPr="00BB380B">
        <w:rPr>
          <w:rFonts w:ascii="Times New Roman" w:hAnsi="Times New Roman" w:cs="Times New Roman"/>
          <w:b/>
        </w:rPr>
        <w:t>L’Afrique</w:t>
      </w:r>
      <w:r>
        <w:rPr>
          <w:rFonts w:ascii="Times New Roman" w:hAnsi="Times New Roman" w:cs="Times New Roman"/>
        </w:rPr>
        <w:br/>
      </w:r>
      <w:r w:rsidRPr="00BB380B">
        <w:rPr>
          <w:rFonts w:ascii="Times New Roman" w:hAnsi="Times New Roman" w:cs="Times New Roman"/>
        </w:rPr>
        <w:t>– Croissance récente ne s’accompagnant pas d’une</w:t>
      </w:r>
      <w:r>
        <w:rPr>
          <w:rFonts w:ascii="Times New Roman" w:hAnsi="Times New Roman" w:cs="Times New Roman"/>
        </w:rPr>
        <w:t xml:space="preserve"> </w:t>
      </w:r>
      <w:r w:rsidRPr="00BB380B">
        <w:rPr>
          <w:rFonts w:ascii="Times New Roman" w:hAnsi="Times New Roman" w:cs="Times New Roman"/>
        </w:rPr>
        <w:t>croissance économique</w:t>
      </w:r>
      <w:r>
        <w:rPr>
          <w:rFonts w:ascii="Times New Roman" w:hAnsi="Times New Roman" w:cs="Times New Roman"/>
        </w:rPr>
        <w:br/>
      </w:r>
      <w:r w:rsidRPr="00BB380B">
        <w:rPr>
          <w:rFonts w:ascii="Times New Roman" w:hAnsi="Times New Roman" w:cs="Times New Roman"/>
        </w:rPr>
        <w:t>– Situation alarmante de pauvreté et de sous</w:t>
      </w:r>
      <w:r>
        <w:rPr>
          <w:rFonts w:ascii="Times New Roman" w:hAnsi="Times New Roman" w:cs="Times New Roman"/>
        </w:rPr>
        <w:t>-</w:t>
      </w:r>
      <w:r w:rsidRPr="00BB380B">
        <w:rPr>
          <w:rFonts w:ascii="Times New Roman" w:hAnsi="Times New Roman" w:cs="Times New Roman"/>
        </w:rPr>
        <w:t>équipement</w:t>
      </w:r>
      <w:r>
        <w:rPr>
          <w:rFonts w:ascii="Times New Roman" w:hAnsi="Times New Roman" w:cs="Times New Roman"/>
        </w:rPr>
        <w:br/>
      </w:r>
      <w:r w:rsidRPr="00BB380B">
        <w:rPr>
          <w:rFonts w:ascii="Times New Roman" w:hAnsi="Times New Roman" w:cs="Times New Roman"/>
        </w:rPr>
        <w:t>– Contraste entre les villes méditerranéennes et les</w:t>
      </w:r>
      <w:r>
        <w:rPr>
          <w:rFonts w:ascii="Times New Roman" w:hAnsi="Times New Roman" w:cs="Times New Roman"/>
        </w:rPr>
        <w:t xml:space="preserve"> </w:t>
      </w:r>
      <w:r w:rsidRPr="00BB380B">
        <w:rPr>
          <w:rFonts w:ascii="Times New Roman" w:hAnsi="Times New Roman" w:cs="Times New Roman"/>
        </w:rPr>
        <w:t>villes d’Afrique subsaharienne</w:t>
      </w:r>
    </w:p>
    <w:p w:rsidR="0065164B" w:rsidRDefault="0065164B" w:rsidP="006516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double"/>
        </w:rPr>
        <w:t>Chapitre 3 : Les littoraux.</w:t>
      </w:r>
      <w:r>
        <w:rPr>
          <w:rFonts w:ascii="Times New Roman" w:hAnsi="Times New Roman" w:cs="Times New Roman"/>
          <w:b/>
          <w:u w:val="double"/>
        </w:rPr>
        <w:br/>
      </w:r>
      <w:r>
        <w:rPr>
          <w:rFonts w:ascii="Times New Roman" w:hAnsi="Times New Roman" w:cs="Times New Roman"/>
          <w:b/>
          <w:u w:val="single"/>
        </w:rPr>
        <w:t>3.1 : Des espaces peuplés et urbanisés.</w:t>
      </w:r>
      <w:r>
        <w:rPr>
          <w:rFonts w:ascii="Times New Roman" w:hAnsi="Times New Roman" w:cs="Times New Roman"/>
          <w:b/>
          <w:u w:val="single"/>
        </w:rPr>
        <w:br/>
      </w:r>
      <w:r w:rsidRPr="0065164B">
        <w:rPr>
          <w:rFonts w:ascii="Times New Roman" w:hAnsi="Times New Roman" w:cs="Times New Roman"/>
          <w:b/>
        </w:rPr>
        <w:t>Forte concentration humaine</w:t>
      </w:r>
      <w:r>
        <w:rPr>
          <w:rFonts w:ascii="Times New Roman" w:hAnsi="Times New Roman" w:cs="Times New Roman"/>
        </w:rPr>
        <w:br/>
      </w:r>
      <w:r w:rsidRPr="0065164B">
        <w:rPr>
          <w:rFonts w:ascii="Times New Roman" w:hAnsi="Times New Roman" w:cs="Times New Roman"/>
        </w:rPr>
        <w:t xml:space="preserve">– 170 </w:t>
      </w:r>
      <w:proofErr w:type="spellStart"/>
      <w:r w:rsidRPr="0065164B">
        <w:rPr>
          <w:rFonts w:ascii="Times New Roman" w:hAnsi="Times New Roman" w:cs="Times New Roman"/>
        </w:rPr>
        <w:t>hab</w:t>
      </w:r>
      <w:proofErr w:type="spellEnd"/>
      <w:r w:rsidRPr="0065164B">
        <w:rPr>
          <w:rFonts w:ascii="Times New Roman" w:hAnsi="Times New Roman" w:cs="Times New Roman"/>
        </w:rPr>
        <w:t>/km²</w:t>
      </w:r>
      <w:r>
        <w:rPr>
          <w:rFonts w:ascii="Times New Roman" w:hAnsi="Times New Roman" w:cs="Times New Roman"/>
        </w:rPr>
        <w:br/>
      </w:r>
      <w:r w:rsidRPr="0065164B">
        <w:rPr>
          <w:rFonts w:ascii="Times New Roman" w:hAnsi="Times New Roman" w:cs="Times New Roman"/>
        </w:rPr>
        <w:t>– 4,3 Mia à 6,5 Mia d’habitants à 60 km des côtes</w:t>
      </w:r>
      <w:r>
        <w:rPr>
          <w:rFonts w:ascii="Times New Roman" w:hAnsi="Times New Roman" w:cs="Times New Roman"/>
        </w:rPr>
        <w:br/>
      </w:r>
      <w:r w:rsidRPr="0065164B">
        <w:rPr>
          <w:rFonts w:ascii="Times New Roman" w:hAnsi="Times New Roman" w:cs="Times New Roman"/>
        </w:rPr>
        <w:t xml:space="preserve">– Pics de densité: ex. Bangladesh 1000 </w:t>
      </w:r>
      <w:proofErr w:type="spellStart"/>
      <w:r w:rsidRPr="0065164B">
        <w:rPr>
          <w:rFonts w:ascii="Times New Roman" w:hAnsi="Times New Roman" w:cs="Times New Roman"/>
        </w:rPr>
        <w:t>hab</w:t>
      </w:r>
      <w:proofErr w:type="spellEnd"/>
      <w:r w:rsidRPr="0065164B">
        <w:rPr>
          <w:rFonts w:ascii="Times New Roman" w:hAnsi="Times New Roman" w:cs="Times New Roman"/>
        </w:rPr>
        <w:t>/km²</w:t>
      </w:r>
      <w:r>
        <w:rPr>
          <w:rFonts w:ascii="Times New Roman" w:hAnsi="Times New Roman" w:cs="Times New Roman"/>
        </w:rPr>
        <w:br/>
      </w:r>
      <w:r w:rsidRPr="0065164B">
        <w:rPr>
          <w:rFonts w:ascii="Times New Roman" w:hAnsi="Times New Roman" w:cs="Times New Roman"/>
          <w:b/>
        </w:rPr>
        <w:t>Localisation de la plupart des grandes métropoles</w:t>
      </w:r>
      <w:r>
        <w:rPr>
          <w:rFonts w:ascii="Times New Roman" w:hAnsi="Times New Roman" w:cs="Times New Roman"/>
          <w:b/>
        </w:rPr>
        <w:br/>
        <w:t>Les 14 premières agglomérations littorales ou proches du littoral.</w:t>
      </w:r>
      <w:r>
        <w:rPr>
          <w:rFonts w:ascii="Times New Roman" w:hAnsi="Times New Roman" w:cs="Times New Roman"/>
          <w:b/>
        </w:rPr>
        <w:br/>
      </w:r>
      <w:r w:rsidRPr="0065164B">
        <w:rPr>
          <w:rFonts w:ascii="Times New Roman" w:hAnsi="Times New Roman" w:cs="Times New Roman"/>
          <w:b/>
        </w:rPr>
        <w:t>Facteurs explicatifs</w:t>
      </w:r>
      <w:r>
        <w:rPr>
          <w:rFonts w:ascii="Times New Roman" w:hAnsi="Times New Roman" w:cs="Times New Roman"/>
        </w:rPr>
        <w:br/>
      </w:r>
      <w:r w:rsidRPr="0065164B">
        <w:rPr>
          <w:rFonts w:ascii="Times New Roman" w:hAnsi="Times New Roman" w:cs="Times New Roman"/>
        </w:rPr>
        <w:t>– Facteurs naturels</w:t>
      </w:r>
      <w:r>
        <w:rPr>
          <w:rFonts w:ascii="Times New Roman" w:hAnsi="Times New Roman" w:cs="Times New Roman"/>
        </w:rPr>
        <w:br/>
      </w:r>
      <w:r w:rsidRPr="0065164B">
        <w:rPr>
          <w:rFonts w:ascii="Times New Roman" w:hAnsi="Times New Roman" w:cs="Times New Roman"/>
        </w:rPr>
        <w:t>– Facteurs historiques</w:t>
      </w:r>
      <w:r>
        <w:rPr>
          <w:rFonts w:ascii="Times New Roman" w:hAnsi="Times New Roman" w:cs="Times New Roman"/>
        </w:rPr>
        <w:br/>
      </w:r>
      <w:r w:rsidRPr="0065164B">
        <w:rPr>
          <w:rFonts w:ascii="Times New Roman" w:hAnsi="Times New Roman" w:cs="Times New Roman"/>
        </w:rPr>
        <w:t>– Facteurs économiques</w:t>
      </w:r>
      <w:r>
        <w:rPr>
          <w:rFonts w:ascii="Times New Roman" w:hAnsi="Times New Roman" w:cs="Times New Roman"/>
        </w:rPr>
        <w:br/>
      </w:r>
      <w:r w:rsidRPr="0065164B">
        <w:rPr>
          <w:rFonts w:ascii="Times New Roman" w:hAnsi="Times New Roman" w:cs="Times New Roman"/>
          <w:b/>
        </w:rPr>
        <w:t>Renforcement des facteurs explicatifs les uns par rapport aux autres.</w:t>
      </w:r>
      <w:r>
        <w:rPr>
          <w:rFonts w:ascii="Times New Roman" w:hAnsi="Times New Roman" w:cs="Times New Roman"/>
          <w:b/>
        </w:rPr>
        <w:br/>
      </w:r>
      <w:r w:rsidRPr="0065164B">
        <w:rPr>
          <w:rFonts w:ascii="Times New Roman" w:hAnsi="Times New Roman" w:cs="Times New Roman"/>
          <w:b/>
        </w:rPr>
        <w:t>Des littoraux inégalement valorisés</w:t>
      </w:r>
      <w:r>
        <w:rPr>
          <w:rFonts w:ascii="Times New Roman" w:hAnsi="Times New Roman" w:cs="Times New Roman"/>
        </w:rPr>
        <w:br/>
      </w:r>
      <w:r w:rsidRPr="0065164B">
        <w:rPr>
          <w:rFonts w:ascii="Times New Roman" w:hAnsi="Times New Roman" w:cs="Times New Roman"/>
        </w:rPr>
        <w:t>– Des littoraux très densément peuplés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65164B">
        <w:rPr>
          <w:rFonts w:ascii="Times New Roman" w:hAnsi="Times New Roman" w:cs="Times New Roman"/>
        </w:rPr>
        <w:t>• Des littoraux à fonctions multiples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65164B">
        <w:rPr>
          <w:rFonts w:ascii="Times New Roman" w:hAnsi="Times New Roman" w:cs="Times New Roman"/>
        </w:rPr>
        <w:t>• Des littoraux industriels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65164B">
        <w:rPr>
          <w:rFonts w:ascii="Times New Roman" w:hAnsi="Times New Roman" w:cs="Times New Roman"/>
        </w:rPr>
        <w:t>• Des littoraux touristiques</w:t>
      </w:r>
      <w:r>
        <w:rPr>
          <w:rFonts w:ascii="Times New Roman" w:hAnsi="Times New Roman" w:cs="Times New Roman"/>
        </w:rPr>
        <w:br/>
      </w:r>
      <w:r w:rsidRPr="0065164B">
        <w:rPr>
          <w:rFonts w:ascii="Times New Roman" w:hAnsi="Times New Roman" w:cs="Times New Roman"/>
        </w:rPr>
        <w:t>– Des littoraux moins valorisés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65164B">
        <w:rPr>
          <w:rFonts w:ascii="Times New Roman" w:hAnsi="Times New Roman" w:cs="Times New Roman"/>
        </w:rPr>
        <w:t>• Des littoraux à urbanisation discontinue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65164B">
        <w:rPr>
          <w:rFonts w:ascii="Times New Roman" w:hAnsi="Times New Roman" w:cs="Times New Roman"/>
        </w:rPr>
        <w:t>• Des littoraux à enclave touristique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65164B">
        <w:rPr>
          <w:rFonts w:ascii="Times New Roman" w:hAnsi="Times New Roman" w:cs="Times New Roman"/>
        </w:rPr>
        <w:t>• Des littoraux agricoles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Pr="0065164B">
        <w:rPr>
          <w:rFonts w:ascii="Times New Roman" w:hAnsi="Times New Roman" w:cs="Times New Roman"/>
        </w:rPr>
        <w:t>• Des littoraux vides</w:t>
      </w:r>
    </w:p>
    <w:p w:rsidR="0065164B" w:rsidRDefault="0065164B" w:rsidP="0065164B">
      <w:pPr>
        <w:rPr>
          <w:rFonts w:ascii="Times New Roman" w:hAnsi="Times New Roman" w:cs="Times New Roman"/>
        </w:rPr>
      </w:pPr>
    </w:p>
    <w:p w:rsidR="0065164B" w:rsidRPr="00C2366A" w:rsidRDefault="0065164B" w:rsidP="00C236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lastRenderedPageBreak/>
        <w:t>3.2 : Les principales activités littorales.</w:t>
      </w:r>
      <w:r>
        <w:rPr>
          <w:rFonts w:ascii="Times New Roman" w:hAnsi="Times New Roman" w:cs="Times New Roman"/>
          <w:b/>
          <w:u w:val="single"/>
        </w:rPr>
        <w:br/>
        <w:t>3.3 : Les lieux de la mondialisation.</w:t>
      </w:r>
      <w:r>
        <w:rPr>
          <w:rFonts w:ascii="Times New Roman" w:hAnsi="Times New Roman" w:cs="Times New Roman"/>
          <w:b/>
          <w:u w:val="single"/>
        </w:rPr>
        <w:br/>
      </w:r>
      <w:r w:rsidR="00C2366A" w:rsidRPr="00C2366A">
        <w:rPr>
          <w:rFonts w:ascii="Times New Roman" w:hAnsi="Times New Roman" w:cs="Times New Roman"/>
          <w:b/>
        </w:rPr>
        <w:t>¾ des échanges se font par voie maritime</w:t>
      </w:r>
      <w:r w:rsidR="00C2366A">
        <w:rPr>
          <w:rFonts w:ascii="Times New Roman" w:hAnsi="Times New Roman" w:cs="Times New Roman"/>
        </w:rPr>
        <w:br/>
      </w:r>
      <w:r w:rsidR="00C2366A" w:rsidRPr="00C2366A">
        <w:rPr>
          <w:rFonts w:ascii="Times New Roman" w:hAnsi="Times New Roman" w:cs="Times New Roman"/>
        </w:rPr>
        <w:t>– Ports = carrefours multimodaux</w:t>
      </w:r>
      <w:r w:rsidR="00C2366A">
        <w:rPr>
          <w:rFonts w:ascii="Times New Roman" w:hAnsi="Times New Roman" w:cs="Times New Roman"/>
        </w:rPr>
        <w:br/>
      </w:r>
      <w:r w:rsidR="00C2366A" w:rsidRPr="00C2366A">
        <w:rPr>
          <w:rFonts w:ascii="Times New Roman" w:hAnsi="Times New Roman" w:cs="Times New Roman"/>
        </w:rPr>
        <w:t>– Adaptation des navires(capacité, puissance et</w:t>
      </w:r>
      <w:r w:rsidR="00C2366A">
        <w:rPr>
          <w:rFonts w:ascii="Times New Roman" w:hAnsi="Times New Roman" w:cs="Times New Roman"/>
        </w:rPr>
        <w:t xml:space="preserve"> </w:t>
      </w:r>
      <w:r w:rsidR="00C2366A" w:rsidRPr="00C2366A">
        <w:rPr>
          <w:rFonts w:ascii="Times New Roman" w:hAnsi="Times New Roman" w:cs="Times New Roman"/>
        </w:rPr>
        <w:t>spécialisation)</w:t>
      </w:r>
      <w:r w:rsidR="00C2366A">
        <w:rPr>
          <w:rFonts w:ascii="Times New Roman" w:hAnsi="Times New Roman" w:cs="Times New Roman"/>
        </w:rPr>
        <w:br/>
      </w:r>
      <w:r w:rsidR="00C2366A" w:rsidRPr="00C2366A">
        <w:rPr>
          <w:rFonts w:ascii="Times New Roman" w:hAnsi="Times New Roman" w:cs="Times New Roman"/>
        </w:rPr>
        <w:t>– Augmentation de la</w:t>
      </w:r>
      <w:r w:rsidR="00C2366A">
        <w:rPr>
          <w:rFonts w:ascii="Times New Roman" w:hAnsi="Times New Roman" w:cs="Times New Roman"/>
        </w:rPr>
        <w:t xml:space="preserve"> </w:t>
      </w:r>
      <w:r w:rsidR="00C2366A" w:rsidRPr="00C2366A">
        <w:rPr>
          <w:rFonts w:ascii="Times New Roman" w:hAnsi="Times New Roman" w:cs="Times New Roman"/>
        </w:rPr>
        <w:t>compétitivité des ports</w:t>
      </w:r>
      <w:r w:rsidR="00C2366A">
        <w:rPr>
          <w:rFonts w:ascii="Times New Roman" w:hAnsi="Times New Roman" w:cs="Times New Roman"/>
        </w:rPr>
        <w:t xml:space="preserve"> </w:t>
      </w:r>
      <w:r w:rsidR="00C2366A" w:rsidRPr="00C2366A">
        <w:rPr>
          <w:rFonts w:ascii="Times New Roman" w:hAnsi="Times New Roman" w:cs="Times New Roman"/>
        </w:rPr>
        <w:t>(diminution des temps</w:t>
      </w:r>
      <w:r w:rsidR="00C2366A">
        <w:rPr>
          <w:rFonts w:ascii="Times New Roman" w:hAnsi="Times New Roman" w:cs="Times New Roman"/>
        </w:rPr>
        <w:t xml:space="preserve"> </w:t>
      </w:r>
      <w:r w:rsidR="00C2366A" w:rsidRPr="00C2366A">
        <w:rPr>
          <w:rFonts w:ascii="Times New Roman" w:hAnsi="Times New Roman" w:cs="Times New Roman"/>
        </w:rPr>
        <w:t>d’attente)</w:t>
      </w:r>
      <w:r w:rsidR="00C2366A">
        <w:rPr>
          <w:rFonts w:ascii="Times New Roman" w:hAnsi="Times New Roman" w:cs="Times New Roman"/>
        </w:rPr>
        <w:br/>
      </w:r>
      <w:r w:rsidR="00C2366A" w:rsidRPr="00C2366A">
        <w:rPr>
          <w:rFonts w:ascii="Times New Roman" w:hAnsi="Times New Roman" w:cs="Times New Roman"/>
        </w:rPr>
        <w:t>– Sites des ports les plus</w:t>
      </w:r>
      <w:r w:rsidR="00C2366A">
        <w:rPr>
          <w:rFonts w:ascii="Times New Roman" w:hAnsi="Times New Roman" w:cs="Times New Roman"/>
        </w:rPr>
        <w:t xml:space="preserve"> </w:t>
      </w:r>
      <w:r w:rsidR="00C2366A" w:rsidRPr="00C2366A">
        <w:rPr>
          <w:rFonts w:ascii="Times New Roman" w:hAnsi="Times New Roman" w:cs="Times New Roman"/>
        </w:rPr>
        <w:t>recherchés dans des baies ou</w:t>
      </w:r>
      <w:r w:rsidR="00C2366A">
        <w:rPr>
          <w:rFonts w:ascii="Times New Roman" w:hAnsi="Times New Roman" w:cs="Times New Roman"/>
        </w:rPr>
        <w:t xml:space="preserve"> </w:t>
      </w:r>
      <w:r w:rsidR="00C2366A" w:rsidRPr="00C2366A">
        <w:rPr>
          <w:rFonts w:ascii="Times New Roman" w:hAnsi="Times New Roman" w:cs="Times New Roman"/>
        </w:rPr>
        <w:t>des golfes</w:t>
      </w:r>
      <w:r w:rsidR="00C2366A">
        <w:rPr>
          <w:rFonts w:ascii="Times New Roman" w:hAnsi="Times New Roman" w:cs="Times New Roman"/>
        </w:rPr>
        <w:br/>
      </w:r>
      <w:r w:rsidR="00C2366A" w:rsidRPr="00C2366A">
        <w:rPr>
          <w:rFonts w:ascii="Times New Roman" w:hAnsi="Times New Roman" w:cs="Times New Roman"/>
          <w:b/>
        </w:rPr>
        <w:t>Développement de la conteneurisation</w:t>
      </w:r>
      <w:r w:rsidR="00C2366A" w:rsidRPr="00C2366A">
        <w:rPr>
          <w:rFonts w:ascii="Times New Roman" w:hAnsi="Times New Roman" w:cs="Times New Roman"/>
          <w:b/>
        </w:rPr>
        <w:br/>
      </w:r>
      <w:r w:rsidR="00C2366A" w:rsidRPr="00C2366A">
        <w:rPr>
          <w:rFonts w:ascii="Times New Roman" w:hAnsi="Times New Roman" w:cs="Times New Roman"/>
        </w:rPr>
        <w:t>– Intérêts: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</w:r>
      <w:r w:rsidR="00C2366A" w:rsidRPr="00C2366A">
        <w:rPr>
          <w:rFonts w:ascii="Times New Roman" w:hAnsi="Times New Roman" w:cs="Times New Roman"/>
        </w:rPr>
        <w:t>• Raccourcir les temps d’escale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</w:r>
      <w:r w:rsidR="00C2366A" w:rsidRPr="00C2366A">
        <w:rPr>
          <w:rFonts w:ascii="Times New Roman" w:hAnsi="Times New Roman" w:cs="Times New Roman"/>
        </w:rPr>
        <w:t>• Augmenter les quantités transportées</w:t>
      </w:r>
      <w:r w:rsidR="00C2366A">
        <w:rPr>
          <w:rFonts w:ascii="Times New Roman" w:hAnsi="Times New Roman" w:cs="Times New Roman"/>
        </w:rPr>
        <w:br/>
      </w:r>
      <w:r w:rsidR="00C2366A" w:rsidRPr="00C2366A">
        <w:rPr>
          <w:rFonts w:ascii="Times New Roman" w:hAnsi="Times New Roman" w:cs="Times New Roman"/>
          <w:b/>
        </w:rPr>
        <w:t>Concentration des activités industrielles</w:t>
      </w:r>
      <w:r w:rsidR="00C2366A" w:rsidRPr="00C2366A">
        <w:rPr>
          <w:rFonts w:ascii="Times New Roman" w:hAnsi="Times New Roman" w:cs="Times New Roman"/>
          <w:b/>
        </w:rPr>
        <w:br/>
      </w:r>
      <w:r w:rsidR="00C2366A" w:rsidRPr="00C2366A">
        <w:rPr>
          <w:rFonts w:ascii="Times New Roman" w:hAnsi="Times New Roman" w:cs="Times New Roman"/>
        </w:rPr>
        <w:t>– Zones industrialo-portuaires</w:t>
      </w:r>
      <w:r w:rsidR="00C2366A">
        <w:rPr>
          <w:rFonts w:ascii="Times New Roman" w:hAnsi="Times New Roman" w:cs="Times New Roman"/>
        </w:rPr>
        <w:br/>
      </w:r>
      <w:r w:rsidR="00C2366A" w:rsidRPr="00C2366A">
        <w:rPr>
          <w:rFonts w:ascii="Times New Roman" w:hAnsi="Times New Roman" w:cs="Times New Roman"/>
        </w:rPr>
        <w:t>– Activités variées</w:t>
      </w:r>
      <w:r w:rsidR="00C2366A">
        <w:rPr>
          <w:rFonts w:ascii="Times New Roman" w:hAnsi="Times New Roman" w:cs="Times New Roman"/>
        </w:rPr>
        <w:br/>
      </w:r>
      <w:r w:rsidR="00C2366A" w:rsidRPr="00C2366A">
        <w:rPr>
          <w:rFonts w:ascii="Times New Roman" w:hAnsi="Times New Roman" w:cs="Times New Roman"/>
        </w:rPr>
        <w:t>– Création de zones franches</w:t>
      </w:r>
      <w:r w:rsidR="00C2366A">
        <w:rPr>
          <w:rFonts w:ascii="Times New Roman" w:hAnsi="Times New Roman" w:cs="Times New Roman"/>
        </w:rPr>
        <w:br/>
      </w:r>
      <w:r w:rsidR="00C2366A" w:rsidRPr="00C2366A">
        <w:rPr>
          <w:rFonts w:ascii="Times New Roman" w:hAnsi="Times New Roman" w:cs="Times New Roman"/>
          <w:b/>
        </w:rPr>
        <w:t>Emprise spatiale des ports et des activités industrielles</w:t>
      </w:r>
      <w:r w:rsidR="00C2366A">
        <w:rPr>
          <w:rFonts w:ascii="Times New Roman" w:hAnsi="Times New Roman" w:cs="Times New Roman"/>
          <w:b/>
        </w:rPr>
        <w:br/>
      </w:r>
      <w:r w:rsidR="00C2366A">
        <w:rPr>
          <w:rFonts w:ascii="Times New Roman" w:hAnsi="Times New Roman" w:cs="Times New Roman"/>
          <w:b/>
          <w:u w:val="single"/>
        </w:rPr>
        <w:t>3.4 : Le développement du tourisme.</w:t>
      </w:r>
      <w:r w:rsidR="00C2366A">
        <w:rPr>
          <w:rFonts w:ascii="Times New Roman" w:hAnsi="Times New Roman" w:cs="Times New Roman"/>
          <w:b/>
          <w:u w:val="single"/>
        </w:rPr>
        <w:br/>
      </w:r>
      <w:r w:rsidR="00C2366A" w:rsidRPr="00C2366A">
        <w:rPr>
          <w:rFonts w:ascii="Times New Roman" w:hAnsi="Times New Roman" w:cs="Times New Roman"/>
          <w:b/>
        </w:rPr>
        <w:t>Principale activité des littoraux</w:t>
      </w:r>
      <w:r w:rsidR="00C2366A">
        <w:rPr>
          <w:rFonts w:ascii="Times New Roman" w:hAnsi="Times New Roman" w:cs="Times New Roman"/>
        </w:rPr>
        <w:br/>
      </w:r>
      <w:r w:rsidR="00C2366A" w:rsidRPr="00C2366A">
        <w:rPr>
          <w:rFonts w:ascii="Times New Roman" w:hAnsi="Times New Roman" w:cs="Times New Roman"/>
        </w:rPr>
        <w:t>– Facteurs explicatifs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</w:r>
      <w:r w:rsidR="00C2366A" w:rsidRPr="00C2366A">
        <w:rPr>
          <w:rFonts w:ascii="Times New Roman" w:hAnsi="Times New Roman" w:cs="Times New Roman"/>
        </w:rPr>
        <w:t>• Effet nature et héliotropisme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</w:r>
      <w:r w:rsidR="00C2366A" w:rsidRPr="00C2366A">
        <w:rPr>
          <w:rFonts w:ascii="Times New Roman" w:hAnsi="Times New Roman" w:cs="Times New Roman"/>
        </w:rPr>
        <w:t xml:space="preserve">• Début du tourisme au XIX </w:t>
      </w:r>
      <w:proofErr w:type="spellStart"/>
      <w:r w:rsidR="00C2366A" w:rsidRPr="00C2366A">
        <w:rPr>
          <w:rFonts w:ascii="Times New Roman" w:hAnsi="Times New Roman" w:cs="Times New Roman"/>
        </w:rPr>
        <w:t>ème</w:t>
      </w:r>
      <w:proofErr w:type="spellEnd"/>
      <w:r w:rsidR="00C2366A" w:rsidRPr="00C2366A">
        <w:rPr>
          <w:rFonts w:ascii="Times New Roman" w:hAnsi="Times New Roman" w:cs="Times New Roman"/>
        </w:rPr>
        <w:t xml:space="preserve"> siècle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  <w:t xml:space="preserve">          </w:t>
      </w:r>
      <w:r w:rsidR="00C2366A" w:rsidRPr="00C2366A">
        <w:rPr>
          <w:rFonts w:ascii="Times New Roman" w:hAnsi="Times New Roman" w:cs="Times New Roman"/>
        </w:rPr>
        <w:t>– Essor du chemin de fer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  <w:t xml:space="preserve">          </w:t>
      </w:r>
      <w:r w:rsidR="00C2366A" w:rsidRPr="00C2366A">
        <w:rPr>
          <w:rFonts w:ascii="Times New Roman" w:hAnsi="Times New Roman" w:cs="Times New Roman"/>
        </w:rPr>
        <w:t>– Développement des premières stations touristiques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</w:r>
      <w:r w:rsidR="00C2366A" w:rsidRPr="00C2366A">
        <w:rPr>
          <w:rFonts w:ascii="Times New Roman" w:hAnsi="Times New Roman" w:cs="Times New Roman"/>
        </w:rPr>
        <w:t xml:space="preserve">• Démocratisation du tourisme au XX </w:t>
      </w:r>
      <w:proofErr w:type="spellStart"/>
      <w:r w:rsidR="00C2366A" w:rsidRPr="00C2366A">
        <w:rPr>
          <w:rFonts w:ascii="Times New Roman" w:hAnsi="Times New Roman" w:cs="Times New Roman"/>
        </w:rPr>
        <w:t>ème</w:t>
      </w:r>
      <w:proofErr w:type="spellEnd"/>
      <w:r w:rsidR="00C2366A" w:rsidRPr="00C2366A">
        <w:rPr>
          <w:rFonts w:ascii="Times New Roman" w:hAnsi="Times New Roman" w:cs="Times New Roman"/>
        </w:rPr>
        <w:t xml:space="preserve"> siècle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  <w:t xml:space="preserve">           </w:t>
      </w:r>
      <w:r w:rsidR="00C2366A" w:rsidRPr="00C2366A">
        <w:rPr>
          <w:rFonts w:ascii="Times New Roman" w:hAnsi="Times New Roman" w:cs="Times New Roman"/>
        </w:rPr>
        <w:t>– Allongement des congés payés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  <w:t xml:space="preserve">           </w:t>
      </w:r>
      <w:r w:rsidR="00C2366A" w:rsidRPr="00C2366A">
        <w:rPr>
          <w:rFonts w:ascii="Times New Roman" w:hAnsi="Times New Roman" w:cs="Times New Roman"/>
        </w:rPr>
        <w:t>– Progression du pouvoir d’achat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  <w:t xml:space="preserve">           </w:t>
      </w:r>
      <w:r w:rsidR="00C2366A" w:rsidRPr="00C2366A">
        <w:rPr>
          <w:rFonts w:ascii="Times New Roman" w:hAnsi="Times New Roman" w:cs="Times New Roman"/>
        </w:rPr>
        <w:t>– Développement de l’automobile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  <w:t xml:space="preserve">           </w:t>
      </w:r>
      <w:r w:rsidR="00C2366A" w:rsidRPr="00C2366A">
        <w:rPr>
          <w:rFonts w:ascii="Times New Roman" w:hAnsi="Times New Roman" w:cs="Times New Roman"/>
        </w:rPr>
        <w:t>– Progrès des infrastructures de transport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  <w:t xml:space="preserve">           </w:t>
      </w:r>
      <w:r w:rsidR="00C2366A" w:rsidRPr="00C2366A">
        <w:rPr>
          <w:rFonts w:ascii="Times New Roman" w:hAnsi="Times New Roman" w:cs="Times New Roman"/>
        </w:rPr>
        <w:t>– Augmentation et diversification des formes d’hébergement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  <w:t xml:space="preserve">           </w:t>
      </w:r>
      <w:r w:rsidR="00C2366A" w:rsidRPr="00C2366A">
        <w:rPr>
          <w:rFonts w:ascii="Times New Roman" w:hAnsi="Times New Roman" w:cs="Times New Roman"/>
        </w:rPr>
        <w:t>– Aménagement des littoraux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  <w:t xml:space="preserve">           </w:t>
      </w:r>
      <w:r w:rsidR="00C2366A" w:rsidRPr="00C2366A">
        <w:rPr>
          <w:rFonts w:ascii="Times New Roman" w:hAnsi="Times New Roman" w:cs="Times New Roman"/>
        </w:rPr>
        <w:t>– Baisse des prix des trajets en avion</w:t>
      </w:r>
      <w:r w:rsidR="00C2366A">
        <w:rPr>
          <w:rFonts w:ascii="Times New Roman" w:hAnsi="Times New Roman" w:cs="Times New Roman"/>
        </w:rPr>
        <w:br/>
      </w:r>
      <w:bookmarkStart w:id="0" w:name="_GoBack"/>
      <w:r w:rsidR="00C2366A" w:rsidRPr="00C2366A">
        <w:rPr>
          <w:rFonts w:ascii="Times New Roman" w:hAnsi="Times New Roman" w:cs="Times New Roman"/>
          <w:b/>
        </w:rPr>
        <w:t>Des espaces transformés</w:t>
      </w:r>
      <w:bookmarkEnd w:id="0"/>
      <w:r w:rsidR="00C2366A">
        <w:rPr>
          <w:rFonts w:ascii="Times New Roman" w:hAnsi="Times New Roman" w:cs="Times New Roman"/>
        </w:rPr>
        <w:br/>
      </w:r>
      <w:r w:rsidR="00C2366A" w:rsidRPr="00C2366A">
        <w:rPr>
          <w:rFonts w:ascii="Times New Roman" w:hAnsi="Times New Roman" w:cs="Times New Roman"/>
        </w:rPr>
        <w:t>– Actions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</w:r>
      <w:r w:rsidR="00C2366A" w:rsidRPr="00C2366A">
        <w:rPr>
          <w:rFonts w:ascii="Times New Roman" w:hAnsi="Times New Roman" w:cs="Times New Roman"/>
        </w:rPr>
        <w:t>• Transformation du milieu naturel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</w:r>
      <w:r w:rsidR="00C2366A" w:rsidRPr="00C2366A">
        <w:rPr>
          <w:rFonts w:ascii="Times New Roman" w:hAnsi="Times New Roman" w:cs="Times New Roman"/>
        </w:rPr>
        <w:t>• Urbanisation massive</w:t>
      </w:r>
      <w:r w:rsidR="00C2366A">
        <w:rPr>
          <w:rFonts w:ascii="Times New Roman" w:hAnsi="Times New Roman" w:cs="Times New Roman"/>
        </w:rPr>
        <w:br/>
      </w:r>
      <w:r w:rsidR="00C2366A" w:rsidRPr="00C2366A">
        <w:rPr>
          <w:rFonts w:ascii="Times New Roman" w:hAnsi="Times New Roman" w:cs="Times New Roman"/>
        </w:rPr>
        <w:t>– Acteurs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</w:r>
      <w:r w:rsidR="00C2366A" w:rsidRPr="00C2366A">
        <w:rPr>
          <w:rFonts w:ascii="Times New Roman" w:hAnsi="Times New Roman" w:cs="Times New Roman"/>
        </w:rPr>
        <w:t>• Etat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</w:r>
      <w:r w:rsidR="00C2366A" w:rsidRPr="00C2366A">
        <w:rPr>
          <w:rFonts w:ascii="Times New Roman" w:hAnsi="Times New Roman" w:cs="Times New Roman"/>
        </w:rPr>
        <w:t>• Collectivités locales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</w:r>
      <w:r w:rsidR="00C2366A" w:rsidRPr="00C2366A">
        <w:rPr>
          <w:rFonts w:ascii="Times New Roman" w:hAnsi="Times New Roman" w:cs="Times New Roman"/>
        </w:rPr>
        <w:t>• Entreprises privées</w:t>
      </w:r>
      <w:r w:rsidR="00C2366A">
        <w:rPr>
          <w:rFonts w:ascii="Times New Roman" w:hAnsi="Times New Roman" w:cs="Times New Roman"/>
        </w:rPr>
        <w:br/>
        <w:t xml:space="preserve"> </w:t>
      </w:r>
      <w:r w:rsidR="00C2366A">
        <w:rPr>
          <w:rFonts w:ascii="Times New Roman" w:hAnsi="Times New Roman" w:cs="Times New Roman"/>
        </w:rPr>
        <w:tab/>
      </w:r>
      <w:r w:rsidR="00C2366A" w:rsidRPr="00C2366A">
        <w:rPr>
          <w:rFonts w:ascii="Times New Roman" w:hAnsi="Times New Roman" w:cs="Times New Roman"/>
        </w:rPr>
        <w:t>• Particuliers</w:t>
      </w:r>
    </w:p>
    <w:sectPr w:rsidR="0065164B" w:rsidRPr="00C23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7E"/>
    <w:rsid w:val="00075A56"/>
    <w:rsid w:val="00156D81"/>
    <w:rsid w:val="00191666"/>
    <w:rsid w:val="002D22ED"/>
    <w:rsid w:val="002F0D92"/>
    <w:rsid w:val="003B6651"/>
    <w:rsid w:val="004340A6"/>
    <w:rsid w:val="004A6551"/>
    <w:rsid w:val="004B1613"/>
    <w:rsid w:val="004C5782"/>
    <w:rsid w:val="005F4873"/>
    <w:rsid w:val="0061396F"/>
    <w:rsid w:val="0065164B"/>
    <w:rsid w:val="00694A1D"/>
    <w:rsid w:val="00923448"/>
    <w:rsid w:val="009431D9"/>
    <w:rsid w:val="00951F34"/>
    <w:rsid w:val="00AD6C7E"/>
    <w:rsid w:val="00B525AE"/>
    <w:rsid w:val="00BB380B"/>
    <w:rsid w:val="00BD7F6D"/>
    <w:rsid w:val="00C2366A"/>
    <w:rsid w:val="00CC5F84"/>
    <w:rsid w:val="00E37CF7"/>
    <w:rsid w:val="00E7621F"/>
    <w:rsid w:val="00E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06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60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06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60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17</Pages>
  <Words>4975</Words>
  <Characters>27364</Characters>
  <Application>Microsoft Office Word</Application>
  <DocSecurity>0</DocSecurity>
  <Lines>228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</dc:creator>
  <cp:keywords/>
  <dc:description/>
  <cp:lastModifiedBy>Maxime</cp:lastModifiedBy>
  <cp:revision>6</cp:revision>
  <dcterms:created xsi:type="dcterms:W3CDTF">2014-06-21T14:48:00Z</dcterms:created>
  <dcterms:modified xsi:type="dcterms:W3CDTF">2014-06-21T21:05:00Z</dcterms:modified>
</cp:coreProperties>
</file>