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158" w:rsidRDefault="00A75158" w:rsidP="00A75158">
      <w:pPr>
        <w:jc w:val="center"/>
        <w:rPr>
          <w:rFonts w:ascii="Book Antiqua" w:hAnsi="Book Antiqua"/>
          <w:b/>
          <w:color w:val="4F81BD" w:themeColor="accent1"/>
          <w:sz w:val="36"/>
          <w:szCs w:val="36"/>
        </w:rPr>
      </w:pPr>
      <w:r>
        <w:rPr>
          <w:rFonts w:ascii="Book Antiqua" w:hAnsi="Book Antiqua"/>
          <w:b/>
          <w:noProof/>
          <w:color w:val="4F81BD" w:themeColor="accent1"/>
          <w:sz w:val="36"/>
          <w:szCs w:val="36"/>
        </w:rPr>
        <w:drawing>
          <wp:inline distT="0" distB="0" distL="0" distR="0">
            <wp:extent cx="5686056" cy="978410"/>
            <wp:effectExtent l="19050" t="0" r="0" b="0"/>
            <wp:docPr id="4" name="Picture 3" descr="NC_Logo_Canada_PMS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Logo_Canada_PMS285.png"/>
                    <pic:cNvPicPr/>
                  </pic:nvPicPr>
                  <pic:blipFill>
                    <a:blip r:embed="rId7" cstate="print"/>
                    <a:stretch>
                      <a:fillRect/>
                    </a:stretch>
                  </pic:blipFill>
                  <pic:spPr>
                    <a:xfrm>
                      <a:off x="0" y="0"/>
                      <a:ext cx="5686056" cy="978410"/>
                    </a:xfrm>
                    <a:prstGeom prst="rect">
                      <a:avLst/>
                    </a:prstGeom>
                  </pic:spPr>
                </pic:pic>
              </a:graphicData>
            </a:graphic>
          </wp:inline>
        </w:drawing>
      </w:r>
    </w:p>
    <w:p w:rsidR="00701724" w:rsidRPr="00A75158" w:rsidRDefault="00A75158" w:rsidP="00A75158">
      <w:pPr>
        <w:jc w:val="center"/>
        <w:rPr>
          <w:rFonts w:ascii="Book Antiqua" w:hAnsi="Book Antiqua"/>
          <w:b/>
          <w:color w:val="C00000"/>
          <w:sz w:val="36"/>
          <w:szCs w:val="36"/>
        </w:rPr>
      </w:pPr>
      <w:r>
        <w:rPr>
          <w:rFonts w:ascii="Book Antiqua" w:hAnsi="Book Antiqua"/>
          <w:b/>
          <w:noProof/>
          <w:color w:val="C00000"/>
          <w:sz w:val="36"/>
          <w:szCs w:val="36"/>
        </w:rPr>
        <w:drawing>
          <wp:anchor distT="0" distB="0" distL="114300" distR="114300" simplePos="0" relativeHeight="251658240" behindDoc="0" locked="0" layoutInCell="1" allowOverlap="1">
            <wp:simplePos x="0" y="0"/>
            <wp:positionH relativeFrom="column">
              <wp:posOffset>2108835</wp:posOffset>
            </wp:positionH>
            <wp:positionV relativeFrom="paragraph">
              <wp:posOffset>1049020</wp:posOffset>
            </wp:positionV>
            <wp:extent cx="2087880" cy="1664970"/>
            <wp:effectExtent l="1905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87880" cy="1664970"/>
                    </a:xfrm>
                    <a:prstGeom prst="rect">
                      <a:avLst/>
                    </a:prstGeom>
                    <a:noFill/>
                    <a:ln w="9525">
                      <a:noFill/>
                      <a:miter lim="800000"/>
                      <a:headEnd/>
                      <a:tailEnd/>
                    </a:ln>
                  </pic:spPr>
                </pic:pic>
              </a:graphicData>
            </a:graphic>
          </wp:anchor>
        </w:drawing>
      </w:r>
      <w:r w:rsidR="00216135" w:rsidRPr="00A75158">
        <w:rPr>
          <w:rFonts w:ascii="Book Antiqua" w:hAnsi="Book Antiqua"/>
          <w:b/>
          <w:color w:val="C00000"/>
          <w:sz w:val="36"/>
          <w:szCs w:val="36"/>
        </w:rPr>
        <w:t>Thank You Remarks</w:t>
      </w:r>
      <w:r w:rsidR="00C57F67" w:rsidRPr="00A75158">
        <w:rPr>
          <w:rFonts w:ascii="Book Antiqua" w:hAnsi="Book Antiqua"/>
          <w:b/>
          <w:color w:val="C00000"/>
          <w:sz w:val="36"/>
          <w:szCs w:val="36"/>
        </w:rPr>
        <w:t xml:space="preserve"> for Ms. Almas Jiwani</w:t>
      </w:r>
      <w:r>
        <w:rPr>
          <w:rFonts w:ascii="Book Antiqua" w:hAnsi="Book Antiqua"/>
          <w:b/>
          <w:color w:val="C00000"/>
          <w:sz w:val="36"/>
          <w:szCs w:val="36"/>
        </w:rPr>
        <w:t xml:space="preserve"> (President of UNIFEM-Canada) </w:t>
      </w:r>
      <w:r w:rsidRPr="00A75158">
        <w:rPr>
          <w:rFonts w:ascii="Book Antiqua" w:hAnsi="Book Antiqua"/>
          <w:b/>
          <w:color w:val="C00000"/>
          <w:sz w:val="36"/>
          <w:szCs w:val="36"/>
        </w:rPr>
        <w:t>from</w:t>
      </w:r>
      <w:r w:rsidR="00C57F67" w:rsidRPr="00A75158">
        <w:rPr>
          <w:rFonts w:ascii="Book Antiqua" w:hAnsi="Book Antiqua"/>
          <w:b/>
          <w:color w:val="C00000"/>
          <w:sz w:val="36"/>
          <w:szCs w:val="36"/>
        </w:rPr>
        <w:t xml:space="preserve"> Board Members and Chapter Executives</w:t>
      </w:r>
    </w:p>
    <w:p w:rsidR="00A75158" w:rsidRDefault="00A75158" w:rsidP="00A75158">
      <w:pPr>
        <w:jc w:val="center"/>
        <w:rPr>
          <w:rFonts w:ascii="Book Antiqua" w:hAnsi="Book Antiqua"/>
          <w:b/>
          <w:color w:val="4F81BD" w:themeColor="accent1"/>
          <w:sz w:val="36"/>
          <w:szCs w:val="36"/>
        </w:rPr>
      </w:pPr>
    </w:p>
    <w:p w:rsidR="00A75158" w:rsidRPr="00A75158" w:rsidRDefault="00A75158" w:rsidP="00A75158">
      <w:pPr>
        <w:jc w:val="center"/>
        <w:rPr>
          <w:rFonts w:ascii="Book Antiqua" w:hAnsi="Book Antiqua"/>
          <w:b/>
          <w:color w:val="4F81BD" w:themeColor="accent1"/>
          <w:sz w:val="36"/>
          <w:szCs w:val="36"/>
        </w:rPr>
      </w:pPr>
    </w:p>
    <w:p w:rsidR="00C57F67" w:rsidRPr="00C57F67" w:rsidRDefault="00C57F67" w:rsidP="00C57F67">
      <w:pPr>
        <w:rPr>
          <w:rFonts w:ascii="Algerian" w:hAnsi="Algerian"/>
          <w:b/>
          <w:color w:val="4F81BD" w:themeColor="accent1"/>
          <w:sz w:val="36"/>
          <w:szCs w:val="36"/>
        </w:rPr>
      </w:pPr>
    </w:p>
    <w:p w:rsidR="00A75158" w:rsidRDefault="00A75158" w:rsidP="00216135">
      <w:pPr>
        <w:spacing w:before="100" w:beforeAutospacing="1" w:after="100" w:afterAutospacing="1" w:line="240" w:lineRule="auto"/>
        <w:rPr>
          <w:rFonts w:ascii="Times New Roman" w:eastAsia="Times New Roman" w:hAnsi="Times New Roman" w:cs="Times New Roman"/>
          <w:b/>
          <w:iCs/>
          <w:color w:val="C00000"/>
          <w:sz w:val="32"/>
          <w:szCs w:val="32"/>
          <w:u w:val="single"/>
        </w:rPr>
      </w:pPr>
    </w:p>
    <w:p w:rsidR="00216135" w:rsidRPr="00216135" w:rsidRDefault="00216135" w:rsidP="00216135">
      <w:pPr>
        <w:spacing w:before="100" w:beforeAutospacing="1" w:after="100" w:afterAutospacing="1" w:line="240" w:lineRule="auto"/>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t>Comments by Ms. Shirley Nakata</w:t>
      </w:r>
    </w:p>
    <w:p w:rsidR="00216135" w:rsidRPr="00216135" w:rsidRDefault="00216135" w:rsidP="00A75158">
      <w:pPr>
        <w:spacing w:before="100" w:beforeAutospacing="1" w:after="100" w:afterAutospacing="1" w:line="240" w:lineRule="auto"/>
        <w:rPr>
          <w:rFonts w:ascii="Times New Roman" w:eastAsia="Times New Roman" w:hAnsi="Times New Roman" w:cs="Times New Roman"/>
          <w:sz w:val="24"/>
          <w:szCs w:val="24"/>
        </w:rPr>
      </w:pPr>
      <w:r w:rsidRPr="00216135">
        <w:rPr>
          <w:rFonts w:ascii="Times New Roman" w:eastAsia="Times New Roman" w:hAnsi="Times New Roman" w:cs="Times New Roman"/>
          <w:i/>
          <w:iCs/>
        </w:rPr>
        <w:t xml:space="preserve">Dear Almas – a short and inadequate expression of my heartfelt thanks for your dedication and commitment to UNIFEM Canada and the Board.  While we have not yet had the opportunity to meet in person, I can say that your passion, enthusiasm and kindness have infused each of your communications with me and I feel like I have known you for years.  Thank you for all the time you have given, the sacrifices you make and for leading this board to a new place where it can reach its true potential under your guidance and direction.  I look forward to continuing to work with you on our very important </w:t>
      </w:r>
      <w:bookmarkStart w:id="0" w:name="_GoBack"/>
      <w:r w:rsidRPr="00216135">
        <w:rPr>
          <w:rFonts w:ascii="Times New Roman" w:eastAsia="Times New Roman" w:hAnsi="Times New Roman" w:cs="Times New Roman"/>
          <w:i/>
          <w:iCs/>
        </w:rPr>
        <w:t>mission and endeavours!</w:t>
      </w:r>
    </w:p>
    <w:bookmarkEnd w:id="0"/>
    <w:p w:rsidR="00216135" w:rsidRPr="00216135" w:rsidRDefault="00216135" w:rsidP="00216135">
      <w:pPr>
        <w:spacing w:before="100" w:beforeAutospacing="1" w:after="100" w:afterAutospacing="1" w:line="240" w:lineRule="auto"/>
        <w:rPr>
          <w:rFonts w:ascii="Times New Roman" w:eastAsia="Times New Roman" w:hAnsi="Times New Roman" w:cs="Times New Roman"/>
          <w:sz w:val="24"/>
          <w:szCs w:val="24"/>
        </w:rPr>
      </w:pPr>
      <w:r w:rsidRPr="00216135">
        <w:rPr>
          <w:rFonts w:ascii="Times New Roman" w:eastAsia="Times New Roman" w:hAnsi="Times New Roman" w:cs="Times New Roman"/>
          <w:i/>
          <w:iCs/>
        </w:rPr>
        <w:t> All the best,</w:t>
      </w:r>
    </w:p>
    <w:p w:rsidR="00216135" w:rsidRDefault="00216135" w:rsidP="00216135">
      <w:pPr>
        <w:spacing w:before="100" w:beforeAutospacing="1" w:after="100" w:afterAutospacing="1" w:line="240" w:lineRule="auto"/>
        <w:rPr>
          <w:rFonts w:ascii="Times New Roman" w:eastAsia="Times New Roman" w:hAnsi="Times New Roman" w:cs="Times New Roman"/>
          <w:i/>
          <w:iCs/>
        </w:rPr>
      </w:pPr>
      <w:r w:rsidRPr="00216135">
        <w:rPr>
          <w:rFonts w:ascii="Times New Roman" w:eastAsia="Times New Roman" w:hAnsi="Times New Roman" w:cs="Times New Roman"/>
          <w:i/>
          <w:iCs/>
        </w:rPr>
        <w:t>Shirley</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b/>
          <w:i/>
          <w:iCs/>
          <w:color w:val="C00000"/>
          <w:sz w:val="32"/>
          <w:szCs w:val="32"/>
          <w:u w:val="single"/>
        </w:rPr>
      </w:pPr>
      <w:r w:rsidRPr="00216135">
        <w:rPr>
          <w:rFonts w:ascii="Times New Roman" w:eastAsia="Times New Roman" w:hAnsi="Times New Roman" w:cs="Times New Roman"/>
          <w:b/>
          <w:i/>
          <w:iCs/>
          <w:color w:val="C00000"/>
          <w:sz w:val="32"/>
          <w:szCs w:val="32"/>
          <w:u w:val="single"/>
        </w:rPr>
        <w:t>Comments by Ms. Anna Murray</w:t>
      </w:r>
    </w:p>
    <w:p w:rsid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iCs/>
        </w:rPr>
        <w:t> </w:t>
      </w:r>
      <w:r w:rsidRPr="00216135">
        <w:rPr>
          <w:rFonts w:ascii="Times New Roman" w:hAnsi="Times New Roman" w:cs="Times New Roman"/>
          <w:i/>
        </w:rPr>
        <w:t>Almas has shown uncomprimising dedication and passion as President of the Canadian Committee for Unifem. Through her natural leadership abilities, attention to detail and ability to motivate the board, Almas has single handledly moved CCUNIFEM in a new direction. The Board is grateful for her efforts and faithful in their support of such a fine quality organization. Thank you Almas for perservering in your efforts as President - we wouldn't have been able to do it without you!</w:t>
      </w: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t>-Anna</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b/>
          <w:iCs/>
          <w:color w:val="C00000"/>
          <w:sz w:val="32"/>
          <w:szCs w:val="32"/>
          <w:u w:val="single"/>
        </w:rPr>
      </w:pPr>
      <w:r>
        <w:rPr>
          <w:rFonts w:ascii="Times New Roman" w:eastAsia="Times New Roman" w:hAnsi="Times New Roman" w:cs="Times New Roman"/>
          <w:b/>
          <w:iCs/>
          <w:color w:val="C00000"/>
          <w:sz w:val="32"/>
          <w:szCs w:val="32"/>
          <w:u w:val="single"/>
        </w:rPr>
        <w:lastRenderedPageBreak/>
        <w:t xml:space="preserve">Comments by </w:t>
      </w:r>
      <w:r w:rsidRPr="00216135">
        <w:rPr>
          <w:rFonts w:ascii="Times New Roman" w:eastAsia="Times New Roman" w:hAnsi="Times New Roman" w:cs="Times New Roman"/>
          <w:b/>
          <w:iCs/>
          <w:color w:val="C00000"/>
          <w:sz w:val="32"/>
          <w:szCs w:val="32"/>
          <w:u w:val="single"/>
        </w:rPr>
        <w:t>Ms. Priya Kharat</w:t>
      </w:r>
    </w:p>
    <w:p w:rsidR="00216135" w:rsidRPr="001660B9" w:rsidRDefault="00216135" w:rsidP="00216135">
      <w:pPr>
        <w:spacing w:after="0"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sz w:val="24"/>
          <w:szCs w:val="24"/>
        </w:rPr>
        <w:t>Dear Almas,</w:t>
      </w:r>
    </w:p>
    <w:p w:rsidR="00216135" w:rsidRPr="00216135" w:rsidRDefault="00216135" w:rsidP="00216135">
      <w:pPr>
        <w:spacing w:after="0" w:line="240" w:lineRule="auto"/>
        <w:rPr>
          <w:rFonts w:ascii="Times New Roman" w:eastAsia="Times New Roman" w:hAnsi="Times New Roman" w:cs="Times New Roman"/>
          <w:i/>
          <w:sz w:val="24"/>
          <w:szCs w:val="24"/>
        </w:rPr>
      </w:pPr>
    </w:p>
    <w:p w:rsidR="00216135" w:rsidRPr="00216135" w:rsidRDefault="00216135" w:rsidP="00216135">
      <w:pPr>
        <w:spacing w:after="0"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sz w:val="24"/>
          <w:szCs w:val="24"/>
        </w:rPr>
        <w:t>Thank you for your dedication. All your efforts will have a positive effect on thousands of women who are experiencing violence in their lives. </w:t>
      </w:r>
    </w:p>
    <w:p w:rsidR="00A75158" w:rsidRDefault="00216135" w:rsidP="00216135">
      <w:pPr>
        <w:spacing w:after="0"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sz w:val="24"/>
          <w:szCs w:val="24"/>
        </w:rPr>
        <w:t> </w:t>
      </w:r>
    </w:p>
    <w:p w:rsidR="00216135" w:rsidRPr="001660B9" w:rsidRDefault="001660B9" w:rsidP="002161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216135" w:rsidRPr="00216135">
        <w:rPr>
          <w:rFonts w:ascii="Times New Roman" w:eastAsia="Times New Roman" w:hAnsi="Times New Roman" w:cs="Times New Roman"/>
          <w:i/>
          <w:sz w:val="24"/>
          <w:szCs w:val="24"/>
        </w:rPr>
        <w:t>Priya</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t>Comments by Mr. Ovais Shah</w:t>
      </w:r>
    </w:p>
    <w:p w:rsidR="00216135" w:rsidRDefault="00216135" w:rsidP="00216135">
      <w:pPr>
        <w:spacing w:before="100" w:beforeAutospacing="1" w:after="100" w:afterAutospacing="1" w:line="240" w:lineRule="auto"/>
        <w:rPr>
          <w:rFonts w:ascii="Times New Roman" w:eastAsia="Times New Roman" w:hAnsi="Times New Roman" w:cs="Times New Roman"/>
          <w:i/>
          <w:color w:val="000000"/>
          <w:sz w:val="24"/>
          <w:szCs w:val="24"/>
        </w:rPr>
      </w:pPr>
      <w:r w:rsidRPr="00216135">
        <w:rPr>
          <w:rFonts w:ascii="Times New Roman" w:eastAsia="Times New Roman" w:hAnsi="Times New Roman" w:cs="Times New Roman"/>
          <w:i/>
          <w:color w:val="000000"/>
          <w:sz w:val="24"/>
          <w:szCs w:val="24"/>
        </w:rPr>
        <w:t> </w:t>
      </w:r>
      <w:r>
        <w:rPr>
          <w:rFonts w:ascii="Times New Roman" w:eastAsia="Times New Roman" w:hAnsi="Times New Roman" w:cs="Times New Roman"/>
          <w:i/>
          <w:color w:val="000000"/>
          <w:sz w:val="24"/>
          <w:szCs w:val="24"/>
        </w:rPr>
        <w:t>Dear Almas,</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Through, the course of the entire efforts, our President Almas has lead us through turbulent and successful times to achieve this success.  As we all know, because of Almas' devotion, perseverance and stamina, the Governor General Award has become possible. Using her well-connected resources, we were able to enjoy the privilege of organizing this event. </w:t>
      </w:r>
      <w:r w:rsidRPr="00216135">
        <w:rPr>
          <w:rFonts w:ascii="Times New Roman" w:eastAsia="Times New Roman" w:hAnsi="Times New Roman" w:cs="Times New Roman"/>
          <w:i/>
          <w:color w:val="000000"/>
          <w:sz w:val="24"/>
          <w:szCs w:val="24"/>
        </w:rPr>
        <w:br/>
      </w:r>
      <w:r w:rsidRPr="00216135">
        <w:rPr>
          <w:rFonts w:ascii="Times New Roman" w:eastAsia="Times New Roman" w:hAnsi="Times New Roman" w:cs="Times New Roman"/>
          <w:i/>
          <w:color w:val="000000"/>
          <w:sz w:val="24"/>
          <w:szCs w:val="24"/>
        </w:rPr>
        <w:br/>
        <w:t>At this moment in time, we all should be proud of ourselves and even more proud  of our President under whose work and guidance we are standing where we are. Our reputation in Ottawa, has been highly improved and we are getting a lot of attention.</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 Almas is a very unique caring character. She would sometimes get upset with us, however, she always gives ALL the board members the credit for all of her achievements despite the fact that some of us have perhaps not even contributed properly to the organization yet she still stands up for everyone. The most intriguing and unique aspect of her caring attitude is that inspite of how she is let down by some of our members, she still praises them. I am sure you all know she always praises us whether we are proactive or not. This speaks a great deal about a person' character who is trying her ever-best to encourage and lead all of the organization together in success even if some people don't make meaningful contribution, they are still benefiting from her praises. </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 Yet, it is even more sad that while she is working so hard to protect and glorify the name of her board members (both those who contribute and those that don't), even despite her contributions and caring attitude to all the members and having received so much support and praise from Almas who works to guard the prestige of all her board members and allow them to shine in her glorious reputation, we never recognize or congratulate this gem on our board.</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 xml:space="preserve"> I feel compelled to share something I heard today over dinner at my aunt's place who works as the assistant to the Minister of Status of Women. Apparently, she met Almas in Ottawa recently where my aunt informed me she was attending the conference where the UN Secretary General Mr. Ban Ki moon was speaking.  My aunt told me that several NGOs and public servants including herself asked how she convinced the Governor-General to accept our award. The entire government administration was shocked because they always thought CCUNIFEM is a failed organization and even the government civil servants and ministers have a huge hurdle in </w:t>
      </w:r>
      <w:r w:rsidRPr="00216135">
        <w:rPr>
          <w:rFonts w:ascii="Times New Roman" w:eastAsia="Times New Roman" w:hAnsi="Times New Roman" w:cs="Times New Roman"/>
          <w:i/>
          <w:color w:val="000000"/>
          <w:sz w:val="24"/>
          <w:szCs w:val="24"/>
        </w:rPr>
        <w:lastRenderedPageBreak/>
        <w:t>organizing an event with the Governor General's involvement due to the high protocol attached to this office of government. They were saying that how has Almas accomplished the impossible.</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 My aunt said that Almas was telling everyone at the event "Thanks to my professional board members we have made it this far". She also mentioned that a lot of people were speaking highly of Almas. I was not aware of this sort of reputation of our President  in high-executive government circles until now. Upon hearing this, I jumped to proudly tell her that I know Almas and she is my President at UNIFEM and I am ever-so humbled to work under this lady. I was almost in tears to learn that she is giving us the credit for all the success of UNIFEM. I also realize that we are getting free mileage of success because of her sole efforts.</w:t>
      </w:r>
    </w:p>
    <w:p w:rsidR="00216135" w:rsidRPr="00216135" w:rsidRDefault="00216135" w:rsidP="00A75158">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 I think that our President has made a huge difference to empower women and men (including myself) to propel our board with proper guidance and leadership for a great and bright future. If we continue to work together under her presidency, I am confident and you all will agree with me that we all will learn a lot about leadership from her and continue to make great strides. We will learn how to be a devoted humanitarian individual from such a great figure and one of a kind leader. I would say that I would not have been standing anywhere in this committee if it not for the guidance and hard-work she is putting in without getting paid.</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I speak for my self that I feel very honored and privileged to work under her guidance. As a token of appreciation for allowing us to be part of the organization which has become the talk of the town, I would like to give her a thank you card to express how proud we are of our president. </w:t>
      </w:r>
    </w:p>
    <w:p w:rsidR="00216135" w:rsidRP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 With these two historical events in June around the corner, she has been very patient with us despite our under-performance. When we are not available and busy with our own work, she took care of everything herself. This speaks volumes of her leadership and character.</w:t>
      </w:r>
    </w:p>
    <w:p w:rsid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-Mr. Ovais Shah</w:t>
      </w:r>
    </w:p>
    <w:p w:rsidR="00216135" w:rsidRDefault="00A75158" w:rsidP="00216135">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1132114" cy="309499"/>
            <wp:effectExtent l="19050" t="0" r="0" b="0"/>
            <wp:docPr id="3" name="Picture 2" descr="C51F2BC510790F9271FA0A7E8E7C5B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1F2BC510790F9271FA0A7E8E7C5B04.png"/>
                    <pic:cNvPicPr/>
                  </pic:nvPicPr>
                  <pic:blipFill>
                    <a:blip r:embed="rId9" cstate="print"/>
                    <a:stretch>
                      <a:fillRect/>
                    </a:stretch>
                  </pic:blipFill>
                  <pic:spPr>
                    <a:xfrm>
                      <a:off x="0" y="0"/>
                      <a:ext cx="1140689" cy="311843"/>
                    </a:xfrm>
                    <a:prstGeom prst="rect">
                      <a:avLst/>
                    </a:prstGeom>
                  </pic:spPr>
                </pic:pic>
              </a:graphicData>
            </a:graphic>
          </wp:inline>
        </w:drawing>
      </w:r>
    </w:p>
    <w:p w:rsidR="001660B9" w:rsidRPr="00216135" w:rsidRDefault="001660B9" w:rsidP="001660B9">
      <w:pPr>
        <w:spacing w:before="100" w:beforeAutospacing="1" w:after="100" w:afterAutospacing="1" w:line="240" w:lineRule="auto"/>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t xml:space="preserve">Comments by </w:t>
      </w:r>
      <w:r>
        <w:rPr>
          <w:rFonts w:ascii="Times New Roman" w:eastAsia="Times New Roman" w:hAnsi="Times New Roman" w:cs="Times New Roman"/>
          <w:b/>
          <w:iCs/>
          <w:color w:val="C00000"/>
          <w:sz w:val="32"/>
          <w:szCs w:val="32"/>
          <w:u w:val="single"/>
        </w:rPr>
        <w:t>Ms. Clara Northcott</w:t>
      </w:r>
    </w:p>
    <w:p w:rsidR="001660B9" w:rsidRPr="00216135" w:rsidRDefault="001660B9" w:rsidP="001660B9">
      <w:pPr>
        <w:spacing w:before="100" w:beforeAutospacing="1" w:after="100" w:afterAutospacing="1" w:line="240" w:lineRule="auto"/>
        <w:rPr>
          <w:rFonts w:ascii="Times New Roman" w:eastAsia="Times New Roman" w:hAnsi="Times New Roman" w:cs="Times New Roman"/>
          <w:i/>
          <w:sz w:val="24"/>
          <w:szCs w:val="24"/>
        </w:rPr>
      </w:pPr>
      <w:r w:rsidRPr="00216135">
        <w:rPr>
          <w:rFonts w:ascii="Times New Roman" w:eastAsia="Times New Roman" w:hAnsi="Times New Roman" w:cs="Times New Roman"/>
          <w:i/>
          <w:color w:val="000000"/>
          <w:sz w:val="24"/>
          <w:szCs w:val="24"/>
        </w:rPr>
        <w:t>UNIFEM Canada is on full-speed ahead to accomplish great things - all because of the sole efforts of Almas as our President.</w:t>
      </w:r>
    </w:p>
    <w:p w:rsidR="00216135" w:rsidRDefault="001660B9" w:rsidP="001660B9">
      <w:pPr>
        <w:spacing w:before="100" w:beforeAutospacing="1" w:after="100" w:afterAutospacing="1" w:line="240" w:lineRule="auto"/>
        <w:rPr>
          <w:rFonts w:ascii="Times New Roman" w:eastAsia="Times New Roman" w:hAnsi="Times New Roman" w:cs="Times New Roman"/>
          <w:i/>
          <w:color w:val="000000"/>
          <w:sz w:val="24"/>
          <w:szCs w:val="24"/>
        </w:rPr>
      </w:pPr>
      <w:r w:rsidRPr="00216135">
        <w:rPr>
          <w:rFonts w:ascii="Times New Roman" w:eastAsia="Times New Roman" w:hAnsi="Times New Roman" w:cs="Times New Roman"/>
          <w:i/>
          <w:color w:val="000000"/>
          <w:sz w:val="24"/>
          <w:szCs w:val="24"/>
        </w:rPr>
        <w:t>While, all of us are assisting with communication work, the actual real hard work, time, energy is being invested solely by Almas. It is because of </w:t>
      </w:r>
      <w:r>
        <w:rPr>
          <w:rFonts w:ascii="Times New Roman" w:eastAsia="Times New Roman" w:hAnsi="Times New Roman" w:cs="Times New Roman"/>
          <w:i/>
          <w:color w:val="000000"/>
          <w:sz w:val="24"/>
          <w:szCs w:val="24"/>
        </w:rPr>
        <w:t>you</w:t>
      </w:r>
      <w:r w:rsidRPr="00216135">
        <w:rPr>
          <w:rFonts w:ascii="Times New Roman" w:eastAsia="Times New Roman" w:hAnsi="Times New Roman" w:cs="Times New Roman"/>
          <w:i/>
          <w:color w:val="000000"/>
          <w:sz w:val="24"/>
          <w:szCs w:val="24"/>
        </w:rPr>
        <w:t xml:space="preserve">, we all are cruising on </w:t>
      </w:r>
      <w:r>
        <w:rPr>
          <w:rFonts w:ascii="Times New Roman" w:eastAsia="Times New Roman" w:hAnsi="Times New Roman" w:cs="Times New Roman"/>
          <w:i/>
          <w:color w:val="000000"/>
          <w:sz w:val="24"/>
          <w:szCs w:val="24"/>
        </w:rPr>
        <w:t>your</w:t>
      </w:r>
      <w:r w:rsidRPr="00216135">
        <w:rPr>
          <w:rFonts w:ascii="Times New Roman" w:eastAsia="Times New Roman" w:hAnsi="Times New Roman" w:cs="Times New Roman"/>
          <w:i/>
          <w:color w:val="000000"/>
          <w:sz w:val="24"/>
          <w:szCs w:val="24"/>
        </w:rPr>
        <w:t xml:space="preserve"> highly achieved success. </w:t>
      </w:r>
      <w:r>
        <w:rPr>
          <w:rFonts w:ascii="Times New Roman" w:eastAsia="Times New Roman" w:hAnsi="Times New Roman" w:cs="Times New Roman"/>
          <w:i/>
          <w:color w:val="000000"/>
          <w:sz w:val="24"/>
          <w:szCs w:val="24"/>
        </w:rPr>
        <w:t>I</w:t>
      </w:r>
      <w:r w:rsidRPr="00216135">
        <w:rPr>
          <w:rFonts w:ascii="Times New Roman" w:eastAsia="Times New Roman" w:hAnsi="Times New Roman" w:cs="Times New Roman"/>
          <w:i/>
          <w:color w:val="000000"/>
          <w:sz w:val="24"/>
          <w:szCs w:val="24"/>
        </w:rPr>
        <w:t xml:space="preserve"> all are enjoying the fruits of </w:t>
      </w:r>
      <w:r>
        <w:rPr>
          <w:rFonts w:ascii="Times New Roman" w:eastAsia="Times New Roman" w:hAnsi="Times New Roman" w:cs="Times New Roman"/>
          <w:i/>
          <w:color w:val="000000"/>
          <w:sz w:val="24"/>
          <w:szCs w:val="24"/>
        </w:rPr>
        <w:t>your</w:t>
      </w:r>
      <w:r w:rsidRPr="00216135">
        <w:rPr>
          <w:rFonts w:ascii="Times New Roman" w:eastAsia="Times New Roman" w:hAnsi="Times New Roman" w:cs="Times New Roman"/>
          <w:i/>
          <w:color w:val="000000"/>
          <w:sz w:val="24"/>
          <w:szCs w:val="24"/>
        </w:rPr>
        <w:t xml:space="preserve"> hard work and her personal sacrifices. </w:t>
      </w:r>
      <w:r>
        <w:rPr>
          <w:rFonts w:ascii="Times New Roman" w:eastAsia="Times New Roman" w:hAnsi="Times New Roman" w:cs="Times New Roman"/>
          <w:i/>
          <w:color w:val="000000"/>
          <w:sz w:val="24"/>
          <w:szCs w:val="24"/>
        </w:rPr>
        <w:t>I</w:t>
      </w:r>
      <w:r w:rsidRPr="00216135">
        <w:rPr>
          <w:rFonts w:ascii="Times New Roman" w:eastAsia="Times New Roman" w:hAnsi="Times New Roman" w:cs="Times New Roman"/>
          <w:i/>
          <w:color w:val="000000"/>
          <w:sz w:val="24"/>
          <w:szCs w:val="24"/>
        </w:rPr>
        <w:t xml:space="preserve"> have to admit that any team despite all its success is nothing without a leader like Almas.</w:t>
      </w:r>
    </w:p>
    <w:p w:rsidR="001660B9" w:rsidRDefault="00A75158" w:rsidP="001660B9">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noProof/>
          <w:color w:val="000000"/>
          <w:sz w:val="24"/>
          <w:szCs w:val="24"/>
        </w:rPr>
        <w:drawing>
          <wp:anchor distT="0" distB="0" distL="114300" distR="114300" simplePos="0" relativeHeight="251659264" behindDoc="0" locked="0" layoutInCell="1" allowOverlap="1">
            <wp:simplePos x="0" y="0"/>
            <wp:positionH relativeFrom="column">
              <wp:posOffset>-160655</wp:posOffset>
            </wp:positionH>
            <wp:positionV relativeFrom="paragraph">
              <wp:posOffset>290195</wp:posOffset>
            </wp:positionV>
            <wp:extent cx="1702435" cy="54673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702435" cy="546735"/>
                    </a:xfrm>
                    <a:prstGeom prst="rect">
                      <a:avLst/>
                    </a:prstGeom>
                    <a:noFill/>
                    <a:ln w="9525">
                      <a:noFill/>
                      <a:miter lim="800000"/>
                      <a:headEnd/>
                      <a:tailEnd/>
                    </a:ln>
                  </pic:spPr>
                </pic:pic>
              </a:graphicData>
            </a:graphic>
          </wp:anchor>
        </w:drawing>
      </w:r>
      <w:r w:rsidR="001660B9">
        <w:rPr>
          <w:rFonts w:ascii="Times New Roman" w:eastAsia="Times New Roman" w:hAnsi="Times New Roman" w:cs="Times New Roman"/>
          <w:i/>
          <w:color w:val="000000"/>
          <w:sz w:val="24"/>
          <w:szCs w:val="24"/>
        </w:rPr>
        <w:t>Thanks,</w:t>
      </w:r>
    </w:p>
    <w:p w:rsid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p>
    <w:p w:rsidR="001660B9" w:rsidRPr="00216135" w:rsidRDefault="001660B9" w:rsidP="001660B9">
      <w:pPr>
        <w:spacing w:before="100" w:beforeAutospacing="1" w:after="100" w:afterAutospacing="1" w:line="240" w:lineRule="auto"/>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lastRenderedPageBreak/>
        <w:t xml:space="preserve">Comments by </w:t>
      </w:r>
      <w:r>
        <w:rPr>
          <w:rFonts w:ascii="Times New Roman" w:eastAsia="Times New Roman" w:hAnsi="Times New Roman" w:cs="Times New Roman"/>
          <w:b/>
          <w:iCs/>
          <w:color w:val="C00000"/>
          <w:sz w:val="32"/>
          <w:szCs w:val="32"/>
          <w:u w:val="single"/>
        </w:rPr>
        <w:t>Ms. Megan Sanford (Toronto Chapter President)</w:t>
      </w:r>
    </w:p>
    <w:p w:rsidR="001660B9" w:rsidRDefault="001660B9" w:rsidP="00216135">
      <w:pPr>
        <w:spacing w:before="100" w:beforeAutospacing="1" w:after="100" w:afterAutospacing="1" w:line="240" w:lineRule="auto"/>
        <w:rPr>
          <w:rFonts w:ascii="Times New Roman" w:eastAsia="Times New Roman" w:hAnsi="Times New Roman" w:cs="Times New Roman"/>
          <w:i/>
          <w:sz w:val="24"/>
          <w:szCs w:val="24"/>
        </w:rPr>
      </w:pPr>
    </w:p>
    <w:p w:rsidR="001660B9" w:rsidRPr="00216135" w:rsidRDefault="001660B9" w:rsidP="001660B9">
      <w:pPr>
        <w:spacing w:before="100" w:beforeAutospacing="1" w:after="100" w:afterAutospacing="1" w:line="240" w:lineRule="auto"/>
        <w:rPr>
          <w:rFonts w:ascii="Times New Roman" w:eastAsia="Times New Roman" w:hAnsi="Times New Roman" w:cs="Times New Roman"/>
          <w:b/>
          <w:iCs/>
          <w:color w:val="C00000"/>
          <w:sz w:val="32"/>
          <w:szCs w:val="32"/>
          <w:u w:val="single"/>
        </w:rPr>
      </w:pPr>
      <w:r>
        <w:rPr>
          <w:rFonts w:ascii="Times New Roman" w:eastAsia="Times New Roman" w:hAnsi="Times New Roman" w:cs="Times New Roman"/>
          <w:i/>
          <w:noProof/>
          <w:sz w:val="24"/>
          <w:szCs w:val="24"/>
        </w:rPr>
        <w:drawing>
          <wp:inline distT="0" distB="0" distL="0" distR="0">
            <wp:extent cx="3649345" cy="33801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649345" cy="3380105"/>
                    </a:xfrm>
                    <a:prstGeom prst="rect">
                      <a:avLst/>
                    </a:prstGeom>
                    <a:noFill/>
                    <a:ln w="9525">
                      <a:noFill/>
                      <a:miter lim="800000"/>
                      <a:headEnd/>
                      <a:tailEnd/>
                    </a:ln>
                  </pic:spPr>
                </pic:pic>
              </a:graphicData>
            </a:graphic>
          </wp:inline>
        </w:drawing>
      </w:r>
      <w:r w:rsidR="00C57F67">
        <w:rPr>
          <w:rFonts w:ascii="Times New Roman" w:eastAsia="Times New Roman" w:hAnsi="Times New Roman" w:cs="Times New Roman"/>
          <w:b/>
          <w:iCs/>
          <w:color w:val="C00000"/>
          <w:sz w:val="32"/>
          <w:szCs w:val="32"/>
          <w:u w:val="single"/>
        </w:rPr>
        <w:br/>
      </w:r>
      <w:r w:rsidRPr="00C57F67">
        <w:rPr>
          <w:rFonts w:ascii="Times New Roman" w:eastAsia="Times New Roman" w:hAnsi="Times New Roman" w:cs="Times New Roman"/>
          <w:b/>
          <w:iCs/>
          <w:color w:val="C00000"/>
          <w:sz w:val="28"/>
          <w:szCs w:val="28"/>
          <w:u w:val="single"/>
        </w:rPr>
        <w:t>Comments by Ms. Rosemary Mukoro (Vice-President Montreal Chapter)</w:t>
      </w:r>
    </w:p>
    <w:p w:rsidR="001660B9" w:rsidRDefault="001660B9" w:rsidP="001660B9">
      <w:pPr>
        <w:spacing w:before="100" w:beforeAutospacing="1" w:after="100" w:afterAutospacing="1"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Dear Almas,</w:t>
      </w:r>
    </w:p>
    <w:p w:rsidR="001660B9" w:rsidRPr="00216135" w:rsidRDefault="001660B9" w:rsidP="001660B9">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I am ever so grateful for all the help you have put into reorganizing UNIFEM and the Montreal Chapter. Where we stand </w:t>
      </w:r>
      <w:r w:rsidR="00C57F67">
        <w:rPr>
          <w:rFonts w:ascii="Times New Roman" w:eastAsia="Times New Roman" w:hAnsi="Times New Roman" w:cs="Times New Roman"/>
          <w:i/>
          <w:color w:val="000000"/>
          <w:sz w:val="24"/>
          <w:szCs w:val="24"/>
        </w:rPr>
        <w:t>today</w:t>
      </w:r>
      <w:r>
        <w:rPr>
          <w:rFonts w:ascii="Times New Roman" w:eastAsia="Times New Roman" w:hAnsi="Times New Roman" w:cs="Times New Roman"/>
          <w:i/>
          <w:color w:val="000000"/>
          <w:sz w:val="24"/>
          <w:szCs w:val="24"/>
        </w:rPr>
        <w:t xml:space="preserve"> and our success is all because of your hard efforts. You have travelled to Montreal often to sort out the various issues </w:t>
      </w:r>
      <w:r w:rsidR="00C57F67">
        <w:rPr>
          <w:rFonts w:ascii="Times New Roman" w:eastAsia="Times New Roman" w:hAnsi="Times New Roman" w:cs="Times New Roman"/>
          <w:i/>
          <w:color w:val="000000"/>
          <w:sz w:val="24"/>
          <w:szCs w:val="24"/>
        </w:rPr>
        <w:t>and provide us your keen insight, guidance and advice. UNIFEM Canada and our chapter would not have been possible with-out you.</w:t>
      </w:r>
    </w:p>
    <w:p w:rsidR="001660B9" w:rsidRDefault="001660B9" w:rsidP="001660B9">
      <w:pPr>
        <w:spacing w:before="100" w:beforeAutospacing="1" w:after="100" w:afterAutospacing="1"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Thanks,</w:t>
      </w:r>
    </w:p>
    <w:p w:rsidR="00C57F67" w:rsidRDefault="00C57F67" w:rsidP="001660B9">
      <w:pPr>
        <w:spacing w:before="100" w:beforeAutospacing="1" w:after="100" w:afterAutospacing="1"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Princess Rosemary Mukoro</w:t>
      </w:r>
    </w:p>
    <w:p w:rsidR="00C57F67" w:rsidRDefault="00C57F67" w:rsidP="00C57F67">
      <w:pPr>
        <w:spacing w:before="100" w:beforeAutospacing="1" w:after="100" w:afterAutospacing="1" w:line="240" w:lineRule="auto"/>
        <w:rPr>
          <w:rFonts w:ascii="Times New Roman" w:eastAsia="Times New Roman" w:hAnsi="Times New Roman" w:cs="Times New Roman"/>
          <w:b/>
          <w:iCs/>
          <w:color w:val="C00000"/>
          <w:sz w:val="32"/>
          <w:szCs w:val="32"/>
          <w:u w:val="single"/>
        </w:rPr>
      </w:pPr>
    </w:p>
    <w:p w:rsidR="00A75158" w:rsidRDefault="00A75158" w:rsidP="00C57F67">
      <w:pPr>
        <w:spacing w:before="100" w:beforeAutospacing="1" w:after="100" w:afterAutospacing="1" w:line="240" w:lineRule="auto"/>
        <w:rPr>
          <w:rFonts w:ascii="Times New Roman" w:eastAsia="Times New Roman" w:hAnsi="Times New Roman" w:cs="Times New Roman"/>
          <w:b/>
          <w:iCs/>
          <w:color w:val="C00000"/>
          <w:sz w:val="32"/>
          <w:szCs w:val="32"/>
          <w:u w:val="single"/>
        </w:rPr>
      </w:pPr>
    </w:p>
    <w:p w:rsidR="00A75158" w:rsidRDefault="00A75158" w:rsidP="00C57F67">
      <w:pPr>
        <w:spacing w:before="100" w:beforeAutospacing="1" w:after="100" w:afterAutospacing="1" w:line="240" w:lineRule="auto"/>
        <w:rPr>
          <w:rFonts w:ascii="Times New Roman" w:eastAsia="Times New Roman" w:hAnsi="Times New Roman" w:cs="Times New Roman"/>
          <w:b/>
          <w:iCs/>
          <w:color w:val="C00000"/>
          <w:sz w:val="32"/>
          <w:szCs w:val="32"/>
          <w:u w:val="single"/>
        </w:rPr>
      </w:pPr>
    </w:p>
    <w:p w:rsidR="00C57F67" w:rsidRPr="00216135" w:rsidRDefault="00C57F67" w:rsidP="00C57F67">
      <w:pPr>
        <w:spacing w:before="100" w:beforeAutospacing="1" w:after="100" w:afterAutospacing="1" w:line="240" w:lineRule="auto"/>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lastRenderedPageBreak/>
        <w:t xml:space="preserve">Comments by </w:t>
      </w:r>
      <w:r>
        <w:rPr>
          <w:rFonts w:ascii="Times New Roman" w:eastAsia="Times New Roman" w:hAnsi="Times New Roman" w:cs="Times New Roman"/>
          <w:b/>
          <w:iCs/>
          <w:color w:val="C00000"/>
          <w:sz w:val="32"/>
          <w:szCs w:val="32"/>
          <w:u w:val="single"/>
        </w:rPr>
        <w:t>Ms. Danalecthmee Mooneswamy (President Montreal Chapter)</w:t>
      </w:r>
    </w:p>
    <w:p w:rsidR="00C57F67" w:rsidRDefault="00C57F67" w:rsidP="00C57F67">
      <w:pPr>
        <w:spacing w:before="100" w:beforeAutospacing="1" w:after="100" w:afterAutospacing="1"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Dear Almas,</w:t>
      </w:r>
    </w:p>
    <w:p w:rsidR="00C57F67" w:rsidRPr="00216135" w:rsidRDefault="00C57F67" w:rsidP="00C57F67">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I would like to extend a sincere thank-you for all your efforts and work you have put into UNIFEM Canada and the Montreal Chapter. We are in solidarity with your work for gender-empowerment .</w:t>
      </w:r>
    </w:p>
    <w:p w:rsidR="00C57F67" w:rsidRDefault="00C57F67" w:rsidP="00C57F67">
      <w:pPr>
        <w:spacing w:before="100" w:beforeAutospacing="1" w:after="100" w:afterAutospacing="1"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Thanks,</w:t>
      </w:r>
    </w:p>
    <w:p w:rsidR="00C57F67" w:rsidRDefault="00C57F67" w:rsidP="00C57F67">
      <w:pPr>
        <w:spacing w:before="100" w:beforeAutospacing="1" w:after="100" w:afterAutospacing="1"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Danaletchmee Mooneswamy</w:t>
      </w:r>
    </w:p>
    <w:p w:rsidR="00C57F67" w:rsidRPr="00216135" w:rsidRDefault="00C57F67" w:rsidP="00C57F67">
      <w:pPr>
        <w:spacing w:before="100" w:beforeAutospacing="1" w:after="100" w:afterAutospacing="1" w:line="240" w:lineRule="auto"/>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t xml:space="preserve">Comments by </w:t>
      </w:r>
      <w:r>
        <w:rPr>
          <w:rFonts w:ascii="Times New Roman" w:eastAsia="Times New Roman" w:hAnsi="Times New Roman" w:cs="Times New Roman"/>
          <w:b/>
          <w:iCs/>
          <w:color w:val="C00000"/>
          <w:sz w:val="32"/>
          <w:szCs w:val="32"/>
          <w:u w:val="single"/>
        </w:rPr>
        <w:t>Ms. Elizabeth Wright (Board Member)</w:t>
      </w:r>
      <w:r w:rsidR="00A75158">
        <w:rPr>
          <w:rFonts w:ascii="Times New Roman" w:eastAsia="Times New Roman" w:hAnsi="Times New Roman" w:cs="Times New Roman"/>
          <w:b/>
          <w:iCs/>
          <w:color w:val="C00000"/>
          <w:sz w:val="32"/>
          <w:szCs w:val="32"/>
          <w:u w:val="single"/>
        </w:rPr>
        <w:t>-French</w:t>
      </w:r>
    </w:p>
    <w:p w:rsidR="00C57F67" w:rsidRDefault="00C57F67" w:rsidP="00C57F67">
      <w:pPr>
        <w:pStyle w:val="NormalWeb"/>
      </w:pPr>
      <w:r>
        <w:t>Très chère Almas, </w:t>
      </w:r>
    </w:p>
    <w:p w:rsidR="00C57F67" w:rsidRDefault="00C57F67" w:rsidP="00C57F67">
      <w:pPr>
        <w:pStyle w:val="NormalWeb"/>
      </w:pPr>
      <w:r>
        <w:t>À peine un an après avoir eu la chance de travailler avec toi, j’ai l’impression de te connaître depuis toujours. Ce qui frappe, chez toi, c’est ta capacité incroyable de créer des liens chaleureux, de rassembler les gens dans un esprit de service, de collaboration et d’unité. Tu ne ménages jamais ni ton temps ni tes efforts, et tu prends soin de celles et ceux qui sont autour de toi. J’espère, dans les prochains mois, avoir l’occasion d’encore mieux te connaître, de te soutenir dans tes projets audacieux, en particulier sur cette question qui nous est chère à toutes les deux, l’avancement de l’égalité des femmes et des hommes.</w:t>
      </w:r>
    </w:p>
    <w:p w:rsidR="00C57F67" w:rsidRDefault="00C57F67" w:rsidP="00C57F67">
      <w:pPr>
        <w:pStyle w:val="NormalWeb"/>
      </w:pPr>
      <w:r>
        <w:t>C’est un réal plaisir de travailler avec toi. </w:t>
      </w:r>
    </w:p>
    <w:p w:rsidR="00C57F67" w:rsidRDefault="00C57F67" w:rsidP="00C57F67">
      <w:pPr>
        <w:pStyle w:val="NormalWeb"/>
      </w:pPr>
      <w:r>
        <w:t>Sois assurée de mon amitié  la plus sincère, </w:t>
      </w:r>
    </w:p>
    <w:p w:rsidR="00C57F67" w:rsidRDefault="00C57F67" w:rsidP="00C57F67">
      <w:pPr>
        <w:pStyle w:val="NormalWeb"/>
      </w:pPr>
      <w:r>
        <w:t>Élizabeth</w:t>
      </w:r>
    </w:p>
    <w:p w:rsidR="00C57F67" w:rsidRDefault="00C57F67" w:rsidP="001660B9">
      <w:pPr>
        <w:spacing w:before="100" w:beforeAutospacing="1" w:after="100" w:afterAutospacing="1" w:line="240" w:lineRule="auto"/>
        <w:rPr>
          <w:rFonts w:ascii="Times New Roman" w:eastAsia="Times New Roman" w:hAnsi="Times New Roman" w:cs="Times New Roman"/>
          <w:i/>
          <w:sz w:val="24"/>
          <w:szCs w:val="24"/>
        </w:rPr>
      </w:pPr>
    </w:p>
    <w:p w:rsidR="00A75158" w:rsidRDefault="00A75158" w:rsidP="00C57F67">
      <w:pPr>
        <w:spacing w:before="100" w:beforeAutospacing="1" w:after="100" w:afterAutospacing="1" w:line="240" w:lineRule="auto"/>
        <w:jc w:val="center"/>
        <w:rPr>
          <w:rFonts w:ascii="Times New Roman" w:eastAsia="Times New Roman" w:hAnsi="Times New Roman" w:cs="Times New Roman"/>
          <w:b/>
          <w:iCs/>
          <w:color w:val="C00000"/>
          <w:sz w:val="32"/>
          <w:szCs w:val="32"/>
          <w:u w:val="single"/>
        </w:rPr>
      </w:pPr>
    </w:p>
    <w:p w:rsidR="00A75158" w:rsidRDefault="00A75158" w:rsidP="00C57F67">
      <w:pPr>
        <w:spacing w:before="100" w:beforeAutospacing="1" w:after="100" w:afterAutospacing="1" w:line="240" w:lineRule="auto"/>
        <w:jc w:val="center"/>
        <w:rPr>
          <w:rFonts w:ascii="Times New Roman" w:eastAsia="Times New Roman" w:hAnsi="Times New Roman" w:cs="Times New Roman"/>
          <w:b/>
          <w:iCs/>
          <w:color w:val="C00000"/>
          <w:sz w:val="32"/>
          <w:szCs w:val="32"/>
          <w:u w:val="single"/>
        </w:rPr>
      </w:pPr>
    </w:p>
    <w:p w:rsidR="00A75158" w:rsidRDefault="00A75158" w:rsidP="00C57F67">
      <w:pPr>
        <w:spacing w:before="100" w:beforeAutospacing="1" w:after="100" w:afterAutospacing="1" w:line="240" w:lineRule="auto"/>
        <w:jc w:val="center"/>
        <w:rPr>
          <w:rFonts w:ascii="Times New Roman" w:eastAsia="Times New Roman" w:hAnsi="Times New Roman" w:cs="Times New Roman"/>
          <w:b/>
          <w:iCs/>
          <w:color w:val="C00000"/>
          <w:sz w:val="32"/>
          <w:szCs w:val="32"/>
          <w:u w:val="single"/>
        </w:rPr>
      </w:pPr>
    </w:p>
    <w:p w:rsidR="00A75158" w:rsidRDefault="00A75158" w:rsidP="00C57F67">
      <w:pPr>
        <w:spacing w:before="100" w:beforeAutospacing="1" w:after="100" w:afterAutospacing="1" w:line="240" w:lineRule="auto"/>
        <w:jc w:val="center"/>
        <w:rPr>
          <w:rFonts w:ascii="Times New Roman" w:eastAsia="Times New Roman" w:hAnsi="Times New Roman" w:cs="Times New Roman"/>
          <w:b/>
          <w:iCs/>
          <w:color w:val="C00000"/>
          <w:sz w:val="32"/>
          <w:szCs w:val="32"/>
          <w:u w:val="single"/>
        </w:rPr>
      </w:pPr>
    </w:p>
    <w:p w:rsidR="00A75158" w:rsidRDefault="00A75158" w:rsidP="00C57F67">
      <w:pPr>
        <w:spacing w:before="100" w:beforeAutospacing="1" w:after="100" w:afterAutospacing="1" w:line="240" w:lineRule="auto"/>
        <w:jc w:val="center"/>
        <w:rPr>
          <w:rFonts w:ascii="Times New Roman" w:eastAsia="Times New Roman" w:hAnsi="Times New Roman" w:cs="Times New Roman"/>
          <w:b/>
          <w:iCs/>
          <w:color w:val="C00000"/>
          <w:sz w:val="32"/>
          <w:szCs w:val="32"/>
          <w:u w:val="single"/>
        </w:rPr>
      </w:pPr>
    </w:p>
    <w:p w:rsidR="00C57F67" w:rsidRPr="00216135" w:rsidRDefault="00C57F67" w:rsidP="00A75158">
      <w:pPr>
        <w:spacing w:before="100" w:beforeAutospacing="1" w:after="100" w:afterAutospacing="1" w:line="240" w:lineRule="auto"/>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lastRenderedPageBreak/>
        <w:t xml:space="preserve">Comments by </w:t>
      </w:r>
      <w:r>
        <w:rPr>
          <w:rFonts w:ascii="Times New Roman" w:eastAsia="Times New Roman" w:hAnsi="Times New Roman" w:cs="Times New Roman"/>
          <w:b/>
          <w:iCs/>
          <w:color w:val="C00000"/>
          <w:sz w:val="32"/>
          <w:szCs w:val="32"/>
          <w:u w:val="single"/>
        </w:rPr>
        <w:t xml:space="preserve">Ms. Anna Morgan </w:t>
      </w:r>
      <w:r w:rsidR="00A75158">
        <w:rPr>
          <w:rFonts w:ascii="Times New Roman" w:eastAsia="Times New Roman" w:hAnsi="Times New Roman" w:cs="Times New Roman"/>
          <w:b/>
          <w:iCs/>
          <w:color w:val="C00000"/>
          <w:sz w:val="32"/>
          <w:szCs w:val="32"/>
          <w:u w:val="single"/>
        </w:rPr>
        <w:t xml:space="preserve"> </w:t>
      </w:r>
      <w:r>
        <w:rPr>
          <w:rFonts w:ascii="Times New Roman" w:eastAsia="Times New Roman" w:hAnsi="Times New Roman" w:cs="Times New Roman"/>
          <w:b/>
          <w:iCs/>
          <w:color w:val="C00000"/>
          <w:sz w:val="32"/>
          <w:szCs w:val="32"/>
          <w:u w:val="single"/>
        </w:rPr>
        <w:t>(Board Officer-Assistant Secretary)</w:t>
      </w:r>
    </w:p>
    <w:p w:rsid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p>
    <w:p w:rsid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3752850" cy="637859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752912" cy="6378699"/>
                    </a:xfrm>
                    <a:prstGeom prst="rect">
                      <a:avLst/>
                    </a:prstGeom>
                    <a:noFill/>
                    <a:ln w="9525">
                      <a:noFill/>
                      <a:miter lim="800000"/>
                      <a:headEnd/>
                      <a:tailEnd/>
                    </a:ln>
                  </pic:spPr>
                </pic:pic>
              </a:graphicData>
            </a:graphic>
          </wp:inline>
        </w:drawing>
      </w:r>
    </w:p>
    <w:p w:rsid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p>
    <w:p w:rsidR="00216135" w:rsidRDefault="00216135" w:rsidP="00216135">
      <w:pPr>
        <w:spacing w:before="100" w:beforeAutospacing="1" w:after="100" w:afterAutospacing="1" w:line="240" w:lineRule="auto"/>
        <w:rPr>
          <w:rFonts w:ascii="Times New Roman" w:eastAsia="Times New Roman" w:hAnsi="Times New Roman" w:cs="Times New Roman"/>
          <w:i/>
          <w:sz w:val="24"/>
          <w:szCs w:val="24"/>
        </w:rPr>
      </w:pPr>
    </w:p>
    <w:p w:rsidR="00C57F67" w:rsidRPr="00216135" w:rsidRDefault="00C57F67" w:rsidP="00C57F67">
      <w:pPr>
        <w:spacing w:before="100" w:beforeAutospacing="1" w:after="100" w:afterAutospacing="1" w:line="240" w:lineRule="auto"/>
        <w:jc w:val="center"/>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lastRenderedPageBreak/>
        <w:t xml:space="preserve">Comments by </w:t>
      </w:r>
      <w:r>
        <w:rPr>
          <w:rFonts w:ascii="Times New Roman" w:eastAsia="Times New Roman" w:hAnsi="Times New Roman" w:cs="Times New Roman"/>
          <w:b/>
          <w:iCs/>
          <w:color w:val="C00000"/>
          <w:sz w:val="32"/>
          <w:szCs w:val="32"/>
          <w:u w:val="single"/>
        </w:rPr>
        <w:t xml:space="preserve">Ms. Lina Amaya </w:t>
      </w:r>
      <w:r>
        <w:rPr>
          <w:rFonts w:ascii="Times New Roman" w:eastAsia="Times New Roman" w:hAnsi="Times New Roman" w:cs="Times New Roman"/>
          <w:b/>
          <w:iCs/>
          <w:color w:val="C00000"/>
          <w:sz w:val="32"/>
          <w:szCs w:val="32"/>
          <w:u w:val="single"/>
        </w:rPr>
        <w:br/>
        <w:t>(Board Officer-Treasurer)</w:t>
      </w:r>
    </w:p>
    <w:p w:rsidR="00216135" w:rsidRPr="00216135" w:rsidRDefault="00C57F67" w:rsidP="00216135">
      <w:pPr>
        <w:spacing w:before="100" w:beforeAutospacing="1" w:after="100" w:afterAutospacing="1" w:line="240" w:lineRule="auto"/>
        <w:rPr>
          <w:rFonts w:ascii="Times New Roman" w:eastAsia="Times New Roman" w:hAnsi="Times New Roman" w:cs="Times New Roman"/>
          <w:i/>
          <w:sz w:val="24"/>
          <w:szCs w:val="24"/>
        </w:rPr>
      </w:pPr>
      <w:r>
        <w:rPr>
          <w:i/>
          <w:iCs/>
        </w:rPr>
        <w:t>"As the treasurer of the Canadian National Committee and an office person in Ottawa for UNIFEM, I have observed Almas Jiwani devote her time and extensive efforts to meet her board members in all the cities of Canada that she often pays for out of her own pocket rather than charging the humanitarian organization. Over the past few weeks, I have also witnessed this organization grow and flourish under her sole leadership whereby she organized the Governor General Awards ceremony, the SayNO Event and played an instrumental role in forging a relationship between CIDA and the Canadian National Committee. Our successes and pride that we take in being a part of UNIFEM is facilitated by Almas efforts as a leader. Therefore, it is important that we recognize this gem in the crown of the National Committee and while all I can do is praise her with a big Thank You and utmost sincere gratitude. Thanks for leading us, teaching us and enabling us to be who we are and bringing us this far into the learning process of how to work as a team and a leader. You're a role model for all"</w:t>
      </w:r>
      <w:r>
        <w:rPr>
          <w:i/>
          <w:iCs/>
        </w:rPr>
        <w:br/>
      </w:r>
      <w:r>
        <w:rPr>
          <w:i/>
          <w:iCs/>
        </w:rPr>
        <w:br/>
        <w:t>-</w:t>
      </w:r>
      <w:r>
        <w:rPr>
          <w:rStyle w:val="il"/>
          <w:i/>
          <w:iCs/>
        </w:rPr>
        <w:t>Lina</w:t>
      </w:r>
      <w:r>
        <w:rPr>
          <w:i/>
          <w:iCs/>
        </w:rPr>
        <w:t xml:space="preserve"> Amaya, Board Treasurer, UNIFEM-Canada</w:t>
      </w:r>
    </w:p>
    <w:p w:rsidR="00216135" w:rsidRDefault="00C57F67">
      <w:r>
        <w:rPr>
          <w:noProof/>
        </w:rPr>
        <w:drawing>
          <wp:inline distT="0" distB="0" distL="0" distR="0">
            <wp:extent cx="2283279" cy="614232"/>
            <wp:effectExtent l="19050" t="0" r="2721"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285770" cy="614902"/>
                    </a:xfrm>
                    <a:prstGeom prst="rect">
                      <a:avLst/>
                    </a:prstGeom>
                    <a:noFill/>
                    <a:ln w="9525">
                      <a:noFill/>
                      <a:miter lim="800000"/>
                      <a:headEnd/>
                      <a:tailEnd/>
                    </a:ln>
                  </pic:spPr>
                </pic:pic>
              </a:graphicData>
            </a:graphic>
          </wp:inline>
        </w:drawing>
      </w:r>
    </w:p>
    <w:p w:rsidR="00C57F67" w:rsidRDefault="00C57F67">
      <w:pPr>
        <w:rPr>
          <w:i/>
          <w:iCs/>
        </w:rPr>
      </w:pPr>
    </w:p>
    <w:p w:rsidR="00C57F67" w:rsidRPr="00216135" w:rsidRDefault="00C57F67" w:rsidP="00C57F67">
      <w:pPr>
        <w:spacing w:before="100" w:beforeAutospacing="1" w:after="100" w:afterAutospacing="1" w:line="240" w:lineRule="auto"/>
        <w:jc w:val="center"/>
        <w:rPr>
          <w:rFonts w:ascii="Times New Roman" w:eastAsia="Times New Roman" w:hAnsi="Times New Roman" w:cs="Times New Roman"/>
          <w:b/>
          <w:iCs/>
          <w:color w:val="C00000"/>
          <w:sz w:val="32"/>
          <w:szCs w:val="32"/>
          <w:u w:val="single"/>
        </w:rPr>
      </w:pPr>
      <w:r w:rsidRPr="00216135">
        <w:rPr>
          <w:rFonts w:ascii="Times New Roman" w:eastAsia="Times New Roman" w:hAnsi="Times New Roman" w:cs="Times New Roman"/>
          <w:b/>
          <w:iCs/>
          <w:color w:val="C00000"/>
          <w:sz w:val="32"/>
          <w:szCs w:val="32"/>
          <w:u w:val="single"/>
        </w:rPr>
        <w:t xml:space="preserve">Comments by </w:t>
      </w:r>
      <w:r>
        <w:rPr>
          <w:rFonts w:ascii="Times New Roman" w:eastAsia="Times New Roman" w:hAnsi="Times New Roman" w:cs="Times New Roman"/>
          <w:b/>
          <w:iCs/>
          <w:color w:val="C00000"/>
          <w:sz w:val="32"/>
          <w:szCs w:val="32"/>
          <w:u w:val="single"/>
        </w:rPr>
        <w:t xml:space="preserve">Ms. </w:t>
      </w:r>
      <w:r w:rsidR="00A75158">
        <w:rPr>
          <w:rFonts w:ascii="Times New Roman" w:eastAsia="Times New Roman" w:hAnsi="Times New Roman" w:cs="Times New Roman"/>
          <w:b/>
          <w:iCs/>
          <w:color w:val="C00000"/>
          <w:sz w:val="32"/>
          <w:szCs w:val="32"/>
          <w:u w:val="single"/>
        </w:rPr>
        <w:t>Evelyne Mudahemuka</w:t>
      </w:r>
      <w:r>
        <w:rPr>
          <w:rFonts w:ascii="Times New Roman" w:eastAsia="Times New Roman" w:hAnsi="Times New Roman" w:cs="Times New Roman"/>
          <w:b/>
          <w:iCs/>
          <w:color w:val="C00000"/>
          <w:sz w:val="32"/>
          <w:szCs w:val="32"/>
          <w:u w:val="single"/>
        </w:rPr>
        <w:t xml:space="preserve"> </w:t>
      </w:r>
      <w:r>
        <w:rPr>
          <w:rFonts w:ascii="Times New Roman" w:eastAsia="Times New Roman" w:hAnsi="Times New Roman" w:cs="Times New Roman"/>
          <w:b/>
          <w:iCs/>
          <w:color w:val="C00000"/>
          <w:sz w:val="32"/>
          <w:szCs w:val="32"/>
          <w:u w:val="single"/>
        </w:rPr>
        <w:br/>
        <w:t>(Board Officer-Treasurer)</w:t>
      </w:r>
    </w:p>
    <w:p w:rsidR="00C57F67" w:rsidRDefault="00C57F67">
      <w:r>
        <w:rPr>
          <w:i/>
          <w:iCs/>
        </w:rPr>
        <w:br/>
        <w:t>"As the officer of the Board of Canadian National Committee of UNIFEM and a correspondent in Ottawa for UNIFEM, I have observed Almas Jiwani devote her time and extensive efforts to meet her board members in Ottawa and interact with them out of her sheer dedication and devotion. Aside from being a board member at UNIFEM , I work at Parliament Hill for the senate office and I would like to assert that I have seen her interaction with Government officials and they hold her in high regard and respect for all she has done for the Canadian National Committee. I have witnessed first hand Almas plan while in Ottawa the SayNO Event on Parliament Hill and the Governor General Award's Ceremony. These events were not posible for our board without her vision, leadership role and extensive efforts. We as board members can only contribute one-tenth of what Almas has done for the benefit of this organization. I admire and learn alot from her everyday as a role-model. Almas, we are shining in the light of your success, reputation and glory and we are proud to have you as a President. Without you , nothing would have been possible that our Board and organization has achieved.</w:t>
      </w:r>
      <w:r>
        <w:rPr>
          <w:i/>
          <w:iCs/>
        </w:rPr>
        <w:br/>
      </w:r>
      <w:r>
        <w:rPr>
          <w:i/>
          <w:iCs/>
        </w:rPr>
        <w:br/>
        <w:t>-</w:t>
      </w:r>
      <w:r>
        <w:rPr>
          <w:rStyle w:val="il"/>
          <w:i/>
          <w:iCs/>
        </w:rPr>
        <w:t>Evelyne</w:t>
      </w:r>
      <w:r w:rsidR="00A75158">
        <w:rPr>
          <w:i/>
          <w:iCs/>
        </w:rPr>
        <w:t xml:space="preserve"> Mud</w:t>
      </w:r>
      <w:r>
        <w:rPr>
          <w:i/>
          <w:iCs/>
        </w:rPr>
        <w:t>a</w:t>
      </w:r>
      <w:r w:rsidR="00A75158">
        <w:rPr>
          <w:i/>
          <w:iCs/>
        </w:rPr>
        <w:t>h</w:t>
      </w:r>
      <w:r>
        <w:rPr>
          <w:i/>
          <w:iCs/>
        </w:rPr>
        <w:t>emuka, Board Member, UNIFEM-Canada</w:t>
      </w:r>
    </w:p>
    <w:sectPr w:rsidR="00C57F67" w:rsidSect="00A75158">
      <w:pgSz w:w="12240" w:h="15840"/>
      <w:pgMar w:top="1440" w:right="1440" w:bottom="1440" w:left="1440" w:header="720" w:footer="720" w:gutter="0"/>
      <w:pgBorders w:offsetFrom="page">
        <w:top w:val="circlesLines" w:sz="16" w:space="24" w:color="auto"/>
        <w:left w:val="circlesLines" w:sz="16" w:space="24" w:color="auto"/>
        <w:bottom w:val="circlesLines" w:sz="16" w:space="24" w:color="auto"/>
        <w:right w:val="circlesLines" w:sz="1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768" w:rsidRDefault="00513768" w:rsidP="00C57F67">
      <w:pPr>
        <w:spacing w:after="0" w:line="240" w:lineRule="auto"/>
      </w:pPr>
      <w:r>
        <w:separator/>
      </w:r>
    </w:p>
  </w:endnote>
  <w:endnote w:type="continuationSeparator" w:id="0">
    <w:p w:rsidR="00513768" w:rsidRDefault="00513768" w:rsidP="00C5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lgerian">
    <w:altName w:val="Juice ITC"/>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768" w:rsidRDefault="00513768" w:rsidP="00C57F67">
      <w:pPr>
        <w:spacing w:after="0" w:line="240" w:lineRule="auto"/>
      </w:pPr>
      <w:r>
        <w:separator/>
      </w:r>
    </w:p>
  </w:footnote>
  <w:footnote w:type="continuationSeparator" w:id="0">
    <w:p w:rsidR="00513768" w:rsidRDefault="00513768" w:rsidP="00C57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35"/>
    <w:rsid w:val="00075CC4"/>
    <w:rsid w:val="001660B9"/>
    <w:rsid w:val="00216135"/>
    <w:rsid w:val="00513768"/>
    <w:rsid w:val="005C1E00"/>
    <w:rsid w:val="00701724"/>
    <w:rsid w:val="00A75158"/>
    <w:rsid w:val="00C5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AFE77-DCB3-4439-B0BB-03654C14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135"/>
    <w:rPr>
      <w:rFonts w:ascii="Tahoma" w:hAnsi="Tahoma" w:cs="Tahoma"/>
      <w:sz w:val="16"/>
      <w:szCs w:val="16"/>
    </w:rPr>
  </w:style>
  <w:style w:type="paragraph" w:styleId="NormalWeb">
    <w:name w:val="Normal (Web)"/>
    <w:basedOn w:val="Normal"/>
    <w:uiPriority w:val="99"/>
    <w:semiHidden/>
    <w:unhideWhenUsed/>
    <w:rsid w:val="00C57F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7F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F67"/>
  </w:style>
  <w:style w:type="paragraph" w:styleId="Footer">
    <w:name w:val="footer"/>
    <w:basedOn w:val="Normal"/>
    <w:link w:val="FooterChar"/>
    <w:uiPriority w:val="99"/>
    <w:semiHidden/>
    <w:unhideWhenUsed/>
    <w:rsid w:val="00C57F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7F67"/>
  </w:style>
  <w:style w:type="character" w:customStyle="1" w:styleId="il">
    <w:name w:val="il"/>
    <w:basedOn w:val="DefaultParagraphFont"/>
    <w:rsid w:val="00C5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8009">
      <w:bodyDiv w:val="1"/>
      <w:marLeft w:val="0"/>
      <w:marRight w:val="0"/>
      <w:marTop w:val="0"/>
      <w:marBottom w:val="0"/>
      <w:divBdr>
        <w:top w:val="none" w:sz="0" w:space="0" w:color="auto"/>
        <w:left w:val="none" w:sz="0" w:space="0" w:color="auto"/>
        <w:bottom w:val="none" w:sz="0" w:space="0" w:color="auto"/>
        <w:right w:val="none" w:sz="0" w:space="0" w:color="auto"/>
      </w:divBdr>
    </w:div>
    <w:div w:id="153034816">
      <w:bodyDiv w:val="1"/>
      <w:marLeft w:val="0"/>
      <w:marRight w:val="0"/>
      <w:marTop w:val="0"/>
      <w:marBottom w:val="0"/>
      <w:divBdr>
        <w:top w:val="none" w:sz="0" w:space="0" w:color="auto"/>
        <w:left w:val="none" w:sz="0" w:space="0" w:color="auto"/>
        <w:bottom w:val="none" w:sz="0" w:space="0" w:color="auto"/>
        <w:right w:val="none" w:sz="0" w:space="0" w:color="auto"/>
      </w:divBdr>
      <w:divsChild>
        <w:div w:id="1391808144">
          <w:marLeft w:val="0"/>
          <w:marRight w:val="0"/>
          <w:marTop w:val="0"/>
          <w:marBottom w:val="0"/>
          <w:divBdr>
            <w:top w:val="none" w:sz="0" w:space="0" w:color="auto"/>
            <w:left w:val="none" w:sz="0" w:space="0" w:color="auto"/>
            <w:bottom w:val="none" w:sz="0" w:space="0" w:color="auto"/>
            <w:right w:val="none" w:sz="0" w:space="0" w:color="auto"/>
          </w:divBdr>
        </w:div>
        <w:div w:id="221134387">
          <w:marLeft w:val="0"/>
          <w:marRight w:val="0"/>
          <w:marTop w:val="0"/>
          <w:marBottom w:val="0"/>
          <w:divBdr>
            <w:top w:val="none" w:sz="0" w:space="0" w:color="auto"/>
            <w:left w:val="none" w:sz="0" w:space="0" w:color="auto"/>
            <w:bottom w:val="none" w:sz="0" w:space="0" w:color="auto"/>
            <w:right w:val="none" w:sz="0" w:space="0" w:color="auto"/>
          </w:divBdr>
        </w:div>
        <w:div w:id="1345284095">
          <w:marLeft w:val="0"/>
          <w:marRight w:val="0"/>
          <w:marTop w:val="0"/>
          <w:marBottom w:val="0"/>
          <w:divBdr>
            <w:top w:val="none" w:sz="0" w:space="0" w:color="auto"/>
            <w:left w:val="none" w:sz="0" w:space="0" w:color="auto"/>
            <w:bottom w:val="none" w:sz="0" w:space="0" w:color="auto"/>
            <w:right w:val="none" w:sz="0" w:space="0" w:color="auto"/>
          </w:divBdr>
        </w:div>
        <w:div w:id="1447235752">
          <w:marLeft w:val="0"/>
          <w:marRight w:val="0"/>
          <w:marTop w:val="0"/>
          <w:marBottom w:val="0"/>
          <w:divBdr>
            <w:top w:val="none" w:sz="0" w:space="0" w:color="auto"/>
            <w:left w:val="none" w:sz="0" w:space="0" w:color="auto"/>
            <w:bottom w:val="none" w:sz="0" w:space="0" w:color="auto"/>
            <w:right w:val="none" w:sz="0" w:space="0" w:color="auto"/>
          </w:divBdr>
        </w:div>
      </w:divsChild>
    </w:div>
    <w:div w:id="251746066">
      <w:bodyDiv w:val="1"/>
      <w:marLeft w:val="0"/>
      <w:marRight w:val="0"/>
      <w:marTop w:val="0"/>
      <w:marBottom w:val="0"/>
      <w:divBdr>
        <w:top w:val="none" w:sz="0" w:space="0" w:color="auto"/>
        <w:left w:val="none" w:sz="0" w:space="0" w:color="auto"/>
        <w:bottom w:val="none" w:sz="0" w:space="0" w:color="auto"/>
        <w:right w:val="none" w:sz="0" w:space="0" w:color="auto"/>
      </w:divBdr>
      <w:divsChild>
        <w:div w:id="2135831469">
          <w:marLeft w:val="120"/>
          <w:marRight w:val="120"/>
          <w:marTop w:val="120"/>
          <w:marBottom w:val="120"/>
          <w:divBdr>
            <w:top w:val="none" w:sz="0" w:space="0" w:color="auto"/>
            <w:left w:val="none" w:sz="0" w:space="0" w:color="auto"/>
            <w:bottom w:val="none" w:sz="0" w:space="0" w:color="auto"/>
            <w:right w:val="none" w:sz="0" w:space="0" w:color="auto"/>
          </w:divBdr>
          <w:divsChild>
            <w:div w:id="12345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791B4-9A05-4AAF-9B5B-A12B908A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UNLOCKCA</dc:creator>
  <cp:lastModifiedBy>Almas Jiwani</cp:lastModifiedBy>
  <cp:revision>2</cp:revision>
  <dcterms:created xsi:type="dcterms:W3CDTF">2015-05-21T06:34:00Z</dcterms:created>
  <dcterms:modified xsi:type="dcterms:W3CDTF">2015-05-21T06:34:00Z</dcterms:modified>
</cp:coreProperties>
</file>