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0F" w:rsidRPr="00072CD0" w:rsidRDefault="007406AF" w:rsidP="00D92D32">
      <w:pPr>
        <w:pStyle w:val="Titre2"/>
      </w:pPr>
      <w:r w:rsidRPr="00072CD0">
        <w:t>FESTIVAL FESTI-FORCE LOUIS-CYR 2015</w:t>
      </w:r>
    </w:p>
    <w:p w:rsidR="007406AF" w:rsidRPr="00072CD0" w:rsidRDefault="007406AF" w:rsidP="00A44A24">
      <w:pPr>
        <w:spacing w:after="0"/>
        <w:jc w:val="center"/>
        <w:rPr>
          <w:u w:val="single"/>
        </w:rPr>
      </w:pPr>
      <w:r w:rsidRPr="00072CD0">
        <w:rPr>
          <w:u w:val="single"/>
        </w:rPr>
        <w:t>DESCRIPTION DES ÉPREUVES</w:t>
      </w:r>
    </w:p>
    <w:p w:rsidR="007406AF" w:rsidRPr="00072CD0" w:rsidRDefault="007406AF" w:rsidP="007406AF">
      <w:pPr>
        <w:jc w:val="center"/>
      </w:pPr>
    </w:p>
    <w:p w:rsidR="007406AF" w:rsidRPr="00072CD0" w:rsidRDefault="007406AF" w:rsidP="007406AF">
      <w:pPr>
        <w:rPr>
          <w:b/>
        </w:rPr>
      </w:pPr>
      <w:r w:rsidRPr="00072CD0">
        <w:rPr>
          <w:b/>
        </w:rPr>
        <w:t>JOUR 1 – QUALIFICATIONS</w:t>
      </w:r>
    </w:p>
    <w:p w:rsidR="007406AF" w:rsidRPr="00072CD0" w:rsidRDefault="007406AF" w:rsidP="007406AF">
      <w:r w:rsidRPr="00072CD0">
        <w:t>Après cette journée de qualifications, les 12 meilleurs de chaque catégorie de poids pourront participer aux épreuves du dimanche.</w:t>
      </w:r>
    </w:p>
    <w:p w:rsidR="007406AF" w:rsidRPr="00072CD0" w:rsidRDefault="007406AF" w:rsidP="007406AF"/>
    <w:p w:rsidR="007406AF" w:rsidRPr="00072CD0" w:rsidRDefault="007406AF" w:rsidP="007406AF">
      <w:pPr>
        <w:rPr>
          <w:b/>
        </w:rPr>
      </w:pPr>
      <w:r w:rsidRPr="00072CD0">
        <w:rPr>
          <w:b/>
          <w:u w:val="single"/>
        </w:rPr>
        <w:t>1ERE ÉPREUVE</w:t>
      </w:r>
      <w:r w:rsidRPr="00072CD0">
        <w:rPr>
          <w:b/>
        </w:rPr>
        <w:t> : Medley « Marche du fermier» et « Bascule du pneu»</w:t>
      </w:r>
    </w:p>
    <w:p w:rsidR="007406AF" w:rsidRPr="00072CD0" w:rsidRDefault="007406AF" w:rsidP="007406AF">
      <w:r w:rsidRPr="00072CD0">
        <w:t xml:space="preserve">MARCHE DU FERMIER : </w:t>
      </w:r>
      <w:r w:rsidRPr="00072CD0">
        <w:tab/>
      </w:r>
      <w:r w:rsidRPr="00072CD0">
        <w:tab/>
        <w:t xml:space="preserve">Le poids soulevé dans chacune des mains est de : </w:t>
      </w:r>
    </w:p>
    <w:p w:rsidR="007406AF" w:rsidRPr="00072CD0" w:rsidRDefault="007406AF" w:rsidP="00A44A24">
      <w:pPr>
        <w:spacing w:after="0" w:line="240" w:lineRule="auto"/>
      </w:pPr>
      <w:r w:rsidRPr="00072CD0">
        <w:t xml:space="preserve">Pour les poids légers : </w:t>
      </w:r>
      <w:r w:rsidRPr="00072CD0">
        <w:tab/>
      </w:r>
      <w:r w:rsidRPr="00072CD0">
        <w:tab/>
      </w:r>
      <w:r w:rsidRPr="00072CD0">
        <w:tab/>
        <w:t>170</w:t>
      </w:r>
    </w:p>
    <w:p w:rsidR="007406AF" w:rsidRPr="00072CD0" w:rsidRDefault="007406AF" w:rsidP="00A44A24">
      <w:pPr>
        <w:spacing w:after="0" w:line="240" w:lineRule="auto"/>
      </w:pPr>
      <w:r w:rsidRPr="00072CD0">
        <w:t xml:space="preserve">Pour les poids lourds : </w:t>
      </w:r>
      <w:r w:rsidRPr="00072CD0">
        <w:tab/>
      </w:r>
      <w:r w:rsidRPr="00072CD0">
        <w:tab/>
      </w:r>
      <w:r w:rsidRPr="00072CD0">
        <w:tab/>
        <w:t>230</w:t>
      </w:r>
    </w:p>
    <w:p w:rsidR="00A44A24" w:rsidRPr="00072CD0" w:rsidRDefault="00A44A24" w:rsidP="00A44A24">
      <w:pPr>
        <w:spacing w:after="0" w:line="240" w:lineRule="auto"/>
      </w:pPr>
    </w:p>
    <w:p w:rsidR="007406AF" w:rsidRPr="00072CD0" w:rsidRDefault="007406AF" w:rsidP="007406AF">
      <w:pPr>
        <w:spacing w:line="240" w:lineRule="auto"/>
      </w:pPr>
      <w:r w:rsidRPr="00072CD0">
        <w:t>Les athlètes doivent transporter les poids</w:t>
      </w:r>
      <w:r w:rsidR="00391CDF" w:rsidRPr="00072CD0">
        <w:t xml:space="preserve"> sur une distance de 75 pieds pui</w:t>
      </w:r>
      <w:r w:rsidRPr="00072CD0">
        <w:t xml:space="preserve">s, faire la bascule du pneu également sur 75 pieds. </w:t>
      </w:r>
      <w:r w:rsidRPr="00072CD0">
        <w:rPr>
          <w:b/>
        </w:rPr>
        <w:t>IMPORTANT</w:t>
      </w:r>
      <w:r w:rsidRPr="00072CD0">
        <w:t> : D</w:t>
      </w:r>
      <w:r w:rsidR="001C54F0" w:rsidRPr="00072CD0">
        <w:t>oivent dépasser la ligne de</w:t>
      </w:r>
      <w:r w:rsidRPr="00072CD0">
        <w:t xml:space="preserve"> 75 pieds pour réussir (peuvent déposer le poids durant le parcours et reprendre). </w:t>
      </w:r>
    </w:p>
    <w:p w:rsidR="007406AF" w:rsidRPr="00072CD0" w:rsidRDefault="007406AF" w:rsidP="007406AF">
      <w:pPr>
        <w:spacing w:line="240" w:lineRule="auto"/>
      </w:pPr>
      <w:r w:rsidRPr="00072CD0">
        <w:t xml:space="preserve">Les </w:t>
      </w:r>
      <w:r w:rsidR="001C54F0" w:rsidRPr="00072CD0">
        <w:t xml:space="preserve">2 distances doivent être parcourues à l’intérieur du temps maximal </w:t>
      </w:r>
      <w:r w:rsidR="00D92D32">
        <w:t xml:space="preserve">de 75 </w:t>
      </w:r>
      <w:r w:rsidR="001C54F0" w:rsidRPr="00072CD0">
        <w:t>secondes. S’ils ne peuvent parcourir la distance dans le temps alloué, la distance sera mesurée. Celui  qui a le meilleur temps gagne l’épreuve, les suivants par la plus grande distance parcourue en ordre décroissant.</w:t>
      </w:r>
    </w:p>
    <w:p w:rsidR="001C54F0" w:rsidRPr="00072CD0" w:rsidRDefault="001C54F0" w:rsidP="007406AF">
      <w:pPr>
        <w:spacing w:line="240" w:lineRule="auto"/>
      </w:pPr>
    </w:p>
    <w:p w:rsidR="007406AF" w:rsidRPr="00072CD0" w:rsidRDefault="001C54F0" w:rsidP="007406AF">
      <w:pPr>
        <w:rPr>
          <w:b/>
        </w:rPr>
      </w:pPr>
      <w:r w:rsidRPr="00072CD0">
        <w:rPr>
          <w:b/>
          <w:u w:val="single"/>
        </w:rPr>
        <w:t>2E ÉPREUVE</w:t>
      </w:r>
      <w:r w:rsidRPr="00072CD0">
        <w:rPr>
          <w:b/>
        </w:rPr>
        <w:t> : Transport du traîneau</w:t>
      </w:r>
    </w:p>
    <w:p w:rsidR="001C54F0" w:rsidRPr="00072CD0" w:rsidRDefault="001C54F0" w:rsidP="007406AF">
      <w:r w:rsidRPr="00072CD0">
        <w:tab/>
      </w:r>
      <w:r w:rsidRPr="00072CD0">
        <w:tab/>
      </w:r>
      <w:r w:rsidRPr="00072CD0">
        <w:tab/>
      </w:r>
      <w:r w:rsidRPr="00072CD0">
        <w:tab/>
      </w:r>
      <w:r w:rsidRPr="00072CD0">
        <w:tab/>
        <w:t>Poids sur le traîneau</w:t>
      </w:r>
    </w:p>
    <w:p w:rsidR="001C54F0" w:rsidRPr="00072CD0" w:rsidRDefault="001C54F0" w:rsidP="00A44A24">
      <w:pPr>
        <w:spacing w:after="0" w:line="240" w:lineRule="auto"/>
      </w:pPr>
      <w:r w:rsidRPr="00072CD0">
        <w:t xml:space="preserve">Pour les poids légers : </w:t>
      </w:r>
      <w:r w:rsidRPr="00072CD0">
        <w:tab/>
      </w:r>
      <w:r w:rsidRPr="00072CD0">
        <w:tab/>
      </w:r>
      <w:r w:rsidRPr="00072CD0">
        <w:tab/>
      </w:r>
      <w:r w:rsidRPr="00D92D32">
        <w:t>2</w:t>
      </w:r>
      <w:r w:rsidR="00DD2BF0" w:rsidRPr="00D92D32">
        <w:t>8</w:t>
      </w:r>
      <w:r w:rsidRPr="00D92D32">
        <w:t>0</w:t>
      </w:r>
    </w:p>
    <w:p w:rsidR="001C54F0" w:rsidRPr="00072CD0" w:rsidRDefault="00DD2BF0" w:rsidP="00A44A24">
      <w:pPr>
        <w:spacing w:after="0" w:line="240" w:lineRule="auto"/>
      </w:pPr>
      <w:r w:rsidRPr="00072CD0">
        <w:t xml:space="preserve">Pour les poids lourds : </w:t>
      </w:r>
      <w:r w:rsidRPr="00072CD0">
        <w:tab/>
      </w:r>
      <w:r w:rsidRPr="00072CD0">
        <w:tab/>
      </w:r>
      <w:r w:rsidRPr="00072CD0">
        <w:tab/>
      </w:r>
      <w:r w:rsidRPr="00D92D32">
        <w:t>42</w:t>
      </w:r>
      <w:r w:rsidR="001C54F0" w:rsidRPr="00D92D32">
        <w:t>0</w:t>
      </w:r>
    </w:p>
    <w:p w:rsidR="001C54F0" w:rsidRPr="00072CD0" w:rsidRDefault="001C54F0" w:rsidP="001C54F0">
      <w:pPr>
        <w:spacing w:line="240" w:lineRule="auto"/>
      </w:pPr>
    </w:p>
    <w:p w:rsidR="001C54F0" w:rsidRPr="00072CD0" w:rsidRDefault="001C54F0" w:rsidP="001C54F0">
      <w:pPr>
        <w:spacing w:line="240" w:lineRule="auto"/>
      </w:pPr>
      <w:r w:rsidRPr="00072CD0">
        <w:t>L’athlète doit se positionner à l’inverse du traîneau afin de pouvoir le trainer (en reculant) sur 100 pieds.</w:t>
      </w:r>
    </w:p>
    <w:p w:rsidR="001C54F0" w:rsidRPr="00072CD0" w:rsidRDefault="001C54F0" w:rsidP="001C54F0">
      <w:pPr>
        <w:spacing w:line="240" w:lineRule="auto"/>
      </w:pPr>
      <w:r w:rsidRPr="00072CD0">
        <w:t xml:space="preserve">L’athlète doit parcourir 100 pieds en </w:t>
      </w:r>
      <w:r w:rsidR="00D92D32">
        <w:t xml:space="preserve"> 75 </w:t>
      </w:r>
      <w:r w:rsidRPr="00072CD0">
        <w:t>secondes. Celui qui a le meilleur temps gagne l’épreuve, les suivant par la plus grande distance parcourue en ordre décroissant.</w:t>
      </w:r>
    </w:p>
    <w:p w:rsidR="00A44A24" w:rsidRPr="00072CD0" w:rsidRDefault="00A44A24" w:rsidP="001C54F0">
      <w:pPr>
        <w:spacing w:line="240" w:lineRule="auto"/>
      </w:pPr>
    </w:p>
    <w:p w:rsidR="00A44A24" w:rsidRPr="00072CD0" w:rsidRDefault="00A44A24" w:rsidP="001C54F0">
      <w:pPr>
        <w:spacing w:line="240" w:lineRule="auto"/>
        <w:rPr>
          <w:b/>
        </w:rPr>
      </w:pPr>
      <w:r w:rsidRPr="00072CD0">
        <w:rPr>
          <w:b/>
          <w:u w:val="single"/>
        </w:rPr>
        <w:t>3E ÉPREUVE </w:t>
      </w:r>
      <w:r w:rsidRPr="00072CD0">
        <w:rPr>
          <w:b/>
        </w:rPr>
        <w:t>: Les pierres d’Atlas</w:t>
      </w:r>
    </w:p>
    <w:p w:rsidR="00A44A24" w:rsidRPr="00072CD0" w:rsidRDefault="00A44A24" w:rsidP="001C54F0">
      <w:pPr>
        <w:spacing w:line="240" w:lineRule="auto"/>
      </w:pPr>
      <w:r w:rsidRPr="00072CD0">
        <w:t>Plus grande nombre de pierres soulevées, le meilleur temps gagne.</w:t>
      </w:r>
    </w:p>
    <w:p w:rsidR="00A44A24" w:rsidRPr="00072CD0" w:rsidRDefault="00A44A24" w:rsidP="001C54F0">
      <w:pPr>
        <w:spacing w:line="240" w:lineRule="auto"/>
      </w:pPr>
      <w:r w:rsidRPr="00072CD0">
        <w:t>Poids des pierres :</w:t>
      </w:r>
      <w:r w:rsidRPr="00072CD0">
        <w:tab/>
        <w:t xml:space="preserve"> 100</w:t>
      </w:r>
      <w:r w:rsidRPr="00072CD0">
        <w:tab/>
      </w:r>
      <w:r w:rsidRPr="00072CD0">
        <w:tab/>
        <w:t>150</w:t>
      </w:r>
      <w:r w:rsidRPr="00072CD0">
        <w:tab/>
      </w:r>
      <w:r w:rsidRPr="00072CD0">
        <w:tab/>
        <w:t>200</w:t>
      </w:r>
      <w:r w:rsidRPr="00072CD0">
        <w:tab/>
      </w:r>
      <w:r w:rsidRPr="00072CD0">
        <w:tab/>
        <w:t>250</w:t>
      </w:r>
      <w:r w:rsidRPr="00072CD0">
        <w:tab/>
      </w:r>
      <w:r w:rsidRPr="00072CD0">
        <w:tab/>
        <w:t>300</w:t>
      </w:r>
    </w:p>
    <w:p w:rsidR="00A44A24" w:rsidRPr="00D92D32" w:rsidRDefault="00A44A24" w:rsidP="001C54F0">
      <w:pPr>
        <w:spacing w:line="240" w:lineRule="auto"/>
      </w:pPr>
      <w:r w:rsidRPr="00072CD0">
        <w:t>Les athlètes doivent soulever les pierres dans l’ordre, chaque pierre doit être soulevée et déposée sur le podium et passer aux suivantes. Le temps est l’unité de mesure pour déterminer le gagnant  (plus grand nombre de pierres réussies).</w:t>
      </w:r>
      <w:r w:rsidR="00DD2BF0" w:rsidRPr="00072CD0">
        <w:t xml:space="preserve"> </w:t>
      </w:r>
      <w:r w:rsidR="00DD2BF0" w:rsidRPr="00D92D32">
        <w:t xml:space="preserve">Le temps maximum alloué est de 75 secondes.  </w:t>
      </w:r>
    </w:p>
    <w:p w:rsidR="007266C4" w:rsidRPr="00D92D32" w:rsidRDefault="007266C4" w:rsidP="001C54F0">
      <w:pPr>
        <w:spacing w:line="240" w:lineRule="auto"/>
      </w:pPr>
    </w:p>
    <w:p w:rsidR="007266C4" w:rsidRPr="00D92D32" w:rsidRDefault="00C32355" w:rsidP="00D92D32">
      <w:pPr>
        <w:spacing w:line="240" w:lineRule="auto"/>
        <w:jc w:val="center"/>
        <w:rPr>
          <w:b/>
          <w:sz w:val="28"/>
          <w:szCs w:val="28"/>
          <w:u w:val="single"/>
        </w:rPr>
      </w:pPr>
      <w:r w:rsidRPr="00D92D32">
        <w:rPr>
          <w:b/>
          <w:sz w:val="28"/>
          <w:szCs w:val="28"/>
          <w:u w:val="single"/>
        </w:rPr>
        <w:t>LES POINTS DE LA 1</w:t>
      </w:r>
      <w:r w:rsidRPr="00D92D32">
        <w:rPr>
          <w:b/>
          <w:sz w:val="28"/>
          <w:szCs w:val="28"/>
          <w:u w:val="single"/>
          <w:vertAlign w:val="superscript"/>
        </w:rPr>
        <w:t>ÈRE</w:t>
      </w:r>
      <w:r w:rsidRPr="00D92D32">
        <w:rPr>
          <w:b/>
          <w:sz w:val="28"/>
          <w:szCs w:val="28"/>
          <w:u w:val="single"/>
        </w:rPr>
        <w:t xml:space="preserve"> JOURNÉE SERONT ACCUMULÉS POUR LA FINALE</w:t>
      </w:r>
    </w:p>
    <w:p w:rsidR="007266C4" w:rsidRPr="00072CD0" w:rsidRDefault="007266C4" w:rsidP="001C54F0">
      <w:pPr>
        <w:spacing w:line="240" w:lineRule="auto"/>
        <w:rPr>
          <w:b/>
        </w:rPr>
      </w:pPr>
      <w:r w:rsidRPr="00072CD0">
        <w:rPr>
          <w:b/>
        </w:rPr>
        <w:lastRenderedPageBreak/>
        <w:t>JOUR 2- FINALE DES COMPÉTITIONS</w:t>
      </w:r>
    </w:p>
    <w:p w:rsidR="007266C4" w:rsidRPr="00072CD0" w:rsidRDefault="007266C4" w:rsidP="001C54F0">
      <w:pPr>
        <w:spacing w:line="240" w:lineRule="auto"/>
        <w:rPr>
          <w:b/>
        </w:rPr>
      </w:pPr>
    </w:p>
    <w:p w:rsidR="007266C4" w:rsidRPr="00072CD0" w:rsidRDefault="007266C4" w:rsidP="001C54F0">
      <w:pPr>
        <w:spacing w:line="240" w:lineRule="auto"/>
        <w:rPr>
          <w:b/>
        </w:rPr>
      </w:pPr>
      <w:r w:rsidRPr="00072CD0">
        <w:rPr>
          <w:b/>
          <w:u w:val="single"/>
        </w:rPr>
        <w:t>1ERE ÉPREUVE</w:t>
      </w:r>
      <w:r w:rsidRPr="00072CD0">
        <w:rPr>
          <w:b/>
        </w:rPr>
        <w:t> : Tire du camion debout</w:t>
      </w:r>
    </w:p>
    <w:p w:rsidR="007266C4" w:rsidRPr="00072CD0" w:rsidRDefault="007266C4" w:rsidP="001C54F0">
      <w:pPr>
        <w:spacing w:line="240" w:lineRule="auto"/>
      </w:pPr>
      <w:r w:rsidRPr="00072CD0">
        <w:t>L’athlète doit tirer le camion, dans la position debout à l’aide d’un harnais et d’un câble (1 pouce et demi de diamètre)</w:t>
      </w:r>
    </w:p>
    <w:p w:rsidR="007266C4" w:rsidRPr="00072CD0" w:rsidRDefault="007266C4" w:rsidP="001C54F0">
      <w:pPr>
        <w:spacing w:line="240" w:lineRule="auto"/>
      </w:pPr>
      <w:r w:rsidRPr="00072CD0">
        <w:t>Le camion</w:t>
      </w:r>
      <w:r w:rsidR="00D92D32">
        <w:t xml:space="preserve"> doit parcourir la distance de 100 </w:t>
      </w:r>
      <w:r w:rsidRPr="00072CD0">
        <w:t xml:space="preserve">pieds </w:t>
      </w:r>
      <w:r w:rsidR="00497CF9" w:rsidRPr="00072CD0">
        <w:t>à</w:t>
      </w:r>
      <w:r w:rsidR="00D92D32">
        <w:t xml:space="preserve"> l’intérieur de temps alloué de 75 </w:t>
      </w:r>
      <w:r w:rsidR="00497CF9" w:rsidRPr="00072CD0">
        <w:t>secondes. Sinon c’est la plus grande distance parcourue qui vaut.</w:t>
      </w:r>
    </w:p>
    <w:p w:rsidR="000E0EBA" w:rsidRPr="00072CD0" w:rsidRDefault="000E0EBA" w:rsidP="001C54F0">
      <w:pPr>
        <w:spacing w:line="240" w:lineRule="auto"/>
      </w:pPr>
    </w:p>
    <w:p w:rsidR="000E0EBA" w:rsidRPr="00072CD0" w:rsidRDefault="000E0EBA" w:rsidP="001C54F0">
      <w:pPr>
        <w:spacing w:line="240" w:lineRule="auto"/>
        <w:rPr>
          <w:b/>
        </w:rPr>
      </w:pPr>
      <w:r w:rsidRPr="00072CD0">
        <w:rPr>
          <w:b/>
          <w:u w:val="single"/>
        </w:rPr>
        <w:t>2E ÉPREUVE</w:t>
      </w:r>
      <w:r w:rsidRPr="00072CD0">
        <w:t xml:space="preserve"> : </w:t>
      </w:r>
      <w:r w:rsidRPr="00D92D32">
        <w:rPr>
          <w:b/>
        </w:rPr>
        <w:t>La levée du billot</w:t>
      </w:r>
      <w:r w:rsidR="00391CDF" w:rsidRPr="00072CD0">
        <w:rPr>
          <w:b/>
        </w:rPr>
        <w:t xml:space="preserve"> « MAXIMUM DE POIDS » (CELUI QUI VA SOULEVER LE PLUS LOURD)</w:t>
      </w:r>
    </w:p>
    <w:p w:rsidR="000E0EBA" w:rsidRPr="00072CD0" w:rsidRDefault="000E0EBA" w:rsidP="001C54F0">
      <w:pPr>
        <w:spacing w:line="240" w:lineRule="auto"/>
      </w:pPr>
      <w:r w:rsidRPr="00072CD0">
        <w:tab/>
      </w:r>
      <w:r w:rsidRPr="00072CD0">
        <w:tab/>
      </w:r>
      <w:r w:rsidRPr="00072CD0">
        <w:tab/>
      </w:r>
      <w:r w:rsidRPr="00072CD0">
        <w:tab/>
      </w:r>
      <w:r w:rsidRPr="00072CD0">
        <w:tab/>
      </w:r>
      <w:r w:rsidR="001A3BD4" w:rsidRPr="00072CD0">
        <w:t>UN SEUL BILLOT</w:t>
      </w:r>
    </w:p>
    <w:p w:rsidR="000E0EBA" w:rsidRPr="00072CD0" w:rsidRDefault="000E0EBA" w:rsidP="0091394C">
      <w:pPr>
        <w:spacing w:after="0" w:line="240" w:lineRule="auto"/>
      </w:pPr>
      <w:r w:rsidRPr="00072CD0">
        <w:t xml:space="preserve">Pour les poids légers : </w:t>
      </w:r>
      <w:r w:rsidRPr="00072CD0">
        <w:tab/>
      </w:r>
      <w:r w:rsidR="00391CDF" w:rsidRPr="00072CD0">
        <w:tab/>
        <w:t>DÉPART 180, une fois réussi, on monte de 2</w:t>
      </w:r>
      <w:r w:rsidR="001A3BD4" w:rsidRPr="00072CD0">
        <w:t>0 livres à chaque</w:t>
      </w:r>
    </w:p>
    <w:p w:rsidR="001A3BD4" w:rsidRPr="00072CD0" w:rsidRDefault="00731299" w:rsidP="0091394C">
      <w:pPr>
        <w:spacing w:after="0" w:line="240" w:lineRule="auto"/>
      </w:pPr>
      <w:r w:rsidRPr="00072CD0">
        <w:t xml:space="preserve">Pour les poids lourds : </w:t>
      </w:r>
      <w:r w:rsidRPr="00072CD0">
        <w:tab/>
      </w:r>
      <w:r w:rsidRPr="00072CD0">
        <w:tab/>
      </w:r>
      <w:r w:rsidR="001A3BD4" w:rsidRPr="00072CD0">
        <w:t>DÉPART 220, une fois réussi, on monte de 20 livres à chaque fois.</w:t>
      </w:r>
    </w:p>
    <w:p w:rsidR="001A3BD4" w:rsidRPr="00072CD0" w:rsidRDefault="001A3BD4" w:rsidP="0091394C">
      <w:pPr>
        <w:spacing w:after="0" w:line="240" w:lineRule="auto"/>
      </w:pPr>
    </w:p>
    <w:p w:rsidR="000E0EBA" w:rsidRPr="00072CD0" w:rsidRDefault="001A3BD4" w:rsidP="0091394C">
      <w:pPr>
        <w:spacing w:after="0" w:line="240" w:lineRule="auto"/>
      </w:pPr>
      <w:r w:rsidRPr="00072CD0">
        <w:t>Les athlètes doivent réussir chaque levée pour passer au poids suivant.  L’athlète doit avoir le signal de l’arbitre pour que le soulevé soit accepté</w:t>
      </w:r>
    </w:p>
    <w:p w:rsidR="0091394C" w:rsidRPr="00072CD0" w:rsidRDefault="0091394C" w:rsidP="0091394C">
      <w:pPr>
        <w:spacing w:after="0" w:line="240" w:lineRule="auto"/>
      </w:pPr>
    </w:p>
    <w:p w:rsidR="0091394C" w:rsidRPr="00072CD0" w:rsidRDefault="0091394C" w:rsidP="0091394C">
      <w:pPr>
        <w:spacing w:after="0" w:line="240" w:lineRule="auto"/>
      </w:pPr>
    </w:p>
    <w:p w:rsidR="0091394C" w:rsidRPr="00072CD0" w:rsidRDefault="0091394C" w:rsidP="0091394C">
      <w:pPr>
        <w:spacing w:after="0" w:line="240" w:lineRule="auto"/>
        <w:rPr>
          <w:b/>
        </w:rPr>
      </w:pPr>
      <w:r w:rsidRPr="00072CD0">
        <w:rPr>
          <w:b/>
          <w:u w:val="single"/>
        </w:rPr>
        <w:t>3E ÉPREUVE</w:t>
      </w:r>
      <w:r w:rsidRPr="00072CD0">
        <w:rPr>
          <w:b/>
        </w:rPr>
        <w:t xml:space="preserve"> : </w:t>
      </w:r>
      <w:proofErr w:type="spellStart"/>
      <w:r w:rsidRPr="00072CD0">
        <w:rPr>
          <w:b/>
        </w:rPr>
        <w:t>Backlift</w:t>
      </w:r>
      <w:proofErr w:type="spellEnd"/>
      <w:r w:rsidRPr="00072CD0">
        <w:rPr>
          <w:b/>
        </w:rPr>
        <w:t xml:space="preserve"> Louis-Cyr</w:t>
      </w:r>
    </w:p>
    <w:p w:rsidR="0091394C" w:rsidRPr="00072CD0" w:rsidRDefault="0091394C" w:rsidP="0091394C">
      <w:pPr>
        <w:spacing w:after="0" w:line="240" w:lineRule="auto"/>
        <w:rPr>
          <w:b/>
        </w:rPr>
      </w:pPr>
    </w:p>
    <w:p w:rsidR="00F50DF1" w:rsidRPr="00072CD0" w:rsidRDefault="00625956" w:rsidP="00F50DF1">
      <w:pPr>
        <w:spacing w:line="240" w:lineRule="auto"/>
      </w:pPr>
      <w:r w:rsidRPr="00D92D32">
        <w:t>L’athlète doit soulever une plateforme</w:t>
      </w:r>
      <w:r w:rsidR="00F50DF1" w:rsidRPr="00D92D32">
        <w:t xml:space="preserve"> sur laquelle des poids seront disposés.  L’athlète devra soulever</w:t>
      </w:r>
      <w:r w:rsidR="00C32355" w:rsidRPr="00D92D32">
        <w:t xml:space="preserve"> </w:t>
      </w:r>
      <w:r w:rsidR="00F50DF1" w:rsidRPr="00D92D32">
        <w:t>la plateforme à l’aide de ses jambes (main appuyé sur un banc en face de lui), la plateforme étant sur le dos de l’athlète.</w:t>
      </w:r>
      <w:r w:rsidR="00F50DF1" w:rsidRPr="00D92D32">
        <w:rPr>
          <w:b/>
        </w:rPr>
        <w:t xml:space="preserve"> </w:t>
      </w:r>
      <w:r w:rsidR="00F50DF1" w:rsidRPr="00D92D32">
        <w:t>L’athlète aura 75 secondes pour soulever la charge.  Celui qui lève le plus lourd gagne l’épreuve.  La plateforme doit être soulevée en entier, les 4 coins devront être décollés des chevalets sur laquelle elle repose. (1 pouce suffit)</w:t>
      </w:r>
    </w:p>
    <w:p w:rsidR="00625956" w:rsidRPr="00072CD0" w:rsidRDefault="00625956" w:rsidP="0091394C">
      <w:pPr>
        <w:spacing w:after="0" w:line="240" w:lineRule="auto"/>
      </w:pPr>
    </w:p>
    <w:p w:rsidR="00625956" w:rsidRPr="00072CD0" w:rsidRDefault="00625956" w:rsidP="0091394C">
      <w:pPr>
        <w:spacing w:after="0" w:line="240" w:lineRule="auto"/>
      </w:pPr>
      <w:r w:rsidRPr="00072CD0">
        <w:t>Pour les poids légers :</w:t>
      </w:r>
      <w:r w:rsidR="001A3BD4" w:rsidRPr="00072CD0">
        <w:tab/>
      </w:r>
      <w:r w:rsidR="001A3BD4" w:rsidRPr="00D92D32">
        <w:t xml:space="preserve">départ 600 </w:t>
      </w:r>
      <w:proofErr w:type="spellStart"/>
      <w:r w:rsidR="001A3BD4" w:rsidRPr="00D92D32">
        <w:t>lbs</w:t>
      </w:r>
      <w:proofErr w:type="spellEnd"/>
    </w:p>
    <w:p w:rsidR="00625956" w:rsidRPr="00072CD0" w:rsidRDefault="00D92D32" w:rsidP="0091394C">
      <w:pPr>
        <w:spacing w:after="0" w:line="240" w:lineRule="auto"/>
      </w:pPr>
      <w:r>
        <w:t xml:space="preserve">Pour les poids lourds :   </w:t>
      </w:r>
      <w:r w:rsidR="001A3BD4" w:rsidRPr="00D92D32">
        <w:t xml:space="preserve">départ 800 </w:t>
      </w:r>
      <w:proofErr w:type="spellStart"/>
      <w:r w:rsidR="001A3BD4" w:rsidRPr="00D92D32">
        <w:t>lbs</w:t>
      </w:r>
      <w:proofErr w:type="spellEnd"/>
    </w:p>
    <w:p w:rsidR="00A44A24" w:rsidRPr="00072CD0" w:rsidRDefault="00A44A24" w:rsidP="001C54F0">
      <w:pPr>
        <w:spacing w:line="240" w:lineRule="auto"/>
        <w:rPr>
          <w:b/>
        </w:rPr>
      </w:pPr>
    </w:p>
    <w:p w:rsidR="00F50DF1" w:rsidRPr="00072CD0" w:rsidRDefault="00F50DF1" w:rsidP="001C54F0">
      <w:pPr>
        <w:spacing w:line="240" w:lineRule="auto"/>
        <w:rPr>
          <w:b/>
        </w:rPr>
      </w:pPr>
    </w:p>
    <w:p w:rsidR="00F50DF1" w:rsidRPr="00072CD0" w:rsidRDefault="00F50DF1" w:rsidP="001C54F0">
      <w:pPr>
        <w:spacing w:line="240" w:lineRule="auto"/>
        <w:rPr>
          <w:b/>
        </w:rPr>
      </w:pPr>
      <w:r w:rsidRPr="00072CD0">
        <w:rPr>
          <w:b/>
        </w:rPr>
        <w:t>Le poids sera augmenté selon la réussite des athlètes (à déterminer lors de la compétition) soit de 50, 100 ou 150 livres à chaque soulevé.</w:t>
      </w:r>
    </w:p>
    <w:p w:rsidR="00625956" w:rsidRPr="00072CD0" w:rsidRDefault="00625956" w:rsidP="001C54F0">
      <w:pPr>
        <w:spacing w:line="240" w:lineRule="auto"/>
        <w:rPr>
          <w:b/>
        </w:rPr>
      </w:pPr>
      <w:r w:rsidRPr="00072CD0">
        <w:rPr>
          <w:b/>
          <w:u w:val="single"/>
        </w:rPr>
        <w:t>SPÉCIFICATIONS </w:t>
      </w:r>
      <w:r w:rsidRPr="00072CD0">
        <w:rPr>
          <w:b/>
        </w:rPr>
        <w:t>:</w:t>
      </w:r>
    </w:p>
    <w:p w:rsidR="00625956" w:rsidRPr="00072CD0" w:rsidRDefault="00625956" w:rsidP="00625956">
      <w:pPr>
        <w:pStyle w:val="Paragraphedeliste"/>
        <w:numPr>
          <w:ilvl w:val="0"/>
          <w:numId w:val="1"/>
        </w:numPr>
        <w:spacing w:line="240" w:lineRule="auto"/>
        <w:rPr>
          <w:b/>
        </w:rPr>
      </w:pPr>
      <w:r w:rsidRPr="00072CD0">
        <w:rPr>
          <w:b/>
        </w:rPr>
        <w:t>Poids légers = 200 livres et moins</w:t>
      </w:r>
      <w:r w:rsidR="00293212" w:rsidRPr="00072CD0">
        <w:rPr>
          <w:b/>
        </w:rPr>
        <w:t>.</w:t>
      </w:r>
    </w:p>
    <w:p w:rsidR="00293212" w:rsidRPr="00072CD0" w:rsidRDefault="00293212" w:rsidP="00293212">
      <w:pPr>
        <w:pStyle w:val="Paragraphedeliste"/>
        <w:spacing w:line="240" w:lineRule="auto"/>
        <w:rPr>
          <w:b/>
        </w:rPr>
      </w:pPr>
    </w:p>
    <w:p w:rsidR="00293212" w:rsidRPr="00072CD0" w:rsidRDefault="00625956" w:rsidP="00293212">
      <w:pPr>
        <w:pStyle w:val="Paragraphedeliste"/>
        <w:numPr>
          <w:ilvl w:val="0"/>
          <w:numId w:val="1"/>
        </w:numPr>
        <w:spacing w:line="240" w:lineRule="auto"/>
        <w:rPr>
          <w:b/>
        </w:rPr>
      </w:pPr>
      <w:r w:rsidRPr="00072CD0">
        <w:rPr>
          <w:b/>
        </w:rPr>
        <w:t>Poids lourds = 200.01 livres et plus</w:t>
      </w:r>
      <w:r w:rsidR="00293212" w:rsidRPr="00072CD0">
        <w:rPr>
          <w:b/>
        </w:rPr>
        <w:t>.</w:t>
      </w:r>
    </w:p>
    <w:p w:rsidR="00293212" w:rsidRPr="00072CD0" w:rsidRDefault="00293212" w:rsidP="00293212">
      <w:pPr>
        <w:pStyle w:val="Paragraphedeliste"/>
        <w:rPr>
          <w:b/>
        </w:rPr>
      </w:pPr>
    </w:p>
    <w:p w:rsidR="00293212" w:rsidRPr="00072CD0" w:rsidRDefault="00293212" w:rsidP="00293212">
      <w:pPr>
        <w:pStyle w:val="Paragraphedeliste"/>
        <w:spacing w:line="240" w:lineRule="auto"/>
        <w:rPr>
          <w:b/>
        </w:rPr>
      </w:pPr>
    </w:p>
    <w:p w:rsidR="00293212" w:rsidRPr="00072CD0" w:rsidRDefault="00293212" w:rsidP="00625956">
      <w:pPr>
        <w:pStyle w:val="Paragraphedeliste"/>
        <w:numPr>
          <w:ilvl w:val="0"/>
          <w:numId w:val="1"/>
        </w:numPr>
        <w:spacing w:line="240" w:lineRule="auto"/>
        <w:rPr>
          <w:b/>
        </w:rPr>
      </w:pPr>
      <w:r w:rsidRPr="00072CD0">
        <w:rPr>
          <w:b/>
        </w:rPr>
        <w:t>La pesée officielle aura lieu le 8 août 2015 et ce sera selon cette évaluation de poids que sera définie votre catégorie.</w:t>
      </w:r>
    </w:p>
    <w:p w:rsidR="00293212" w:rsidRPr="00072CD0" w:rsidRDefault="00293212" w:rsidP="00293212">
      <w:pPr>
        <w:pStyle w:val="Paragraphedeliste"/>
        <w:spacing w:line="240" w:lineRule="auto"/>
        <w:rPr>
          <w:b/>
        </w:rPr>
      </w:pPr>
    </w:p>
    <w:p w:rsidR="00625956" w:rsidRPr="00072CD0" w:rsidRDefault="00293212" w:rsidP="00625956">
      <w:pPr>
        <w:pStyle w:val="Paragraphedeliste"/>
        <w:numPr>
          <w:ilvl w:val="0"/>
          <w:numId w:val="1"/>
        </w:numPr>
        <w:spacing w:line="240" w:lineRule="auto"/>
        <w:rPr>
          <w:b/>
        </w:rPr>
      </w:pPr>
      <w:r w:rsidRPr="00072CD0">
        <w:rPr>
          <w:b/>
        </w:rPr>
        <w:t xml:space="preserve">Il est obligatoire de porter un chandail ou une camisole lors des épreuves du </w:t>
      </w:r>
      <w:proofErr w:type="spellStart"/>
      <w:r w:rsidRPr="00072CD0">
        <w:rPr>
          <w:b/>
        </w:rPr>
        <w:t>Festi</w:t>
      </w:r>
      <w:proofErr w:type="spellEnd"/>
      <w:r w:rsidRPr="00072CD0">
        <w:rPr>
          <w:b/>
        </w:rPr>
        <w:t>-Force Louis-Cyr.</w:t>
      </w:r>
    </w:p>
    <w:p w:rsidR="00293212" w:rsidRPr="00072CD0" w:rsidRDefault="00293212" w:rsidP="00293212">
      <w:pPr>
        <w:pStyle w:val="Paragraphedeliste"/>
        <w:rPr>
          <w:b/>
        </w:rPr>
      </w:pPr>
    </w:p>
    <w:p w:rsidR="00293212" w:rsidRPr="00072CD0" w:rsidRDefault="00293212" w:rsidP="00F50DF1">
      <w:pPr>
        <w:pStyle w:val="Paragraphedeliste"/>
        <w:numPr>
          <w:ilvl w:val="0"/>
          <w:numId w:val="1"/>
        </w:numPr>
        <w:spacing w:line="240" w:lineRule="auto"/>
        <w:rPr>
          <w:b/>
        </w:rPr>
      </w:pPr>
      <w:r w:rsidRPr="00072CD0">
        <w:rPr>
          <w:b/>
        </w:rPr>
        <w:t>Chaque athlète a droit à un (1) accompagnateur. Les autres personnes accompagnant l’athlète auront un endroit leur étant réservé.</w:t>
      </w:r>
      <w:bookmarkStart w:id="0" w:name="_GoBack"/>
      <w:bookmarkEnd w:id="0"/>
    </w:p>
    <w:sectPr w:rsidR="00293212" w:rsidRPr="00072CD0" w:rsidSect="00A44A24">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606AC"/>
    <w:multiLevelType w:val="hybridMultilevel"/>
    <w:tmpl w:val="44CE0D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AF"/>
    <w:rsid w:val="00072CD0"/>
    <w:rsid w:val="000E0EBA"/>
    <w:rsid w:val="00106724"/>
    <w:rsid w:val="001A3BD4"/>
    <w:rsid w:val="001C54F0"/>
    <w:rsid w:val="00293212"/>
    <w:rsid w:val="00391CDF"/>
    <w:rsid w:val="00497CF9"/>
    <w:rsid w:val="00625956"/>
    <w:rsid w:val="007266C4"/>
    <w:rsid w:val="00731299"/>
    <w:rsid w:val="007406AF"/>
    <w:rsid w:val="0091394C"/>
    <w:rsid w:val="00A44A24"/>
    <w:rsid w:val="00C32355"/>
    <w:rsid w:val="00D92D32"/>
    <w:rsid w:val="00DD2BF0"/>
    <w:rsid w:val="00E15F0F"/>
    <w:rsid w:val="00F50DF1"/>
    <w:rsid w:val="00F72B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D92D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5956"/>
    <w:pPr>
      <w:ind w:left="720"/>
      <w:contextualSpacing/>
    </w:pPr>
  </w:style>
  <w:style w:type="paragraph" w:styleId="Textedebulles">
    <w:name w:val="Balloon Text"/>
    <w:basedOn w:val="Normal"/>
    <w:link w:val="TextedebullesCar"/>
    <w:uiPriority w:val="99"/>
    <w:semiHidden/>
    <w:unhideWhenUsed/>
    <w:rsid w:val="00072C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2CD0"/>
    <w:rPr>
      <w:rFonts w:ascii="Segoe UI" w:hAnsi="Segoe UI" w:cs="Segoe UI"/>
      <w:sz w:val="18"/>
      <w:szCs w:val="18"/>
    </w:rPr>
  </w:style>
  <w:style w:type="character" w:customStyle="1" w:styleId="Titre2Car">
    <w:name w:val="Titre 2 Car"/>
    <w:basedOn w:val="Policepardfaut"/>
    <w:link w:val="Titre2"/>
    <w:uiPriority w:val="9"/>
    <w:rsid w:val="00D92D3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D92D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5956"/>
    <w:pPr>
      <w:ind w:left="720"/>
      <w:contextualSpacing/>
    </w:pPr>
  </w:style>
  <w:style w:type="paragraph" w:styleId="Textedebulles">
    <w:name w:val="Balloon Text"/>
    <w:basedOn w:val="Normal"/>
    <w:link w:val="TextedebullesCar"/>
    <w:uiPriority w:val="99"/>
    <w:semiHidden/>
    <w:unhideWhenUsed/>
    <w:rsid w:val="00072C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2CD0"/>
    <w:rPr>
      <w:rFonts w:ascii="Segoe UI" w:hAnsi="Segoe UI" w:cs="Segoe UI"/>
      <w:sz w:val="18"/>
      <w:szCs w:val="18"/>
    </w:rPr>
  </w:style>
  <w:style w:type="character" w:customStyle="1" w:styleId="Titre2Car">
    <w:name w:val="Titre 2 Car"/>
    <w:basedOn w:val="Policepardfaut"/>
    <w:link w:val="Titre2"/>
    <w:uiPriority w:val="9"/>
    <w:rsid w:val="00D92D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Chambre Matha</dc:creator>
  <cp:lastModifiedBy>Chambre Matha</cp:lastModifiedBy>
  <cp:revision>2</cp:revision>
  <cp:lastPrinted>2015-04-15T22:51:00Z</cp:lastPrinted>
  <dcterms:created xsi:type="dcterms:W3CDTF">2015-04-16T13:03:00Z</dcterms:created>
  <dcterms:modified xsi:type="dcterms:W3CDTF">2015-04-16T13:03:00Z</dcterms:modified>
</cp:coreProperties>
</file>