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57" w:rsidRPr="00794D57" w:rsidRDefault="00794D57" w:rsidP="00794D57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94D57">
        <w:rPr>
          <w:rFonts w:ascii="Tahoma" w:eastAsia="Times New Roman" w:hAnsi="Tahoma" w:cs="Tahoma"/>
          <w:b/>
          <w:bCs/>
          <w:sz w:val="28"/>
          <w:szCs w:val="28"/>
          <w:lang w:eastAsia="fr-FR"/>
        </w:rPr>
        <w:t>Mini (7)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Mini Cooper Coupé (R58) 122 </w:t>
      </w:r>
      <w:proofErr w:type="spellStart"/>
      <w:r w:rsidRPr="00794D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</w:t>
      </w:r>
      <w:proofErr w:type="spellEnd"/>
      <w:r w:rsidRPr="00794D5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(2011 - )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Masse: 1090 kg (C)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Cylindrée: 1,598 L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Pneus: 175/65R15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Rapports de boite (1/2/3/4/5/6): 3,214 / 1,792 / 1,194 / 0,914 / 0,784 / 0,683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 de pont: 4,353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S.Cx</w:t>
      </w:r>
      <w:proofErr w:type="spellEnd"/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: 0,63 (Cx = 0,32)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Transmission: Traction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Régime maxi: ?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Infos + :</w:t>
      </w:r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Puissance = 122 </w:t>
      </w:r>
      <w:proofErr w:type="spellStart"/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ch</w:t>
      </w:r>
      <w:proofErr w:type="spellEnd"/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@ 6000 </w:t>
      </w:r>
      <w:proofErr w:type="spellStart"/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Couple = 160 Nm @ 4250 </w:t>
      </w:r>
      <w:proofErr w:type="spellStart"/>
      <w:r w:rsidRPr="00794D57">
        <w:rPr>
          <w:rFonts w:ascii="Times New Roman" w:eastAsia="Times New Roman" w:hAnsi="Times New Roman" w:cs="Times New Roman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Mini Cooper S (R53) 163 ch (2002 - 2004)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Masse: 1140 kg (C) / 1245 kg (M - maxi revues)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Pneus: 195/55R16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4,17 / 2,62 / 1,97 / 1,61 / 1,33 / 1,09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 de pont: 2,74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: 0,71 (Cx = 0,36)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6900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lastRenderedPageBreak/>
        <w:t>Infos + :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163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Couple = 210 Nm @ 4000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Mini Cooper S (R53) 170 ch (2004 - 2006)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Masse: 1140 kg (C) / 1247 kg (M - maxi revues)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Pneus: 205/45R17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3,589 / 2,187 / 1,586 / 1,295 / 1,074 / 0,877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 de pont: 3,5625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: 0,72 (Cx = 0,37)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6750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Couple = 220 Nm @ 4000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Mini Cooper S (R56) 175 ch (2006 - 2010)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Masse: 1130 kg (C) / 1215 kg (M - maxi revues)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Pneus: 195/55R16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3,308 / 2,13 / 1,483 / 1,139 / 0,949 / 0,816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 de pont: 3,647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S.Cx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: 0,71 (Cx = 0,36)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175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Couple = 260 Nm @ 1700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Mini Cooper S (R56) 184 ch (2010 - 2014)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Masse: 1140 kg (C) / 1248 kg (M - maxi revues)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Cylindrée: 1,598 L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Pneus: 205/45R17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3,308 / 2,13 / 1,483 / 1,139 / 0,949 / 0,816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 de pont: 3,706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: 0,72 (Cx = 0,36)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184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 @ 5500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Couple = 260 Nm @ 1700-4500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18"/>
          <w:szCs w:val="18"/>
          <w:lang w:eastAsia="fr-FR"/>
        </w:rPr>
        <w:t> 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Mini Cooper S 192 ch (2014 - 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val="en-US" w:eastAsia="fr-FR"/>
        </w:rPr>
        <w:t>Masse: 1160 kg (C) / 1257 kg (M - maxi revues)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Cylindrée: 1,998 L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Pneus: 205/45R17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3,923 / 2,136 / 1,393 / 1,088 / 0,892 / 0,756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 de pont: 3,588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: 0,65 (Cx = 0,31)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6500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192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 @ 4700-6000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val="en-US" w:eastAsia="fr-FR"/>
        </w:rPr>
        <w:t>Couple = 300 Nm @ 1250-4250 rpm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sz w:val="18"/>
          <w:szCs w:val="18"/>
          <w:lang w:val="en-US" w:eastAsia="fr-FR"/>
        </w:rPr>
        <w:t> 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794D5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Mini Cooper SD (R56) 143 ch (2011 – ?)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Masse: 1150 kg (C) / 1206 kg (M - maxi revues)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Cylindrée: 1,995 L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Pneus: 195/55R16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3,308 / 1,87 / 1,194 / 0,872 / 0,721 / 0,596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Rapport de pont: 3,706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: 0,71 (Cx = 0,36)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143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794D57" w:rsidRPr="00794D57" w:rsidRDefault="00794D57" w:rsidP="00794D5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4D57">
        <w:rPr>
          <w:rFonts w:ascii="Tahoma" w:eastAsia="Times New Roman" w:hAnsi="Tahoma" w:cs="Tahoma"/>
          <w:sz w:val="24"/>
          <w:szCs w:val="24"/>
          <w:lang w:eastAsia="fr-FR"/>
        </w:rPr>
        <w:t xml:space="preserve">Couple = 305 Nm @ 1750-2700 </w:t>
      </w:r>
      <w:proofErr w:type="spellStart"/>
      <w:r w:rsidRPr="00794D5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sectPr w:rsidR="00204FED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4D57"/>
    <w:rsid w:val="00204FED"/>
    <w:rsid w:val="0079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794D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94D5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9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94D57"/>
    <w:rPr>
      <w:b/>
      <w:bCs/>
    </w:rPr>
  </w:style>
  <w:style w:type="character" w:styleId="Accentuation">
    <w:name w:val="Emphasis"/>
    <w:basedOn w:val="Policepardfaut"/>
    <w:uiPriority w:val="20"/>
    <w:qFormat/>
    <w:rsid w:val="00794D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2015-03-28T11:53:00Z</dcterms:created>
  <dcterms:modified xsi:type="dcterms:W3CDTF">2015-03-28T11:54:00Z</dcterms:modified>
</cp:coreProperties>
</file>