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BAA" w:rsidRPr="006D6CFE" w:rsidRDefault="00413BAA" w:rsidP="00413BAA">
      <w:pPr>
        <w:bidi/>
        <w:jc w:val="both"/>
        <w:rPr>
          <w:b/>
          <w:bCs/>
        </w:rPr>
      </w:pPr>
      <w:r w:rsidRPr="006D6CFE">
        <w:rPr>
          <w:b/>
          <w:bCs/>
          <w:rtl/>
        </w:rPr>
        <w:t>موضوع إنشائي</w:t>
      </w:r>
    </w:p>
    <w:p w:rsidR="00413BAA" w:rsidRPr="00413BAA" w:rsidRDefault="00413BAA" w:rsidP="00413BAA">
      <w:pPr>
        <w:bidi/>
        <w:jc w:val="both"/>
        <w:rPr>
          <w:rtl/>
        </w:rPr>
      </w:pPr>
      <w:r w:rsidRPr="00413BAA">
        <w:rPr>
          <w:b/>
          <w:bCs/>
          <w:rtl/>
        </w:rPr>
        <w:t xml:space="preserve">يتأطر هذا النص المقتـرح للتحليل والمناقشة ضمن </w:t>
      </w:r>
      <w:proofErr w:type="spellStart"/>
      <w:r w:rsidRPr="00413BAA">
        <w:rPr>
          <w:b/>
          <w:bCs/>
          <w:rtl/>
        </w:rPr>
        <w:t>مجزوءة</w:t>
      </w:r>
      <w:proofErr w:type="spellEnd"/>
      <w:r w:rsidRPr="00413BAA">
        <w:rPr>
          <w:b/>
          <w:bCs/>
          <w:rtl/>
        </w:rPr>
        <w:t xml:space="preserve"> ما الإنسان وتحديدا مفهوم المجتمع، حيث يعالج موضوع أساس الاجتماع البشري، وهذا الأخير أي الاجتماع البشري يعبر عن تجمع إنساني يندمج فيه الأفراد، وتتحقق من خلاله حاجياتهم وانشغالاتهم وأفعالهم، إلا أن الإشكال الذي يطرح ذاته هنا والذي سيحاول النص الإجابة عنه يتمثل في: ما الذي يدفع بالإنسان إلى تأسيس وتكوين مجتمع و الانتماء </w:t>
      </w:r>
      <w:proofErr w:type="spellStart"/>
      <w:proofErr w:type="gramStart"/>
      <w:r w:rsidRPr="00413BAA">
        <w:rPr>
          <w:b/>
          <w:bCs/>
          <w:rtl/>
        </w:rPr>
        <w:t>إليه..؟</w:t>
      </w:r>
      <w:proofErr w:type="gramEnd"/>
      <w:r w:rsidRPr="00413BAA">
        <w:rPr>
          <w:b/>
          <w:bCs/>
          <w:rtl/>
        </w:rPr>
        <w:t>هل</w:t>
      </w:r>
      <w:proofErr w:type="spellEnd"/>
      <w:r w:rsidRPr="00413BAA">
        <w:rPr>
          <w:b/>
          <w:bCs/>
          <w:rtl/>
        </w:rPr>
        <w:t xml:space="preserve"> أن إنسانيته لا تكتمل إلا ضمن المجتمع...؟أو بعبارة أخرى على أي أساس ينبنـي المجتمع ...؟ هل على أساس الضرورة الفطرية التـي تدفع بالإنسان إلى الاجتماع والتعايش والتعاون...؟</w:t>
      </w:r>
    </w:p>
    <w:p w:rsidR="00413BAA" w:rsidRDefault="00413BAA" w:rsidP="00413BAA">
      <w:pPr>
        <w:bidi/>
        <w:jc w:val="both"/>
      </w:pPr>
      <w:r w:rsidRPr="00413BAA">
        <w:rPr>
          <w:b/>
          <w:bCs/>
          <w:rtl/>
        </w:rPr>
        <w:t xml:space="preserve">يجيب </w:t>
      </w:r>
      <w:bookmarkStart w:id="0" w:name="_GoBack"/>
      <w:r w:rsidRPr="00413BAA">
        <w:rPr>
          <w:b/>
          <w:bCs/>
          <w:rtl/>
        </w:rPr>
        <w:t xml:space="preserve">النص عن إشكاله </w:t>
      </w:r>
      <w:bookmarkEnd w:id="0"/>
      <w:r w:rsidRPr="00413BAA">
        <w:rPr>
          <w:b/>
          <w:bCs/>
          <w:rtl/>
        </w:rPr>
        <w:t xml:space="preserve">بأطروحة مفادها أن أساس الاجتماع البشري هو أساس طبيعي وضروري، فالإنسان لا يستطيع تحقيق حاجاته بمعزل عن الآخرين. فيعتبر الاجتماع الإنساني أو ما يسمى بالعمران البشري حياة جماعية للأفراد، تنبني على التعاون والتضامن من توفير الغداء والأمن والاستقرار، ولا يستطيع الفرد لوحده أن يحقق لنفسه هذه الاحتياجات دفعة واحدة، إلا أن طبيعة الفرد تدفعه إلى التعاون والتعايش ضمن مجال مشترك مع الآخرين، لذلك يمكن القول </w:t>
      </w:r>
      <w:proofErr w:type="gramStart"/>
      <w:r w:rsidRPr="00413BAA">
        <w:rPr>
          <w:b/>
          <w:bCs/>
          <w:rtl/>
        </w:rPr>
        <w:t>أن</w:t>
      </w:r>
      <w:proofErr w:type="gramEnd"/>
      <w:r w:rsidRPr="00413BAA">
        <w:rPr>
          <w:b/>
          <w:bCs/>
          <w:rtl/>
        </w:rPr>
        <w:t xml:space="preserve"> الإنسان مدني أو اجتماعي بفطرته</w:t>
      </w:r>
      <w:r w:rsidRPr="00413BAA">
        <w:rPr>
          <w:b/>
          <w:bCs/>
        </w:rPr>
        <w:t>.</w:t>
      </w:r>
    </w:p>
    <w:p w:rsidR="00413BAA" w:rsidRPr="00413BAA" w:rsidRDefault="00413BAA" w:rsidP="00413BAA">
      <w:pPr>
        <w:bidi/>
        <w:jc w:val="both"/>
        <w:rPr>
          <w:rtl/>
        </w:rPr>
      </w:pPr>
      <w:r w:rsidRPr="00413BAA">
        <w:rPr>
          <w:b/>
          <w:bCs/>
          <w:rtl/>
        </w:rPr>
        <w:t xml:space="preserve"> ولأجل إقناعنا بصواب أطروحته اعتمد صاحب النص مسلكا حجاجيا، يمكن أن نميز فيه بين العمليات التالية</w:t>
      </w:r>
      <w:r w:rsidRPr="00413BAA">
        <w:rPr>
          <w:b/>
          <w:bCs/>
        </w:rPr>
        <w:t>:</w:t>
      </w:r>
      <w:r w:rsidRPr="00413BAA">
        <w:rPr>
          <w:b/>
          <w:bCs/>
          <w:rtl/>
        </w:rPr>
        <w:t xml:space="preserve"> أولها أسلوب المثال حيث حاول النص بيان موقفه بمثالين يتلخص الأول في التعاون من أجل تحصيل قوت يوم. وتعلق المثال الثاني بالتعاون من أجل الدفاع عن النفس والسيطرة على الطبيعة ويؤدي هذا المثال نفس الوظيفة التـي أداها المثال </w:t>
      </w:r>
      <w:proofErr w:type="gramStart"/>
      <w:r w:rsidRPr="00413BAA">
        <w:rPr>
          <w:b/>
          <w:bCs/>
          <w:rtl/>
        </w:rPr>
        <w:t>الأول</w:t>
      </w:r>
      <w:r w:rsidRPr="00413BAA">
        <w:rPr>
          <w:b/>
          <w:bCs/>
        </w:rPr>
        <w:t xml:space="preserve"> </w:t>
      </w:r>
      <w:r w:rsidRPr="00413BAA">
        <w:rPr>
          <w:b/>
          <w:bCs/>
          <w:rtl/>
        </w:rPr>
        <w:t>.</w:t>
      </w:r>
      <w:proofErr w:type="gramEnd"/>
      <w:r w:rsidRPr="00413BAA">
        <w:rPr>
          <w:b/>
          <w:bCs/>
          <w:rtl/>
        </w:rPr>
        <w:t xml:space="preserve"> ونجده ثانيا قد استعمل أسلوب الحجاج المستند إلى السلطة حيث حاول النص الدفاع عن أطروحته باعتماد حجة نقلية تتمثل في الاستشهاد بالقول الفلسفي للفلاسفة القدماء (أفلاطون وأرسطو) وقد عمد النص إلى ذلك لأجل الإقناع، والقول الذي تم الاستشهاد به هو "الإنسان مدني بالطبع</w:t>
      </w:r>
      <w:r w:rsidRPr="00413BAA">
        <w:rPr>
          <w:b/>
          <w:bCs/>
        </w:rPr>
        <w:t>"</w:t>
      </w:r>
      <w:r w:rsidRPr="00413BAA">
        <w:rPr>
          <w:b/>
          <w:bCs/>
          <w:rtl/>
        </w:rPr>
        <w:t>.</w:t>
      </w:r>
    </w:p>
    <w:p w:rsidR="00413BAA" w:rsidRPr="00413BAA" w:rsidRDefault="00413BAA" w:rsidP="00413BAA">
      <w:pPr>
        <w:bidi/>
        <w:jc w:val="both"/>
        <w:rPr>
          <w:rtl/>
        </w:rPr>
      </w:pPr>
      <w:r w:rsidRPr="00413BAA">
        <w:rPr>
          <w:b/>
          <w:bCs/>
          <w:rtl/>
        </w:rPr>
        <w:t xml:space="preserve">يتبين مما سبق أن الدافع إلى تأسيس المجتمع دافع </w:t>
      </w:r>
      <w:proofErr w:type="spellStart"/>
      <w:proofErr w:type="gramStart"/>
      <w:r w:rsidRPr="00413BAA">
        <w:rPr>
          <w:b/>
          <w:bCs/>
          <w:rtl/>
        </w:rPr>
        <w:t>فطري،طبيعي</w:t>
      </w:r>
      <w:proofErr w:type="spellEnd"/>
      <w:proofErr w:type="gramEnd"/>
      <w:r w:rsidRPr="00413BAA">
        <w:rPr>
          <w:b/>
          <w:bCs/>
          <w:rtl/>
        </w:rPr>
        <w:t>، اقتضته طبيعة الإنسان، وتتجلى القيمة الفلسفية لأطروحة النص في التركيز على البعد الفطري للاجتماع الإنساني، لكن إلى أي حد يمكن القبول بهذا التصور كإجابة ممكنة لمعالجة الإشكال المطروح...؟ أليست هناك تصورات فلسفية أخرى مدعمة أو معارضة لهذا التصور...؟</w:t>
      </w:r>
    </w:p>
    <w:p w:rsidR="00413BAA" w:rsidRPr="00413BAA" w:rsidRDefault="00413BAA" w:rsidP="00413BAA">
      <w:pPr>
        <w:bidi/>
        <w:jc w:val="both"/>
        <w:rPr>
          <w:rtl/>
        </w:rPr>
      </w:pPr>
      <w:r w:rsidRPr="00413BAA">
        <w:rPr>
          <w:b/>
          <w:bCs/>
          <w:rtl/>
        </w:rPr>
        <w:t xml:space="preserve">في سياق الإجابة عن التساؤل يمكن أن نقف عند التصور اليوناني، والذي استشهد به صاحب النص، ويتعلق الأمر </w:t>
      </w:r>
      <w:proofErr w:type="gramStart"/>
      <w:r w:rsidRPr="00413BAA">
        <w:rPr>
          <w:b/>
          <w:bCs/>
          <w:rtl/>
        </w:rPr>
        <w:t>بأرسطو</w:t>
      </w:r>
      <w:r w:rsidRPr="00413BAA">
        <w:rPr>
          <w:b/>
          <w:bCs/>
        </w:rPr>
        <w:t xml:space="preserve"> </w:t>
      </w:r>
      <w:r w:rsidRPr="00413BAA">
        <w:rPr>
          <w:b/>
          <w:bCs/>
          <w:rtl/>
        </w:rPr>
        <w:t>،</w:t>
      </w:r>
      <w:proofErr w:type="gramEnd"/>
      <w:r w:rsidRPr="00413BAA">
        <w:rPr>
          <w:b/>
          <w:bCs/>
          <w:rtl/>
        </w:rPr>
        <w:t xml:space="preserve"> يؤكد هذا الفيلسوف أن الإنسان اجتماعي بفطرته، لذلك يعتبر المجتمع استجابة تلقائية للفطرة الإنسانية، فالإنسان يميل الى التعاون والتآزر قصد تلبية حاجياته الأساسية، من هنا نشأت قرى ومدن </w:t>
      </w:r>
      <w:proofErr w:type="spellStart"/>
      <w:r w:rsidRPr="00413BAA">
        <w:rPr>
          <w:b/>
          <w:bCs/>
          <w:rtl/>
        </w:rPr>
        <w:t>ودول،وهذه</w:t>
      </w:r>
      <w:proofErr w:type="spellEnd"/>
      <w:r w:rsidRPr="00413BAA">
        <w:rPr>
          <w:b/>
          <w:bCs/>
          <w:rtl/>
        </w:rPr>
        <w:t xml:space="preserve"> التجمعات تمثل تحقيق للذات الإنسانية وإكمالا لماهية الإنسان</w:t>
      </w:r>
      <w:r w:rsidRPr="00413BAA">
        <w:rPr>
          <w:b/>
          <w:bCs/>
        </w:rPr>
        <w:t>.</w:t>
      </w:r>
    </w:p>
    <w:p w:rsidR="00413BAA" w:rsidRPr="00413BAA" w:rsidRDefault="00413BAA" w:rsidP="00413BAA">
      <w:pPr>
        <w:bidi/>
        <w:jc w:val="both"/>
        <w:rPr>
          <w:rtl/>
        </w:rPr>
      </w:pPr>
      <w:r w:rsidRPr="00413BAA">
        <w:rPr>
          <w:b/>
          <w:bCs/>
          <w:rtl/>
        </w:rPr>
        <w:t xml:space="preserve">وخلافا لهذا التصور الفلسفي اليوناني، تبلور تصور فلسفي أخر ويتعلق الأمر بفلاسفة نظرية العقد الاجتماعي، ونجد في مقدمتهم الفيلسوف جون جاك روسو الذي أكد أن الإنسان البدائي كان يعيش سعيدا في انسجام تام مع الطبيعة، لكن ما دفعه إلى الانتقال من حالة الطبيعة إلى حالة المجتمع هو ذلك التحول الذي حدث في الطبيعة نفسها، حيث أن هذه الأخيرة لم تعد كريمة ومعطاء كما كانت في السابق مما اضطره للاتحاد مع غيره من الناس من أجل مواجهة الأخطار التي زادت وانتشرت، إذن فالمجتمع تعاقدي جاء نتيجة تعاقد نقل الإنسان من حالة الطبيعة إلى حالة المدنية، إنه اتفاق بين الأفراد حول وضع قوانين تعبر عن إرادتهم الحرة في التعايش من خلال العقد الاجتماعي، </w:t>
      </w:r>
    </w:p>
    <w:p w:rsidR="00413BAA" w:rsidRPr="00413BAA" w:rsidRDefault="00413BAA" w:rsidP="00413BAA">
      <w:pPr>
        <w:bidi/>
        <w:jc w:val="both"/>
        <w:rPr>
          <w:rtl/>
        </w:rPr>
      </w:pPr>
      <w:r w:rsidRPr="00413BAA">
        <w:rPr>
          <w:b/>
          <w:bCs/>
          <w:rtl/>
        </w:rPr>
        <w:t xml:space="preserve">وفي سياق نفس التصور نجد الفيلسوف الانجليزي توماس هوبس الذي يعتبر الإنسان حرا </w:t>
      </w:r>
      <w:proofErr w:type="spellStart"/>
      <w:proofErr w:type="gramStart"/>
      <w:r w:rsidRPr="00413BAA">
        <w:rPr>
          <w:b/>
          <w:bCs/>
          <w:rtl/>
        </w:rPr>
        <w:t>بطبيعته،وتعني</w:t>
      </w:r>
      <w:proofErr w:type="spellEnd"/>
      <w:proofErr w:type="gramEnd"/>
      <w:r w:rsidRPr="00413BAA">
        <w:rPr>
          <w:b/>
          <w:bCs/>
          <w:rtl/>
        </w:rPr>
        <w:t xml:space="preserve"> الحرية أن يفعل الإنسان كل ما يقضيه حفظ بقائه وصيانة مصالحه، ويستثمر الإنسان كل الوسائل المتوفرة للدفاع عن </w:t>
      </w:r>
      <w:proofErr w:type="spellStart"/>
      <w:r w:rsidRPr="00413BAA">
        <w:rPr>
          <w:b/>
          <w:bCs/>
          <w:rtl/>
        </w:rPr>
        <w:t>مصالحه،إلا</w:t>
      </w:r>
      <w:proofErr w:type="spellEnd"/>
      <w:r w:rsidRPr="00413BAA">
        <w:rPr>
          <w:b/>
          <w:bCs/>
          <w:rtl/>
        </w:rPr>
        <w:t xml:space="preserve"> أن هذه الوضعية ستؤدي إلى حرب الكل ضد </w:t>
      </w:r>
      <w:proofErr w:type="spellStart"/>
      <w:r w:rsidRPr="00413BAA">
        <w:rPr>
          <w:b/>
          <w:bCs/>
          <w:rtl/>
        </w:rPr>
        <w:t>الكل،إن</w:t>
      </w:r>
      <w:proofErr w:type="spellEnd"/>
      <w:r w:rsidRPr="00413BAA">
        <w:rPr>
          <w:b/>
          <w:bCs/>
          <w:rtl/>
        </w:rPr>
        <w:t xml:space="preserve"> إنهاء هذه الحرب يتوقف على إرادة الأفراد أنفسهم، الذين يتنازلون عن حريتهم الطبيعية والخضوع لسلطة شخص </w:t>
      </w:r>
      <w:proofErr w:type="spellStart"/>
      <w:r w:rsidRPr="00413BAA">
        <w:rPr>
          <w:b/>
          <w:bCs/>
          <w:rtl/>
        </w:rPr>
        <w:t>واحد"الأمير</w:t>
      </w:r>
      <w:proofErr w:type="spellEnd"/>
      <w:r w:rsidRPr="00413BAA">
        <w:rPr>
          <w:b/>
          <w:bCs/>
          <w:rtl/>
        </w:rPr>
        <w:t xml:space="preserve">" الذي يتكفل بضمان حقوق الجميع. من هنا يمكن القول </w:t>
      </w:r>
      <w:proofErr w:type="gramStart"/>
      <w:r w:rsidRPr="00413BAA">
        <w:rPr>
          <w:b/>
          <w:bCs/>
          <w:rtl/>
        </w:rPr>
        <w:t>أن</w:t>
      </w:r>
      <w:proofErr w:type="gramEnd"/>
      <w:r w:rsidRPr="00413BAA">
        <w:rPr>
          <w:b/>
          <w:bCs/>
          <w:rtl/>
        </w:rPr>
        <w:t xml:space="preserve"> نشأة المجتمع ترتبط بلحظة اتفاق الأفراد للتنازل عن ممارسة حقوقهم الطبيعية والخضوع لسلطة واحدة، لذلك فأساس المجتمع هو أساس اتفاقي تعاقدي</w:t>
      </w:r>
      <w:r w:rsidRPr="00413BAA">
        <w:rPr>
          <w:b/>
          <w:bCs/>
        </w:rPr>
        <w:t>.</w:t>
      </w:r>
      <w:r w:rsidRPr="00413BAA">
        <w:rPr>
          <w:b/>
          <w:bCs/>
          <w:rtl/>
        </w:rPr>
        <w:t xml:space="preserve"> </w:t>
      </w:r>
    </w:p>
    <w:p w:rsidR="00413BAA" w:rsidRPr="00413BAA" w:rsidRDefault="00413BAA" w:rsidP="00413BAA">
      <w:pPr>
        <w:bidi/>
        <w:jc w:val="both"/>
        <w:rPr>
          <w:rtl/>
        </w:rPr>
      </w:pPr>
    </w:p>
    <w:p w:rsidR="00413BAA" w:rsidRPr="00413BAA" w:rsidRDefault="00413BAA" w:rsidP="00413BAA">
      <w:pPr>
        <w:bidi/>
        <w:jc w:val="both"/>
      </w:pPr>
      <w:r w:rsidRPr="00413BAA">
        <w:rPr>
          <w:b/>
          <w:bCs/>
          <w:rtl/>
        </w:rPr>
        <w:t xml:space="preserve">هكذا نقف على الطابع الإشكالي لأساس المجتمع، فحول هذا الموضوع ينتظم تصورين فلسفيين متعارضين ينتميان إلى حقب مختلفة من تاريخ </w:t>
      </w:r>
      <w:proofErr w:type="spellStart"/>
      <w:proofErr w:type="gramStart"/>
      <w:r w:rsidRPr="00413BAA">
        <w:rPr>
          <w:b/>
          <w:bCs/>
          <w:rtl/>
        </w:rPr>
        <w:t>الفلسفة،التصور</w:t>
      </w:r>
      <w:proofErr w:type="spellEnd"/>
      <w:proofErr w:type="gramEnd"/>
      <w:r w:rsidRPr="00413BAA">
        <w:rPr>
          <w:b/>
          <w:bCs/>
          <w:rtl/>
        </w:rPr>
        <w:t xml:space="preserve"> اليوناني الأرسطي الذي يؤكد على الأساس الفطري الطبيعي، تم التصور </w:t>
      </w:r>
      <w:proofErr w:type="spellStart"/>
      <w:r w:rsidRPr="00413BAA">
        <w:rPr>
          <w:b/>
          <w:bCs/>
          <w:rtl/>
        </w:rPr>
        <w:t>الأنواري</w:t>
      </w:r>
      <w:proofErr w:type="spellEnd"/>
      <w:r w:rsidRPr="00413BAA">
        <w:rPr>
          <w:b/>
          <w:bCs/>
          <w:rtl/>
        </w:rPr>
        <w:t xml:space="preserve"> مع روسو وهوبس المؤكد على الأساس الاتفاقي التعاقدي. غير أن هدين التصورين لا يلغي احدهما </w:t>
      </w:r>
      <w:proofErr w:type="spellStart"/>
      <w:proofErr w:type="gramStart"/>
      <w:r w:rsidRPr="00413BAA">
        <w:rPr>
          <w:b/>
          <w:bCs/>
          <w:rtl/>
        </w:rPr>
        <w:t>الآخر،فالفرد</w:t>
      </w:r>
      <w:proofErr w:type="spellEnd"/>
      <w:proofErr w:type="gramEnd"/>
      <w:r w:rsidRPr="00413BAA">
        <w:rPr>
          <w:b/>
          <w:bCs/>
          <w:rtl/>
        </w:rPr>
        <w:t xml:space="preserve"> لا يمكن ان يعيش معزول عن المجتمع بالرغم من إشباع احتياجاته لان طبيعته تدفعه إلى </w:t>
      </w:r>
      <w:proofErr w:type="spellStart"/>
      <w:r w:rsidRPr="00413BAA">
        <w:rPr>
          <w:b/>
          <w:bCs/>
          <w:rtl/>
        </w:rPr>
        <w:t>ذلك،والفرد</w:t>
      </w:r>
      <w:proofErr w:type="spellEnd"/>
      <w:r w:rsidRPr="00413BAA">
        <w:rPr>
          <w:b/>
          <w:bCs/>
          <w:rtl/>
        </w:rPr>
        <w:t xml:space="preserve"> من جهة أخرى لا يستطيع أن يتواجد مع أفراد آخرين دون تعاقد ينظم علاقاتهم ويحد من حريتهم </w:t>
      </w:r>
      <w:proofErr w:type="spellStart"/>
      <w:r w:rsidRPr="00413BAA">
        <w:rPr>
          <w:b/>
          <w:bCs/>
          <w:rtl/>
        </w:rPr>
        <w:t>الطبيعية،وهذا</w:t>
      </w:r>
      <w:proofErr w:type="spellEnd"/>
      <w:r w:rsidRPr="00413BAA">
        <w:rPr>
          <w:b/>
          <w:bCs/>
          <w:rtl/>
        </w:rPr>
        <w:t xml:space="preserve"> ما تعكسه قوانين ومؤسسات المجتمع. إن المجتمع حقيقة تنغرس في أعماق فطرتنا، وتتجدر في عقل كل </w:t>
      </w:r>
      <w:proofErr w:type="spellStart"/>
      <w:proofErr w:type="gramStart"/>
      <w:r w:rsidRPr="00413BAA">
        <w:rPr>
          <w:b/>
          <w:bCs/>
          <w:rtl/>
        </w:rPr>
        <w:t>إنسان،الحقيقة</w:t>
      </w:r>
      <w:proofErr w:type="spellEnd"/>
      <w:proofErr w:type="gramEnd"/>
      <w:r w:rsidRPr="00413BAA">
        <w:rPr>
          <w:b/>
          <w:bCs/>
          <w:rtl/>
        </w:rPr>
        <w:t xml:space="preserve"> التي صنعها </w:t>
      </w:r>
      <w:proofErr w:type="spellStart"/>
      <w:r w:rsidRPr="00413BAA">
        <w:rPr>
          <w:b/>
          <w:bCs/>
          <w:rtl/>
        </w:rPr>
        <w:t>الإنسان،فأيهما</w:t>
      </w:r>
      <w:proofErr w:type="spellEnd"/>
      <w:r w:rsidRPr="00413BAA">
        <w:rPr>
          <w:b/>
          <w:bCs/>
          <w:rtl/>
        </w:rPr>
        <w:t xml:space="preserve"> يصنع الآخر الإنسان أم المجتمع...؟</w:t>
      </w:r>
    </w:p>
    <w:p w:rsidR="008F0024" w:rsidRDefault="008F0024" w:rsidP="00413BAA">
      <w:pPr>
        <w:bidi/>
        <w:jc w:val="both"/>
      </w:pPr>
    </w:p>
    <w:sectPr w:rsidR="008F00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19"/>
    <w:rsid w:val="00413BAA"/>
    <w:rsid w:val="006D6CFE"/>
    <w:rsid w:val="008F0024"/>
    <w:rsid w:val="00902F1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853DE-2362-4D59-BF60-7230EA524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4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632</Words>
  <Characters>3479</Characters>
  <Application>Microsoft Office Word</Application>
  <DocSecurity>0</DocSecurity>
  <Lines>28</Lines>
  <Paragraphs>8</Paragraphs>
  <ScaleCrop>false</ScaleCrop>
  <Company/>
  <LinksUpToDate>false</LinksUpToDate>
  <CharactersWithSpaces>4103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Hichamovic</dc:creator>
  <cp:keywords/>
  <dc:description/>
  <cp:lastModifiedBy>Hichamovic</cp:lastModifiedBy>
  <cp:revision>4</cp:revision>
  <dcterms:created xsi:type="dcterms:W3CDTF">2015-02-23T13:48:00Z</dcterms:created>
  <dcterms:modified xsi:type="dcterms:W3CDTF">2015-03-02T12:29:00Z</dcterms:modified>
</cp:coreProperties>
</file>