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A1040" w:rsidRPr="00BC09BF" w:rsidRDefault="005F306E">
      <w:pPr>
        <w:rPr>
          <w:rFonts w:ascii="AR BLANCA" w:hAnsi="AR BLANCA"/>
          <w:noProof/>
          <w:color w:val="000000" w:themeColor="text1"/>
          <w:lang w:eastAsia="fr-FR"/>
        </w:rPr>
      </w:pPr>
      <w:r>
        <w:rPr>
          <w:rFonts w:ascii="AR BLANCA" w:hAnsi="AR BLANCA" w:cs="Aharoni"/>
          <w:i/>
          <w:color w:val="0070C0"/>
          <w:sz w:val="40"/>
          <w:szCs w:val="40"/>
        </w:rPr>
        <w:t xml:space="preserve">                        </w:t>
      </w:r>
      <w:r w:rsidR="001A1040" w:rsidRPr="00BC09BF">
        <w:rPr>
          <w:rFonts w:ascii="AR BLANCA" w:hAnsi="AR BLANCA" w:cs="Aharoni"/>
          <w:i/>
          <w:color w:val="0070C0"/>
          <w:sz w:val="40"/>
          <w:szCs w:val="40"/>
        </w:rPr>
        <w:t xml:space="preserve"> </w:t>
      </w:r>
      <w:r w:rsidR="00450669" w:rsidRPr="00BC09BF">
        <w:rPr>
          <w:rFonts w:ascii="AR BLANCA" w:hAnsi="AR BLANCA" w:cs="Aharoni"/>
          <w:i/>
          <w:color w:val="000000" w:themeColor="text1"/>
          <w:sz w:val="40"/>
          <w:szCs w:val="40"/>
        </w:rPr>
        <w:t>Grèce</w:t>
      </w:r>
      <w:r w:rsidR="009A6A96">
        <w:rPr>
          <w:rFonts w:ascii="AR BLANCA" w:hAnsi="AR BLANCA" w:cs="Aharoni"/>
          <w:i/>
          <w:color w:val="000000" w:themeColor="text1"/>
          <w:sz w:val="40"/>
          <w:szCs w:val="40"/>
        </w:rPr>
        <w:t xml:space="preserve">  </w:t>
      </w:r>
      <w:r w:rsidRPr="00BC09BF">
        <w:rPr>
          <w:rFonts w:ascii="AR BLANCA" w:hAnsi="AR BLANCA" w:cs="Aharoni"/>
          <w:i/>
          <w:sz w:val="40"/>
          <w:szCs w:val="40"/>
        </w:rPr>
        <w:t>2004</w:t>
      </w:r>
      <w:r w:rsidRPr="00BC09BF">
        <w:rPr>
          <w:rFonts w:ascii="AR BLANCA" w:hAnsi="AR BLANCA" w:cs="Aharoni"/>
          <w:i/>
          <w:color w:val="0070C0"/>
          <w:sz w:val="40"/>
          <w:szCs w:val="40"/>
        </w:rPr>
        <w:t xml:space="preserve"> </w:t>
      </w:r>
      <w:r w:rsidR="009A6A96">
        <w:rPr>
          <w:rFonts w:ascii="AR BLANCA" w:hAnsi="AR BLANCA" w:cs="Aharoni"/>
          <w:i/>
          <w:color w:val="000000" w:themeColor="text1"/>
          <w:sz w:val="40"/>
          <w:szCs w:val="40"/>
        </w:rPr>
        <w:t xml:space="preserve">              </w:t>
      </w:r>
      <w:r>
        <w:rPr>
          <w:rFonts w:ascii="AR BLANCA" w:hAnsi="AR BLANCA" w:cs="Aharoni"/>
          <w:i/>
          <w:color w:val="000000" w:themeColor="text1"/>
          <w:sz w:val="40"/>
          <w:szCs w:val="40"/>
        </w:rPr>
        <w:t xml:space="preserve">     </w:t>
      </w:r>
      <w:r w:rsidR="009A6A96">
        <w:rPr>
          <w:rFonts w:ascii="AR BLANCA" w:hAnsi="AR BLANCA" w:cs="Aharoni"/>
          <w:i/>
          <w:color w:val="000000" w:themeColor="text1"/>
          <w:sz w:val="40"/>
          <w:szCs w:val="40"/>
        </w:rPr>
        <w:t xml:space="preserve">   1</w:t>
      </w:r>
    </w:p>
    <w:p w:rsidR="00450669" w:rsidRPr="001A1040" w:rsidRDefault="003535AF">
      <w:pPr>
        <w:rPr>
          <w:rFonts w:ascii="AR ESSENCE" w:hAnsi="AR ESSENCE" w:cs="Aharoni"/>
          <w:i/>
          <w:color w:val="0070C0"/>
          <w:sz w:val="40"/>
          <w:szCs w:val="40"/>
        </w:rPr>
      </w:pPr>
      <w:r>
        <w:rPr>
          <w:rFonts w:ascii="AR ESSENCE" w:hAnsi="AR ESSENCE" w:cs="Aharoni"/>
          <w:i/>
          <w:noProof/>
          <w:color w:val="0070C0"/>
          <w:sz w:val="40"/>
          <w:szCs w:val="40"/>
          <w:lang w:val="fr-BE" w:eastAsia="fr-BE"/>
        </w:rPr>
        <w:drawing>
          <wp:inline distT="0" distB="0" distL="0" distR="0">
            <wp:extent cx="5760720" cy="4320540"/>
            <wp:effectExtent l="19050" t="0" r="0" b="0"/>
            <wp:docPr id="6" name="Image 5" descr="01-Grèce 2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Grèce 2004.jpeg"/>
                    <pic:cNvPicPr/>
                  </pic:nvPicPr>
                  <pic:blipFill>
                    <a:blip r:embed="rId7" cstate="print"/>
                    <a:stretch>
                      <a:fillRect/>
                    </a:stretch>
                  </pic:blipFill>
                  <pic:spPr>
                    <a:xfrm>
                      <a:off x="0" y="0"/>
                      <a:ext cx="5760720" cy="4320540"/>
                    </a:xfrm>
                    <a:prstGeom prst="rect">
                      <a:avLst/>
                    </a:prstGeom>
                  </pic:spPr>
                </pic:pic>
              </a:graphicData>
            </a:graphic>
          </wp:inline>
        </w:drawing>
      </w:r>
    </w:p>
    <w:p w:rsidR="005F306E" w:rsidRPr="00BC09BF" w:rsidRDefault="003535AF" w:rsidP="003535AF">
      <w:pPr>
        <w:rPr>
          <w:rFonts w:ascii="AR BLANCA" w:hAnsi="AR BLANCA"/>
          <w:i/>
          <w:sz w:val="40"/>
          <w:szCs w:val="40"/>
        </w:rPr>
      </w:pPr>
      <w:r w:rsidRPr="00BC09BF">
        <w:rPr>
          <w:rFonts w:ascii="AR BLANCA" w:hAnsi="AR BLANCA"/>
          <w:i/>
          <w:sz w:val="40"/>
          <w:szCs w:val="40"/>
        </w:rPr>
        <w:t xml:space="preserve">Motif: Jeux Olympiques d'Athènes 2004 </w:t>
      </w:r>
    </w:p>
    <w:p w:rsidR="001550EA" w:rsidRPr="001550EA" w:rsidRDefault="001550EA" w:rsidP="001550EA">
      <w:pPr>
        <w:rPr>
          <w:rFonts w:ascii="AR BLANCA" w:hAnsi="AR BLANCA"/>
          <w:i/>
          <w:sz w:val="40"/>
          <w:szCs w:val="40"/>
        </w:rPr>
      </w:pPr>
      <w:r>
        <w:rPr>
          <w:rFonts w:ascii="AR BLANCA" w:hAnsi="AR BLANCA"/>
          <w:i/>
          <w:sz w:val="40"/>
          <w:szCs w:val="40"/>
        </w:rPr>
        <w:t xml:space="preserve">    </w:t>
      </w:r>
      <w:r w:rsidR="003535AF" w:rsidRPr="00BC09BF">
        <w:rPr>
          <w:rFonts w:ascii="AR BLANCA" w:hAnsi="AR BLANCA"/>
          <w:i/>
          <w:sz w:val="40"/>
          <w:szCs w:val="40"/>
        </w:rPr>
        <w:t xml:space="preserve">La pièce de monnaie montre un lanceur de disque comme symbole des jeux olympiques, entre les douze étoiles de l'UE. On trouve encore les inscriptions ATHÈNES 2006 et les 5 anneaux olympiques. </w:t>
      </w:r>
    </w:p>
    <w:p w:rsidR="003535AF" w:rsidRPr="00BC09BF" w:rsidRDefault="001550EA" w:rsidP="001550EA">
      <w:pPr>
        <w:rPr>
          <w:rFonts w:ascii="AR BLANCA" w:hAnsi="AR BLANCA"/>
          <w:i/>
          <w:sz w:val="40"/>
          <w:szCs w:val="40"/>
        </w:rPr>
      </w:pPr>
      <w:r w:rsidRPr="001550EA">
        <w:rPr>
          <w:rFonts w:ascii="AR BLANCA" w:hAnsi="AR BLANCA"/>
          <w:i/>
          <w:sz w:val="40"/>
          <w:szCs w:val="40"/>
        </w:rPr>
        <w:t>Graveur: Konstantinos Kazakos. Créateur: Panagiotis Gravvalos</w:t>
      </w:r>
    </w:p>
    <w:p w:rsidR="005F306E" w:rsidRDefault="005F306E" w:rsidP="003535AF">
      <w:pPr>
        <w:rPr>
          <w:rFonts w:ascii="AR BLANCA" w:hAnsi="AR BLANCA"/>
          <w:i/>
          <w:sz w:val="40"/>
          <w:szCs w:val="40"/>
        </w:rPr>
      </w:pPr>
    </w:p>
    <w:p w:rsidR="005F306E" w:rsidRPr="00BC09BF" w:rsidRDefault="005F306E" w:rsidP="003535AF">
      <w:pPr>
        <w:rPr>
          <w:rFonts w:ascii="AR BLANCA" w:hAnsi="AR BLANCA"/>
          <w:i/>
          <w:sz w:val="40"/>
          <w:szCs w:val="40"/>
        </w:rPr>
      </w:pPr>
    </w:p>
    <w:p w:rsidR="003535AF" w:rsidRPr="00BC09BF" w:rsidRDefault="005F306E" w:rsidP="003535AF">
      <w:pPr>
        <w:rPr>
          <w:rFonts w:ascii="AR BLANCA" w:hAnsi="AR BLANCA"/>
          <w:i/>
          <w:sz w:val="40"/>
          <w:szCs w:val="40"/>
        </w:rPr>
      </w:pPr>
      <w:r>
        <w:rPr>
          <w:rFonts w:ascii="AR BLANCA" w:hAnsi="AR BLANCA"/>
          <w:i/>
          <w:sz w:val="40"/>
          <w:szCs w:val="40"/>
        </w:rPr>
        <w:lastRenderedPageBreak/>
        <w:t xml:space="preserve">                      </w:t>
      </w:r>
      <w:r w:rsidR="009A6A96">
        <w:rPr>
          <w:rFonts w:ascii="AR BLANCA" w:hAnsi="AR BLANCA"/>
          <w:i/>
          <w:sz w:val="40"/>
          <w:szCs w:val="40"/>
        </w:rPr>
        <w:t xml:space="preserve"> </w:t>
      </w:r>
      <w:r w:rsidR="003535AF" w:rsidRPr="00BC09BF">
        <w:rPr>
          <w:rFonts w:ascii="AR BLANCA" w:hAnsi="AR BLANCA"/>
          <w:i/>
          <w:sz w:val="40"/>
          <w:szCs w:val="40"/>
        </w:rPr>
        <w:t>Finlande 2004</w:t>
      </w:r>
      <w:r w:rsidR="009A6A96">
        <w:rPr>
          <w:rFonts w:ascii="AR BLANCA" w:hAnsi="AR BLANCA"/>
          <w:i/>
          <w:sz w:val="40"/>
          <w:szCs w:val="40"/>
        </w:rPr>
        <w:t xml:space="preserve">                   </w:t>
      </w:r>
      <w:r>
        <w:rPr>
          <w:rFonts w:ascii="AR BLANCA" w:hAnsi="AR BLANCA"/>
          <w:i/>
          <w:sz w:val="40"/>
          <w:szCs w:val="40"/>
        </w:rPr>
        <w:t xml:space="preserve"> </w:t>
      </w:r>
      <w:r w:rsidR="009A6A96">
        <w:rPr>
          <w:rFonts w:ascii="AR BLANCA" w:hAnsi="AR BLANCA"/>
          <w:i/>
          <w:sz w:val="40"/>
          <w:szCs w:val="40"/>
        </w:rPr>
        <w:t xml:space="preserve">  2 </w:t>
      </w:r>
      <w:r w:rsidR="003535AF">
        <w:rPr>
          <w:i/>
          <w:noProof/>
          <w:sz w:val="40"/>
          <w:szCs w:val="40"/>
          <w:lang w:val="fr-BE" w:eastAsia="fr-BE"/>
        </w:rPr>
        <w:drawing>
          <wp:inline distT="0" distB="0" distL="0" distR="0">
            <wp:extent cx="5760720" cy="4275455"/>
            <wp:effectExtent l="19050" t="0" r="0" b="0"/>
            <wp:docPr id="8" name="Image 7" descr="02-Finlande-2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Finlande-2004.jpeg"/>
                    <pic:cNvPicPr/>
                  </pic:nvPicPr>
                  <pic:blipFill>
                    <a:blip r:embed="rId8" cstate="print"/>
                    <a:stretch>
                      <a:fillRect/>
                    </a:stretch>
                  </pic:blipFill>
                  <pic:spPr>
                    <a:xfrm>
                      <a:off x="0" y="0"/>
                      <a:ext cx="5760720" cy="4275455"/>
                    </a:xfrm>
                    <a:prstGeom prst="rect">
                      <a:avLst/>
                    </a:prstGeom>
                  </pic:spPr>
                </pic:pic>
              </a:graphicData>
            </a:graphic>
          </wp:inline>
        </w:drawing>
      </w:r>
      <w:r w:rsidR="003535AF" w:rsidRPr="003535AF">
        <w:t xml:space="preserve"> </w:t>
      </w:r>
      <w:r w:rsidR="00267709">
        <w:t xml:space="preserve">                </w:t>
      </w:r>
      <w:r w:rsidR="003535AF" w:rsidRPr="00BC09BF">
        <w:rPr>
          <w:rFonts w:ascii="AR BLANCA" w:hAnsi="AR BLANCA"/>
          <w:i/>
          <w:sz w:val="40"/>
          <w:szCs w:val="40"/>
        </w:rPr>
        <w:t>Motif: Elargissement de l'Union européenne</w:t>
      </w:r>
    </w:p>
    <w:p w:rsidR="003535AF" w:rsidRPr="00BC09BF" w:rsidRDefault="001550EA" w:rsidP="003535AF">
      <w:pPr>
        <w:rPr>
          <w:rFonts w:ascii="AR BLANCA" w:hAnsi="AR BLANCA"/>
          <w:i/>
          <w:sz w:val="40"/>
          <w:szCs w:val="40"/>
        </w:rPr>
      </w:pPr>
      <w:r>
        <w:rPr>
          <w:rFonts w:ascii="AR BLANCA" w:hAnsi="AR BLANCA"/>
          <w:i/>
          <w:sz w:val="40"/>
          <w:szCs w:val="40"/>
        </w:rPr>
        <w:t xml:space="preserve">    </w:t>
      </w:r>
      <w:r w:rsidR="003535AF" w:rsidRPr="00BC09BF">
        <w:rPr>
          <w:rFonts w:ascii="AR BLANCA" w:hAnsi="AR BLANCA"/>
          <w:i/>
          <w:sz w:val="40"/>
          <w:szCs w:val="40"/>
        </w:rPr>
        <w:t>La pièce présente dix feuilles stylisées symbolisant les dix nouveaux pays rejoignant l'Union Européenne (République Tchèque, Chypre, Estonie, Hongrie, Lettonie, Lituanie, Malte, Pologne, Slovaquie et Slovénie) entouré par les douze étoiles de l'UE</w:t>
      </w:r>
    </w:p>
    <w:p w:rsidR="003535AF" w:rsidRPr="00BC09BF" w:rsidRDefault="001550EA" w:rsidP="003535AF">
      <w:pPr>
        <w:rPr>
          <w:rFonts w:ascii="AR BLANCA" w:hAnsi="AR BLANCA"/>
          <w:i/>
          <w:sz w:val="40"/>
          <w:szCs w:val="40"/>
        </w:rPr>
      </w:pPr>
      <w:r w:rsidRPr="001550EA">
        <w:rPr>
          <w:rFonts w:ascii="AR BLANCA" w:hAnsi="AR BLANCA"/>
          <w:i/>
          <w:sz w:val="40"/>
          <w:szCs w:val="40"/>
        </w:rPr>
        <w:t>Graveur: Pertti Mäkinen</w:t>
      </w:r>
    </w:p>
    <w:p w:rsidR="001A1040" w:rsidRPr="00BC09BF" w:rsidRDefault="001A1040" w:rsidP="003535AF">
      <w:pPr>
        <w:rPr>
          <w:rFonts w:ascii="AR BLANCA" w:hAnsi="AR BLANCA"/>
          <w:i/>
          <w:sz w:val="40"/>
          <w:szCs w:val="40"/>
        </w:rPr>
      </w:pPr>
      <w:r w:rsidRPr="00BC09BF">
        <w:rPr>
          <w:rFonts w:ascii="AR BLANCA" w:hAnsi="AR BLANCA"/>
          <w:i/>
          <w:sz w:val="40"/>
          <w:szCs w:val="40"/>
        </w:rPr>
        <w:br w:type="page"/>
      </w:r>
    </w:p>
    <w:p w:rsidR="001A1040" w:rsidRPr="00BC09BF" w:rsidRDefault="009A6A96">
      <w:pPr>
        <w:rPr>
          <w:rFonts w:ascii="AR BLANCA" w:hAnsi="AR BLANCA"/>
          <w:i/>
          <w:sz w:val="40"/>
          <w:szCs w:val="40"/>
        </w:rPr>
      </w:pPr>
      <w:r>
        <w:rPr>
          <w:rFonts w:ascii="AR BLANCA" w:hAnsi="AR BLANCA"/>
          <w:i/>
          <w:sz w:val="40"/>
          <w:szCs w:val="40"/>
        </w:rPr>
        <w:lastRenderedPageBreak/>
        <w:t xml:space="preserve">       </w:t>
      </w:r>
      <w:r w:rsidR="005F306E">
        <w:rPr>
          <w:rFonts w:ascii="AR BLANCA" w:hAnsi="AR BLANCA"/>
          <w:i/>
          <w:sz w:val="40"/>
          <w:szCs w:val="40"/>
        </w:rPr>
        <w:t xml:space="preserve">            Luxembourg 2004 </w:t>
      </w:r>
      <w:r>
        <w:rPr>
          <w:rFonts w:ascii="AR BLANCA" w:hAnsi="AR BLANCA"/>
          <w:i/>
          <w:sz w:val="40"/>
          <w:szCs w:val="40"/>
        </w:rPr>
        <w:t xml:space="preserve">           </w:t>
      </w:r>
      <w:r w:rsidR="005F306E">
        <w:rPr>
          <w:rFonts w:ascii="AR BLANCA" w:hAnsi="AR BLANCA"/>
          <w:i/>
          <w:sz w:val="40"/>
          <w:szCs w:val="40"/>
        </w:rPr>
        <w:t xml:space="preserve">    </w:t>
      </w:r>
      <w:r>
        <w:rPr>
          <w:rFonts w:ascii="AR BLANCA" w:hAnsi="AR BLANCA"/>
          <w:i/>
          <w:sz w:val="40"/>
          <w:szCs w:val="40"/>
        </w:rPr>
        <w:t xml:space="preserve">      3</w:t>
      </w:r>
    </w:p>
    <w:p w:rsidR="001550EA" w:rsidRPr="001550EA" w:rsidRDefault="00447E06" w:rsidP="001550EA">
      <w:pPr>
        <w:rPr>
          <w:rFonts w:ascii="AR BLANCA" w:hAnsi="AR BLANCA"/>
          <w:i/>
          <w:sz w:val="40"/>
          <w:szCs w:val="40"/>
        </w:rPr>
      </w:pPr>
      <w:r>
        <w:rPr>
          <w:rFonts w:asciiTheme="majorHAnsi" w:hAnsiTheme="majorHAnsi"/>
          <w:i/>
          <w:noProof/>
          <w:sz w:val="40"/>
          <w:szCs w:val="40"/>
          <w:lang w:val="fr-BE" w:eastAsia="fr-BE"/>
        </w:rPr>
        <w:drawing>
          <wp:inline distT="0" distB="0" distL="0" distR="0">
            <wp:extent cx="5760720" cy="4275455"/>
            <wp:effectExtent l="19050" t="0" r="0" b="0"/>
            <wp:docPr id="9" name="Image 8" descr="03-Luxembourg-2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Luxembourg-2004.jpeg"/>
                    <pic:cNvPicPr/>
                  </pic:nvPicPr>
                  <pic:blipFill>
                    <a:blip r:embed="rId9" cstate="print"/>
                    <a:stretch>
                      <a:fillRect/>
                    </a:stretch>
                  </pic:blipFill>
                  <pic:spPr>
                    <a:xfrm>
                      <a:off x="0" y="0"/>
                      <a:ext cx="5760720" cy="4275455"/>
                    </a:xfrm>
                    <a:prstGeom prst="rect">
                      <a:avLst/>
                    </a:prstGeom>
                  </pic:spPr>
                </pic:pic>
              </a:graphicData>
            </a:graphic>
          </wp:inline>
        </w:drawing>
      </w:r>
      <w:r w:rsidR="001550EA">
        <w:rPr>
          <w:rFonts w:ascii="AR BLANCA" w:hAnsi="AR BLANCA"/>
          <w:i/>
          <w:sz w:val="40"/>
          <w:szCs w:val="40"/>
        </w:rPr>
        <w:t xml:space="preserve">  </w:t>
      </w:r>
      <w:r w:rsidR="00267709">
        <w:rPr>
          <w:rFonts w:ascii="AR BLANCA" w:hAnsi="AR BLANCA"/>
          <w:i/>
          <w:sz w:val="40"/>
          <w:szCs w:val="40"/>
        </w:rPr>
        <w:t xml:space="preserve">              </w:t>
      </w:r>
      <w:r w:rsidR="005F306E" w:rsidRPr="005F306E">
        <w:rPr>
          <w:rFonts w:ascii="AR BLANCA" w:hAnsi="AR BLANCA"/>
          <w:i/>
          <w:sz w:val="40"/>
          <w:szCs w:val="40"/>
        </w:rPr>
        <w:t>Moti</w:t>
      </w:r>
      <w:r w:rsidR="006E3F92">
        <w:rPr>
          <w:rFonts w:ascii="AR BLANCA" w:hAnsi="AR BLANCA"/>
          <w:i/>
          <w:sz w:val="40"/>
          <w:szCs w:val="40"/>
        </w:rPr>
        <w:t xml:space="preserve">f: Monogramme du Grand-duc Henri </w:t>
      </w:r>
      <w:r w:rsidR="001550EA">
        <w:rPr>
          <w:rFonts w:ascii="AR BLANCA" w:hAnsi="AR BLANCA"/>
          <w:i/>
          <w:sz w:val="40"/>
          <w:szCs w:val="40"/>
        </w:rPr>
        <w:t xml:space="preserve">                                                </w:t>
      </w:r>
      <w:r w:rsidR="006E3F92">
        <w:rPr>
          <w:rFonts w:ascii="AR BLANCA" w:hAnsi="AR BLANCA"/>
          <w:i/>
          <w:sz w:val="40"/>
          <w:szCs w:val="40"/>
        </w:rPr>
        <w:t xml:space="preserve"> </w:t>
      </w:r>
      <w:r w:rsidR="001550EA">
        <w:rPr>
          <w:rFonts w:ascii="AR BLANCA" w:hAnsi="AR BLANCA"/>
          <w:i/>
          <w:sz w:val="40"/>
          <w:szCs w:val="40"/>
        </w:rPr>
        <w:t xml:space="preserve">                  La </w:t>
      </w:r>
      <w:r w:rsidR="001550EA" w:rsidRPr="001550EA">
        <w:rPr>
          <w:rFonts w:ascii="AR BLANCA" w:hAnsi="AR BLANCA"/>
          <w:i/>
          <w:sz w:val="40"/>
          <w:szCs w:val="40"/>
        </w:rPr>
        <w:t>pièce montre le monogramme du Grand Duc gravé en utilisant une technique particulière au laser, son effigie et les douze étoiles de l'Union.</w:t>
      </w:r>
    </w:p>
    <w:p w:rsidR="00450669" w:rsidRPr="006E3F92" w:rsidRDefault="001550EA" w:rsidP="001550EA">
      <w:pPr>
        <w:rPr>
          <w:rFonts w:asciiTheme="majorHAnsi" w:hAnsiTheme="majorHAnsi"/>
          <w:i/>
          <w:sz w:val="40"/>
          <w:szCs w:val="40"/>
        </w:rPr>
      </w:pPr>
      <w:r>
        <w:rPr>
          <w:rFonts w:ascii="AR BLANCA" w:hAnsi="AR BLANCA"/>
          <w:i/>
          <w:sz w:val="40"/>
          <w:szCs w:val="40"/>
        </w:rPr>
        <w:t xml:space="preserve">    </w:t>
      </w:r>
      <w:r w:rsidRPr="001550EA">
        <w:rPr>
          <w:rFonts w:ascii="AR BLANCA" w:hAnsi="AR BLANCA"/>
          <w:i/>
          <w:sz w:val="40"/>
          <w:szCs w:val="40"/>
        </w:rPr>
        <w:t>Entourée d'un anneau externe contenant les inscriptions de l'année 2004, du nom du pays " LETZEBUERG " (Luxembourg), de " HENRI " - Grand-Duc de Luxembourg</w:t>
      </w:r>
      <w:r w:rsidR="006E3F92">
        <w:rPr>
          <w:rFonts w:ascii="AR BLANCA" w:hAnsi="AR BLANCA"/>
          <w:i/>
          <w:sz w:val="40"/>
          <w:szCs w:val="40"/>
        </w:rPr>
        <w:t xml:space="preserve">              </w:t>
      </w:r>
      <w:r w:rsidR="00E77A1E">
        <w:rPr>
          <w:rFonts w:ascii="AR BLANCA" w:hAnsi="AR BLANCA"/>
          <w:i/>
          <w:sz w:val="40"/>
          <w:szCs w:val="40"/>
        </w:rPr>
        <w:t xml:space="preserve">                 </w:t>
      </w:r>
      <w:r w:rsidR="006E3F92" w:rsidRPr="006E3F92">
        <w:rPr>
          <w:rFonts w:ascii="AR BLANCA" w:hAnsi="AR BLANCA"/>
          <w:i/>
          <w:sz w:val="40"/>
          <w:szCs w:val="40"/>
        </w:rPr>
        <w:t xml:space="preserve"> </w:t>
      </w:r>
      <w:r>
        <w:rPr>
          <w:rFonts w:ascii="AR BLANCA" w:hAnsi="AR BLANCA"/>
          <w:i/>
          <w:sz w:val="40"/>
          <w:szCs w:val="40"/>
        </w:rPr>
        <w:t xml:space="preserve">           </w:t>
      </w:r>
    </w:p>
    <w:p w:rsidR="001550EA" w:rsidRDefault="009A6A96">
      <w:pPr>
        <w:rPr>
          <w:rFonts w:ascii="AR BLANCA" w:hAnsi="AR BLANCA"/>
          <w:i/>
          <w:sz w:val="40"/>
          <w:szCs w:val="40"/>
        </w:rPr>
      </w:pPr>
      <w:r>
        <w:rPr>
          <w:rFonts w:ascii="AR BLANCA" w:hAnsi="AR BLANCA"/>
          <w:i/>
          <w:sz w:val="40"/>
          <w:szCs w:val="40"/>
        </w:rPr>
        <w:t xml:space="preserve">                </w:t>
      </w:r>
    </w:p>
    <w:p w:rsidR="001550EA" w:rsidRDefault="001550EA">
      <w:pPr>
        <w:rPr>
          <w:rFonts w:ascii="AR BLANCA" w:hAnsi="AR BLANCA"/>
          <w:i/>
          <w:sz w:val="40"/>
          <w:szCs w:val="40"/>
        </w:rPr>
      </w:pPr>
    </w:p>
    <w:p w:rsidR="001550EA" w:rsidRPr="00BC09BF" w:rsidRDefault="001550EA" w:rsidP="001550EA">
      <w:pPr>
        <w:rPr>
          <w:rFonts w:ascii="AR BLANCA" w:hAnsi="AR BLANCA"/>
          <w:i/>
          <w:sz w:val="40"/>
          <w:szCs w:val="40"/>
        </w:rPr>
      </w:pPr>
      <w:r>
        <w:rPr>
          <w:rFonts w:ascii="AR BLANCA" w:hAnsi="AR BLANCA"/>
          <w:i/>
          <w:sz w:val="40"/>
          <w:szCs w:val="40"/>
        </w:rPr>
        <w:lastRenderedPageBreak/>
        <w:t xml:space="preserve">                  </w:t>
      </w:r>
      <w:r w:rsidRPr="00BC09BF">
        <w:rPr>
          <w:rFonts w:ascii="AR BLANCA" w:hAnsi="AR BLANCA"/>
          <w:i/>
          <w:sz w:val="40"/>
          <w:szCs w:val="40"/>
        </w:rPr>
        <w:t>Saint-Marin</w:t>
      </w:r>
      <w:r>
        <w:rPr>
          <w:rFonts w:ascii="AR BLANCA" w:hAnsi="AR BLANCA"/>
          <w:i/>
          <w:sz w:val="40"/>
          <w:szCs w:val="40"/>
        </w:rPr>
        <w:t xml:space="preserve"> </w:t>
      </w:r>
      <w:r w:rsidRPr="00BC09BF">
        <w:rPr>
          <w:rFonts w:ascii="AR BLANCA" w:hAnsi="AR BLANCA"/>
          <w:i/>
          <w:sz w:val="40"/>
          <w:szCs w:val="40"/>
        </w:rPr>
        <w:t xml:space="preserve">2004 </w:t>
      </w:r>
      <w:r>
        <w:rPr>
          <w:rFonts w:ascii="AR BLANCA" w:hAnsi="AR BLANCA"/>
          <w:i/>
          <w:sz w:val="40"/>
          <w:szCs w:val="40"/>
        </w:rPr>
        <w:t xml:space="preserve">                      4</w:t>
      </w:r>
      <w:r w:rsidRPr="001550EA">
        <w:rPr>
          <w:rFonts w:ascii="AR BLANCA" w:hAnsi="AR BLANCA"/>
          <w:i/>
          <w:noProof/>
          <w:sz w:val="40"/>
          <w:szCs w:val="40"/>
          <w:lang w:val="fr-BE" w:eastAsia="fr-BE"/>
        </w:rPr>
        <w:drawing>
          <wp:inline distT="0" distB="0" distL="0" distR="0">
            <wp:extent cx="5760720" cy="4275455"/>
            <wp:effectExtent l="19050" t="0" r="0" b="0"/>
            <wp:docPr id="82" name="Image 10" descr="04-Saint marin-2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Saint marin-2004.jpeg"/>
                    <pic:cNvPicPr/>
                  </pic:nvPicPr>
                  <pic:blipFill>
                    <a:blip r:embed="rId10" cstate="print"/>
                    <a:stretch>
                      <a:fillRect/>
                    </a:stretch>
                  </pic:blipFill>
                  <pic:spPr>
                    <a:xfrm>
                      <a:off x="0" y="0"/>
                      <a:ext cx="5760720" cy="4275455"/>
                    </a:xfrm>
                    <a:prstGeom prst="rect">
                      <a:avLst/>
                    </a:prstGeom>
                  </pic:spPr>
                </pic:pic>
              </a:graphicData>
            </a:graphic>
          </wp:inline>
        </w:drawing>
      </w:r>
      <w:r w:rsidRPr="001550EA">
        <w:rPr>
          <w:rFonts w:ascii="AR BLANCA" w:hAnsi="AR BLANCA"/>
          <w:i/>
          <w:sz w:val="40"/>
          <w:szCs w:val="40"/>
        </w:rPr>
        <w:t xml:space="preserve"> </w:t>
      </w:r>
      <w:r w:rsidR="00267709">
        <w:rPr>
          <w:rFonts w:ascii="AR BLANCA" w:hAnsi="AR BLANCA"/>
          <w:i/>
          <w:sz w:val="40"/>
          <w:szCs w:val="40"/>
        </w:rPr>
        <w:t xml:space="preserve">     </w:t>
      </w:r>
      <w:r w:rsidRPr="00BC09BF">
        <w:rPr>
          <w:rFonts w:ascii="AR BLANCA" w:hAnsi="AR BLANCA"/>
          <w:i/>
          <w:sz w:val="40"/>
          <w:szCs w:val="40"/>
        </w:rPr>
        <w:t>Motif: Bartolomeo Borghèse</w:t>
      </w:r>
    </w:p>
    <w:p w:rsidR="001550EA" w:rsidRPr="00BC09BF" w:rsidRDefault="001550EA" w:rsidP="001550EA">
      <w:pPr>
        <w:rPr>
          <w:rFonts w:ascii="AR BLANCA" w:hAnsi="AR BLANCA"/>
          <w:i/>
          <w:sz w:val="40"/>
          <w:szCs w:val="40"/>
        </w:rPr>
      </w:pPr>
      <w:r>
        <w:rPr>
          <w:rFonts w:ascii="AR BLANCA" w:hAnsi="AR BLANCA"/>
          <w:i/>
          <w:sz w:val="40"/>
          <w:szCs w:val="40"/>
        </w:rPr>
        <w:t xml:space="preserve">    </w:t>
      </w:r>
      <w:r w:rsidRPr="00BC09BF">
        <w:rPr>
          <w:rFonts w:ascii="AR BLANCA" w:hAnsi="AR BLANCA"/>
          <w:i/>
          <w:sz w:val="40"/>
          <w:szCs w:val="40"/>
        </w:rPr>
        <w:t>Cette présente l'effigie de Bartolomeo Borghèse (1791-1860). Il était un expert numismatique. Il a acquis une réputation mondiale en établissant les lois scientifiques de ce domaine</w:t>
      </w:r>
    </w:p>
    <w:p w:rsidR="001550EA" w:rsidRPr="00BC09BF" w:rsidRDefault="001550EA" w:rsidP="001550EA">
      <w:pPr>
        <w:rPr>
          <w:rFonts w:ascii="AR BLANCA" w:hAnsi="AR BLANCA"/>
          <w:i/>
          <w:sz w:val="40"/>
          <w:szCs w:val="40"/>
        </w:rPr>
      </w:pPr>
      <w:r>
        <w:rPr>
          <w:rFonts w:ascii="AR BLANCA" w:hAnsi="AR BLANCA"/>
          <w:i/>
          <w:sz w:val="40"/>
          <w:szCs w:val="40"/>
        </w:rPr>
        <w:t xml:space="preserve">     </w:t>
      </w:r>
      <w:r w:rsidRPr="001550EA">
        <w:rPr>
          <w:rFonts w:ascii="AR BLANCA" w:hAnsi="AR BLANCA"/>
          <w:i/>
          <w:sz w:val="40"/>
          <w:szCs w:val="40"/>
        </w:rPr>
        <w:t>Graveur: Ettore Lorenzo Frapiccini</w:t>
      </w:r>
      <w:r w:rsidRPr="00BC09BF">
        <w:rPr>
          <w:rFonts w:ascii="AR BLANCA" w:hAnsi="AR BLANCA"/>
          <w:i/>
          <w:sz w:val="40"/>
          <w:szCs w:val="40"/>
        </w:rPr>
        <w:br w:type="page"/>
      </w:r>
    </w:p>
    <w:p w:rsidR="001A1040" w:rsidRPr="00BC09BF" w:rsidRDefault="005F306E">
      <w:pPr>
        <w:rPr>
          <w:rFonts w:ascii="AR BLANCA" w:hAnsi="AR BLANCA"/>
          <w:i/>
          <w:sz w:val="40"/>
          <w:szCs w:val="40"/>
        </w:rPr>
      </w:pPr>
      <w:r>
        <w:rPr>
          <w:rFonts w:ascii="AR BLANCA" w:hAnsi="AR BLANCA"/>
          <w:i/>
          <w:sz w:val="40"/>
          <w:szCs w:val="40"/>
        </w:rPr>
        <w:lastRenderedPageBreak/>
        <w:t xml:space="preserve">               </w:t>
      </w:r>
      <w:r w:rsidR="00313E59">
        <w:rPr>
          <w:rFonts w:ascii="AR BLANCA" w:hAnsi="AR BLANCA"/>
          <w:i/>
          <w:sz w:val="40"/>
          <w:szCs w:val="40"/>
        </w:rPr>
        <w:t xml:space="preserve">       </w:t>
      </w:r>
      <w:r>
        <w:rPr>
          <w:rFonts w:ascii="AR BLANCA" w:hAnsi="AR BLANCA"/>
          <w:i/>
          <w:sz w:val="40"/>
          <w:szCs w:val="40"/>
        </w:rPr>
        <w:t xml:space="preserve">  </w:t>
      </w:r>
      <w:r w:rsidR="00447E06" w:rsidRPr="00BC09BF">
        <w:rPr>
          <w:rFonts w:ascii="AR BLANCA" w:hAnsi="AR BLANCA"/>
          <w:i/>
          <w:color w:val="F79646" w:themeColor="accent6"/>
          <w:sz w:val="40"/>
          <w:szCs w:val="40"/>
        </w:rPr>
        <w:t xml:space="preserve"> </w:t>
      </w:r>
      <w:r w:rsidR="009A6A96">
        <w:rPr>
          <w:rFonts w:ascii="AR BLANCA" w:hAnsi="AR BLANCA"/>
          <w:i/>
          <w:sz w:val="40"/>
          <w:szCs w:val="40"/>
        </w:rPr>
        <w:t xml:space="preserve">Italie </w:t>
      </w:r>
      <w:r w:rsidRPr="00BC09BF">
        <w:rPr>
          <w:rFonts w:ascii="AR BLANCA" w:hAnsi="AR BLANCA"/>
          <w:i/>
          <w:sz w:val="40"/>
          <w:szCs w:val="40"/>
        </w:rPr>
        <w:t>2004</w:t>
      </w:r>
      <w:r w:rsidRPr="00BC09BF">
        <w:rPr>
          <w:rFonts w:ascii="AR BLANCA" w:hAnsi="AR BLANCA"/>
          <w:i/>
          <w:color w:val="F79646" w:themeColor="accent6"/>
          <w:sz w:val="40"/>
          <w:szCs w:val="40"/>
        </w:rPr>
        <w:t xml:space="preserve"> </w:t>
      </w:r>
      <w:r>
        <w:rPr>
          <w:rFonts w:ascii="AR BLANCA" w:hAnsi="AR BLANCA"/>
          <w:i/>
          <w:sz w:val="40"/>
          <w:szCs w:val="40"/>
        </w:rPr>
        <w:t xml:space="preserve">                    </w:t>
      </w:r>
      <w:r w:rsidR="009A6A96">
        <w:rPr>
          <w:rFonts w:ascii="AR BLANCA" w:hAnsi="AR BLANCA"/>
          <w:i/>
          <w:sz w:val="40"/>
          <w:szCs w:val="40"/>
        </w:rPr>
        <w:t xml:space="preserve">  5</w:t>
      </w:r>
    </w:p>
    <w:p w:rsidR="00447E06" w:rsidRDefault="00447E06">
      <w:pPr>
        <w:rPr>
          <w:rFonts w:ascii="AR ESSENCE" w:hAnsi="AR ESSENCE"/>
          <w:i/>
          <w:color w:val="F79646" w:themeColor="accent6"/>
          <w:sz w:val="40"/>
          <w:szCs w:val="40"/>
        </w:rPr>
      </w:pPr>
      <w:r>
        <w:rPr>
          <w:rFonts w:ascii="AR ESSENCE" w:hAnsi="AR ESSENCE"/>
          <w:i/>
          <w:noProof/>
          <w:color w:val="F79646" w:themeColor="accent6"/>
          <w:sz w:val="40"/>
          <w:szCs w:val="40"/>
          <w:lang w:val="fr-BE" w:eastAsia="fr-BE"/>
        </w:rPr>
        <w:drawing>
          <wp:inline distT="0" distB="0" distL="0" distR="0">
            <wp:extent cx="5760720" cy="4275455"/>
            <wp:effectExtent l="19050" t="0" r="0" b="0"/>
            <wp:docPr id="12" name="Image 11" descr="05-Italie-2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Italie-2004.jpeg"/>
                    <pic:cNvPicPr/>
                  </pic:nvPicPr>
                  <pic:blipFill>
                    <a:blip r:embed="rId11" cstate="print"/>
                    <a:stretch>
                      <a:fillRect/>
                    </a:stretch>
                  </pic:blipFill>
                  <pic:spPr>
                    <a:xfrm>
                      <a:off x="0" y="0"/>
                      <a:ext cx="5760720" cy="4275455"/>
                    </a:xfrm>
                    <a:prstGeom prst="rect">
                      <a:avLst/>
                    </a:prstGeom>
                  </pic:spPr>
                </pic:pic>
              </a:graphicData>
            </a:graphic>
          </wp:inline>
        </w:drawing>
      </w:r>
    </w:p>
    <w:p w:rsidR="00DF648B" w:rsidRPr="00BC09BF" w:rsidRDefault="00DF648B" w:rsidP="00DF648B">
      <w:pPr>
        <w:rPr>
          <w:rFonts w:ascii="AR BLANCA" w:hAnsi="AR BLANCA"/>
          <w:i/>
          <w:sz w:val="40"/>
          <w:szCs w:val="40"/>
        </w:rPr>
      </w:pPr>
      <w:r w:rsidRPr="00BC09BF">
        <w:rPr>
          <w:rFonts w:ascii="AR BLANCA" w:hAnsi="AR BLANCA"/>
          <w:i/>
          <w:sz w:val="40"/>
          <w:szCs w:val="40"/>
        </w:rPr>
        <w:t>Motif: Programme d'Alimentation mondial</w:t>
      </w:r>
    </w:p>
    <w:p w:rsidR="00DF648B" w:rsidRPr="00BC09BF" w:rsidRDefault="00E77A1E" w:rsidP="00DF648B">
      <w:pPr>
        <w:rPr>
          <w:rFonts w:ascii="AR BLANCA" w:hAnsi="AR BLANCA"/>
          <w:i/>
          <w:sz w:val="40"/>
          <w:szCs w:val="40"/>
        </w:rPr>
      </w:pPr>
      <w:r>
        <w:rPr>
          <w:rFonts w:ascii="AR BLANCA" w:hAnsi="AR BLANCA"/>
          <w:i/>
          <w:sz w:val="40"/>
          <w:szCs w:val="40"/>
        </w:rPr>
        <w:t xml:space="preserve">    </w:t>
      </w:r>
      <w:r w:rsidR="00DF648B" w:rsidRPr="00BC09BF">
        <w:rPr>
          <w:rFonts w:ascii="AR BLANCA" w:hAnsi="AR BLANCA"/>
          <w:i/>
          <w:sz w:val="40"/>
          <w:szCs w:val="40"/>
        </w:rPr>
        <w:t>Cette pièce présente un globe avec l'inscription "World Food Programme" entre les épis de riz, de blé et de maïs - les symboles du W.F.P. Elle est dédiée au W.F.P fondé par les Nations Unis</w:t>
      </w:r>
    </w:p>
    <w:p w:rsidR="00DF648B" w:rsidRPr="00BC09BF" w:rsidRDefault="00A20551" w:rsidP="00DF648B">
      <w:pPr>
        <w:rPr>
          <w:rFonts w:ascii="AR BLANCA" w:hAnsi="AR BLANCA"/>
          <w:i/>
          <w:sz w:val="40"/>
          <w:szCs w:val="40"/>
        </w:rPr>
      </w:pPr>
      <w:r w:rsidRPr="00A20551">
        <w:rPr>
          <w:rFonts w:ascii="AR BLANCA" w:hAnsi="AR BLANCA"/>
          <w:i/>
          <w:sz w:val="40"/>
          <w:szCs w:val="40"/>
        </w:rPr>
        <w:t>Gravure: Uliana Pernazza</w:t>
      </w:r>
    </w:p>
    <w:p w:rsidR="00DF648B" w:rsidRPr="00BC09BF" w:rsidRDefault="00DF648B" w:rsidP="00DF648B">
      <w:pPr>
        <w:rPr>
          <w:rFonts w:ascii="AR BLANCA" w:hAnsi="AR BLANCA"/>
          <w:i/>
          <w:sz w:val="40"/>
          <w:szCs w:val="40"/>
        </w:rPr>
      </w:pPr>
    </w:p>
    <w:p w:rsidR="001A1040" w:rsidRPr="00DF648B" w:rsidRDefault="001A1040" w:rsidP="00DF648B">
      <w:pPr>
        <w:rPr>
          <w:i/>
          <w:sz w:val="40"/>
          <w:szCs w:val="40"/>
        </w:rPr>
      </w:pPr>
      <w:r>
        <w:rPr>
          <w:i/>
          <w:sz w:val="40"/>
          <w:szCs w:val="40"/>
        </w:rPr>
        <w:br w:type="page"/>
      </w:r>
    </w:p>
    <w:p w:rsidR="001A1040" w:rsidRPr="00DF648B" w:rsidRDefault="009A6A96">
      <w:pPr>
        <w:rPr>
          <w:rFonts w:ascii="AR BLANCA" w:hAnsi="AR BLANCA" w:cs="Aharoni"/>
          <w:i/>
          <w:color w:val="943634" w:themeColor="accent2" w:themeShade="BF"/>
          <w:sz w:val="40"/>
          <w:szCs w:val="40"/>
        </w:rPr>
      </w:pPr>
      <w:r>
        <w:rPr>
          <w:rFonts w:ascii="AR BLANCA" w:hAnsi="AR BLANCA" w:cs="Aharoni"/>
          <w:i/>
          <w:sz w:val="40"/>
          <w:szCs w:val="40"/>
        </w:rPr>
        <w:lastRenderedPageBreak/>
        <w:t xml:space="preserve">                       </w:t>
      </w:r>
      <w:r w:rsidR="005F306E">
        <w:rPr>
          <w:rFonts w:ascii="AR BLANCA" w:hAnsi="AR BLANCA" w:cs="Aharoni"/>
          <w:i/>
          <w:sz w:val="40"/>
          <w:szCs w:val="40"/>
        </w:rPr>
        <w:t xml:space="preserve"> Vatican </w:t>
      </w:r>
      <w:r w:rsidR="005F306E" w:rsidRPr="00BC09BF">
        <w:rPr>
          <w:rFonts w:ascii="AR BLANCA" w:hAnsi="AR BLANCA" w:cs="Aharoni"/>
          <w:i/>
          <w:sz w:val="40"/>
          <w:szCs w:val="40"/>
        </w:rPr>
        <w:t xml:space="preserve">2004 </w:t>
      </w:r>
      <w:r>
        <w:rPr>
          <w:rFonts w:ascii="AR BLANCA" w:hAnsi="AR BLANCA" w:cs="Aharoni"/>
          <w:i/>
          <w:sz w:val="40"/>
          <w:szCs w:val="40"/>
        </w:rPr>
        <w:t xml:space="preserve">                   </w:t>
      </w:r>
      <w:r w:rsidR="005F306E">
        <w:rPr>
          <w:rFonts w:ascii="AR BLANCA" w:hAnsi="AR BLANCA" w:cs="Aharoni"/>
          <w:i/>
          <w:sz w:val="40"/>
          <w:szCs w:val="40"/>
        </w:rPr>
        <w:t xml:space="preserve"> </w:t>
      </w:r>
      <w:r>
        <w:rPr>
          <w:rFonts w:ascii="AR BLANCA" w:hAnsi="AR BLANCA" w:cs="Aharoni"/>
          <w:i/>
          <w:sz w:val="40"/>
          <w:szCs w:val="40"/>
        </w:rPr>
        <w:t xml:space="preserve"> 6  </w:t>
      </w:r>
      <w:r w:rsidR="00DF648B">
        <w:rPr>
          <w:rFonts w:ascii="AR BLANCA" w:hAnsi="AR BLANCA" w:cs="Aharoni"/>
          <w:i/>
          <w:noProof/>
          <w:color w:val="943634" w:themeColor="accent2" w:themeShade="BF"/>
          <w:sz w:val="40"/>
          <w:szCs w:val="40"/>
          <w:lang w:val="fr-BE" w:eastAsia="fr-BE"/>
        </w:rPr>
        <w:drawing>
          <wp:inline distT="0" distB="0" distL="0" distR="0">
            <wp:extent cx="5760720" cy="4275455"/>
            <wp:effectExtent l="19050" t="0" r="0" b="0"/>
            <wp:docPr id="14" name="Image 13" descr="06-Vatican-2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Vatican-2004.jpeg"/>
                    <pic:cNvPicPr/>
                  </pic:nvPicPr>
                  <pic:blipFill>
                    <a:blip r:embed="rId12" cstate="print"/>
                    <a:stretch>
                      <a:fillRect/>
                    </a:stretch>
                  </pic:blipFill>
                  <pic:spPr>
                    <a:xfrm>
                      <a:off x="0" y="0"/>
                      <a:ext cx="5760720" cy="4275455"/>
                    </a:xfrm>
                    <a:prstGeom prst="rect">
                      <a:avLst/>
                    </a:prstGeom>
                  </pic:spPr>
                </pic:pic>
              </a:graphicData>
            </a:graphic>
          </wp:inline>
        </w:drawing>
      </w:r>
    </w:p>
    <w:p w:rsidR="00DF648B" w:rsidRPr="00BC09BF" w:rsidRDefault="00DF648B" w:rsidP="00DF648B">
      <w:pPr>
        <w:rPr>
          <w:rFonts w:ascii="AR BLANCA" w:hAnsi="AR BLANCA"/>
          <w:i/>
          <w:sz w:val="40"/>
          <w:szCs w:val="40"/>
        </w:rPr>
      </w:pPr>
      <w:r w:rsidRPr="00BC09BF">
        <w:rPr>
          <w:rFonts w:ascii="AR BLANCA" w:hAnsi="AR BLANCA"/>
          <w:i/>
          <w:sz w:val="40"/>
          <w:szCs w:val="40"/>
        </w:rPr>
        <w:t>Motif: Basilique St Pierre et 75ème anniversaire de la fondation de l'état du Vatican</w:t>
      </w:r>
    </w:p>
    <w:p w:rsidR="00A20551" w:rsidRDefault="00E77A1E">
      <w:pPr>
        <w:rPr>
          <w:rFonts w:ascii="AR BLANCA" w:hAnsi="AR BLANCA"/>
          <w:i/>
          <w:sz w:val="40"/>
          <w:szCs w:val="40"/>
        </w:rPr>
      </w:pPr>
      <w:r>
        <w:rPr>
          <w:rFonts w:ascii="AR BLANCA" w:hAnsi="AR BLANCA"/>
          <w:i/>
          <w:sz w:val="40"/>
          <w:szCs w:val="40"/>
        </w:rPr>
        <w:t xml:space="preserve">    </w:t>
      </w:r>
      <w:r w:rsidR="00DF648B" w:rsidRPr="00BC09BF">
        <w:rPr>
          <w:rFonts w:ascii="AR BLANCA" w:hAnsi="AR BLANCA"/>
          <w:i/>
          <w:sz w:val="40"/>
          <w:szCs w:val="40"/>
        </w:rPr>
        <w:t>Cette pièce présente un plan stylisé de la ville de Vatican dans lequel la basilique et la place St-Pierre Peter sont clairement visibles. L'état du Vatican, qui est situé dans la ville de Rome, a été créé le 11 février 1929 aux termes des accords de Lattran signé entre le Saint-Siège et l'</w:t>
      </w:r>
      <w:r w:rsidR="00A20551">
        <w:rPr>
          <w:rFonts w:ascii="AR BLANCA" w:hAnsi="AR BLANCA"/>
          <w:i/>
          <w:sz w:val="40"/>
          <w:szCs w:val="40"/>
        </w:rPr>
        <w:t>Italie</w:t>
      </w:r>
    </w:p>
    <w:p w:rsidR="00B53F8A" w:rsidRPr="00BC09BF" w:rsidRDefault="00A20551">
      <w:pPr>
        <w:rPr>
          <w:rFonts w:ascii="AR BLANCA" w:hAnsi="AR BLANCA"/>
          <w:i/>
          <w:sz w:val="40"/>
          <w:szCs w:val="40"/>
        </w:rPr>
      </w:pPr>
      <w:r w:rsidRPr="00A20551">
        <w:rPr>
          <w:rFonts w:ascii="AR BLANCA" w:hAnsi="AR BLANCA"/>
          <w:i/>
          <w:sz w:val="40"/>
          <w:szCs w:val="40"/>
        </w:rPr>
        <w:t>Création: Guido Veroi. Gravure: Luciana De Simoni</w:t>
      </w:r>
      <w:r w:rsidR="001A1040">
        <w:rPr>
          <w:i/>
          <w:sz w:val="40"/>
          <w:szCs w:val="40"/>
        </w:rPr>
        <w:br w:type="page"/>
      </w:r>
      <w:r w:rsidR="009A6A96">
        <w:rPr>
          <w:i/>
          <w:sz w:val="40"/>
          <w:szCs w:val="40"/>
        </w:rPr>
        <w:lastRenderedPageBreak/>
        <w:t xml:space="preserve">                             </w:t>
      </w:r>
      <w:r w:rsidR="00B53F8A" w:rsidRPr="00BC09BF">
        <w:rPr>
          <w:rFonts w:ascii="AR BLANCA" w:hAnsi="AR BLANCA"/>
          <w:i/>
          <w:sz w:val="40"/>
          <w:szCs w:val="40"/>
        </w:rPr>
        <w:t xml:space="preserve"> </w:t>
      </w:r>
      <w:r w:rsidR="005F306E">
        <w:rPr>
          <w:rFonts w:ascii="AR BLANCA" w:hAnsi="AR BLANCA"/>
          <w:i/>
          <w:sz w:val="40"/>
          <w:szCs w:val="40"/>
        </w:rPr>
        <w:t>Luxembourg</w:t>
      </w:r>
      <w:r w:rsidR="009A6A96">
        <w:rPr>
          <w:rFonts w:ascii="AR BLANCA" w:hAnsi="AR BLANCA"/>
          <w:i/>
          <w:sz w:val="40"/>
          <w:szCs w:val="40"/>
        </w:rPr>
        <w:t xml:space="preserve"> </w:t>
      </w:r>
      <w:r w:rsidR="005F306E" w:rsidRPr="005C2DD8">
        <w:rPr>
          <w:rFonts w:ascii="AR BLANCA" w:hAnsi="AR BLANCA"/>
          <w:i/>
          <w:sz w:val="40"/>
          <w:szCs w:val="40"/>
        </w:rPr>
        <w:t>2005</w:t>
      </w:r>
      <w:r w:rsidR="005F306E">
        <w:rPr>
          <w:rFonts w:ascii="AR BLANCA" w:hAnsi="AR BLANCA"/>
          <w:i/>
          <w:sz w:val="40"/>
          <w:szCs w:val="40"/>
        </w:rPr>
        <w:t xml:space="preserve">                      </w:t>
      </w:r>
      <w:r w:rsidR="009A6A96">
        <w:rPr>
          <w:rFonts w:ascii="AR BLANCA" w:hAnsi="AR BLANCA"/>
          <w:i/>
          <w:sz w:val="40"/>
          <w:szCs w:val="40"/>
        </w:rPr>
        <w:t>7</w:t>
      </w:r>
    </w:p>
    <w:p w:rsidR="00B53F8A" w:rsidRPr="00BC09BF" w:rsidRDefault="00B53F8A" w:rsidP="00B53F8A">
      <w:pPr>
        <w:rPr>
          <w:rFonts w:ascii="AR BLANCA" w:hAnsi="AR BLANCA"/>
          <w:i/>
          <w:sz w:val="40"/>
          <w:szCs w:val="40"/>
        </w:rPr>
      </w:pPr>
      <w:r>
        <w:rPr>
          <w:i/>
          <w:noProof/>
          <w:sz w:val="40"/>
          <w:szCs w:val="40"/>
          <w:lang w:val="fr-BE" w:eastAsia="fr-BE"/>
        </w:rPr>
        <w:drawing>
          <wp:inline distT="0" distB="0" distL="0" distR="0">
            <wp:extent cx="5760720" cy="4275455"/>
            <wp:effectExtent l="19050" t="0" r="0" b="0"/>
            <wp:docPr id="15" name="Image 14" descr="07-Luxembourg-20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Luxembourg-2005.jpeg"/>
                    <pic:cNvPicPr/>
                  </pic:nvPicPr>
                  <pic:blipFill>
                    <a:blip r:embed="rId13" cstate="print"/>
                    <a:stretch>
                      <a:fillRect/>
                    </a:stretch>
                  </pic:blipFill>
                  <pic:spPr>
                    <a:xfrm>
                      <a:off x="0" y="0"/>
                      <a:ext cx="5760720" cy="4275455"/>
                    </a:xfrm>
                    <a:prstGeom prst="rect">
                      <a:avLst/>
                    </a:prstGeom>
                  </pic:spPr>
                </pic:pic>
              </a:graphicData>
            </a:graphic>
          </wp:inline>
        </w:drawing>
      </w:r>
      <w:r w:rsidRPr="00BC09BF">
        <w:rPr>
          <w:rFonts w:ascii="AR BLANCA" w:hAnsi="AR BLANCA"/>
        </w:rPr>
        <w:t xml:space="preserve"> </w:t>
      </w:r>
      <w:r w:rsidR="00267709">
        <w:rPr>
          <w:rFonts w:ascii="AR BLANCA" w:hAnsi="AR BLANCA"/>
        </w:rPr>
        <w:t xml:space="preserve">                   </w:t>
      </w:r>
      <w:r w:rsidRPr="00BC09BF">
        <w:rPr>
          <w:rFonts w:ascii="AR BLANCA" w:hAnsi="AR BLANCA"/>
          <w:i/>
          <w:sz w:val="40"/>
          <w:szCs w:val="40"/>
        </w:rPr>
        <w:t>Motif: Grands Ducs Henri et d'Adolphe</w:t>
      </w:r>
    </w:p>
    <w:p w:rsidR="00B53F8A" w:rsidRPr="00BC09BF" w:rsidRDefault="00E77A1E" w:rsidP="00B53F8A">
      <w:pPr>
        <w:rPr>
          <w:rFonts w:ascii="AR BLANCA" w:hAnsi="AR BLANCA"/>
          <w:i/>
          <w:sz w:val="40"/>
          <w:szCs w:val="40"/>
        </w:rPr>
      </w:pPr>
      <w:r>
        <w:rPr>
          <w:rFonts w:ascii="AR BLANCA" w:hAnsi="AR BLANCA"/>
          <w:i/>
          <w:sz w:val="40"/>
          <w:szCs w:val="40"/>
        </w:rPr>
        <w:t xml:space="preserve">    </w:t>
      </w:r>
      <w:r w:rsidR="00B53F8A" w:rsidRPr="00BC09BF">
        <w:rPr>
          <w:rFonts w:ascii="AR BLANCA" w:hAnsi="AR BLANCA"/>
          <w:i/>
          <w:sz w:val="40"/>
          <w:szCs w:val="40"/>
        </w:rPr>
        <w:t>La pièce montre les effigies des deux Grands Ducs Henri et Adolphe de Luxembourg. Elle a été émise à l'occasion des cinquantièmes anniversaires du Grand Duc Henri, 5éme anniversaire de son accession au trône et 100 ème anniversaire de la mort du Gand Duc Adolphe. Au-dessus des portraits est inscrit "GRANDS-DUCS DE LUXEMBOURG", et au-dessous on peut lire "HENRI * 1955" et "ADOLPHE + 1905".</w:t>
      </w:r>
      <w:r w:rsidR="001A1040" w:rsidRPr="00BC09BF">
        <w:rPr>
          <w:rFonts w:ascii="AR BLANCA" w:hAnsi="AR BLANCA"/>
          <w:i/>
          <w:sz w:val="40"/>
          <w:szCs w:val="40"/>
        </w:rPr>
        <w:br w:type="page"/>
      </w:r>
    </w:p>
    <w:p w:rsidR="00955151" w:rsidRPr="00BC09BF" w:rsidRDefault="005F306E">
      <w:pPr>
        <w:rPr>
          <w:rFonts w:ascii="AR BLANCA" w:hAnsi="AR BLANCA"/>
          <w:i/>
          <w:sz w:val="40"/>
          <w:szCs w:val="40"/>
        </w:rPr>
      </w:pPr>
      <w:r>
        <w:rPr>
          <w:rFonts w:ascii="AR BLANCA" w:hAnsi="AR BLANCA"/>
          <w:i/>
          <w:sz w:val="40"/>
          <w:szCs w:val="40"/>
        </w:rPr>
        <w:lastRenderedPageBreak/>
        <w:t xml:space="preserve">                     </w:t>
      </w:r>
      <w:r w:rsidR="009A6A96">
        <w:rPr>
          <w:rFonts w:ascii="AR BLANCA" w:hAnsi="AR BLANCA"/>
          <w:i/>
          <w:sz w:val="40"/>
          <w:szCs w:val="40"/>
        </w:rPr>
        <w:t>Autriche</w:t>
      </w:r>
      <w:r w:rsidR="00B53F8A" w:rsidRPr="00BC09BF">
        <w:rPr>
          <w:rFonts w:ascii="AR BLANCA" w:hAnsi="AR BLANCA"/>
          <w:i/>
          <w:sz w:val="40"/>
          <w:szCs w:val="40"/>
        </w:rPr>
        <w:t xml:space="preserve">  2005</w:t>
      </w:r>
      <w:r w:rsidR="009A6A96">
        <w:rPr>
          <w:rFonts w:ascii="AR BLANCA" w:hAnsi="AR BLANCA"/>
          <w:i/>
          <w:sz w:val="40"/>
          <w:szCs w:val="40"/>
        </w:rPr>
        <w:t xml:space="preserve">                     </w:t>
      </w:r>
      <w:r>
        <w:rPr>
          <w:rFonts w:ascii="AR BLANCA" w:hAnsi="AR BLANCA"/>
          <w:i/>
          <w:sz w:val="40"/>
          <w:szCs w:val="40"/>
        </w:rPr>
        <w:t xml:space="preserve">  </w:t>
      </w:r>
      <w:r w:rsidR="009A6A96">
        <w:rPr>
          <w:rFonts w:ascii="AR BLANCA" w:hAnsi="AR BLANCA"/>
          <w:i/>
          <w:sz w:val="40"/>
          <w:szCs w:val="40"/>
        </w:rPr>
        <w:t>8</w:t>
      </w:r>
    </w:p>
    <w:p w:rsidR="00955151" w:rsidRDefault="00955151">
      <w:pPr>
        <w:rPr>
          <w:i/>
          <w:sz w:val="40"/>
          <w:szCs w:val="40"/>
        </w:rPr>
      </w:pPr>
      <w:r>
        <w:rPr>
          <w:i/>
          <w:noProof/>
          <w:sz w:val="40"/>
          <w:szCs w:val="40"/>
          <w:lang w:val="fr-BE" w:eastAsia="fr-BE"/>
        </w:rPr>
        <w:drawing>
          <wp:inline distT="0" distB="0" distL="0" distR="0">
            <wp:extent cx="5760720" cy="4275455"/>
            <wp:effectExtent l="19050" t="0" r="0" b="0"/>
            <wp:docPr id="17" name="Image 16" descr="08-Autriche-20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Autriche-2005.jpeg"/>
                    <pic:cNvPicPr/>
                  </pic:nvPicPr>
                  <pic:blipFill>
                    <a:blip r:embed="rId14" cstate="print"/>
                    <a:stretch>
                      <a:fillRect/>
                    </a:stretch>
                  </pic:blipFill>
                  <pic:spPr>
                    <a:xfrm>
                      <a:off x="0" y="0"/>
                      <a:ext cx="5760720" cy="4275455"/>
                    </a:xfrm>
                    <a:prstGeom prst="rect">
                      <a:avLst/>
                    </a:prstGeom>
                  </pic:spPr>
                </pic:pic>
              </a:graphicData>
            </a:graphic>
          </wp:inline>
        </w:drawing>
      </w:r>
    </w:p>
    <w:p w:rsidR="00955151" w:rsidRPr="00BC09BF" w:rsidRDefault="00955151" w:rsidP="00955151">
      <w:pPr>
        <w:rPr>
          <w:rFonts w:ascii="AR BLANCA" w:hAnsi="AR BLANCA"/>
          <w:i/>
          <w:sz w:val="40"/>
          <w:szCs w:val="40"/>
        </w:rPr>
      </w:pPr>
      <w:r w:rsidRPr="00BC09BF">
        <w:rPr>
          <w:rFonts w:ascii="AR BLANCA" w:hAnsi="AR BLANCA"/>
          <w:i/>
          <w:sz w:val="40"/>
          <w:szCs w:val="40"/>
        </w:rPr>
        <w:t xml:space="preserve">Motif: Cinquantenaire du Traité d'état </w:t>
      </w:r>
    </w:p>
    <w:p w:rsidR="00B53F8A" w:rsidRPr="00502D2B" w:rsidRDefault="00E77A1E" w:rsidP="00955151">
      <w:pPr>
        <w:rPr>
          <w:i/>
          <w:sz w:val="36"/>
          <w:szCs w:val="36"/>
        </w:rPr>
      </w:pPr>
      <w:r w:rsidRPr="00502D2B">
        <w:rPr>
          <w:rFonts w:ascii="AR BLANCA" w:hAnsi="AR BLANCA"/>
          <w:i/>
          <w:sz w:val="36"/>
          <w:szCs w:val="36"/>
        </w:rPr>
        <w:t xml:space="preserve">    </w:t>
      </w:r>
      <w:r w:rsidR="00955151" w:rsidRPr="00502D2B">
        <w:rPr>
          <w:rFonts w:ascii="AR BLANCA" w:hAnsi="AR BLANCA"/>
          <w:i/>
          <w:sz w:val="36"/>
          <w:szCs w:val="36"/>
        </w:rPr>
        <w:t>Cette pièce commémore le Traité d'état du 15 mai 1955 régissant le rétablissement de l'Autriche indépendante et démocratique. Elle reproduit les neuf signatures - celles des quatre représentants des pays signataires - John stimulent Dulles (Etats-Unis), Wjatscheslaw Molotow (URSS), Antoine Pinay (France) et Harold MacMillan (grand Bretagne), celles des quatre ambassadeurs de ces puissances alliées - et enfin celle du représentant du gouvernement autrichien (Leopold Figl)- et les cinq sceaux nationaux figurant dans ce traité.</w:t>
      </w:r>
      <w:r w:rsidR="00B53F8A" w:rsidRPr="00502D2B">
        <w:rPr>
          <w:rFonts w:ascii="AR DARLING" w:hAnsi="AR DARLING"/>
          <w:i/>
          <w:sz w:val="36"/>
          <w:szCs w:val="36"/>
        </w:rPr>
        <w:br w:type="page"/>
      </w:r>
    </w:p>
    <w:p w:rsidR="00B53F8A" w:rsidRPr="00E23F62" w:rsidRDefault="009A6A96">
      <w:pPr>
        <w:rPr>
          <w:rFonts w:ascii="AR BLANCA" w:hAnsi="AR BLANCA"/>
          <w:i/>
          <w:sz w:val="40"/>
          <w:szCs w:val="40"/>
        </w:rPr>
      </w:pPr>
      <w:r>
        <w:rPr>
          <w:rFonts w:ascii="AR BLANCA" w:hAnsi="AR BLANCA"/>
          <w:i/>
          <w:sz w:val="40"/>
          <w:szCs w:val="40"/>
        </w:rPr>
        <w:lastRenderedPageBreak/>
        <w:t xml:space="preserve">                       Be</w:t>
      </w:r>
      <w:r w:rsidR="005F306E">
        <w:rPr>
          <w:rFonts w:ascii="AR BLANCA" w:hAnsi="AR BLANCA"/>
          <w:i/>
          <w:sz w:val="40"/>
          <w:szCs w:val="40"/>
        </w:rPr>
        <w:t xml:space="preserve">lgique 2005                     </w:t>
      </w:r>
      <w:r>
        <w:rPr>
          <w:rFonts w:ascii="AR BLANCA" w:hAnsi="AR BLANCA"/>
          <w:i/>
          <w:sz w:val="40"/>
          <w:szCs w:val="40"/>
        </w:rPr>
        <w:t xml:space="preserve"> 9                         </w:t>
      </w:r>
    </w:p>
    <w:p w:rsidR="00E23F62" w:rsidRDefault="00E23F62">
      <w:pPr>
        <w:rPr>
          <w:i/>
          <w:sz w:val="40"/>
          <w:szCs w:val="40"/>
        </w:rPr>
      </w:pPr>
      <w:r>
        <w:rPr>
          <w:i/>
          <w:noProof/>
          <w:sz w:val="40"/>
          <w:szCs w:val="40"/>
          <w:lang w:val="fr-BE" w:eastAsia="fr-BE"/>
        </w:rPr>
        <w:drawing>
          <wp:inline distT="0" distB="0" distL="0" distR="0">
            <wp:extent cx="5760720" cy="4275455"/>
            <wp:effectExtent l="19050" t="0" r="0" b="0"/>
            <wp:docPr id="1" name="Image 0" descr="09-Belgique-20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Belgique-2005.jpeg"/>
                    <pic:cNvPicPr/>
                  </pic:nvPicPr>
                  <pic:blipFill>
                    <a:blip r:embed="rId15" cstate="print"/>
                    <a:stretch>
                      <a:fillRect/>
                    </a:stretch>
                  </pic:blipFill>
                  <pic:spPr>
                    <a:xfrm>
                      <a:off x="0" y="0"/>
                      <a:ext cx="5760720" cy="4275455"/>
                    </a:xfrm>
                    <a:prstGeom prst="rect">
                      <a:avLst/>
                    </a:prstGeom>
                  </pic:spPr>
                </pic:pic>
              </a:graphicData>
            </a:graphic>
          </wp:inline>
        </w:drawing>
      </w:r>
    </w:p>
    <w:p w:rsidR="00E23F62" w:rsidRPr="00E23F62" w:rsidRDefault="00E23F62" w:rsidP="00E23F62">
      <w:pPr>
        <w:rPr>
          <w:rFonts w:ascii="AR BLANCA" w:hAnsi="AR BLANCA"/>
          <w:i/>
          <w:sz w:val="40"/>
          <w:szCs w:val="40"/>
        </w:rPr>
      </w:pPr>
      <w:r w:rsidRPr="00E23F62">
        <w:rPr>
          <w:rFonts w:ascii="AR BLANCA" w:hAnsi="AR BLANCA"/>
          <w:i/>
          <w:sz w:val="40"/>
          <w:szCs w:val="40"/>
        </w:rPr>
        <w:t>Motif: Belgique-Luxembourg (Union Economique Belgo-Luxembourgeoise)</w:t>
      </w:r>
    </w:p>
    <w:p w:rsidR="00E23F62" w:rsidRDefault="00E77A1E" w:rsidP="00E23F62">
      <w:pPr>
        <w:rPr>
          <w:rFonts w:ascii="AR BLANCA" w:hAnsi="AR BLANCA"/>
          <w:i/>
          <w:sz w:val="40"/>
          <w:szCs w:val="40"/>
        </w:rPr>
      </w:pPr>
      <w:r>
        <w:rPr>
          <w:rFonts w:ascii="AR BLANCA" w:hAnsi="AR BLANCA"/>
          <w:i/>
          <w:sz w:val="40"/>
          <w:szCs w:val="40"/>
        </w:rPr>
        <w:t xml:space="preserve">    </w:t>
      </w:r>
      <w:r w:rsidR="00E23F62" w:rsidRPr="00E23F62">
        <w:rPr>
          <w:rFonts w:ascii="AR BLANCA" w:hAnsi="AR BLANCA"/>
          <w:i/>
          <w:sz w:val="40"/>
          <w:szCs w:val="40"/>
        </w:rPr>
        <w:t>Cette pièce émise en coopération avec le Luxembourg, présente les effigies du Grand Duc Henri de Luxembourg et du Roi Albert II de Belgique. Les deux portraits et la date 2005 sont entourés par les douze étoiles de l'Union européenne et par les monogrammes des Grand Duc Henri (à gauche) et Roi Albert II (à droite).</w:t>
      </w:r>
    </w:p>
    <w:p w:rsidR="00B53F8A" w:rsidRPr="00E23F62" w:rsidRDefault="00A20551">
      <w:pPr>
        <w:rPr>
          <w:rFonts w:ascii="AR BLANCA" w:hAnsi="AR BLANCA"/>
          <w:i/>
          <w:sz w:val="40"/>
          <w:szCs w:val="40"/>
        </w:rPr>
      </w:pPr>
      <w:r w:rsidRPr="00A20551">
        <w:rPr>
          <w:rFonts w:ascii="AR BLANCA" w:hAnsi="AR BLANCA"/>
          <w:i/>
          <w:sz w:val="40"/>
          <w:szCs w:val="40"/>
        </w:rPr>
        <w:t>Créateur et graveur: Luc Luy</w:t>
      </w:r>
    </w:p>
    <w:p w:rsidR="00E23F62" w:rsidRPr="00E23F62" w:rsidRDefault="005F306E" w:rsidP="007D1DD4">
      <w:pPr>
        <w:tabs>
          <w:tab w:val="left" w:pos="8222"/>
        </w:tabs>
        <w:rPr>
          <w:rFonts w:ascii="AR BLANCA" w:hAnsi="AR BLANCA"/>
          <w:i/>
          <w:sz w:val="40"/>
          <w:szCs w:val="40"/>
        </w:rPr>
      </w:pPr>
      <w:r>
        <w:rPr>
          <w:rFonts w:ascii="AR BLANCA" w:hAnsi="AR BLANCA"/>
          <w:i/>
          <w:sz w:val="40"/>
          <w:szCs w:val="40"/>
        </w:rPr>
        <w:lastRenderedPageBreak/>
        <w:t xml:space="preserve">                    </w:t>
      </w:r>
      <w:r w:rsidR="009A6A96">
        <w:rPr>
          <w:rFonts w:ascii="AR BLANCA" w:hAnsi="AR BLANCA"/>
          <w:i/>
          <w:sz w:val="40"/>
          <w:szCs w:val="40"/>
        </w:rPr>
        <w:t xml:space="preserve">   </w:t>
      </w:r>
      <w:r w:rsidR="00E23F62" w:rsidRPr="00E23F62">
        <w:rPr>
          <w:rFonts w:ascii="AR BLANCA" w:hAnsi="AR BLANCA"/>
          <w:i/>
          <w:sz w:val="40"/>
          <w:szCs w:val="40"/>
        </w:rPr>
        <w:t>Espagne 2005</w:t>
      </w:r>
      <w:r w:rsidR="009A6A96">
        <w:rPr>
          <w:rFonts w:ascii="AR BLANCA" w:hAnsi="AR BLANCA"/>
          <w:i/>
          <w:sz w:val="40"/>
          <w:szCs w:val="40"/>
        </w:rPr>
        <w:t xml:space="preserve">                  </w:t>
      </w:r>
      <w:r>
        <w:rPr>
          <w:rFonts w:ascii="AR BLANCA" w:hAnsi="AR BLANCA"/>
          <w:i/>
          <w:sz w:val="40"/>
          <w:szCs w:val="40"/>
        </w:rPr>
        <w:t xml:space="preserve">   </w:t>
      </w:r>
      <w:r w:rsidR="009A6A96">
        <w:rPr>
          <w:rFonts w:ascii="AR BLANCA" w:hAnsi="AR BLANCA"/>
          <w:i/>
          <w:sz w:val="40"/>
          <w:szCs w:val="40"/>
        </w:rPr>
        <w:t xml:space="preserve"> 10</w:t>
      </w:r>
      <w:r w:rsidR="00502D2B">
        <w:rPr>
          <w:rFonts w:ascii="AR BLANCA" w:hAnsi="AR BLANCA"/>
          <w:i/>
          <w:noProof/>
          <w:sz w:val="40"/>
          <w:szCs w:val="40"/>
          <w:lang w:val="fr-BE" w:eastAsia="fr-BE"/>
        </w:rPr>
        <w:drawing>
          <wp:inline distT="0" distB="0" distL="0" distR="0">
            <wp:extent cx="5760720" cy="4275455"/>
            <wp:effectExtent l="19050" t="0" r="0" b="0"/>
            <wp:docPr id="37" name="Image 36" descr="10-Espagne-200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Espagne-2005 (1).jpeg"/>
                    <pic:cNvPicPr/>
                  </pic:nvPicPr>
                  <pic:blipFill>
                    <a:blip r:embed="rId16" cstate="print"/>
                    <a:stretch>
                      <a:fillRect/>
                    </a:stretch>
                  </pic:blipFill>
                  <pic:spPr>
                    <a:xfrm>
                      <a:off x="0" y="0"/>
                      <a:ext cx="5760720" cy="4275455"/>
                    </a:xfrm>
                    <a:prstGeom prst="rect">
                      <a:avLst/>
                    </a:prstGeom>
                  </pic:spPr>
                </pic:pic>
              </a:graphicData>
            </a:graphic>
          </wp:inline>
        </w:drawing>
      </w:r>
      <w:r w:rsidR="00E23F62">
        <w:rPr>
          <w:rFonts w:ascii="AR BLANCA" w:hAnsi="AR BLANCA"/>
          <w:i/>
          <w:sz w:val="40"/>
          <w:szCs w:val="40"/>
        </w:rPr>
        <w:t>Motif: Don Quichotte</w:t>
      </w:r>
    </w:p>
    <w:p w:rsidR="00B53F8A" w:rsidRPr="00E23F62" w:rsidRDefault="00E77A1E" w:rsidP="00E23F62">
      <w:pPr>
        <w:rPr>
          <w:rFonts w:ascii="AR BLANCA" w:hAnsi="AR BLANCA"/>
          <w:i/>
          <w:sz w:val="40"/>
          <w:szCs w:val="40"/>
        </w:rPr>
      </w:pPr>
      <w:r>
        <w:rPr>
          <w:rFonts w:ascii="AR BLANCA" w:hAnsi="AR BLANCA"/>
          <w:i/>
          <w:sz w:val="40"/>
          <w:szCs w:val="40"/>
        </w:rPr>
        <w:t xml:space="preserve">    </w:t>
      </w:r>
      <w:r w:rsidR="00E23F62" w:rsidRPr="00E23F62">
        <w:rPr>
          <w:rFonts w:ascii="AR BLANCA" w:hAnsi="AR BLANCA"/>
          <w:i/>
          <w:sz w:val="40"/>
          <w:szCs w:val="40"/>
        </w:rPr>
        <w:t>Cette pièce de monnaie commémore le 4ème centenaire de la première édition de la publication de "L'ingénieux hidalgo Don Quichotte de La Manche" de Miguel de Cervantès. Le centre de la pièce de monnaie montre une image de Don Quichotte tenant une lance, et 2 moulins à vent en arrière-plan. A gauche en creux est gravé le mot "ESPANA", sous lequel le différent de l'atelier monétaire "M" apparaît. Les 12 étoiles de l'UE prennent place sur la couronne externe. Quatre d'entre elles sont aussi gravées en creux.</w:t>
      </w:r>
      <w:r w:rsidR="00B53F8A" w:rsidRPr="00E23F62">
        <w:rPr>
          <w:rFonts w:ascii="AR BLANCA" w:hAnsi="AR BLANCA"/>
          <w:i/>
          <w:sz w:val="40"/>
          <w:szCs w:val="40"/>
        </w:rPr>
        <w:br w:type="page"/>
      </w:r>
    </w:p>
    <w:p w:rsidR="00B53F8A" w:rsidRPr="00E23F62" w:rsidRDefault="0026389B">
      <w:pPr>
        <w:rPr>
          <w:rFonts w:ascii="AR BLANCA" w:hAnsi="AR BLANCA"/>
          <w:i/>
          <w:sz w:val="40"/>
          <w:szCs w:val="40"/>
        </w:rPr>
      </w:pPr>
      <w:r>
        <w:rPr>
          <w:rFonts w:ascii="AR BLANCA" w:hAnsi="AR BLANCA"/>
          <w:i/>
          <w:sz w:val="40"/>
          <w:szCs w:val="40"/>
        </w:rPr>
        <w:lastRenderedPageBreak/>
        <w:t xml:space="preserve">                     </w:t>
      </w:r>
      <w:r w:rsidR="00E23F62" w:rsidRPr="00E23F62">
        <w:rPr>
          <w:rFonts w:ascii="AR BLANCA" w:hAnsi="AR BLANCA"/>
          <w:i/>
          <w:sz w:val="40"/>
          <w:szCs w:val="40"/>
        </w:rPr>
        <w:t>Finlande  2005</w:t>
      </w:r>
      <w:r w:rsidR="009A6A96">
        <w:rPr>
          <w:rFonts w:ascii="AR BLANCA" w:hAnsi="AR BLANCA"/>
          <w:i/>
          <w:sz w:val="40"/>
          <w:szCs w:val="40"/>
        </w:rPr>
        <w:t xml:space="preserve">                 </w:t>
      </w:r>
      <w:r>
        <w:rPr>
          <w:rFonts w:ascii="AR BLANCA" w:hAnsi="AR BLANCA"/>
          <w:i/>
          <w:sz w:val="40"/>
          <w:szCs w:val="40"/>
        </w:rPr>
        <w:t xml:space="preserve">  </w:t>
      </w:r>
      <w:r w:rsidR="009A6A96">
        <w:rPr>
          <w:rFonts w:ascii="AR BLANCA" w:hAnsi="AR BLANCA"/>
          <w:i/>
          <w:sz w:val="40"/>
          <w:szCs w:val="40"/>
        </w:rPr>
        <w:t xml:space="preserve">   11      </w:t>
      </w:r>
    </w:p>
    <w:p w:rsidR="00E23F62" w:rsidRDefault="00E23F62">
      <w:pPr>
        <w:rPr>
          <w:i/>
          <w:sz w:val="40"/>
          <w:szCs w:val="40"/>
        </w:rPr>
      </w:pPr>
      <w:r>
        <w:rPr>
          <w:i/>
          <w:noProof/>
          <w:sz w:val="40"/>
          <w:szCs w:val="40"/>
          <w:lang w:val="fr-BE" w:eastAsia="fr-BE"/>
        </w:rPr>
        <w:drawing>
          <wp:inline distT="0" distB="0" distL="0" distR="0">
            <wp:extent cx="5760720" cy="4275455"/>
            <wp:effectExtent l="19050" t="0" r="0" b="0"/>
            <wp:docPr id="3" name="Image 2" descr="11-Finlande-20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Finlande-2005.jpeg"/>
                    <pic:cNvPicPr/>
                  </pic:nvPicPr>
                  <pic:blipFill>
                    <a:blip r:embed="rId17" cstate="print"/>
                    <a:stretch>
                      <a:fillRect/>
                    </a:stretch>
                  </pic:blipFill>
                  <pic:spPr>
                    <a:xfrm>
                      <a:off x="0" y="0"/>
                      <a:ext cx="5760720" cy="4275455"/>
                    </a:xfrm>
                    <a:prstGeom prst="rect">
                      <a:avLst/>
                    </a:prstGeom>
                  </pic:spPr>
                </pic:pic>
              </a:graphicData>
            </a:graphic>
          </wp:inline>
        </w:drawing>
      </w:r>
    </w:p>
    <w:p w:rsidR="00E23F62" w:rsidRPr="00E23F62" w:rsidRDefault="00E23F62" w:rsidP="00E23F62">
      <w:pPr>
        <w:rPr>
          <w:rFonts w:ascii="AR BLANCA" w:hAnsi="AR BLANCA"/>
          <w:i/>
          <w:sz w:val="40"/>
          <w:szCs w:val="40"/>
        </w:rPr>
      </w:pPr>
      <w:r w:rsidRPr="00E23F62">
        <w:rPr>
          <w:rFonts w:ascii="AR BLANCA" w:hAnsi="AR BLANCA"/>
          <w:i/>
          <w:sz w:val="40"/>
          <w:szCs w:val="40"/>
        </w:rPr>
        <w:t>Motif: 60ème anniversaire des Nations Unis et 50éme anniversaire de l'adhésion de la Finlande à l'ONU</w:t>
      </w:r>
    </w:p>
    <w:p w:rsidR="007D1DD4" w:rsidRPr="007D1DD4" w:rsidRDefault="00E77A1E">
      <w:pPr>
        <w:rPr>
          <w:rFonts w:ascii="AR BLANCA" w:hAnsi="AR BLANCA"/>
          <w:i/>
          <w:sz w:val="40"/>
          <w:szCs w:val="40"/>
        </w:rPr>
      </w:pPr>
      <w:r>
        <w:rPr>
          <w:rFonts w:ascii="AR BLANCA" w:hAnsi="AR BLANCA"/>
          <w:i/>
          <w:sz w:val="40"/>
          <w:szCs w:val="40"/>
        </w:rPr>
        <w:t xml:space="preserve">    </w:t>
      </w:r>
      <w:r w:rsidR="00E23F62" w:rsidRPr="00E23F62">
        <w:rPr>
          <w:rFonts w:ascii="AR BLANCA" w:hAnsi="AR BLANCA"/>
          <w:i/>
          <w:sz w:val="40"/>
          <w:szCs w:val="40"/>
        </w:rPr>
        <w:t>La pièce montre une colombe de paix composée à partir des morceaux d'un puzzle, l'inscription " FINLAND - UN " et le différent K, initiale du graveur. Les douze étoiles de l'UE sont placées sur le cercle extérieur.</w:t>
      </w:r>
      <w:r w:rsidR="00A20551" w:rsidRPr="00A20551">
        <w:t xml:space="preserve"> </w:t>
      </w:r>
      <w:r w:rsidR="00A20551">
        <w:t xml:space="preserve">                                                                                                                                                        </w:t>
      </w:r>
      <w:r w:rsidR="00A20551" w:rsidRPr="00A20551">
        <w:rPr>
          <w:rFonts w:ascii="AR BLANCA" w:hAnsi="AR BLANCA"/>
          <w:i/>
          <w:sz w:val="40"/>
          <w:szCs w:val="40"/>
        </w:rPr>
        <w:t>Graveur: Pertti Mäkine</w:t>
      </w:r>
    </w:p>
    <w:p w:rsidR="007D1DD4" w:rsidRDefault="007D1DD4">
      <w:pPr>
        <w:rPr>
          <w:i/>
          <w:noProof/>
          <w:sz w:val="40"/>
          <w:szCs w:val="40"/>
          <w:lang w:eastAsia="fr-FR"/>
        </w:rPr>
      </w:pPr>
    </w:p>
    <w:p w:rsidR="007D1DD4" w:rsidRDefault="007D1DD4">
      <w:pPr>
        <w:rPr>
          <w:i/>
          <w:noProof/>
          <w:sz w:val="40"/>
          <w:szCs w:val="40"/>
          <w:lang w:eastAsia="fr-FR"/>
        </w:rPr>
      </w:pPr>
    </w:p>
    <w:p w:rsidR="007D1DD4" w:rsidRDefault="007D1DD4">
      <w:pPr>
        <w:rPr>
          <w:i/>
          <w:noProof/>
          <w:sz w:val="40"/>
          <w:szCs w:val="40"/>
          <w:lang w:eastAsia="fr-FR"/>
        </w:rPr>
      </w:pPr>
    </w:p>
    <w:p w:rsidR="005C2DD8" w:rsidRDefault="007D1DD4">
      <w:pPr>
        <w:rPr>
          <w:i/>
          <w:sz w:val="40"/>
          <w:szCs w:val="40"/>
        </w:rPr>
      </w:pPr>
      <w:r w:rsidRPr="007D1DD4">
        <w:rPr>
          <w:rFonts w:ascii="AR BLANCA" w:hAnsi="AR BLANCA"/>
          <w:i/>
          <w:noProof/>
          <w:sz w:val="40"/>
          <w:szCs w:val="40"/>
          <w:lang w:eastAsia="fr-FR"/>
        </w:rPr>
        <w:lastRenderedPageBreak/>
        <w:t xml:space="preserve">             </w:t>
      </w:r>
      <w:r>
        <w:rPr>
          <w:rFonts w:ascii="AR BLANCA" w:hAnsi="AR BLANCA"/>
          <w:i/>
          <w:noProof/>
          <w:sz w:val="40"/>
          <w:szCs w:val="40"/>
          <w:lang w:eastAsia="fr-FR"/>
        </w:rPr>
        <w:t xml:space="preserve">     </w:t>
      </w:r>
      <w:r w:rsidRPr="007D1DD4">
        <w:rPr>
          <w:rFonts w:ascii="AR BLANCA" w:hAnsi="AR BLANCA"/>
          <w:i/>
          <w:noProof/>
          <w:sz w:val="40"/>
          <w:szCs w:val="40"/>
          <w:lang w:eastAsia="fr-FR"/>
        </w:rPr>
        <w:t xml:space="preserve"> Saint-marin 2005  </w:t>
      </w:r>
      <w:r>
        <w:rPr>
          <w:rFonts w:ascii="AR BLANCA" w:hAnsi="AR BLANCA"/>
          <w:i/>
          <w:noProof/>
          <w:sz w:val="40"/>
          <w:szCs w:val="40"/>
          <w:lang w:eastAsia="fr-FR"/>
        </w:rPr>
        <w:t xml:space="preserve">    </w:t>
      </w:r>
      <w:r w:rsidRPr="007D1DD4">
        <w:rPr>
          <w:rFonts w:ascii="AR BLANCA" w:hAnsi="AR BLANCA"/>
          <w:i/>
          <w:noProof/>
          <w:sz w:val="40"/>
          <w:szCs w:val="40"/>
          <w:lang w:eastAsia="fr-FR"/>
        </w:rPr>
        <w:t xml:space="preserve">    </w:t>
      </w:r>
      <w:r>
        <w:rPr>
          <w:rFonts w:ascii="AR BLANCA" w:hAnsi="AR BLANCA"/>
          <w:i/>
          <w:noProof/>
          <w:sz w:val="40"/>
          <w:szCs w:val="40"/>
          <w:lang w:eastAsia="fr-FR"/>
        </w:rPr>
        <w:t xml:space="preserve">        </w:t>
      </w:r>
      <w:r w:rsidRPr="007D1DD4">
        <w:rPr>
          <w:rFonts w:ascii="AR BLANCA" w:hAnsi="AR BLANCA"/>
          <w:i/>
          <w:noProof/>
          <w:sz w:val="40"/>
          <w:szCs w:val="40"/>
          <w:lang w:eastAsia="fr-FR"/>
        </w:rPr>
        <w:t xml:space="preserve">  </w:t>
      </w:r>
      <w:r>
        <w:rPr>
          <w:rFonts w:ascii="AR BLANCA" w:hAnsi="AR BLANCA"/>
          <w:i/>
          <w:noProof/>
          <w:sz w:val="40"/>
          <w:szCs w:val="40"/>
          <w:lang w:eastAsia="fr-FR"/>
        </w:rPr>
        <w:t>12</w:t>
      </w:r>
      <w:r w:rsidRPr="007D1DD4">
        <w:rPr>
          <w:rFonts w:ascii="AR BLANCA" w:hAnsi="AR BLANCA"/>
          <w:i/>
          <w:noProof/>
          <w:sz w:val="40"/>
          <w:szCs w:val="40"/>
          <w:lang w:eastAsia="fr-FR"/>
        </w:rPr>
        <w:t xml:space="preserve">              </w:t>
      </w:r>
      <w:r>
        <w:rPr>
          <w:i/>
          <w:noProof/>
          <w:sz w:val="40"/>
          <w:szCs w:val="40"/>
          <w:lang w:val="fr-BE" w:eastAsia="fr-BE"/>
        </w:rPr>
        <w:drawing>
          <wp:inline distT="0" distB="0" distL="0" distR="0">
            <wp:extent cx="5760720" cy="4275455"/>
            <wp:effectExtent l="19050" t="0" r="0" b="0"/>
            <wp:docPr id="40" name="Image 39" descr="12-Saint marin-20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Saint marin-2005.jpeg"/>
                    <pic:cNvPicPr/>
                  </pic:nvPicPr>
                  <pic:blipFill>
                    <a:blip r:embed="rId18" cstate="print"/>
                    <a:stretch>
                      <a:fillRect/>
                    </a:stretch>
                  </pic:blipFill>
                  <pic:spPr>
                    <a:xfrm>
                      <a:off x="0" y="0"/>
                      <a:ext cx="5760720" cy="4275455"/>
                    </a:xfrm>
                    <a:prstGeom prst="rect">
                      <a:avLst/>
                    </a:prstGeom>
                  </pic:spPr>
                </pic:pic>
              </a:graphicData>
            </a:graphic>
          </wp:inline>
        </w:drawing>
      </w:r>
    </w:p>
    <w:p w:rsidR="005C2DD8" w:rsidRPr="005C2DD8" w:rsidRDefault="005C2DD8" w:rsidP="005C2DD8">
      <w:pPr>
        <w:rPr>
          <w:rFonts w:ascii="AR BLANCA" w:hAnsi="AR BLANCA"/>
          <w:i/>
          <w:sz w:val="40"/>
          <w:szCs w:val="40"/>
        </w:rPr>
      </w:pPr>
      <w:r w:rsidRPr="005C2DD8">
        <w:rPr>
          <w:rFonts w:ascii="AR BLANCA" w:hAnsi="AR BLANCA"/>
          <w:i/>
          <w:sz w:val="40"/>
          <w:szCs w:val="40"/>
        </w:rPr>
        <w:t>Motif: 2005:Année Mondiale de la physique (Galilée)</w:t>
      </w:r>
    </w:p>
    <w:p w:rsidR="00267709" w:rsidRDefault="00E77A1E">
      <w:pPr>
        <w:rPr>
          <w:rFonts w:ascii="AR BLANCA" w:hAnsi="AR BLANCA"/>
          <w:i/>
          <w:sz w:val="40"/>
          <w:szCs w:val="40"/>
        </w:rPr>
      </w:pPr>
      <w:r>
        <w:rPr>
          <w:rFonts w:ascii="AR BLANCA" w:hAnsi="AR BLANCA"/>
          <w:i/>
          <w:sz w:val="40"/>
          <w:szCs w:val="40"/>
        </w:rPr>
        <w:t xml:space="preserve">    </w:t>
      </w:r>
      <w:r w:rsidR="005C2DD8" w:rsidRPr="005C2DD8">
        <w:rPr>
          <w:rFonts w:ascii="AR BLANCA" w:hAnsi="AR BLANCA"/>
          <w:i/>
          <w:sz w:val="40"/>
          <w:szCs w:val="40"/>
        </w:rPr>
        <w:t xml:space="preserve">Cette pièce présente une interprétation libre de la peinture allégorique "La Fisica Antica". On y voit Galileo Galilei observant les étoiles. De part et d'autre de cette scène, on peut voir les inscriptions "SAN MARINO" et "ANNO MONDIALE DELLA FISICA" respectivement au dessus et au dessous. La couronne extérieure porte les douze étoiles de l'UE entrelacées avec la représentation stylisée d'un atome à 6 électrons qui </w:t>
      </w:r>
      <w:r w:rsidR="00A20551" w:rsidRPr="005C2DD8">
        <w:rPr>
          <w:rFonts w:ascii="AR BLANCA" w:hAnsi="AR BLANCA"/>
          <w:i/>
          <w:sz w:val="40"/>
          <w:szCs w:val="40"/>
        </w:rPr>
        <w:t>gravitent</w:t>
      </w:r>
      <w:r w:rsidR="005C2DD8" w:rsidRPr="005C2DD8">
        <w:rPr>
          <w:rFonts w:ascii="AR BLANCA" w:hAnsi="AR BLANCA"/>
          <w:i/>
          <w:sz w:val="40"/>
          <w:szCs w:val="40"/>
        </w:rPr>
        <w:t xml:space="preserve"> autour du centre de la pièce.</w:t>
      </w:r>
      <w:r w:rsidR="00A20551">
        <w:rPr>
          <w:rFonts w:ascii="AR BLANCA" w:hAnsi="AR BLANCA"/>
          <w:i/>
          <w:sz w:val="40"/>
          <w:szCs w:val="40"/>
        </w:rPr>
        <w:t xml:space="preserve">                                                   </w:t>
      </w:r>
      <w:r w:rsidR="00A20551" w:rsidRPr="00A20551">
        <w:rPr>
          <w:rFonts w:ascii="AR BLANCA" w:hAnsi="AR BLANCA"/>
          <w:i/>
          <w:sz w:val="40"/>
          <w:szCs w:val="40"/>
        </w:rPr>
        <w:t>Graveur: Luciana De Simon</w:t>
      </w:r>
      <w:r w:rsidR="0026389B">
        <w:rPr>
          <w:rFonts w:ascii="AR BLANCA" w:hAnsi="AR BLANCA"/>
          <w:i/>
          <w:sz w:val="40"/>
          <w:szCs w:val="40"/>
        </w:rPr>
        <w:t xml:space="preserve">                         </w:t>
      </w:r>
      <w:r w:rsidR="00267709">
        <w:rPr>
          <w:rFonts w:ascii="AR BLANCA" w:hAnsi="AR BLANCA"/>
          <w:i/>
          <w:sz w:val="40"/>
          <w:szCs w:val="40"/>
        </w:rPr>
        <w:t xml:space="preserve">                                                                           </w:t>
      </w:r>
    </w:p>
    <w:p w:rsidR="007D1DD4" w:rsidRDefault="00267709">
      <w:pPr>
        <w:rPr>
          <w:rFonts w:ascii="AR BLANCA" w:hAnsi="AR BLANCA"/>
          <w:i/>
          <w:sz w:val="40"/>
          <w:szCs w:val="40"/>
        </w:rPr>
      </w:pPr>
      <w:r>
        <w:rPr>
          <w:rFonts w:ascii="AR BLANCA" w:hAnsi="AR BLANCA"/>
          <w:i/>
          <w:sz w:val="40"/>
          <w:szCs w:val="40"/>
        </w:rPr>
        <w:t xml:space="preserve">                        </w:t>
      </w:r>
    </w:p>
    <w:p w:rsidR="005C2DD8" w:rsidRPr="005C2DD8" w:rsidRDefault="007D1DD4">
      <w:pPr>
        <w:rPr>
          <w:rFonts w:ascii="AR BLANCA" w:hAnsi="AR BLANCA"/>
          <w:i/>
          <w:sz w:val="40"/>
          <w:szCs w:val="40"/>
        </w:rPr>
      </w:pPr>
      <w:r>
        <w:rPr>
          <w:rFonts w:ascii="AR BLANCA" w:hAnsi="AR BLANCA"/>
          <w:i/>
          <w:sz w:val="40"/>
          <w:szCs w:val="40"/>
        </w:rPr>
        <w:lastRenderedPageBreak/>
        <w:t xml:space="preserve">                        </w:t>
      </w:r>
      <w:r w:rsidR="00267709">
        <w:rPr>
          <w:rFonts w:ascii="AR BLANCA" w:hAnsi="AR BLANCA"/>
          <w:i/>
          <w:sz w:val="40"/>
          <w:szCs w:val="40"/>
        </w:rPr>
        <w:t xml:space="preserve">  </w:t>
      </w:r>
      <w:r w:rsidR="005C2DD8" w:rsidRPr="005C2DD8">
        <w:rPr>
          <w:rFonts w:ascii="AR BLANCA" w:hAnsi="AR BLANCA"/>
          <w:i/>
          <w:sz w:val="40"/>
          <w:szCs w:val="40"/>
        </w:rPr>
        <w:t>Italie</w:t>
      </w:r>
      <w:r w:rsidR="009A6A96">
        <w:rPr>
          <w:rFonts w:ascii="AR BLANCA" w:hAnsi="AR BLANCA"/>
          <w:i/>
          <w:sz w:val="40"/>
          <w:szCs w:val="40"/>
        </w:rPr>
        <w:t xml:space="preserve"> </w:t>
      </w:r>
      <w:r w:rsidR="0026389B" w:rsidRPr="005C2DD8">
        <w:rPr>
          <w:rFonts w:ascii="AR BLANCA" w:hAnsi="AR BLANCA"/>
          <w:i/>
          <w:sz w:val="40"/>
          <w:szCs w:val="40"/>
        </w:rPr>
        <w:t xml:space="preserve">2005  </w:t>
      </w:r>
      <w:r w:rsidR="009A6A96">
        <w:rPr>
          <w:rFonts w:ascii="AR BLANCA" w:hAnsi="AR BLANCA"/>
          <w:i/>
          <w:sz w:val="40"/>
          <w:szCs w:val="40"/>
        </w:rPr>
        <w:t xml:space="preserve">                 </w:t>
      </w:r>
      <w:r w:rsidR="0026389B">
        <w:rPr>
          <w:rFonts w:ascii="AR BLANCA" w:hAnsi="AR BLANCA"/>
          <w:i/>
          <w:sz w:val="40"/>
          <w:szCs w:val="40"/>
        </w:rPr>
        <w:t xml:space="preserve">   </w:t>
      </w:r>
      <w:r w:rsidR="009A6A96">
        <w:rPr>
          <w:rFonts w:ascii="AR BLANCA" w:hAnsi="AR BLANCA"/>
          <w:i/>
          <w:sz w:val="40"/>
          <w:szCs w:val="40"/>
        </w:rPr>
        <w:t>13</w:t>
      </w:r>
    </w:p>
    <w:p w:rsidR="005C2DD8" w:rsidRDefault="005C2DD8">
      <w:pPr>
        <w:rPr>
          <w:i/>
          <w:sz w:val="40"/>
          <w:szCs w:val="40"/>
        </w:rPr>
      </w:pPr>
      <w:r>
        <w:rPr>
          <w:i/>
          <w:noProof/>
          <w:sz w:val="40"/>
          <w:szCs w:val="40"/>
          <w:lang w:val="fr-BE" w:eastAsia="fr-BE"/>
        </w:rPr>
        <w:drawing>
          <wp:inline distT="0" distB="0" distL="0" distR="0">
            <wp:extent cx="5760720" cy="4275455"/>
            <wp:effectExtent l="19050" t="0" r="0" b="0"/>
            <wp:docPr id="5" name="Image 4" descr="13-Italie-20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Italie-2005.jpeg"/>
                    <pic:cNvPicPr/>
                  </pic:nvPicPr>
                  <pic:blipFill>
                    <a:blip r:embed="rId19" cstate="print"/>
                    <a:stretch>
                      <a:fillRect/>
                    </a:stretch>
                  </pic:blipFill>
                  <pic:spPr>
                    <a:xfrm>
                      <a:off x="0" y="0"/>
                      <a:ext cx="5760720" cy="4275455"/>
                    </a:xfrm>
                    <a:prstGeom prst="rect">
                      <a:avLst/>
                    </a:prstGeom>
                  </pic:spPr>
                </pic:pic>
              </a:graphicData>
            </a:graphic>
          </wp:inline>
        </w:drawing>
      </w:r>
    </w:p>
    <w:p w:rsidR="005C2DD8" w:rsidRDefault="005C2DD8" w:rsidP="005C2DD8">
      <w:pPr>
        <w:rPr>
          <w:rFonts w:ascii="AR BLANCA" w:hAnsi="AR BLANCA"/>
          <w:i/>
          <w:sz w:val="40"/>
          <w:szCs w:val="40"/>
        </w:rPr>
      </w:pPr>
      <w:r w:rsidRPr="005C2DD8">
        <w:rPr>
          <w:rFonts w:ascii="AR BLANCA" w:hAnsi="AR BLANCA"/>
          <w:i/>
          <w:sz w:val="40"/>
          <w:szCs w:val="40"/>
        </w:rPr>
        <w:t>Motif: 1er anniversaire de la signature</w:t>
      </w:r>
      <w:r>
        <w:rPr>
          <w:rFonts w:ascii="AR BLANCA" w:hAnsi="AR BLANCA"/>
          <w:i/>
          <w:sz w:val="40"/>
          <w:szCs w:val="40"/>
        </w:rPr>
        <w:t xml:space="preserve"> de la Constitution Européenne </w:t>
      </w:r>
    </w:p>
    <w:p w:rsidR="00A20551" w:rsidRDefault="00E77A1E" w:rsidP="005C2DD8">
      <w:pPr>
        <w:rPr>
          <w:rFonts w:ascii="AR BLANCA" w:hAnsi="AR BLANCA"/>
          <w:i/>
          <w:sz w:val="40"/>
          <w:szCs w:val="40"/>
        </w:rPr>
      </w:pPr>
      <w:r>
        <w:rPr>
          <w:rFonts w:ascii="AR BLANCA" w:hAnsi="AR BLANCA"/>
          <w:i/>
          <w:sz w:val="40"/>
          <w:szCs w:val="40"/>
        </w:rPr>
        <w:t xml:space="preserve">    </w:t>
      </w:r>
      <w:r w:rsidR="005C2DD8" w:rsidRPr="005C2DD8">
        <w:rPr>
          <w:rFonts w:ascii="AR BLANCA" w:hAnsi="AR BLANCA"/>
          <w:i/>
          <w:sz w:val="40"/>
          <w:szCs w:val="40"/>
        </w:rPr>
        <w:t>La pièce présente Europa, la mythologique déesse qui a donné son nom à notre continent, et le taureau. Europa tient un stylo et un texte de la constitution européenne. Les mots "COSTITUZIONE EUROPEA" forme un demi-cercle le long de l'anneau extérieur de d la pièce sous la gravure centrale, Les douze étoiles prennent place sur la partie haute restante de l'anneau.</w:t>
      </w:r>
    </w:p>
    <w:p w:rsidR="00B53F8A" w:rsidRPr="00A20551" w:rsidRDefault="00A20551" w:rsidP="005C2DD8">
      <w:pPr>
        <w:rPr>
          <w:rFonts w:ascii="AR BLANCA" w:hAnsi="AR BLANCA"/>
          <w:i/>
          <w:sz w:val="40"/>
          <w:szCs w:val="40"/>
        </w:rPr>
      </w:pPr>
      <w:r w:rsidRPr="00A20551">
        <w:rPr>
          <w:rFonts w:ascii="AR BLANCA" w:hAnsi="AR BLANCA"/>
          <w:i/>
          <w:sz w:val="40"/>
          <w:szCs w:val="40"/>
        </w:rPr>
        <w:t>Gravure: Uliana Pernazza</w:t>
      </w:r>
      <w:r w:rsidR="00B53F8A" w:rsidRPr="00A20551">
        <w:rPr>
          <w:rFonts w:ascii="AR BLANCA" w:hAnsi="AR BLANCA"/>
          <w:i/>
          <w:sz w:val="40"/>
          <w:szCs w:val="40"/>
        </w:rPr>
        <w:br w:type="page"/>
      </w:r>
    </w:p>
    <w:p w:rsidR="00B53F8A" w:rsidRPr="005C2DD8" w:rsidRDefault="005C2DD8">
      <w:pPr>
        <w:rPr>
          <w:rFonts w:ascii="AR BLANCA" w:hAnsi="AR BLANCA"/>
          <w:i/>
          <w:sz w:val="40"/>
          <w:szCs w:val="40"/>
        </w:rPr>
      </w:pPr>
      <w:r w:rsidRPr="005C2DD8">
        <w:rPr>
          <w:rFonts w:ascii="AR BLANCA" w:hAnsi="AR BLANCA"/>
          <w:i/>
          <w:sz w:val="40"/>
          <w:szCs w:val="40"/>
        </w:rPr>
        <w:lastRenderedPageBreak/>
        <w:t xml:space="preserve">             </w:t>
      </w:r>
      <w:r w:rsidR="0026389B">
        <w:rPr>
          <w:rFonts w:ascii="AR BLANCA" w:hAnsi="AR BLANCA"/>
          <w:i/>
          <w:sz w:val="40"/>
          <w:szCs w:val="40"/>
        </w:rPr>
        <w:t xml:space="preserve">         </w:t>
      </w:r>
      <w:r w:rsidR="009A6A96">
        <w:rPr>
          <w:rFonts w:ascii="AR BLANCA" w:hAnsi="AR BLANCA"/>
          <w:i/>
          <w:sz w:val="40"/>
          <w:szCs w:val="40"/>
        </w:rPr>
        <w:t xml:space="preserve"> </w:t>
      </w:r>
      <w:r w:rsidRPr="005C2DD8">
        <w:rPr>
          <w:rFonts w:ascii="AR BLANCA" w:hAnsi="AR BLANCA"/>
          <w:i/>
          <w:sz w:val="40"/>
          <w:szCs w:val="40"/>
        </w:rPr>
        <w:t>Vatican  2005</w:t>
      </w:r>
      <w:r w:rsidR="009A6A96">
        <w:rPr>
          <w:rFonts w:ascii="AR BLANCA" w:hAnsi="AR BLANCA"/>
          <w:i/>
          <w:sz w:val="40"/>
          <w:szCs w:val="40"/>
        </w:rPr>
        <w:t xml:space="preserve">                </w:t>
      </w:r>
      <w:r w:rsidR="0026389B">
        <w:rPr>
          <w:rFonts w:ascii="AR BLANCA" w:hAnsi="AR BLANCA"/>
          <w:i/>
          <w:sz w:val="40"/>
          <w:szCs w:val="40"/>
        </w:rPr>
        <w:t xml:space="preserve">   </w:t>
      </w:r>
      <w:r w:rsidR="009A6A96">
        <w:rPr>
          <w:rFonts w:ascii="AR BLANCA" w:hAnsi="AR BLANCA"/>
          <w:i/>
          <w:sz w:val="40"/>
          <w:szCs w:val="40"/>
        </w:rPr>
        <w:t xml:space="preserve">  14</w:t>
      </w:r>
    </w:p>
    <w:p w:rsidR="005C2DD8" w:rsidRDefault="005C2DD8">
      <w:pPr>
        <w:rPr>
          <w:i/>
          <w:sz w:val="40"/>
          <w:szCs w:val="40"/>
        </w:rPr>
      </w:pPr>
      <w:r>
        <w:rPr>
          <w:i/>
          <w:noProof/>
          <w:sz w:val="40"/>
          <w:szCs w:val="40"/>
          <w:lang w:val="fr-BE" w:eastAsia="fr-BE"/>
        </w:rPr>
        <w:drawing>
          <wp:inline distT="0" distB="0" distL="0" distR="0">
            <wp:extent cx="5760720" cy="4275455"/>
            <wp:effectExtent l="19050" t="0" r="0" b="0"/>
            <wp:docPr id="7" name="Image 6" descr="14-Vatican-20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Vatican-2005.jpeg"/>
                    <pic:cNvPicPr/>
                  </pic:nvPicPr>
                  <pic:blipFill>
                    <a:blip r:embed="rId20" cstate="print"/>
                    <a:stretch>
                      <a:fillRect/>
                    </a:stretch>
                  </pic:blipFill>
                  <pic:spPr>
                    <a:xfrm>
                      <a:off x="0" y="0"/>
                      <a:ext cx="5760720" cy="4275455"/>
                    </a:xfrm>
                    <a:prstGeom prst="rect">
                      <a:avLst/>
                    </a:prstGeom>
                  </pic:spPr>
                </pic:pic>
              </a:graphicData>
            </a:graphic>
          </wp:inline>
        </w:drawing>
      </w:r>
    </w:p>
    <w:p w:rsidR="005C2DD8" w:rsidRPr="005C2DD8" w:rsidRDefault="005C2DD8" w:rsidP="005C2DD8">
      <w:pPr>
        <w:rPr>
          <w:rFonts w:ascii="AR BLANCA" w:hAnsi="AR BLANCA"/>
          <w:i/>
          <w:sz w:val="40"/>
          <w:szCs w:val="40"/>
        </w:rPr>
      </w:pPr>
      <w:r w:rsidRPr="005C2DD8">
        <w:rPr>
          <w:rFonts w:ascii="AR BLANCA" w:hAnsi="AR BLANCA"/>
          <w:i/>
          <w:sz w:val="40"/>
          <w:szCs w:val="40"/>
        </w:rPr>
        <w:t>Motif: 20ème journée mondiale de la</w:t>
      </w:r>
      <w:r>
        <w:rPr>
          <w:rFonts w:ascii="AR BLANCA" w:hAnsi="AR BLANCA"/>
          <w:i/>
          <w:sz w:val="40"/>
          <w:szCs w:val="40"/>
        </w:rPr>
        <w:t xml:space="preserve"> jeunesse à Cologne, août 2005.</w:t>
      </w:r>
    </w:p>
    <w:p w:rsidR="005516D6" w:rsidRPr="00A20551" w:rsidRDefault="00E77A1E" w:rsidP="005516D6">
      <w:pPr>
        <w:rPr>
          <w:rFonts w:ascii="AR BLANCA" w:hAnsi="AR BLANCA"/>
          <w:i/>
          <w:sz w:val="40"/>
          <w:szCs w:val="40"/>
        </w:rPr>
      </w:pPr>
      <w:r>
        <w:rPr>
          <w:rFonts w:ascii="AR BLANCA" w:hAnsi="AR BLANCA"/>
          <w:i/>
          <w:sz w:val="40"/>
          <w:szCs w:val="40"/>
        </w:rPr>
        <w:t xml:space="preserve">    </w:t>
      </w:r>
      <w:r w:rsidR="005C2DD8" w:rsidRPr="005C2DD8">
        <w:rPr>
          <w:rFonts w:ascii="AR BLANCA" w:hAnsi="AR BLANCA"/>
          <w:i/>
          <w:sz w:val="40"/>
          <w:szCs w:val="40"/>
        </w:rPr>
        <w:t>Cette pièce présente la grande cathédrale de Cologne avec une comète passant au-dessus. Les mots "XX GIORNATA MONDIALE DELLA GIOVENTU" sont inscrits le long du bord supérieur de la partie centrale, et coupé au milieu par la queue de la comète et les deux tours de la cathédrale. Une de tours pénètre la couronne extérieure. Dans celle-ci se trouve en bas l'ins</w:t>
      </w:r>
      <w:r w:rsidR="007200BC">
        <w:rPr>
          <w:rFonts w:ascii="AR BLANCA" w:hAnsi="AR BLANCA"/>
          <w:i/>
          <w:sz w:val="40"/>
          <w:szCs w:val="40"/>
        </w:rPr>
        <w:t>cription "CITTA DEL VATICANO" et</w:t>
      </w:r>
      <w:r w:rsidR="005C2DD8" w:rsidRPr="005C2DD8">
        <w:rPr>
          <w:rFonts w:ascii="AR BLANCA" w:hAnsi="AR BLANCA"/>
          <w:i/>
          <w:sz w:val="40"/>
          <w:szCs w:val="40"/>
        </w:rPr>
        <w:t xml:space="preserve"> en haut l'année 2</w:t>
      </w:r>
      <w:r w:rsidR="007200BC">
        <w:rPr>
          <w:rFonts w:ascii="AR BLANCA" w:hAnsi="AR BLANCA"/>
          <w:i/>
          <w:sz w:val="40"/>
          <w:szCs w:val="40"/>
        </w:rPr>
        <w:t xml:space="preserve">005 </w:t>
      </w:r>
      <w:r w:rsidR="00A20551" w:rsidRPr="007200BC">
        <w:rPr>
          <w:rFonts w:ascii="AR BLANCA" w:hAnsi="AR BLANCA"/>
          <w:i/>
          <w:sz w:val="40"/>
          <w:szCs w:val="40"/>
        </w:rPr>
        <w:t>Création: Guido Veroi. Gravure: Luciana De Simoni</w:t>
      </w:r>
      <w:r w:rsidR="00B53F8A">
        <w:rPr>
          <w:i/>
          <w:sz w:val="40"/>
          <w:szCs w:val="40"/>
        </w:rPr>
        <w:br w:type="page"/>
      </w:r>
      <w:r w:rsidR="005516D6">
        <w:rPr>
          <w:i/>
          <w:sz w:val="40"/>
          <w:szCs w:val="40"/>
        </w:rPr>
        <w:lastRenderedPageBreak/>
        <w:t xml:space="preserve">                                 </w:t>
      </w:r>
      <w:r w:rsidR="005516D6" w:rsidRPr="00BC09BF">
        <w:rPr>
          <w:rFonts w:ascii="AR BLANCA" w:hAnsi="AR BLANCA"/>
          <w:i/>
          <w:sz w:val="40"/>
          <w:szCs w:val="40"/>
        </w:rPr>
        <w:t>Allemagne 2006</w:t>
      </w:r>
      <w:r w:rsidR="005516D6">
        <w:rPr>
          <w:rFonts w:ascii="AR BLANCA" w:hAnsi="AR BLANCA"/>
          <w:i/>
          <w:sz w:val="40"/>
          <w:szCs w:val="40"/>
        </w:rPr>
        <w:t xml:space="preserve">                      15</w:t>
      </w:r>
    </w:p>
    <w:p w:rsidR="005516D6" w:rsidRDefault="005516D6" w:rsidP="005516D6">
      <w:pPr>
        <w:rPr>
          <w:i/>
          <w:sz w:val="40"/>
          <w:szCs w:val="40"/>
        </w:rPr>
      </w:pPr>
      <w:r>
        <w:rPr>
          <w:noProof/>
          <w:lang w:val="fr-BE" w:eastAsia="fr-BE"/>
        </w:rPr>
        <w:drawing>
          <wp:inline distT="0" distB="0" distL="0" distR="0">
            <wp:extent cx="5760720" cy="4274083"/>
            <wp:effectExtent l="19050" t="0" r="0" b="0"/>
            <wp:docPr id="10" name="pic_589" descr="http://eurocollection80.free.fr/19-Allemagne-200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_589" descr="http://eurocollection80.free.fr/19-Allemagne-2006-3.jpeg"/>
                    <pic:cNvPicPr>
                      <a:picLocks noChangeAspect="1" noChangeArrowheads="1"/>
                    </pic:cNvPicPr>
                  </pic:nvPicPr>
                  <pic:blipFill>
                    <a:blip r:embed="rId21" cstate="print"/>
                    <a:srcRect/>
                    <a:stretch>
                      <a:fillRect/>
                    </a:stretch>
                  </pic:blipFill>
                  <pic:spPr bwMode="auto">
                    <a:xfrm>
                      <a:off x="0" y="0"/>
                      <a:ext cx="5760720" cy="4274083"/>
                    </a:xfrm>
                    <a:prstGeom prst="rect">
                      <a:avLst/>
                    </a:prstGeom>
                    <a:noFill/>
                    <a:ln w="9525">
                      <a:noFill/>
                      <a:miter lim="800000"/>
                      <a:headEnd/>
                      <a:tailEnd/>
                    </a:ln>
                  </pic:spPr>
                </pic:pic>
              </a:graphicData>
            </a:graphic>
          </wp:inline>
        </w:drawing>
      </w:r>
    </w:p>
    <w:p w:rsidR="005516D6" w:rsidRPr="00B50947" w:rsidRDefault="005516D6" w:rsidP="005516D6">
      <w:pPr>
        <w:rPr>
          <w:rFonts w:ascii="AR BLANCA" w:hAnsi="AR BLANCA"/>
          <w:i/>
          <w:sz w:val="40"/>
          <w:szCs w:val="40"/>
        </w:rPr>
      </w:pPr>
      <w:r w:rsidRPr="00B50947">
        <w:rPr>
          <w:rFonts w:ascii="AR BLANCA" w:hAnsi="AR BLANCA"/>
          <w:i/>
          <w:sz w:val="40"/>
          <w:szCs w:val="40"/>
        </w:rPr>
        <w:t>Motif: Holstentor de Lubeck</w:t>
      </w:r>
    </w:p>
    <w:p w:rsidR="005516D6" w:rsidRPr="00B50947" w:rsidRDefault="005516D6" w:rsidP="005516D6">
      <w:pPr>
        <w:rPr>
          <w:rFonts w:ascii="AR BLANCA" w:hAnsi="AR BLANCA"/>
          <w:i/>
          <w:sz w:val="40"/>
          <w:szCs w:val="40"/>
        </w:rPr>
      </w:pPr>
      <w:r>
        <w:rPr>
          <w:i/>
          <w:sz w:val="40"/>
          <w:szCs w:val="40"/>
        </w:rPr>
        <w:t xml:space="preserve">                    </w:t>
      </w:r>
      <w:r w:rsidRPr="00B50947">
        <w:rPr>
          <w:rFonts w:ascii="AR BLANCA" w:hAnsi="AR BLANCA"/>
          <w:i/>
          <w:sz w:val="40"/>
          <w:szCs w:val="40"/>
        </w:rPr>
        <w:t>Cette pièce montre la Holstentor, la dernière porte gothique en brique de la ville, et une partie des fortifications médiévales de Lubeck. Lubeck est une ville au Schleswig-Holstein, un des 15 états germaniques. A la gauche du bâtiment on voit le différent de l'Atelier monétaire, à la droite celui du créateur (HH). L'anneau externe montre les étoiles européennes, l'année d'émission "2006" et le pays "BUNDESREPUBLIK DEUTSCHLAND".</w:t>
      </w:r>
    </w:p>
    <w:p w:rsidR="00B53F8A" w:rsidRPr="007200BC" w:rsidRDefault="007200BC">
      <w:pPr>
        <w:rPr>
          <w:rFonts w:ascii="AR BLANCA" w:hAnsi="AR BLANCA"/>
          <w:i/>
          <w:sz w:val="40"/>
          <w:szCs w:val="40"/>
        </w:rPr>
      </w:pPr>
      <w:r w:rsidRPr="007200BC">
        <w:rPr>
          <w:rFonts w:ascii="AR BLANCA" w:hAnsi="AR BLANCA"/>
          <w:i/>
          <w:sz w:val="40"/>
          <w:szCs w:val="40"/>
        </w:rPr>
        <w:t>Créateur: Heinz Hoyer</w:t>
      </w:r>
    </w:p>
    <w:p w:rsidR="007D1DD4" w:rsidRDefault="0026389B">
      <w:pPr>
        <w:rPr>
          <w:rFonts w:ascii="AR BLANCA" w:hAnsi="AR BLANCA"/>
          <w:i/>
          <w:sz w:val="40"/>
          <w:szCs w:val="40"/>
        </w:rPr>
      </w:pPr>
      <w:r>
        <w:rPr>
          <w:rFonts w:ascii="AR BLANCA" w:hAnsi="AR BLANCA"/>
          <w:i/>
          <w:sz w:val="40"/>
          <w:szCs w:val="40"/>
        </w:rPr>
        <w:t xml:space="preserve">                 </w:t>
      </w:r>
    </w:p>
    <w:p w:rsidR="00B53F8A" w:rsidRPr="005516D6" w:rsidRDefault="007D1DD4">
      <w:pPr>
        <w:rPr>
          <w:rFonts w:ascii="AR BLANCA" w:hAnsi="AR BLANCA"/>
          <w:i/>
          <w:sz w:val="40"/>
          <w:szCs w:val="40"/>
        </w:rPr>
      </w:pPr>
      <w:r>
        <w:rPr>
          <w:rFonts w:ascii="AR BLANCA" w:hAnsi="AR BLANCA"/>
          <w:i/>
          <w:sz w:val="40"/>
          <w:szCs w:val="40"/>
        </w:rPr>
        <w:lastRenderedPageBreak/>
        <w:t xml:space="preserve">                 </w:t>
      </w:r>
      <w:r w:rsidR="005516D6">
        <w:rPr>
          <w:rFonts w:ascii="AR BLANCA" w:hAnsi="AR BLANCA"/>
          <w:i/>
          <w:sz w:val="40"/>
          <w:szCs w:val="40"/>
        </w:rPr>
        <w:t xml:space="preserve"> </w:t>
      </w:r>
      <w:r w:rsidR="005516D6" w:rsidRPr="005516D6">
        <w:rPr>
          <w:rFonts w:ascii="AR BLANCA" w:hAnsi="AR BLANCA"/>
          <w:i/>
          <w:sz w:val="40"/>
          <w:szCs w:val="40"/>
        </w:rPr>
        <w:t>Luxembourg  2006</w:t>
      </w:r>
      <w:r w:rsidR="0026389B">
        <w:rPr>
          <w:rFonts w:ascii="AR BLANCA" w:hAnsi="AR BLANCA"/>
          <w:i/>
          <w:sz w:val="40"/>
          <w:szCs w:val="40"/>
        </w:rPr>
        <w:t xml:space="preserve">                    </w:t>
      </w:r>
      <w:r w:rsidR="005516D6">
        <w:rPr>
          <w:rFonts w:ascii="AR BLANCA" w:hAnsi="AR BLANCA"/>
          <w:i/>
          <w:sz w:val="40"/>
          <w:szCs w:val="40"/>
        </w:rPr>
        <w:t xml:space="preserve"> 16</w:t>
      </w:r>
    </w:p>
    <w:p w:rsidR="005516D6" w:rsidRDefault="005516D6">
      <w:pPr>
        <w:rPr>
          <w:i/>
          <w:sz w:val="40"/>
          <w:szCs w:val="40"/>
        </w:rPr>
      </w:pPr>
      <w:r>
        <w:rPr>
          <w:i/>
          <w:noProof/>
          <w:sz w:val="40"/>
          <w:szCs w:val="40"/>
          <w:lang w:val="fr-BE" w:eastAsia="fr-BE"/>
        </w:rPr>
        <w:drawing>
          <wp:inline distT="0" distB="0" distL="0" distR="0">
            <wp:extent cx="5760720" cy="4275455"/>
            <wp:effectExtent l="19050" t="0" r="0" b="0"/>
            <wp:docPr id="13" name="Image 12" descr="15-Luxembourg-2-20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Luxembourg-2-2006.jpeg"/>
                    <pic:cNvPicPr/>
                  </pic:nvPicPr>
                  <pic:blipFill>
                    <a:blip r:embed="rId22" cstate="print"/>
                    <a:stretch>
                      <a:fillRect/>
                    </a:stretch>
                  </pic:blipFill>
                  <pic:spPr>
                    <a:xfrm>
                      <a:off x="0" y="0"/>
                      <a:ext cx="5760720" cy="4275455"/>
                    </a:xfrm>
                    <a:prstGeom prst="rect">
                      <a:avLst/>
                    </a:prstGeom>
                  </pic:spPr>
                </pic:pic>
              </a:graphicData>
            </a:graphic>
          </wp:inline>
        </w:drawing>
      </w:r>
    </w:p>
    <w:p w:rsidR="005516D6" w:rsidRPr="005516D6" w:rsidRDefault="005516D6" w:rsidP="005516D6">
      <w:pPr>
        <w:rPr>
          <w:rFonts w:ascii="AR BLANCA" w:hAnsi="AR BLANCA"/>
          <w:i/>
          <w:sz w:val="40"/>
          <w:szCs w:val="40"/>
        </w:rPr>
      </w:pPr>
      <w:r w:rsidRPr="005516D6">
        <w:rPr>
          <w:rFonts w:ascii="AR BLANCA" w:hAnsi="AR BLANCA"/>
          <w:i/>
          <w:sz w:val="40"/>
          <w:szCs w:val="40"/>
        </w:rPr>
        <w:t>Motif: 25èm anniversaire Grand Duc héritier Guillaume</w:t>
      </w:r>
    </w:p>
    <w:p w:rsidR="00B53F8A" w:rsidRPr="005516D6" w:rsidRDefault="00E77A1E" w:rsidP="005516D6">
      <w:pPr>
        <w:rPr>
          <w:rFonts w:ascii="AR BLANCA" w:hAnsi="AR BLANCA"/>
          <w:i/>
          <w:sz w:val="40"/>
          <w:szCs w:val="40"/>
        </w:rPr>
      </w:pPr>
      <w:r>
        <w:rPr>
          <w:rFonts w:ascii="AR BLANCA" w:hAnsi="AR BLANCA"/>
          <w:i/>
          <w:sz w:val="40"/>
          <w:szCs w:val="40"/>
        </w:rPr>
        <w:t xml:space="preserve">    </w:t>
      </w:r>
      <w:r w:rsidR="005516D6" w:rsidRPr="005516D6">
        <w:rPr>
          <w:rFonts w:ascii="AR BLANCA" w:hAnsi="AR BLANCA"/>
          <w:i/>
          <w:sz w:val="40"/>
          <w:szCs w:val="40"/>
        </w:rPr>
        <w:t>La pièce montre sur sa gauche l'effigie de son altesse royale, le Grand Duc Henri regardant vers la droite, superposée à celle plus à droite du Grand Duc héréditaire Guillaume. Au-dessus des portraits on trouve l'inscription "LETZEBUERG " (Luxembourg), et en dessous l'année d'émission: 2006 encadrée d'un par la lettre " S " ( Suomi = Finlande) différent de l'atelier de fabrication, et de l'autre par celui de l'atelier monétaire luxembourgeois. La couronne extérieure porte les 12 étoiles de l'UE.</w:t>
      </w:r>
      <w:r w:rsidR="00B53F8A" w:rsidRPr="005516D6">
        <w:rPr>
          <w:rFonts w:ascii="AR BLANCA" w:hAnsi="AR BLANCA"/>
          <w:i/>
          <w:sz w:val="40"/>
          <w:szCs w:val="40"/>
        </w:rPr>
        <w:br w:type="page"/>
      </w:r>
    </w:p>
    <w:p w:rsidR="00B53F8A" w:rsidRPr="005516D6" w:rsidRDefault="005516D6">
      <w:pPr>
        <w:rPr>
          <w:rFonts w:ascii="AR BLANCA" w:hAnsi="AR BLANCA"/>
          <w:i/>
          <w:sz w:val="40"/>
          <w:szCs w:val="40"/>
        </w:rPr>
      </w:pPr>
      <w:r w:rsidRPr="005516D6">
        <w:rPr>
          <w:rFonts w:ascii="AR BLANCA" w:hAnsi="AR BLANCA"/>
          <w:i/>
          <w:sz w:val="40"/>
          <w:szCs w:val="40"/>
        </w:rPr>
        <w:lastRenderedPageBreak/>
        <w:t xml:space="preserve">      </w:t>
      </w:r>
      <w:r w:rsidR="0026389B">
        <w:rPr>
          <w:rFonts w:ascii="AR BLANCA" w:hAnsi="AR BLANCA"/>
          <w:i/>
          <w:sz w:val="40"/>
          <w:szCs w:val="40"/>
        </w:rPr>
        <w:t xml:space="preserve">       </w:t>
      </w:r>
      <w:r>
        <w:rPr>
          <w:rFonts w:ascii="AR BLANCA" w:hAnsi="AR BLANCA"/>
          <w:i/>
          <w:sz w:val="40"/>
          <w:szCs w:val="40"/>
        </w:rPr>
        <w:t xml:space="preserve">           </w:t>
      </w:r>
      <w:r w:rsidR="0026389B">
        <w:rPr>
          <w:rFonts w:ascii="AR BLANCA" w:hAnsi="AR BLANCA"/>
          <w:i/>
          <w:sz w:val="40"/>
          <w:szCs w:val="40"/>
        </w:rPr>
        <w:t xml:space="preserve">  Italie </w:t>
      </w:r>
      <w:r w:rsidRPr="005516D6">
        <w:rPr>
          <w:rFonts w:ascii="AR BLANCA" w:hAnsi="AR BLANCA"/>
          <w:i/>
          <w:sz w:val="40"/>
          <w:szCs w:val="40"/>
        </w:rPr>
        <w:t>2006</w:t>
      </w:r>
      <w:r>
        <w:rPr>
          <w:rFonts w:ascii="AR BLANCA" w:hAnsi="AR BLANCA"/>
          <w:i/>
          <w:sz w:val="40"/>
          <w:szCs w:val="40"/>
        </w:rPr>
        <w:t xml:space="preserve">    </w:t>
      </w:r>
      <w:r w:rsidR="00575528">
        <w:rPr>
          <w:rFonts w:ascii="AR BLANCA" w:hAnsi="AR BLANCA"/>
          <w:i/>
          <w:sz w:val="40"/>
          <w:szCs w:val="40"/>
        </w:rPr>
        <w:t xml:space="preserve">              </w:t>
      </w:r>
      <w:r w:rsidR="0026389B">
        <w:rPr>
          <w:rFonts w:ascii="AR BLANCA" w:hAnsi="AR BLANCA"/>
          <w:i/>
          <w:sz w:val="40"/>
          <w:szCs w:val="40"/>
        </w:rPr>
        <w:t xml:space="preserve">  </w:t>
      </w:r>
      <w:r w:rsidR="00575528">
        <w:rPr>
          <w:rFonts w:ascii="AR BLANCA" w:hAnsi="AR BLANCA"/>
          <w:i/>
          <w:sz w:val="40"/>
          <w:szCs w:val="40"/>
        </w:rPr>
        <w:t xml:space="preserve">  17</w:t>
      </w:r>
      <w:r>
        <w:rPr>
          <w:rFonts w:ascii="AR BLANCA" w:hAnsi="AR BLANCA"/>
          <w:i/>
          <w:sz w:val="40"/>
          <w:szCs w:val="40"/>
        </w:rPr>
        <w:t xml:space="preserve">  </w:t>
      </w:r>
      <w:r w:rsidRPr="005516D6">
        <w:rPr>
          <w:rFonts w:ascii="AR BLANCA" w:hAnsi="AR BLANCA"/>
          <w:i/>
          <w:sz w:val="40"/>
          <w:szCs w:val="40"/>
        </w:rPr>
        <w:t xml:space="preserve">                         </w:t>
      </w:r>
      <w:r>
        <w:rPr>
          <w:rFonts w:ascii="AR BLANCA" w:hAnsi="AR BLANCA"/>
          <w:i/>
          <w:sz w:val="40"/>
          <w:szCs w:val="40"/>
        </w:rPr>
        <w:t xml:space="preserve">  </w:t>
      </w:r>
    </w:p>
    <w:p w:rsidR="005516D6" w:rsidRPr="00575528" w:rsidRDefault="005516D6" w:rsidP="005516D6">
      <w:pPr>
        <w:rPr>
          <w:rFonts w:ascii="AR BLANCA" w:hAnsi="AR BLANCA"/>
          <w:i/>
          <w:sz w:val="40"/>
          <w:szCs w:val="40"/>
        </w:rPr>
      </w:pPr>
      <w:r>
        <w:rPr>
          <w:i/>
          <w:noProof/>
          <w:sz w:val="40"/>
          <w:szCs w:val="40"/>
          <w:lang w:val="fr-BE" w:eastAsia="fr-BE"/>
        </w:rPr>
        <w:drawing>
          <wp:inline distT="0" distB="0" distL="0" distR="0">
            <wp:extent cx="5760720" cy="4275455"/>
            <wp:effectExtent l="19050" t="0" r="0" b="0"/>
            <wp:docPr id="16" name="Image 15" descr="16-Italie-20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Italie-2006.jpeg"/>
                    <pic:cNvPicPr/>
                  </pic:nvPicPr>
                  <pic:blipFill>
                    <a:blip r:embed="rId23" cstate="print"/>
                    <a:stretch>
                      <a:fillRect/>
                    </a:stretch>
                  </pic:blipFill>
                  <pic:spPr>
                    <a:xfrm>
                      <a:off x="0" y="0"/>
                      <a:ext cx="5760720" cy="4275455"/>
                    </a:xfrm>
                    <a:prstGeom prst="rect">
                      <a:avLst/>
                    </a:prstGeom>
                  </pic:spPr>
                </pic:pic>
              </a:graphicData>
            </a:graphic>
          </wp:inline>
        </w:drawing>
      </w:r>
      <w:r w:rsidRPr="005516D6">
        <w:t xml:space="preserve"> </w:t>
      </w:r>
      <w:r w:rsidR="00267709">
        <w:t xml:space="preserve">                  </w:t>
      </w:r>
      <w:r w:rsidRPr="00575528">
        <w:rPr>
          <w:rFonts w:ascii="AR BLANCA" w:hAnsi="AR BLANCA"/>
          <w:i/>
          <w:sz w:val="40"/>
          <w:szCs w:val="40"/>
        </w:rPr>
        <w:t>Motif: Jeux olympiques d'hiver - Turin 2006</w:t>
      </w:r>
      <w:r w:rsidR="00575528">
        <w:rPr>
          <w:rFonts w:ascii="AR BLANCA" w:hAnsi="AR BLANCA"/>
          <w:i/>
          <w:sz w:val="40"/>
          <w:szCs w:val="40"/>
        </w:rPr>
        <w:t xml:space="preserve">          </w:t>
      </w:r>
      <w:r w:rsidRPr="00575528">
        <w:rPr>
          <w:rFonts w:ascii="AR BLANCA" w:hAnsi="AR BLANCA"/>
          <w:i/>
          <w:sz w:val="40"/>
          <w:szCs w:val="40"/>
        </w:rPr>
        <w:t xml:space="preserve"> </w:t>
      </w:r>
      <w:r w:rsidR="00575528">
        <w:rPr>
          <w:rFonts w:ascii="AR BLANCA" w:hAnsi="AR BLANCA"/>
          <w:i/>
          <w:sz w:val="40"/>
          <w:szCs w:val="40"/>
        </w:rPr>
        <w:t xml:space="preserve">    </w:t>
      </w:r>
      <w:r w:rsidR="00267709">
        <w:rPr>
          <w:rFonts w:ascii="AR BLANCA" w:hAnsi="AR BLANCA"/>
          <w:i/>
          <w:sz w:val="40"/>
          <w:szCs w:val="40"/>
        </w:rPr>
        <w:t xml:space="preserve">   </w:t>
      </w:r>
      <w:r w:rsidR="00575528">
        <w:rPr>
          <w:rFonts w:ascii="AR BLANCA" w:hAnsi="AR BLANCA"/>
          <w:i/>
          <w:sz w:val="40"/>
          <w:szCs w:val="40"/>
        </w:rPr>
        <w:t xml:space="preserve"> </w:t>
      </w:r>
      <w:r w:rsidRPr="00575528">
        <w:rPr>
          <w:rFonts w:ascii="AR BLANCA" w:hAnsi="AR BLANCA"/>
          <w:i/>
          <w:sz w:val="40"/>
          <w:szCs w:val="40"/>
        </w:rPr>
        <w:t xml:space="preserve">(10.02. - 26.02.06) </w:t>
      </w:r>
    </w:p>
    <w:p w:rsidR="005516D6" w:rsidRPr="00575528" w:rsidRDefault="00E77A1E" w:rsidP="005516D6">
      <w:pPr>
        <w:rPr>
          <w:rFonts w:ascii="AR BLANCA" w:hAnsi="AR BLANCA"/>
          <w:i/>
          <w:sz w:val="40"/>
          <w:szCs w:val="40"/>
        </w:rPr>
      </w:pPr>
      <w:r>
        <w:rPr>
          <w:rFonts w:ascii="AR BLANCA" w:hAnsi="AR BLANCA"/>
          <w:i/>
          <w:sz w:val="40"/>
          <w:szCs w:val="40"/>
        </w:rPr>
        <w:t xml:space="preserve">    </w:t>
      </w:r>
      <w:r w:rsidR="005516D6" w:rsidRPr="00575528">
        <w:rPr>
          <w:rFonts w:ascii="AR BLANCA" w:hAnsi="AR BLANCA"/>
          <w:i/>
          <w:sz w:val="40"/>
          <w:szCs w:val="40"/>
        </w:rPr>
        <w:t>Cette pièce présente au premier plan un skieur en course, sous l'inscription "GIOCHI INVERNALI" (Jeux d'hiver en italien) sur un fond d'éléments graphiques stylisés: A la gauche supérieure, on voit le monogramme de la République italienne "RI" , juste en dessous la lettre "R" et encore en dessous la représentation de la Mole Antonelliana surmontant l'inscription "TORINO"</w:t>
      </w:r>
    </w:p>
    <w:p w:rsidR="0033126E" w:rsidRDefault="0033126E">
      <w:pPr>
        <w:rPr>
          <w:rFonts w:ascii="AR BLANCA" w:hAnsi="AR BLANCA"/>
          <w:i/>
          <w:sz w:val="40"/>
          <w:szCs w:val="40"/>
        </w:rPr>
      </w:pPr>
      <w:r>
        <w:rPr>
          <w:rFonts w:ascii="AR BLANCA" w:hAnsi="AR BLANCA"/>
          <w:i/>
          <w:sz w:val="40"/>
          <w:szCs w:val="40"/>
        </w:rPr>
        <w:t xml:space="preserve">     </w:t>
      </w:r>
      <w:r w:rsidR="007200BC" w:rsidRPr="007200BC">
        <w:rPr>
          <w:rFonts w:ascii="AR BLANCA" w:hAnsi="AR BLANCA"/>
          <w:i/>
          <w:sz w:val="40"/>
          <w:szCs w:val="40"/>
        </w:rPr>
        <w:t>Gravure: Maria Carmela Colaneri</w:t>
      </w:r>
      <w:r>
        <w:rPr>
          <w:rFonts w:ascii="AR BLANCA" w:hAnsi="AR BLANCA"/>
          <w:i/>
          <w:sz w:val="40"/>
          <w:szCs w:val="40"/>
        </w:rPr>
        <w:t xml:space="preserve">                                                       </w:t>
      </w:r>
    </w:p>
    <w:p w:rsidR="00267709" w:rsidRDefault="0033126E" w:rsidP="00A90454">
      <w:pPr>
        <w:rPr>
          <w:rFonts w:ascii="AR BLANCA" w:hAnsi="AR BLANCA"/>
          <w:i/>
          <w:sz w:val="40"/>
          <w:szCs w:val="40"/>
        </w:rPr>
      </w:pPr>
      <w:r w:rsidRPr="0033126E">
        <w:rPr>
          <w:rFonts w:ascii="AR BLANCA" w:hAnsi="AR BLANCA"/>
          <w:i/>
          <w:sz w:val="40"/>
          <w:szCs w:val="40"/>
        </w:rPr>
        <w:t xml:space="preserve">  </w:t>
      </w:r>
      <w:r>
        <w:rPr>
          <w:rFonts w:ascii="AR BLANCA" w:hAnsi="AR BLANCA"/>
          <w:i/>
          <w:sz w:val="40"/>
          <w:szCs w:val="40"/>
        </w:rPr>
        <w:t xml:space="preserve">                  </w:t>
      </w:r>
      <w:r w:rsidR="0026389B">
        <w:rPr>
          <w:rFonts w:ascii="AR BLANCA" w:hAnsi="AR BLANCA"/>
          <w:i/>
          <w:sz w:val="40"/>
          <w:szCs w:val="40"/>
        </w:rPr>
        <w:t xml:space="preserve"> </w:t>
      </w:r>
      <w:r w:rsidR="00A90454">
        <w:rPr>
          <w:rFonts w:ascii="AR BLANCA" w:hAnsi="AR BLANCA"/>
          <w:i/>
          <w:sz w:val="40"/>
          <w:szCs w:val="40"/>
        </w:rPr>
        <w:t xml:space="preserve">                   </w:t>
      </w:r>
    </w:p>
    <w:p w:rsidR="005516D6" w:rsidRPr="0033126E" w:rsidRDefault="00267709" w:rsidP="006E3F92">
      <w:pPr>
        <w:ind w:left="-284" w:firstLine="284"/>
        <w:rPr>
          <w:rFonts w:ascii="AR BLANCA" w:hAnsi="AR BLANCA"/>
          <w:i/>
          <w:sz w:val="40"/>
          <w:szCs w:val="40"/>
        </w:rPr>
      </w:pPr>
      <w:r>
        <w:rPr>
          <w:rFonts w:ascii="AR BLANCA" w:hAnsi="AR BLANCA"/>
          <w:i/>
          <w:sz w:val="40"/>
          <w:szCs w:val="40"/>
        </w:rPr>
        <w:lastRenderedPageBreak/>
        <w:t xml:space="preserve">                    </w:t>
      </w:r>
      <w:r w:rsidR="0026389B">
        <w:rPr>
          <w:rFonts w:ascii="AR BLANCA" w:hAnsi="AR BLANCA"/>
          <w:i/>
          <w:sz w:val="40"/>
          <w:szCs w:val="40"/>
        </w:rPr>
        <w:t xml:space="preserve">  Belgique 2006            </w:t>
      </w:r>
      <w:r w:rsidR="0033126E" w:rsidRPr="0033126E">
        <w:rPr>
          <w:rFonts w:ascii="AR BLANCA" w:hAnsi="AR BLANCA"/>
          <w:i/>
          <w:sz w:val="40"/>
          <w:szCs w:val="40"/>
        </w:rPr>
        <w:t xml:space="preserve">    </w:t>
      </w:r>
      <w:r w:rsidR="0033126E">
        <w:rPr>
          <w:rFonts w:ascii="AR BLANCA" w:hAnsi="AR BLANCA"/>
          <w:i/>
          <w:sz w:val="40"/>
          <w:szCs w:val="40"/>
        </w:rPr>
        <w:t xml:space="preserve">   </w:t>
      </w:r>
      <w:r>
        <w:rPr>
          <w:rFonts w:ascii="AR BLANCA" w:hAnsi="AR BLANCA"/>
          <w:i/>
          <w:sz w:val="40"/>
          <w:szCs w:val="40"/>
        </w:rPr>
        <w:t xml:space="preserve">  </w:t>
      </w:r>
      <w:r w:rsidR="0033126E">
        <w:rPr>
          <w:rFonts w:ascii="AR BLANCA" w:hAnsi="AR BLANCA"/>
          <w:i/>
          <w:sz w:val="40"/>
          <w:szCs w:val="40"/>
        </w:rPr>
        <w:t xml:space="preserve"> 18</w:t>
      </w:r>
      <w:r w:rsidR="0033126E" w:rsidRPr="0033126E">
        <w:rPr>
          <w:rFonts w:ascii="AR BLANCA" w:hAnsi="AR BLANCA"/>
          <w:i/>
          <w:sz w:val="40"/>
          <w:szCs w:val="40"/>
        </w:rPr>
        <w:t xml:space="preserve">             </w:t>
      </w:r>
      <w:r w:rsidR="0033126E">
        <w:rPr>
          <w:rFonts w:ascii="AR BLANCA" w:hAnsi="AR BLANCA"/>
          <w:i/>
          <w:sz w:val="40"/>
          <w:szCs w:val="40"/>
        </w:rPr>
        <w:t xml:space="preserve">    </w:t>
      </w:r>
    </w:p>
    <w:p w:rsidR="0033126E" w:rsidRPr="0033126E" w:rsidRDefault="0033126E" w:rsidP="0033126E">
      <w:pPr>
        <w:rPr>
          <w:i/>
          <w:sz w:val="40"/>
          <w:szCs w:val="40"/>
        </w:rPr>
      </w:pPr>
      <w:r>
        <w:rPr>
          <w:i/>
          <w:noProof/>
          <w:sz w:val="40"/>
          <w:szCs w:val="40"/>
          <w:lang w:val="fr-BE" w:eastAsia="fr-BE"/>
        </w:rPr>
        <w:drawing>
          <wp:inline distT="0" distB="0" distL="0" distR="0">
            <wp:extent cx="5760720" cy="4275455"/>
            <wp:effectExtent l="19050" t="0" r="0" b="0"/>
            <wp:docPr id="19" name="Image 18" descr="17-Belgique-20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Belgique-2006.jpeg"/>
                    <pic:cNvPicPr/>
                  </pic:nvPicPr>
                  <pic:blipFill>
                    <a:blip r:embed="rId24" cstate="print"/>
                    <a:stretch>
                      <a:fillRect/>
                    </a:stretch>
                  </pic:blipFill>
                  <pic:spPr>
                    <a:xfrm>
                      <a:off x="0" y="0"/>
                      <a:ext cx="5760720" cy="4275455"/>
                    </a:xfrm>
                    <a:prstGeom prst="rect">
                      <a:avLst/>
                    </a:prstGeom>
                  </pic:spPr>
                </pic:pic>
              </a:graphicData>
            </a:graphic>
          </wp:inline>
        </w:drawing>
      </w:r>
    </w:p>
    <w:p w:rsidR="0033126E" w:rsidRPr="0033126E" w:rsidRDefault="0033126E" w:rsidP="0033126E">
      <w:pPr>
        <w:rPr>
          <w:rFonts w:ascii="AR BLANCA" w:hAnsi="AR BLANCA"/>
          <w:i/>
          <w:sz w:val="40"/>
          <w:szCs w:val="40"/>
        </w:rPr>
      </w:pPr>
      <w:r w:rsidRPr="0033126E">
        <w:rPr>
          <w:rFonts w:ascii="AR BLANCA" w:hAnsi="AR BLANCA"/>
          <w:i/>
          <w:sz w:val="40"/>
          <w:szCs w:val="40"/>
        </w:rPr>
        <w:t>Motif: Atomium (réouverture de l'</w:t>
      </w:r>
      <w:r w:rsidR="00876AD3">
        <w:rPr>
          <w:rFonts w:ascii="AR BLANCA" w:hAnsi="AR BLANCA"/>
          <w:i/>
          <w:sz w:val="40"/>
          <w:szCs w:val="40"/>
        </w:rPr>
        <w:t>Atomium</w:t>
      </w:r>
      <w:r w:rsidRPr="0033126E">
        <w:rPr>
          <w:rFonts w:ascii="AR BLANCA" w:hAnsi="AR BLANCA"/>
          <w:i/>
          <w:sz w:val="40"/>
          <w:szCs w:val="40"/>
        </w:rPr>
        <w:t>)</w:t>
      </w:r>
    </w:p>
    <w:p w:rsidR="0033126E" w:rsidRPr="0033126E" w:rsidRDefault="00E77A1E" w:rsidP="0033126E">
      <w:pPr>
        <w:rPr>
          <w:rFonts w:ascii="AR BLANCA" w:hAnsi="AR BLANCA"/>
          <w:i/>
          <w:sz w:val="40"/>
          <w:szCs w:val="40"/>
        </w:rPr>
      </w:pPr>
      <w:r>
        <w:rPr>
          <w:rFonts w:ascii="AR BLANCA" w:hAnsi="AR BLANCA"/>
          <w:i/>
          <w:sz w:val="40"/>
          <w:szCs w:val="40"/>
        </w:rPr>
        <w:t xml:space="preserve">    </w:t>
      </w:r>
      <w:r w:rsidR="0033126E" w:rsidRPr="0033126E">
        <w:rPr>
          <w:rFonts w:ascii="AR BLANCA" w:hAnsi="AR BLANCA"/>
          <w:i/>
          <w:sz w:val="40"/>
          <w:szCs w:val="40"/>
        </w:rPr>
        <w:t>Cette pièce montre l'Atomium à Bruxelles. Il a été construit pour l'exposition universelle de 1958 par l'architecte André Waterkeyn comme symbole de l'âge nucléaire et de l'utilisation de l'energie atomique pour la paix. Sur la pièce on trouve également les différents de la Banque Royale de Belgique (Archange Michel), du Commissaire des Monnaies Romain Coenen (balance romaine), du créateur Luc Luycx (LL), du pays (B) et de l'année (2006)</w:t>
      </w:r>
    </w:p>
    <w:p w:rsidR="00B53F8A" w:rsidRPr="00BC097C" w:rsidRDefault="00B53F8A">
      <w:pPr>
        <w:rPr>
          <w:rFonts w:ascii="AR BLANCA" w:hAnsi="AR BLANCA"/>
          <w:i/>
          <w:sz w:val="40"/>
          <w:szCs w:val="40"/>
        </w:rPr>
      </w:pPr>
      <w:r>
        <w:rPr>
          <w:i/>
          <w:sz w:val="40"/>
          <w:szCs w:val="40"/>
        </w:rPr>
        <w:br w:type="page"/>
      </w:r>
      <w:r w:rsidR="0026389B">
        <w:rPr>
          <w:rFonts w:ascii="AR BLANCA" w:hAnsi="AR BLANCA"/>
          <w:i/>
          <w:sz w:val="40"/>
          <w:szCs w:val="40"/>
        </w:rPr>
        <w:lastRenderedPageBreak/>
        <w:t xml:space="preserve">                     </w:t>
      </w:r>
      <w:r w:rsidR="00BC097C" w:rsidRPr="00BC097C">
        <w:rPr>
          <w:rFonts w:ascii="AR BLANCA" w:hAnsi="AR BLANCA"/>
          <w:i/>
          <w:sz w:val="40"/>
          <w:szCs w:val="40"/>
        </w:rPr>
        <w:t xml:space="preserve"> Finlande 2006</w:t>
      </w:r>
      <w:r w:rsidR="00BC097C">
        <w:rPr>
          <w:rFonts w:ascii="AR BLANCA" w:hAnsi="AR BLANCA"/>
          <w:i/>
          <w:sz w:val="40"/>
          <w:szCs w:val="40"/>
        </w:rPr>
        <w:t xml:space="preserve">               </w:t>
      </w:r>
      <w:r w:rsidR="0026389B">
        <w:rPr>
          <w:rFonts w:ascii="AR BLANCA" w:hAnsi="AR BLANCA"/>
          <w:i/>
          <w:sz w:val="40"/>
          <w:szCs w:val="40"/>
        </w:rPr>
        <w:t xml:space="preserve">   </w:t>
      </w:r>
      <w:r w:rsidR="00BC097C">
        <w:rPr>
          <w:rFonts w:ascii="AR BLANCA" w:hAnsi="AR BLANCA"/>
          <w:i/>
          <w:sz w:val="40"/>
          <w:szCs w:val="40"/>
        </w:rPr>
        <w:t xml:space="preserve">    19</w:t>
      </w:r>
    </w:p>
    <w:p w:rsidR="00BC097C" w:rsidRDefault="00BC097C">
      <w:pPr>
        <w:rPr>
          <w:i/>
          <w:sz w:val="40"/>
          <w:szCs w:val="40"/>
        </w:rPr>
      </w:pPr>
      <w:r>
        <w:rPr>
          <w:i/>
          <w:noProof/>
          <w:sz w:val="40"/>
          <w:szCs w:val="40"/>
          <w:lang w:val="fr-BE" w:eastAsia="fr-BE"/>
        </w:rPr>
        <w:drawing>
          <wp:inline distT="0" distB="0" distL="0" distR="0">
            <wp:extent cx="5760720" cy="4275455"/>
            <wp:effectExtent l="19050" t="0" r="0" b="0"/>
            <wp:docPr id="18" name="Image 17" descr="18-Finlande-20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Finlande-2006.jpeg"/>
                    <pic:cNvPicPr/>
                  </pic:nvPicPr>
                  <pic:blipFill>
                    <a:blip r:embed="rId25" cstate="print"/>
                    <a:stretch>
                      <a:fillRect/>
                    </a:stretch>
                  </pic:blipFill>
                  <pic:spPr>
                    <a:xfrm>
                      <a:off x="0" y="0"/>
                      <a:ext cx="5760720" cy="4275455"/>
                    </a:xfrm>
                    <a:prstGeom prst="rect">
                      <a:avLst/>
                    </a:prstGeom>
                  </pic:spPr>
                </pic:pic>
              </a:graphicData>
            </a:graphic>
          </wp:inline>
        </w:drawing>
      </w:r>
    </w:p>
    <w:p w:rsidR="007200BC" w:rsidRDefault="00BC097C" w:rsidP="00BC097C">
      <w:pPr>
        <w:rPr>
          <w:rFonts w:ascii="AR BLANCA" w:hAnsi="AR BLANCA"/>
          <w:i/>
          <w:sz w:val="40"/>
          <w:szCs w:val="40"/>
        </w:rPr>
      </w:pPr>
      <w:r w:rsidRPr="00BC097C">
        <w:rPr>
          <w:rFonts w:ascii="AR BLANCA" w:hAnsi="AR BLANCA"/>
          <w:i/>
          <w:sz w:val="40"/>
          <w:szCs w:val="40"/>
        </w:rPr>
        <w:t>Motif: 100th anniversaire du suffrage universel en Finlande</w:t>
      </w:r>
    </w:p>
    <w:p w:rsidR="00267709" w:rsidRDefault="00BC097C" w:rsidP="00BC097C">
      <w:pPr>
        <w:rPr>
          <w:rFonts w:ascii="AR BLANCA" w:hAnsi="AR BLANCA"/>
          <w:i/>
          <w:sz w:val="40"/>
          <w:szCs w:val="40"/>
        </w:rPr>
      </w:pPr>
      <w:r w:rsidRPr="00BC097C">
        <w:rPr>
          <w:rFonts w:ascii="AR BLANCA" w:hAnsi="AR BLANCA"/>
          <w:i/>
          <w:sz w:val="40"/>
          <w:szCs w:val="40"/>
        </w:rPr>
        <w:t>La partie intérieure de la pièce de la pièce de monnaie montre les deux visages masculin et féminin séparés par une ligne. Du côté gauche de la pièce de monnaie se trouve la date: 1.10.1906 et sur le côté droit 20Fi06 représente l'année 2006 en y incluant l'abréviation du pays. Le différent "M" du Commissaire des monnaies apparait à gauche de chacun des visages. Le cercle extérieur contient les douze étoiles de l'UE.</w:t>
      </w:r>
      <w:r>
        <w:rPr>
          <w:rFonts w:ascii="AR BLANCA" w:hAnsi="AR BLANCA"/>
          <w:i/>
          <w:sz w:val="40"/>
          <w:szCs w:val="40"/>
        </w:rPr>
        <w:t xml:space="preserve">            </w:t>
      </w:r>
    </w:p>
    <w:p w:rsidR="007D1DD4" w:rsidRDefault="00267709" w:rsidP="00BC097C">
      <w:pPr>
        <w:rPr>
          <w:rFonts w:ascii="AR BLANCA" w:hAnsi="AR BLANCA"/>
          <w:i/>
          <w:sz w:val="40"/>
          <w:szCs w:val="40"/>
        </w:rPr>
      </w:pPr>
      <w:r>
        <w:rPr>
          <w:rFonts w:ascii="AR BLANCA" w:hAnsi="AR BLANCA"/>
          <w:i/>
          <w:sz w:val="40"/>
          <w:szCs w:val="40"/>
        </w:rPr>
        <w:t xml:space="preserve">                  </w:t>
      </w:r>
    </w:p>
    <w:p w:rsidR="00BC097C" w:rsidRDefault="007D1DD4" w:rsidP="00BC097C">
      <w:pPr>
        <w:rPr>
          <w:rFonts w:ascii="AR BLANCA" w:hAnsi="AR BLANCA"/>
          <w:i/>
          <w:sz w:val="40"/>
          <w:szCs w:val="40"/>
        </w:rPr>
      </w:pPr>
      <w:r>
        <w:rPr>
          <w:rFonts w:ascii="AR BLANCA" w:hAnsi="AR BLANCA"/>
          <w:i/>
          <w:sz w:val="40"/>
          <w:szCs w:val="40"/>
        </w:rPr>
        <w:t xml:space="preserve">                </w:t>
      </w:r>
      <w:r w:rsidR="0026389B">
        <w:rPr>
          <w:rFonts w:ascii="AR BLANCA" w:hAnsi="AR BLANCA"/>
          <w:i/>
          <w:sz w:val="40"/>
          <w:szCs w:val="40"/>
        </w:rPr>
        <w:t xml:space="preserve"> </w:t>
      </w:r>
      <w:r w:rsidR="00682510">
        <w:rPr>
          <w:rFonts w:ascii="AR BLANCA" w:hAnsi="AR BLANCA"/>
          <w:i/>
          <w:sz w:val="40"/>
          <w:szCs w:val="40"/>
        </w:rPr>
        <w:t xml:space="preserve">Saint-Marin 2006        </w:t>
      </w:r>
      <w:r w:rsidR="00BC097C">
        <w:rPr>
          <w:rFonts w:ascii="AR BLANCA" w:hAnsi="AR BLANCA"/>
          <w:i/>
          <w:sz w:val="40"/>
          <w:szCs w:val="40"/>
        </w:rPr>
        <w:t xml:space="preserve">  </w:t>
      </w:r>
      <w:r w:rsidR="0026389B">
        <w:rPr>
          <w:rFonts w:ascii="AR BLANCA" w:hAnsi="AR BLANCA"/>
          <w:i/>
          <w:sz w:val="40"/>
          <w:szCs w:val="40"/>
        </w:rPr>
        <w:t xml:space="preserve"> </w:t>
      </w:r>
      <w:r w:rsidR="00682510">
        <w:rPr>
          <w:rFonts w:ascii="AR BLANCA" w:hAnsi="AR BLANCA"/>
          <w:i/>
          <w:sz w:val="40"/>
          <w:szCs w:val="40"/>
        </w:rPr>
        <w:t xml:space="preserve">         </w:t>
      </w:r>
      <w:r w:rsidR="00BC097C">
        <w:rPr>
          <w:rFonts w:ascii="AR BLANCA" w:hAnsi="AR BLANCA"/>
          <w:i/>
          <w:sz w:val="40"/>
          <w:szCs w:val="40"/>
        </w:rPr>
        <w:t>20</w:t>
      </w:r>
    </w:p>
    <w:p w:rsidR="009E3A20" w:rsidRPr="009E3A20" w:rsidRDefault="00BC097C" w:rsidP="009E3A20">
      <w:pPr>
        <w:rPr>
          <w:rFonts w:ascii="AR BLANCA" w:hAnsi="AR BLANCA"/>
          <w:i/>
          <w:sz w:val="40"/>
          <w:szCs w:val="40"/>
        </w:rPr>
      </w:pPr>
      <w:r>
        <w:rPr>
          <w:rFonts w:ascii="AR BLANCA" w:hAnsi="AR BLANCA"/>
          <w:i/>
          <w:noProof/>
          <w:sz w:val="40"/>
          <w:szCs w:val="40"/>
          <w:lang w:val="fr-BE" w:eastAsia="fr-BE"/>
        </w:rPr>
        <w:lastRenderedPageBreak/>
        <w:drawing>
          <wp:inline distT="0" distB="0" distL="0" distR="0">
            <wp:extent cx="5760720" cy="4275455"/>
            <wp:effectExtent l="19050" t="0" r="0" b="0"/>
            <wp:docPr id="20" name="Image 19" descr="20-Saint marin-20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Saint marin-2006.jpeg"/>
                    <pic:cNvPicPr/>
                  </pic:nvPicPr>
                  <pic:blipFill>
                    <a:blip r:embed="rId26" cstate="print"/>
                    <a:stretch>
                      <a:fillRect/>
                    </a:stretch>
                  </pic:blipFill>
                  <pic:spPr>
                    <a:xfrm>
                      <a:off x="0" y="0"/>
                      <a:ext cx="5760720" cy="4275455"/>
                    </a:xfrm>
                    <a:prstGeom prst="rect">
                      <a:avLst/>
                    </a:prstGeom>
                  </pic:spPr>
                </pic:pic>
              </a:graphicData>
            </a:graphic>
          </wp:inline>
        </w:drawing>
      </w:r>
      <w:r w:rsidR="00267709">
        <w:rPr>
          <w:rFonts w:ascii="AR BLANCA" w:hAnsi="AR BLANCA"/>
          <w:i/>
          <w:sz w:val="40"/>
          <w:szCs w:val="40"/>
        </w:rPr>
        <w:t xml:space="preserve">      </w:t>
      </w:r>
      <w:r w:rsidR="009E3A20" w:rsidRPr="009E3A20">
        <w:rPr>
          <w:rFonts w:ascii="AR BLANCA" w:hAnsi="AR BLANCA"/>
          <w:i/>
          <w:sz w:val="40"/>
          <w:szCs w:val="40"/>
        </w:rPr>
        <w:t>Motif: 500ème anniversaire de la mort de Christophe Colomb</w:t>
      </w:r>
    </w:p>
    <w:p w:rsidR="009E3A20" w:rsidRPr="009E3A20" w:rsidRDefault="00E77A1E" w:rsidP="009E3A20">
      <w:pPr>
        <w:rPr>
          <w:rFonts w:ascii="AR BLANCA" w:hAnsi="AR BLANCA"/>
          <w:i/>
          <w:sz w:val="40"/>
          <w:szCs w:val="40"/>
        </w:rPr>
      </w:pPr>
      <w:r>
        <w:rPr>
          <w:rFonts w:ascii="AR BLANCA" w:hAnsi="AR BLANCA"/>
          <w:i/>
          <w:sz w:val="40"/>
          <w:szCs w:val="40"/>
        </w:rPr>
        <w:t xml:space="preserve">    </w:t>
      </w:r>
      <w:r w:rsidR="009E3A20" w:rsidRPr="009E3A20">
        <w:rPr>
          <w:rFonts w:ascii="AR BLANCA" w:hAnsi="AR BLANCA"/>
          <w:i/>
          <w:sz w:val="40"/>
          <w:szCs w:val="40"/>
        </w:rPr>
        <w:t>La pièce présente l'effigie de Christophe Colomb et une représentation des ses trois caravelles. Au-dessus on peut voir l'inscription "SAN MARINO" et une rose des vents. En dessous un cartouche contient les dates" 1506-2006 " et les initiales de la créatrice "LDS".</w:t>
      </w:r>
    </w:p>
    <w:p w:rsidR="00BC097C" w:rsidRDefault="009E3A20" w:rsidP="009E3A20">
      <w:pPr>
        <w:rPr>
          <w:rFonts w:ascii="AR BLANCA" w:hAnsi="AR BLANCA"/>
          <w:i/>
          <w:sz w:val="40"/>
          <w:szCs w:val="40"/>
        </w:rPr>
      </w:pPr>
      <w:r w:rsidRPr="009E3A20">
        <w:rPr>
          <w:rFonts w:ascii="AR BLANCA" w:hAnsi="AR BLANCA"/>
          <w:i/>
          <w:sz w:val="40"/>
          <w:szCs w:val="40"/>
        </w:rPr>
        <w:t>La couronne extérieure porte les douze étoiles de l'UE</w:t>
      </w:r>
    </w:p>
    <w:p w:rsidR="00267709" w:rsidRDefault="007200BC">
      <w:pPr>
        <w:rPr>
          <w:rFonts w:ascii="AR BLANCA" w:hAnsi="AR BLANCA"/>
          <w:i/>
          <w:sz w:val="40"/>
          <w:szCs w:val="40"/>
        </w:rPr>
      </w:pPr>
      <w:r w:rsidRPr="007200BC">
        <w:rPr>
          <w:rFonts w:ascii="AR BLANCA" w:hAnsi="AR BLANCA"/>
          <w:i/>
          <w:sz w:val="40"/>
          <w:szCs w:val="40"/>
        </w:rPr>
        <w:t>Gravure: Luciana De Sim</w:t>
      </w:r>
      <w:r w:rsidR="00502D2B">
        <w:rPr>
          <w:rFonts w:ascii="AR BLANCA" w:hAnsi="AR BLANCA"/>
          <w:i/>
          <w:sz w:val="40"/>
          <w:szCs w:val="40"/>
        </w:rPr>
        <w:t xml:space="preserve">one                                                     </w:t>
      </w:r>
      <w:r w:rsidR="006E3F92">
        <w:rPr>
          <w:rFonts w:ascii="AR BLANCA" w:hAnsi="AR BLANCA"/>
          <w:i/>
          <w:sz w:val="40"/>
          <w:szCs w:val="40"/>
        </w:rPr>
        <w:t xml:space="preserve">                 </w:t>
      </w:r>
    </w:p>
    <w:p w:rsidR="007D1DD4" w:rsidRDefault="00502D2B">
      <w:pPr>
        <w:rPr>
          <w:rFonts w:ascii="AR BLANCA" w:hAnsi="AR BLANCA"/>
          <w:i/>
          <w:sz w:val="40"/>
          <w:szCs w:val="40"/>
        </w:rPr>
      </w:pPr>
      <w:r>
        <w:rPr>
          <w:rFonts w:ascii="AR BLANCA" w:hAnsi="AR BLANCA"/>
          <w:i/>
          <w:sz w:val="40"/>
          <w:szCs w:val="40"/>
        </w:rPr>
        <w:t xml:space="preserve">       </w:t>
      </w:r>
      <w:r w:rsidR="00267709">
        <w:rPr>
          <w:rFonts w:ascii="AR BLANCA" w:hAnsi="AR BLANCA"/>
          <w:i/>
          <w:sz w:val="40"/>
          <w:szCs w:val="40"/>
        </w:rPr>
        <w:t xml:space="preserve">                  </w:t>
      </w:r>
      <w:r w:rsidR="007D1DD4">
        <w:rPr>
          <w:rFonts w:ascii="AR BLANCA" w:hAnsi="AR BLANCA"/>
          <w:i/>
          <w:sz w:val="40"/>
          <w:szCs w:val="40"/>
        </w:rPr>
        <w:t xml:space="preserve"> </w:t>
      </w:r>
    </w:p>
    <w:p w:rsidR="007D1DD4" w:rsidRDefault="007D1DD4">
      <w:pPr>
        <w:rPr>
          <w:rFonts w:ascii="AR BLANCA" w:hAnsi="AR BLANCA"/>
          <w:i/>
          <w:sz w:val="40"/>
          <w:szCs w:val="40"/>
        </w:rPr>
      </w:pPr>
    </w:p>
    <w:p w:rsidR="001A1040" w:rsidRPr="009E3A20" w:rsidRDefault="007D1DD4">
      <w:pPr>
        <w:rPr>
          <w:rFonts w:ascii="AR BLANCA" w:hAnsi="AR BLANCA"/>
          <w:i/>
          <w:sz w:val="40"/>
          <w:szCs w:val="40"/>
        </w:rPr>
      </w:pPr>
      <w:r>
        <w:rPr>
          <w:rFonts w:ascii="AR BLANCA" w:hAnsi="AR BLANCA"/>
          <w:i/>
          <w:sz w:val="40"/>
          <w:szCs w:val="40"/>
        </w:rPr>
        <w:t xml:space="preserve">                          </w:t>
      </w:r>
      <w:r w:rsidR="0026389B">
        <w:rPr>
          <w:rFonts w:ascii="AR BLANCA" w:hAnsi="AR BLANCA"/>
          <w:i/>
          <w:sz w:val="40"/>
          <w:szCs w:val="40"/>
        </w:rPr>
        <w:t xml:space="preserve"> </w:t>
      </w:r>
      <w:r w:rsidR="009E3A20" w:rsidRPr="009E3A20">
        <w:rPr>
          <w:rFonts w:ascii="AR BLANCA" w:hAnsi="AR BLANCA"/>
          <w:i/>
          <w:sz w:val="40"/>
          <w:szCs w:val="40"/>
        </w:rPr>
        <w:t xml:space="preserve">Vatican </w:t>
      </w:r>
      <w:r w:rsidR="00502D2B">
        <w:rPr>
          <w:rFonts w:ascii="AR BLANCA" w:hAnsi="AR BLANCA"/>
          <w:i/>
          <w:sz w:val="40"/>
          <w:szCs w:val="40"/>
        </w:rPr>
        <w:t xml:space="preserve">2006           </w:t>
      </w:r>
      <w:r w:rsidR="0026389B">
        <w:rPr>
          <w:rFonts w:ascii="AR BLANCA" w:hAnsi="AR BLANCA"/>
          <w:i/>
          <w:sz w:val="40"/>
          <w:szCs w:val="40"/>
        </w:rPr>
        <w:t xml:space="preserve">     </w:t>
      </w:r>
      <w:r w:rsidR="009E3A20" w:rsidRPr="009E3A20">
        <w:rPr>
          <w:rFonts w:ascii="AR BLANCA" w:hAnsi="AR BLANCA"/>
          <w:i/>
          <w:sz w:val="40"/>
          <w:szCs w:val="40"/>
        </w:rPr>
        <w:t xml:space="preserve">  21</w:t>
      </w:r>
    </w:p>
    <w:p w:rsidR="009E3A20" w:rsidRDefault="009E3A20">
      <w:pPr>
        <w:rPr>
          <w:i/>
          <w:sz w:val="40"/>
          <w:szCs w:val="40"/>
        </w:rPr>
      </w:pPr>
      <w:r>
        <w:rPr>
          <w:i/>
          <w:noProof/>
          <w:sz w:val="40"/>
          <w:szCs w:val="40"/>
          <w:lang w:val="fr-BE" w:eastAsia="fr-BE"/>
        </w:rPr>
        <w:lastRenderedPageBreak/>
        <w:drawing>
          <wp:inline distT="0" distB="0" distL="0" distR="0">
            <wp:extent cx="5760720" cy="4275455"/>
            <wp:effectExtent l="19050" t="0" r="0" b="0"/>
            <wp:docPr id="21" name="Image 20" descr="21-Vatican-20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Vatican-2006.jpeg"/>
                    <pic:cNvPicPr/>
                  </pic:nvPicPr>
                  <pic:blipFill>
                    <a:blip r:embed="rId27" cstate="print"/>
                    <a:stretch>
                      <a:fillRect/>
                    </a:stretch>
                  </pic:blipFill>
                  <pic:spPr>
                    <a:xfrm>
                      <a:off x="0" y="0"/>
                      <a:ext cx="5760720" cy="4275455"/>
                    </a:xfrm>
                    <a:prstGeom prst="rect">
                      <a:avLst/>
                    </a:prstGeom>
                  </pic:spPr>
                </pic:pic>
              </a:graphicData>
            </a:graphic>
          </wp:inline>
        </w:drawing>
      </w:r>
    </w:p>
    <w:p w:rsidR="009E3A20" w:rsidRPr="009E3A20" w:rsidRDefault="009E3A20" w:rsidP="009E3A20">
      <w:pPr>
        <w:rPr>
          <w:rFonts w:ascii="AR BLANCA" w:hAnsi="AR BLANCA"/>
          <w:i/>
          <w:sz w:val="40"/>
          <w:szCs w:val="40"/>
        </w:rPr>
      </w:pPr>
      <w:r w:rsidRPr="009E3A20">
        <w:rPr>
          <w:rFonts w:ascii="AR BLANCA" w:hAnsi="AR BLANCA"/>
          <w:i/>
          <w:sz w:val="40"/>
          <w:szCs w:val="40"/>
        </w:rPr>
        <w:t>Motif: 500 ans de la Garde Suisse</w:t>
      </w:r>
    </w:p>
    <w:p w:rsidR="009E3A20" w:rsidRPr="009E3A20" w:rsidRDefault="00E77A1E" w:rsidP="009E3A20">
      <w:pPr>
        <w:rPr>
          <w:rFonts w:ascii="AR BLANCA" w:hAnsi="AR BLANCA"/>
          <w:i/>
          <w:sz w:val="40"/>
          <w:szCs w:val="40"/>
        </w:rPr>
      </w:pPr>
      <w:r>
        <w:rPr>
          <w:rFonts w:ascii="AR BLANCA" w:hAnsi="AR BLANCA"/>
          <w:i/>
          <w:sz w:val="40"/>
          <w:szCs w:val="40"/>
        </w:rPr>
        <w:t xml:space="preserve">    </w:t>
      </w:r>
      <w:r w:rsidR="00BB41C0">
        <w:rPr>
          <w:rFonts w:ascii="AR BLANCA" w:hAnsi="AR BLANCA"/>
          <w:i/>
          <w:sz w:val="40"/>
          <w:szCs w:val="40"/>
        </w:rPr>
        <w:t>Cette pièce montre un</w:t>
      </w:r>
      <w:r w:rsidR="009E3A20" w:rsidRPr="009E3A20">
        <w:rPr>
          <w:rFonts w:ascii="AR BLANCA" w:hAnsi="AR BLANCA"/>
          <w:i/>
          <w:sz w:val="40"/>
          <w:szCs w:val="40"/>
        </w:rPr>
        <w:t xml:space="preserve"> garde suisse prêtant serment sur </w:t>
      </w:r>
      <w:r w:rsidR="00BB41C0" w:rsidRPr="009E3A20">
        <w:rPr>
          <w:rFonts w:ascii="AR BLANCA" w:hAnsi="AR BLANCA"/>
          <w:i/>
          <w:sz w:val="40"/>
          <w:szCs w:val="40"/>
        </w:rPr>
        <w:t>la bannière</w:t>
      </w:r>
      <w:r w:rsidR="009E3A20" w:rsidRPr="009E3A20">
        <w:rPr>
          <w:rFonts w:ascii="AR BLANCA" w:hAnsi="AR BLANCA"/>
          <w:i/>
          <w:sz w:val="40"/>
          <w:szCs w:val="40"/>
        </w:rPr>
        <w:t xml:space="preserve"> des gardes suisses. Depuis 1506 la Garde Suisse est responsable de la sûreté du pape et de sa résidence. Les mots "GUARDIA SVIZZERA PONTIFICIA" (italiens pour Garde Suisse Pontificale) et "CITTA'DEL VATICANO" sont inscrits autour du motif central.</w:t>
      </w:r>
    </w:p>
    <w:p w:rsidR="00B26A79" w:rsidRPr="009E3A20" w:rsidRDefault="001976B0">
      <w:pPr>
        <w:rPr>
          <w:rFonts w:ascii="AR BLANCA" w:hAnsi="AR BLANCA"/>
          <w:sz w:val="40"/>
          <w:szCs w:val="40"/>
        </w:rPr>
      </w:pPr>
      <w:r w:rsidRPr="009E3A20">
        <w:rPr>
          <w:rFonts w:ascii="AR BLANCA" w:hAnsi="AR BLANCA"/>
          <w:i/>
          <w:sz w:val="40"/>
          <w:szCs w:val="40"/>
        </w:rPr>
        <w:t xml:space="preserve"> </w:t>
      </w:r>
      <w:r w:rsidR="007200BC" w:rsidRPr="007200BC">
        <w:rPr>
          <w:rFonts w:ascii="AR BLANCA" w:hAnsi="AR BLANCA"/>
          <w:i/>
          <w:sz w:val="40"/>
          <w:szCs w:val="40"/>
        </w:rPr>
        <w:t>Création: Orietta Ross, Gravure: Maria Carmela Coloneri</w:t>
      </w:r>
      <w:r w:rsidRPr="009E3A20">
        <w:rPr>
          <w:rFonts w:ascii="AR BLANCA" w:hAnsi="AR BLANCA"/>
          <w:i/>
          <w:sz w:val="40"/>
          <w:szCs w:val="40"/>
        </w:rPr>
        <w:t xml:space="preserve">           </w:t>
      </w:r>
    </w:p>
    <w:p w:rsidR="006E3F92" w:rsidRDefault="0026389B" w:rsidP="0026389B">
      <w:pPr>
        <w:tabs>
          <w:tab w:val="left" w:pos="7938"/>
        </w:tabs>
        <w:rPr>
          <w:rFonts w:ascii="AR BLANCA" w:hAnsi="AR BLANCA"/>
          <w:i/>
          <w:sz w:val="40"/>
          <w:szCs w:val="40"/>
        </w:rPr>
      </w:pPr>
      <w:r>
        <w:rPr>
          <w:rFonts w:ascii="AR BLANCA" w:hAnsi="AR BLANCA"/>
          <w:i/>
          <w:sz w:val="40"/>
          <w:szCs w:val="40"/>
        </w:rPr>
        <w:t xml:space="preserve">           </w:t>
      </w:r>
      <w:r w:rsidR="006E3F92">
        <w:rPr>
          <w:rFonts w:ascii="AR BLANCA" w:hAnsi="AR BLANCA"/>
          <w:i/>
          <w:sz w:val="40"/>
          <w:szCs w:val="40"/>
        </w:rPr>
        <w:t xml:space="preserve">                                                       </w:t>
      </w:r>
    </w:p>
    <w:p w:rsidR="00267709" w:rsidRDefault="007200BC" w:rsidP="0026389B">
      <w:pPr>
        <w:tabs>
          <w:tab w:val="left" w:pos="7938"/>
        </w:tabs>
        <w:rPr>
          <w:rFonts w:ascii="AR BLANCA" w:hAnsi="AR BLANCA"/>
          <w:i/>
          <w:sz w:val="40"/>
          <w:szCs w:val="40"/>
        </w:rPr>
      </w:pPr>
      <w:r>
        <w:rPr>
          <w:rFonts w:ascii="AR BLANCA" w:hAnsi="AR BLANCA"/>
          <w:i/>
          <w:sz w:val="40"/>
          <w:szCs w:val="40"/>
        </w:rPr>
        <w:t xml:space="preserve">   </w:t>
      </w:r>
      <w:r w:rsidR="006E3F92">
        <w:rPr>
          <w:rFonts w:ascii="AR BLANCA" w:hAnsi="AR BLANCA"/>
          <w:i/>
          <w:sz w:val="40"/>
          <w:szCs w:val="40"/>
        </w:rPr>
        <w:t xml:space="preserve">            </w:t>
      </w:r>
    </w:p>
    <w:p w:rsidR="00AE257F" w:rsidRDefault="00267709" w:rsidP="0026389B">
      <w:pPr>
        <w:tabs>
          <w:tab w:val="left" w:pos="7938"/>
        </w:tabs>
        <w:rPr>
          <w:rFonts w:ascii="AR BLANCA" w:hAnsi="AR BLANCA"/>
          <w:i/>
          <w:sz w:val="40"/>
          <w:szCs w:val="40"/>
        </w:rPr>
      </w:pPr>
      <w:r>
        <w:rPr>
          <w:rFonts w:ascii="AR BLANCA" w:hAnsi="AR BLANCA"/>
          <w:i/>
          <w:sz w:val="40"/>
          <w:szCs w:val="40"/>
        </w:rPr>
        <w:lastRenderedPageBreak/>
        <w:t xml:space="preserve">                 </w:t>
      </w:r>
      <w:r w:rsidR="006E3F92">
        <w:rPr>
          <w:rFonts w:ascii="AR BLANCA" w:hAnsi="AR BLANCA"/>
          <w:i/>
          <w:sz w:val="40"/>
          <w:szCs w:val="40"/>
        </w:rPr>
        <w:t xml:space="preserve">  </w:t>
      </w:r>
      <w:r w:rsidR="00BB41C0">
        <w:rPr>
          <w:rFonts w:ascii="AR BLANCA" w:hAnsi="AR BLANCA"/>
          <w:i/>
          <w:sz w:val="40"/>
          <w:szCs w:val="40"/>
        </w:rPr>
        <w:t xml:space="preserve">Luxembourg 2007                  </w:t>
      </w:r>
      <w:r w:rsidR="0026389B">
        <w:rPr>
          <w:rFonts w:ascii="AR BLANCA" w:hAnsi="AR BLANCA"/>
          <w:i/>
          <w:sz w:val="40"/>
          <w:szCs w:val="40"/>
        </w:rPr>
        <w:t xml:space="preserve">  </w:t>
      </w:r>
      <w:r w:rsidR="00BB41C0">
        <w:rPr>
          <w:rFonts w:ascii="AR BLANCA" w:hAnsi="AR BLANCA"/>
          <w:i/>
          <w:sz w:val="40"/>
          <w:szCs w:val="40"/>
        </w:rPr>
        <w:t xml:space="preserve"> 22</w:t>
      </w:r>
    </w:p>
    <w:p w:rsidR="00BB41C0" w:rsidRDefault="00BB41C0">
      <w:pPr>
        <w:rPr>
          <w:rFonts w:ascii="AR BLANCA" w:hAnsi="AR BLANCA"/>
          <w:i/>
          <w:sz w:val="40"/>
          <w:szCs w:val="40"/>
        </w:rPr>
      </w:pPr>
      <w:r>
        <w:rPr>
          <w:rFonts w:ascii="AR BLANCA" w:hAnsi="AR BLANCA"/>
          <w:i/>
          <w:noProof/>
          <w:sz w:val="40"/>
          <w:szCs w:val="40"/>
          <w:lang w:val="fr-BE" w:eastAsia="fr-BE"/>
        </w:rPr>
        <w:drawing>
          <wp:inline distT="0" distB="0" distL="0" distR="0">
            <wp:extent cx="5760720" cy="4275455"/>
            <wp:effectExtent l="19050" t="0" r="0" b="0"/>
            <wp:docPr id="24" name="Image 23" descr="23-Luxembourg-2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Luxembourg-2007.jpeg"/>
                    <pic:cNvPicPr/>
                  </pic:nvPicPr>
                  <pic:blipFill>
                    <a:blip r:embed="rId28" cstate="print"/>
                    <a:stretch>
                      <a:fillRect/>
                    </a:stretch>
                  </pic:blipFill>
                  <pic:spPr>
                    <a:xfrm>
                      <a:off x="0" y="0"/>
                      <a:ext cx="5760720" cy="4275455"/>
                    </a:xfrm>
                    <a:prstGeom prst="rect">
                      <a:avLst/>
                    </a:prstGeom>
                  </pic:spPr>
                </pic:pic>
              </a:graphicData>
            </a:graphic>
          </wp:inline>
        </w:drawing>
      </w:r>
    </w:p>
    <w:p w:rsidR="00BB41C0" w:rsidRPr="00BB41C0" w:rsidRDefault="00BB41C0" w:rsidP="00BB41C0">
      <w:pPr>
        <w:rPr>
          <w:rFonts w:ascii="AR BLANCA" w:hAnsi="AR BLANCA"/>
          <w:i/>
          <w:sz w:val="40"/>
          <w:szCs w:val="40"/>
        </w:rPr>
      </w:pPr>
      <w:r w:rsidRPr="00BB41C0">
        <w:rPr>
          <w:rFonts w:ascii="AR BLANCA" w:hAnsi="AR BLANCA"/>
          <w:i/>
          <w:sz w:val="40"/>
          <w:szCs w:val="40"/>
        </w:rPr>
        <w:t>Motif: Palais Grand Ducal</w:t>
      </w:r>
    </w:p>
    <w:p w:rsidR="00BB41C0" w:rsidRDefault="00E77A1E" w:rsidP="00BB41C0">
      <w:pPr>
        <w:rPr>
          <w:rFonts w:ascii="AR BLANCA" w:hAnsi="AR BLANCA"/>
          <w:i/>
          <w:sz w:val="40"/>
          <w:szCs w:val="40"/>
        </w:rPr>
      </w:pPr>
      <w:r>
        <w:rPr>
          <w:rFonts w:ascii="AR BLANCA" w:hAnsi="AR BLANCA"/>
          <w:i/>
          <w:sz w:val="40"/>
          <w:szCs w:val="40"/>
        </w:rPr>
        <w:t xml:space="preserve">    </w:t>
      </w:r>
      <w:r w:rsidR="00BB41C0" w:rsidRPr="00BB41C0">
        <w:rPr>
          <w:rFonts w:ascii="AR BLANCA" w:hAnsi="AR BLANCA"/>
          <w:i/>
          <w:sz w:val="40"/>
          <w:szCs w:val="40"/>
        </w:rPr>
        <w:t>La pièce de monnaie montre du côté droit de la partie centrale l'effigie de son altesse royale, le Grand Duc Henri, et du côté à gauche le palais grand ducal, sa résidence officielle. Le bâtiment a été construit en 1572 pour servir d'hôtel de ville par Adam Roberti. L'année d'émission 2007 est sur le bord gauche. En bas se trouve de l'inscription " LETZEBUERG " (Luxembourg). L'anneau porte les douz</w:t>
      </w:r>
      <w:r w:rsidR="007200BC">
        <w:rPr>
          <w:rFonts w:ascii="AR BLANCA" w:hAnsi="AR BLANCA"/>
          <w:i/>
          <w:sz w:val="40"/>
          <w:szCs w:val="40"/>
        </w:rPr>
        <w:t>e étoiles de l'union européenne</w:t>
      </w:r>
    </w:p>
    <w:p w:rsidR="007200BC" w:rsidRPr="00B50947" w:rsidRDefault="007200BC" w:rsidP="00BB41C0">
      <w:pPr>
        <w:rPr>
          <w:rFonts w:ascii="AR BLANCA" w:hAnsi="AR BLANCA"/>
          <w:i/>
          <w:sz w:val="40"/>
          <w:szCs w:val="40"/>
        </w:rPr>
      </w:pPr>
    </w:p>
    <w:p w:rsidR="00267709" w:rsidRDefault="00BB41C0">
      <w:pPr>
        <w:rPr>
          <w:rFonts w:ascii="AR BLANCA" w:hAnsi="AR BLANCA"/>
          <w:i/>
          <w:sz w:val="40"/>
          <w:szCs w:val="40"/>
        </w:rPr>
      </w:pPr>
      <w:r>
        <w:rPr>
          <w:rFonts w:ascii="AR BLANCA" w:hAnsi="AR BLANCA"/>
          <w:i/>
          <w:sz w:val="40"/>
          <w:szCs w:val="40"/>
        </w:rPr>
        <w:t xml:space="preserve">                 </w:t>
      </w:r>
      <w:r w:rsidR="0026389B">
        <w:rPr>
          <w:rFonts w:ascii="AR BLANCA" w:hAnsi="AR BLANCA"/>
          <w:i/>
          <w:sz w:val="40"/>
          <w:szCs w:val="40"/>
        </w:rPr>
        <w:t xml:space="preserve">  </w:t>
      </w:r>
      <w:r>
        <w:rPr>
          <w:rFonts w:ascii="AR BLANCA" w:hAnsi="AR BLANCA"/>
          <w:i/>
          <w:sz w:val="40"/>
          <w:szCs w:val="40"/>
        </w:rPr>
        <w:t xml:space="preserve"> </w:t>
      </w:r>
    </w:p>
    <w:p w:rsidR="002E7506" w:rsidRDefault="007D1DD4">
      <w:pPr>
        <w:rPr>
          <w:rFonts w:ascii="AR BLANCA" w:hAnsi="AR BLANCA"/>
          <w:i/>
          <w:sz w:val="40"/>
          <w:szCs w:val="40"/>
        </w:rPr>
      </w:pPr>
      <w:r>
        <w:rPr>
          <w:rFonts w:ascii="AR BLANCA" w:hAnsi="AR BLANCA"/>
          <w:i/>
          <w:sz w:val="40"/>
          <w:szCs w:val="40"/>
        </w:rPr>
        <w:lastRenderedPageBreak/>
        <w:t xml:space="preserve"> </w:t>
      </w:r>
      <w:r w:rsidR="00267709">
        <w:rPr>
          <w:rFonts w:ascii="AR BLANCA" w:hAnsi="AR BLANCA"/>
          <w:i/>
          <w:sz w:val="40"/>
          <w:szCs w:val="40"/>
        </w:rPr>
        <w:t xml:space="preserve">                   </w:t>
      </w:r>
      <w:r w:rsidR="00BB41C0">
        <w:rPr>
          <w:rFonts w:ascii="AR BLANCA" w:hAnsi="AR BLANCA"/>
          <w:i/>
          <w:sz w:val="40"/>
          <w:szCs w:val="40"/>
        </w:rPr>
        <w:t xml:space="preserve"> Portugal  2007                   </w:t>
      </w:r>
      <w:r w:rsidR="0026389B">
        <w:rPr>
          <w:rFonts w:ascii="AR BLANCA" w:hAnsi="AR BLANCA"/>
          <w:i/>
          <w:sz w:val="40"/>
          <w:szCs w:val="40"/>
        </w:rPr>
        <w:t xml:space="preserve"> </w:t>
      </w:r>
      <w:r w:rsidR="007200BC">
        <w:rPr>
          <w:rFonts w:ascii="AR BLANCA" w:hAnsi="AR BLANCA"/>
          <w:i/>
          <w:sz w:val="40"/>
          <w:szCs w:val="40"/>
        </w:rPr>
        <w:t xml:space="preserve"> 23 </w:t>
      </w:r>
    </w:p>
    <w:p w:rsidR="002E7506" w:rsidRDefault="002E7506">
      <w:pPr>
        <w:rPr>
          <w:rFonts w:ascii="AR BLANCA" w:hAnsi="AR BLANCA"/>
          <w:i/>
          <w:sz w:val="40"/>
          <w:szCs w:val="40"/>
        </w:rPr>
      </w:pPr>
      <w:r>
        <w:rPr>
          <w:rFonts w:ascii="AR BLANCA" w:hAnsi="AR BLANCA"/>
          <w:i/>
          <w:noProof/>
          <w:sz w:val="40"/>
          <w:szCs w:val="40"/>
          <w:lang w:val="fr-BE" w:eastAsia="fr-BE"/>
        </w:rPr>
        <w:drawing>
          <wp:inline distT="0" distB="0" distL="0" distR="0">
            <wp:extent cx="5760720" cy="4275455"/>
            <wp:effectExtent l="19050" t="0" r="0" b="0"/>
            <wp:docPr id="26" name="Image 25" descr="24-Portugale-2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ortugale-2007.jpeg"/>
                    <pic:cNvPicPr/>
                  </pic:nvPicPr>
                  <pic:blipFill>
                    <a:blip r:embed="rId29" cstate="print"/>
                    <a:stretch>
                      <a:fillRect/>
                    </a:stretch>
                  </pic:blipFill>
                  <pic:spPr>
                    <a:xfrm>
                      <a:off x="0" y="0"/>
                      <a:ext cx="5760720" cy="4275455"/>
                    </a:xfrm>
                    <a:prstGeom prst="rect">
                      <a:avLst/>
                    </a:prstGeom>
                  </pic:spPr>
                </pic:pic>
              </a:graphicData>
            </a:graphic>
          </wp:inline>
        </w:drawing>
      </w:r>
    </w:p>
    <w:p w:rsidR="002E7506" w:rsidRPr="002E7506" w:rsidRDefault="00BB41C0" w:rsidP="002E7506">
      <w:pPr>
        <w:rPr>
          <w:rFonts w:ascii="AR BLANCA" w:hAnsi="AR BLANCA"/>
          <w:i/>
          <w:sz w:val="40"/>
          <w:szCs w:val="40"/>
        </w:rPr>
      </w:pPr>
      <w:r>
        <w:rPr>
          <w:rFonts w:ascii="AR BLANCA" w:hAnsi="AR BLANCA"/>
          <w:i/>
          <w:sz w:val="40"/>
          <w:szCs w:val="40"/>
        </w:rPr>
        <w:t xml:space="preserve">  </w:t>
      </w:r>
      <w:r w:rsidR="002E7506" w:rsidRPr="002E7506">
        <w:rPr>
          <w:rFonts w:ascii="AR BLANCA" w:hAnsi="AR BLANCA"/>
          <w:i/>
          <w:sz w:val="40"/>
          <w:szCs w:val="40"/>
        </w:rPr>
        <w:t>Motif</w:t>
      </w:r>
      <w:r w:rsidR="002E7506">
        <w:rPr>
          <w:rFonts w:ascii="AR BLANCA" w:hAnsi="AR BLANCA"/>
          <w:i/>
          <w:sz w:val="40"/>
          <w:szCs w:val="40"/>
        </w:rPr>
        <w:t>: Présidence l'Union Européenne</w:t>
      </w:r>
    </w:p>
    <w:p w:rsidR="00EC46F4" w:rsidRPr="007200BC" w:rsidRDefault="00E77A1E">
      <w:pPr>
        <w:rPr>
          <w:rFonts w:ascii="AR BLANCA" w:hAnsi="AR BLANCA"/>
          <w:i/>
          <w:sz w:val="40"/>
          <w:szCs w:val="40"/>
        </w:rPr>
      </w:pPr>
      <w:r>
        <w:rPr>
          <w:rFonts w:ascii="AR BLANCA" w:hAnsi="AR BLANCA"/>
          <w:i/>
          <w:sz w:val="40"/>
          <w:szCs w:val="40"/>
        </w:rPr>
        <w:t xml:space="preserve">    </w:t>
      </w:r>
      <w:r w:rsidR="002E7506" w:rsidRPr="002E7506">
        <w:rPr>
          <w:rFonts w:ascii="AR BLANCA" w:hAnsi="AR BLANCA"/>
          <w:i/>
          <w:sz w:val="40"/>
          <w:szCs w:val="40"/>
        </w:rPr>
        <w:t xml:space="preserve">Cette pièce montre un chêne-liège (Quercus Suber). Sous les branches, du côté gauche, les armoiries portugaises ; à droite, l'inscription "POR TU GAL". Elle est légendée "2007 PRESIDENCIA FONT CONSELHO DA UE" tracé dans un demi-cercle en bas le long de la couronne externe, avec la signature de l'artiste (I Vilar), l'année 2007 et le différent de l'atelier monétaire sur la </w:t>
      </w:r>
      <w:r w:rsidR="002E7506">
        <w:rPr>
          <w:rFonts w:ascii="AR BLANCA" w:hAnsi="AR BLANCA"/>
          <w:i/>
          <w:sz w:val="40"/>
          <w:szCs w:val="40"/>
        </w:rPr>
        <w:t>gauche</w:t>
      </w:r>
      <w:r w:rsidR="007200BC" w:rsidRPr="007200BC">
        <w:rPr>
          <w:rFonts w:ascii="AR BLANCA" w:hAnsi="AR BLANCA"/>
          <w:i/>
          <w:sz w:val="40"/>
          <w:szCs w:val="40"/>
        </w:rPr>
        <w:t xml:space="preserve"> </w:t>
      </w:r>
      <w:r w:rsidR="007200BC" w:rsidRPr="002E7506">
        <w:rPr>
          <w:rFonts w:ascii="AR BLANCA" w:hAnsi="AR BLANCA"/>
          <w:i/>
          <w:sz w:val="40"/>
          <w:szCs w:val="40"/>
        </w:rPr>
        <w:t>Bord de l'écusson: cinq boucliers et de sept châteaux également espacés</w:t>
      </w:r>
      <w:r w:rsidR="00AE257F">
        <w:rPr>
          <w:rFonts w:ascii="AR BLANCA" w:hAnsi="AR BLANCA"/>
          <w:i/>
          <w:sz w:val="40"/>
          <w:szCs w:val="40"/>
        </w:rPr>
        <w:br w:type="page"/>
      </w:r>
    </w:p>
    <w:p w:rsidR="00F00108" w:rsidRPr="002E7506" w:rsidRDefault="00841126" w:rsidP="00EC46F4">
      <w:pPr>
        <w:rPr>
          <w:rFonts w:ascii="AR BLANCA" w:hAnsi="AR BLANCA"/>
          <w:i/>
          <w:sz w:val="40"/>
          <w:szCs w:val="40"/>
        </w:rPr>
      </w:pPr>
      <w:r w:rsidRPr="002E7506">
        <w:rPr>
          <w:rFonts w:ascii="AR BLANCA" w:hAnsi="AR BLANCA" w:cs="Arial"/>
          <w:noProof/>
          <w:color w:val="000000"/>
          <w:lang w:eastAsia="fr-FR"/>
        </w:rPr>
        <w:lastRenderedPageBreak/>
        <w:t xml:space="preserve">              </w:t>
      </w:r>
      <w:r w:rsidR="0026389B">
        <w:rPr>
          <w:rFonts w:ascii="AR BLANCA" w:hAnsi="AR BLANCA" w:cs="Arial"/>
          <w:noProof/>
          <w:color w:val="000000"/>
          <w:lang w:eastAsia="fr-FR"/>
        </w:rPr>
        <w:t xml:space="preserve">                      </w:t>
      </w:r>
      <w:r w:rsidRPr="002E7506">
        <w:rPr>
          <w:rFonts w:ascii="AR BLANCA" w:hAnsi="AR BLANCA" w:cs="Arial"/>
          <w:noProof/>
          <w:color w:val="000000"/>
          <w:lang w:eastAsia="fr-FR"/>
        </w:rPr>
        <w:t xml:space="preserve">  </w:t>
      </w:r>
      <w:r w:rsidR="002F122B" w:rsidRPr="002E7506">
        <w:rPr>
          <w:rFonts w:ascii="AR BLANCA" w:hAnsi="AR BLANCA"/>
          <w:i/>
          <w:sz w:val="40"/>
          <w:szCs w:val="40"/>
        </w:rPr>
        <w:t>Allemagne 2007</w:t>
      </w:r>
      <w:r w:rsidR="002E7506" w:rsidRPr="002E7506">
        <w:rPr>
          <w:rFonts w:ascii="AR BLANCA" w:hAnsi="AR BLANCA"/>
          <w:i/>
          <w:sz w:val="40"/>
          <w:szCs w:val="40"/>
        </w:rPr>
        <w:t xml:space="preserve">          </w:t>
      </w:r>
      <w:r w:rsidR="002E7506">
        <w:rPr>
          <w:rFonts w:ascii="AR BLANCA" w:hAnsi="AR BLANCA"/>
          <w:i/>
          <w:sz w:val="40"/>
          <w:szCs w:val="40"/>
        </w:rPr>
        <w:t xml:space="preserve">        </w:t>
      </w:r>
      <w:r w:rsidR="0026389B">
        <w:rPr>
          <w:rFonts w:ascii="AR BLANCA" w:hAnsi="AR BLANCA"/>
          <w:i/>
          <w:sz w:val="40"/>
          <w:szCs w:val="40"/>
        </w:rPr>
        <w:t xml:space="preserve">  </w:t>
      </w:r>
      <w:r w:rsidR="002E7506" w:rsidRPr="002E7506">
        <w:rPr>
          <w:rFonts w:ascii="AR BLANCA" w:hAnsi="AR BLANCA"/>
          <w:i/>
          <w:sz w:val="40"/>
          <w:szCs w:val="40"/>
        </w:rPr>
        <w:t xml:space="preserve"> 24</w:t>
      </w:r>
    </w:p>
    <w:p w:rsidR="002F122B" w:rsidRDefault="002F122B" w:rsidP="002F122B">
      <w:pPr>
        <w:rPr>
          <w:rFonts w:ascii="AR ESSENCE" w:hAnsi="AR ESSENCE"/>
          <w:i/>
          <w:sz w:val="40"/>
          <w:szCs w:val="40"/>
        </w:rPr>
      </w:pPr>
      <w:r>
        <w:rPr>
          <w:noProof/>
          <w:lang w:val="fr-BE" w:eastAsia="fr-BE"/>
        </w:rPr>
        <w:drawing>
          <wp:inline distT="0" distB="0" distL="0" distR="0">
            <wp:extent cx="5760720" cy="4274083"/>
            <wp:effectExtent l="19050" t="0" r="0" b="0"/>
            <wp:docPr id="25" name="pic_591" descr="http://eurocollection80.free.fr/22-Allemagne-200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_591" descr="http://eurocollection80.free.fr/22-Allemagne-2007-6.jpeg"/>
                    <pic:cNvPicPr>
                      <a:picLocks noChangeAspect="1" noChangeArrowheads="1"/>
                    </pic:cNvPicPr>
                  </pic:nvPicPr>
                  <pic:blipFill>
                    <a:blip r:embed="rId30" cstate="print"/>
                    <a:srcRect/>
                    <a:stretch>
                      <a:fillRect/>
                    </a:stretch>
                  </pic:blipFill>
                  <pic:spPr bwMode="auto">
                    <a:xfrm>
                      <a:off x="0" y="0"/>
                      <a:ext cx="5760720" cy="4274083"/>
                    </a:xfrm>
                    <a:prstGeom prst="rect">
                      <a:avLst/>
                    </a:prstGeom>
                    <a:noFill/>
                    <a:ln w="9525">
                      <a:noFill/>
                      <a:miter lim="800000"/>
                      <a:headEnd/>
                      <a:tailEnd/>
                    </a:ln>
                  </pic:spPr>
                </pic:pic>
              </a:graphicData>
            </a:graphic>
          </wp:inline>
        </w:drawing>
      </w:r>
    </w:p>
    <w:p w:rsidR="00AE257F" w:rsidRPr="00B50947" w:rsidRDefault="00B50947" w:rsidP="00AE257F">
      <w:pPr>
        <w:rPr>
          <w:rFonts w:ascii="AR BLANCA" w:hAnsi="AR BLANCA"/>
          <w:i/>
          <w:sz w:val="40"/>
          <w:szCs w:val="40"/>
        </w:rPr>
      </w:pPr>
      <w:r w:rsidRPr="00B50947">
        <w:rPr>
          <w:rFonts w:ascii="AR BLANCA" w:hAnsi="AR BLANCA"/>
          <w:i/>
          <w:sz w:val="40"/>
          <w:szCs w:val="40"/>
        </w:rPr>
        <w:t>Motif: Château de Schwerin</w:t>
      </w:r>
    </w:p>
    <w:p w:rsidR="002E7506" w:rsidRDefault="00E77A1E" w:rsidP="00AE257F">
      <w:pPr>
        <w:rPr>
          <w:rFonts w:ascii="AR BLANCA" w:hAnsi="AR BLANCA"/>
          <w:i/>
          <w:sz w:val="40"/>
          <w:szCs w:val="40"/>
        </w:rPr>
      </w:pPr>
      <w:r>
        <w:rPr>
          <w:rFonts w:ascii="AR BLANCA" w:hAnsi="AR BLANCA"/>
          <w:i/>
          <w:sz w:val="40"/>
          <w:szCs w:val="40"/>
        </w:rPr>
        <w:t xml:space="preserve">    </w:t>
      </w:r>
      <w:r w:rsidR="00AE257F" w:rsidRPr="00B50947">
        <w:rPr>
          <w:rFonts w:ascii="AR BLANCA" w:hAnsi="AR BLANCA"/>
          <w:i/>
          <w:sz w:val="40"/>
          <w:szCs w:val="40"/>
        </w:rPr>
        <w:t>La pièce montre le château de Schwerin, le siège du parlement régional de Mecklenburg en Pomeranie, qui est également le symbole de la capitale de l'état fédéral. Au-dessus du bâtiment se trouve le différent de l'atelier de fabrication, au-dessous le différent du créateur (HH). L'anneau externe porte les étoiles européennes, l'année d'émission "2007" et le pays "BUNDESREPUBLIK DEUTSCHLAND" (République Fédérale d'Allemagne).</w:t>
      </w:r>
    </w:p>
    <w:p w:rsidR="007200BC" w:rsidRDefault="002E7506">
      <w:pPr>
        <w:rPr>
          <w:rFonts w:ascii="AR BLANCA" w:hAnsi="AR BLANCA"/>
          <w:i/>
          <w:sz w:val="40"/>
          <w:szCs w:val="40"/>
        </w:rPr>
      </w:pPr>
      <w:r>
        <w:rPr>
          <w:rFonts w:ascii="AR BLANCA" w:hAnsi="AR BLANCA"/>
          <w:i/>
          <w:sz w:val="40"/>
          <w:szCs w:val="40"/>
        </w:rPr>
        <w:t xml:space="preserve">                      </w:t>
      </w:r>
      <w:r w:rsidR="0026389B">
        <w:rPr>
          <w:rFonts w:ascii="AR BLANCA" w:hAnsi="AR BLANCA"/>
          <w:i/>
          <w:sz w:val="40"/>
          <w:szCs w:val="40"/>
        </w:rPr>
        <w:t xml:space="preserve"> </w:t>
      </w:r>
      <w:r>
        <w:rPr>
          <w:rFonts w:ascii="AR BLANCA" w:hAnsi="AR BLANCA"/>
          <w:i/>
          <w:sz w:val="40"/>
          <w:szCs w:val="40"/>
        </w:rPr>
        <w:t xml:space="preserve"> </w:t>
      </w:r>
      <w:r w:rsidR="007200BC">
        <w:rPr>
          <w:rFonts w:ascii="AR BLANCA" w:hAnsi="AR BLANCA"/>
          <w:i/>
          <w:sz w:val="40"/>
          <w:szCs w:val="40"/>
        </w:rPr>
        <w:t xml:space="preserve">            </w:t>
      </w:r>
    </w:p>
    <w:p w:rsidR="00267709" w:rsidRDefault="007200BC">
      <w:pPr>
        <w:rPr>
          <w:rFonts w:ascii="AR BLANCA" w:hAnsi="AR BLANCA"/>
          <w:i/>
          <w:sz w:val="40"/>
          <w:szCs w:val="40"/>
        </w:rPr>
      </w:pPr>
      <w:r>
        <w:rPr>
          <w:rFonts w:ascii="AR BLANCA" w:hAnsi="AR BLANCA"/>
          <w:i/>
          <w:sz w:val="40"/>
          <w:szCs w:val="40"/>
        </w:rPr>
        <w:t xml:space="preserve">                      </w:t>
      </w:r>
    </w:p>
    <w:p w:rsidR="002E7506" w:rsidRDefault="00267709">
      <w:pPr>
        <w:rPr>
          <w:rFonts w:ascii="AR BLANCA" w:hAnsi="AR BLANCA"/>
          <w:i/>
          <w:sz w:val="40"/>
          <w:szCs w:val="40"/>
        </w:rPr>
      </w:pPr>
      <w:r>
        <w:rPr>
          <w:rFonts w:ascii="AR BLANCA" w:hAnsi="AR BLANCA"/>
          <w:i/>
          <w:sz w:val="40"/>
          <w:szCs w:val="40"/>
        </w:rPr>
        <w:lastRenderedPageBreak/>
        <w:t xml:space="preserve">                       </w:t>
      </w:r>
      <w:r w:rsidR="007200BC">
        <w:rPr>
          <w:rFonts w:ascii="AR BLANCA" w:hAnsi="AR BLANCA"/>
          <w:i/>
          <w:sz w:val="40"/>
          <w:szCs w:val="40"/>
        </w:rPr>
        <w:t xml:space="preserve">  </w:t>
      </w:r>
      <w:r w:rsidR="002E7506">
        <w:rPr>
          <w:rFonts w:ascii="AR BLANCA" w:hAnsi="AR BLANCA"/>
          <w:i/>
          <w:sz w:val="40"/>
          <w:szCs w:val="40"/>
        </w:rPr>
        <w:t xml:space="preserve">Monaco 2007      </w:t>
      </w:r>
      <w:r w:rsidR="002B770B">
        <w:rPr>
          <w:rFonts w:ascii="AR BLANCA" w:hAnsi="AR BLANCA"/>
          <w:i/>
          <w:sz w:val="40"/>
          <w:szCs w:val="40"/>
        </w:rPr>
        <w:t xml:space="preserve">            </w:t>
      </w:r>
      <w:r w:rsidR="002E7506">
        <w:rPr>
          <w:rFonts w:ascii="AR BLANCA" w:hAnsi="AR BLANCA"/>
          <w:i/>
          <w:sz w:val="40"/>
          <w:szCs w:val="40"/>
        </w:rPr>
        <w:t xml:space="preserve">  </w:t>
      </w:r>
      <w:r w:rsidR="007200BC">
        <w:rPr>
          <w:rFonts w:ascii="AR BLANCA" w:hAnsi="AR BLANCA"/>
          <w:i/>
          <w:sz w:val="40"/>
          <w:szCs w:val="40"/>
        </w:rPr>
        <w:t xml:space="preserve">25             </w:t>
      </w:r>
    </w:p>
    <w:p w:rsidR="002E7506" w:rsidRDefault="002E7506">
      <w:pPr>
        <w:rPr>
          <w:rFonts w:ascii="AR BLANCA" w:hAnsi="AR BLANCA"/>
          <w:i/>
          <w:sz w:val="40"/>
          <w:szCs w:val="40"/>
        </w:rPr>
      </w:pPr>
      <w:r>
        <w:rPr>
          <w:rFonts w:ascii="AR BLANCA" w:hAnsi="AR BLANCA"/>
          <w:i/>
          <w:noProof/>
          <w:sz w:val="40"/>
          <w:szCs w:val="40"/>
          <w:lang w:val="fr-BE" w:eastAsia="fr-BE"/>
        </w:rPr>
        <w:drawing>
          <wp:inline distT="0" distB="0" distL="0" distR="0">
            <wp:extent cx="5760720" cy="4275455"/>
            <wp:effectExtent l="19050" t="0" r="0" b="0"/>
            <wp:docPr id="27" name="Image 26" descr="25-Monaco-2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Monaco-2007.jpeg"/>
                    <pic:cNvPicPr/>
                  </pic:nvPicPr>
                  <pic:blipFill>
                    <a:blip r:embed="rId31" cstate="print"/>
                    <a:stretch>
                      <a:fillRect/>
                    </a:stretch>
                  </pic:blipFill>
                  <pic:spPr>
                    <a:xfrm>
                      <a:off x="0" y="0"/>
                      <a:ext cx="5760720" cy="4275455"/>
                    </a:xfrm>
                    <a:prstGeom prst="rect">
                      <a:avLst/>
                    </a:prstGeom>
                  </pic:spPr>
                </pic:pic>
              </a:graphicData>
            </a:graphic>
          </wp:inline>
        </w:drawing>
      </w:r>
    </w:p>
    <w:p w:rsidR="003E2ABC" w:rsidRPr="003E2ABC" w:rsidRDefault="003E2ABC" w:rsidP="003E2ABC">
      <w:pPr>
        <w:rPr>
          <w:rFonts w:ascii="AR BLANCA" w:hAnsi="AR BLANCA"/>
          <w:i/>
          <w:sz w:val="40"/>
          <w:szCs w:val="40"/>
        </w:rPr>
      </w:pPr>
      <w:r w:rsidRPr="003E2ABC">
        <w:rPr>
          <w:rFonts w:ascii="AR BLANCA" w:hAnsi="AR BLANCA"/>
          <w:i/>
          <w:sz w:val="40"/>
          <w:szCs w:val="40"/>
        </w:rPr>
        <w:t>Motif: Princesse Grâce</w:t>
      </w:r>
    </w:p>
    <w:p w:rsidR="002E7506" w:rsidRDefault="00E77A1E" w:rsidP="003E2ABC">
      <w:pPr>
        <w:rPr>
          <w:rFonts w:ascii="AR BLANCA" w:hAnsi="AR BLANCA"/>
          <w:i/>
          <w:sz w:val="40"/>
          <w:szCs w:val="40"/>
        </w:rPr>
      </w:pPr>
      <w:r>
        <w:rPr>
          <w:rFonts w:ascii="AR BLANCA" w:hAnsi="AR BLANCA"/>
          <w:i/>
          <w:sz w:val="40"/>
          <w:szCs w:val="40"/>
        </w:rPr>
        <w:t xml:space="preserve">    </w:t>
      </w:r>
      <w:r w:rsidR="003E2ABC" w:rsidRPr="003E2ABC">
        <w:rPr>
          <w:rFonts w:ascii="AR BLANCA" w:hAnsi="AR BLANCA"/>
          <w:i/>
          <w:sz w:val="40"/>
          <w:szCs w:val="40"/>
        </w:rPr>
        <w:t>Cette pièce présente l'effigie de la Princesse Grâce de Monaco. La princesse est née à Philadelphie (12.11.1929) et après une carrière d'actrice se maria le 19 avril 1956 avec le Prince Rainier III de Monaco. Elle est décédée dans un tragique accident de la route le 14 Septembre 1982. La pièce a été émise pour commémorer le 25ème anniversaire de sa disparition.</w:t>
      </w:r>
      <w:r w:rsidR="002E7506">
        <w:rPr>
          <w:rFonts w:ascii="AR BLANCA" w:hAnsi="AR BLANCA"/>
          <w:i/>
          <w:sz w:val="40"/>
          <w:szCs w:val="40"/>
        </w:rPr>
        <w:br w:type="page"/>
      </w:r>
    </w:p>
    <w:p w:rsidR="00BD15B7" w:rsidRDefault="00BD15B7" w:rsidP="0026389B">
      <w:pPr>
        <w:tabs>
          <w:tab w:val="left" w:pos="2694"/>
        </w:tabs>
        <w:rPr>
          <w:rFonts w:ascii="AR BLANCA" w:hAnsi="AR BLANCA"/>
          <w:i/>
          <w:sz w:val="40"/>
          <w:szCs w:val="40"/>
        </w:rPr>
      </w:pPr>
      <w:r>
        <w:rPr>
          <w:rFonts w:ascii="AR BLANCA" w:hAnsi="AR BLANCA"/>
          <w:i/>
          <w:sz w:val="40"/>
          <w:szCs w:val="40"/>
        </w:rPr>
        <w:lastRenderedPageBreak/>
        <w:t xml:space="preserve">                   </w:t>
      </w:r>
      <w:r w:rsidR="0026389B">
        <w:rPr>
          <w:rFonts w:ascii="AR BLANCA" w:hAnsi="AR BLANCA"/>
          <w:i/>
          <w:sz w:val="40"/>
          <w:szCs w:val="40"/>
        </w:rPr>
        <w:t xml:space="preserve">    </w:t>
      </w:r>
      <w:r>
        <w:rPr>
          <w:rFonts w:ascii="AR BLANCA" w:hAnsi="AR BLANCA"/>
          <w:i/>
          <w:sz w:val="40"/>
          <w:szCs w:val="40"/>
        </w:rPr>
        <w:t xml:space="preserve"> V</w:t>
      </w:r>
      <w:r w:rsidR="0026389B">
        <w:rPr>
          <w:rFonts w:ascii="AR BLANCA" w:hAnsi="AR BLANCA"/>
          <w:i/>
          <w:sz w:val="40"/>
          <w:szCs w:val="40"/>
        </w:rPr>
        <w:t xml:space="preserve">atican 2007                 </w:t>
      </w:r>
      <w:r>
        <w:rPr>
          <w:rFonts w:ascii="AR BLANCA" w:hAnsi="AR BLANCA"/>
          <w:i/>
          <w:sz w:val="40"/>
          <w:szCs w:val="40"/>
        </w:rPr>
        <w:t xml:space="preserve">    26</w:t>
      </w:r>
    </w:p>
    <w:p w:rsidR="00BD15B7" w:rsidRDefault="00BD15B7">
      <w:pPr>
        <w:rPr>
          <w:rFonts w:ascii="AR BLANCA" w:hAnsi="AR BLANCA"/>
          <w:i/>
          <w:sz w:val="40"/>
          <w:szCs w:val="40"/>
        </w:rPr>
      </w:pPr>
      <w:r>
        <w:rPr>
          <w:rFonts w:ascii="AR BLANCA" w:hAnsi="AR BLANCA"/>
          <w:i/>
          <w:noProof/>
          <w:sz w:val="40"/>
          <w:szCs w:val="40"/>
          <w:lang w:val="fr-BE" w:eastAsia="fr-BE"/>
        </w:rPr>
        <w:drawing>
          <wp:inline distT="0" distB="0" distL="0" distR="0">
            <wp:extent cx="5760720" cy="4275455"/>
            <wp:effectExtent l="19050" t="0" r="0" b="0"/>
            <wp:docPr id="22" name="Image 21" descr="26-Vatican-2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Vatican-2007.jpeg"/>
                    <pic:cNvPicPr/>
                  </pic:nvPicPr>
                  <pic:blipFill>
                    <a:blip r:embed="rId32" cstate="print"/>
                    <a:stretch>
                      <a:fillRect/>
                    </a:stretch>
                  </pic:blipFill>
                  <pic:spPr>
                    <a:xfrm>
                      <a:off x="0" y="0"/>
                      <a:ext cx="5760720" cy="4275455"/>
                    </a:xfrm>
                    <a:prstGeom prst="rect">
                      <a:avLst/>
                    </a:prstGeom>
                  </pic:spPr>
                </pic:pic>
              </a:graphicData>
            </a:graphic>
          </wp:inline>
        </w:drawing>
      </w:r>
    </w:p>
    <w:p w:rsidR="00BD15B7" w:rsidRPr="00BD15B7" w:rsidRDefault="00BD15B7" w:rsidP="00BD15B7">
      <w:pPr>
        <w:rPr>
          <w:rFonts w:ascii="AR BLANCA" w:hAnsi="AR BLANCA"/>
          <w:i/>
          <w:sz w:val="40"/>
          <w:szCs w:val="40"/>
        </w:rPr>
      </w:pPr>
      <w:r w:rsidRPr="00BD15B7">
        <w:rPr>
          <w:rFonts w:ascii="AR BLANCA" w:hAnsi="AR BLANCA"/>
          <w:i/>
          <w:sz w:val="40"/>
          <w:szCs w:val="40"/>
        </w:rPr>
        <w:t>Motif: 80ème anniversaire du pape Benoît XVI.</w:t>
      </w:r>
    </w:p>
    <w:p w:rsidR="002E7506" w:rsidRDefault="00E77A1E" w:rsidP="00BD15B7">
      <w:pPr>
        <w:rPr>
          <w:rFonts w:ascii="AR BLANCA" w:hAnsi="AR BLANCA"/>
          <w:i/>
          <w:sz w:val="40"/>
          <w:szCs w:val="40"/>
        </w:rPr>
      </w:pPr>
      <w:r>
        <w:rPr>
          <w:rFonts w:ascii="AR BLANCA" w:hAnsi="AR BLANCA"/>
          <w:i/>
          <w:sz w:val="40"/>
          <w:szCs w:val="40"/>
        </w:rPr>
        <w:t xml:space="preserve">    </w:t>
      </w:r>
      <w:r w:rsidR="00BD15B7" w:rsidRPr="00BD15B7">
        <w:rPr>
          <w:rFonts w:ascii="AR BLANCA" w:hAnsi="AR BLANCA"/>
          <w:i/>
          <w:sz w:val="40"/>
          <w:szCs w:val="40"/>
        </w:rPr>
        <w:t>Le centre de la pièce présente en buste le profil droit Benoit XVI. L'inscription "BENEDICTI XVI P.M. AETATIS ANNO LXXX CITTA' DEL VATICANO" est gravés tout autour. Sur le coté gauche apparait le différent de l'atelier monétaire R, l'année 2007 et les initiales du graveur M.C.C. Sur le côté droit, le nom du concepteur S. Longo L'anneau extérieur porte les douze étoiles de l'UE.</w:t>
      </w:r>
      <w:r w:rsidR="00B651CA">
        <w:rPr>
          <w:rFonts w:ascii="AR BLANCA" w:hAnsi="AR BLANCA"/>
          <w:i/>
          <w:sz w:val="40"/>
          <w:szCs w:val="40"/>
        </w:rPr>
        <w:t xml:space="preserve">                                       </w:t>
      </w:r>
      <w:r w:rsidR="007200BC" w:rsidRPr="007200BC">
        <w:t xml:space="preserve"> </w:t>
      </w:r>
      <w:r w:rsidR="00B651CA">
        <w:t xml:space="preserve">  </w:t>
      </w:r>
      <w:r w:rsidR="007200BC" w:rsidRPr="007200BC">
        <w:rPr>
          <w:rFonts w:ascii="AR BLANCA" w:hAnsi="AR BLANCA"/>
          <w:i/>
          <w:sz w:val="40"/>
          <w:szCs w:val="40"/>
        </w:rPr>
        <w:t xml:space="preserve">Création: Daniela Longo, Gravure: Maria Carmela Coloneri </w:t>
      </w:r>
      <w:r w:rsidR="002E7506">
        <w:rPr>
          <w:rFonts w:ascii="AR BLANCA" w:hAnsi="AR BLANCA"/>
          <w:i/>
          <w:sz w:val="40"/>
          <w:szCs w:val="40"/>
        </w:rPr>
        <w:br w:type="page"/>
      </w:r>
    </w:p>
    <w:p w:rsidR="00A049D0" w:rsidRPr="00A049D0" w:rsidRDefault="00BD15B7" w:rsidP="00A049D0">
      <w:pPr>
        <w:rPr>
          <w:rFonts w:ascii="AR BLANCA" w:hAnsi="AR BLANCA"/>
          <w:i/>
          <w:sz w:val="40"/>
          <w:szCs w:val="40"/>
        </w:rPr>
      </w:pPr>
      <w:r>
        <w:rPr>
          <w:rFonts w:ascii="AR BLANCA" w:hAnsi="AR BLANCA"/>
          <w:i/>
          <w:sz w:val="40"/>
          <w:szCs w:val="40"/>
        </w:rPr>
        <w:lastRenderedPageBreak/>
        <w:t xml:space="preserve">               </w:t>
      </w:r>
      <w:r w:rsidR="0026389B">
        <w:rPr>
          <w:rFonts w:ascii="AR BLANCA" w:hAnsi="AR BLANCA"/>
          <w:i/>
          <w:sz w:val="40"/>
          <w:szCs w:val="40"/>
        </w:rPr>
        <w:t xml:space="preserve">  </w:t>
      </w:r>
      <w:r>
        <w:rPr>
          <w:rFonts w:ascii="AR BLANCA" w:hAnsi="AR BLANCA"/>
          <w:i/>
          <w:sz w:val="40"/>
          <w:szCs w:val="40"/>
        </w:rPr>
        <w:t xml:space="preserve">Saint-Marin  2007          </w:t>
      </w:r>
      <w:r w:rsidR="00A049D0">
        <w:rPr>
          <w:rFonts w:ascii="AR BLANCA" w:hAnsi="AR BLANCA"/>
          <w:i/>
          <w:sz w:val="40"/>
          <w:szCs w:val="40"/>
        </w:rPr>
        <w:t xml:space="preserve">    </w:t>
      </w:r>
      <w:r>
        <w:rPr>
          <w:rFonts w:ascii="AR BLANCA" w:hAnsi="AR BLANCA"/>
          <w:i/>
          <w:sz w:val="40"/>
          <w:szCs w:val="40"/>
        </w:rPr>
        <w:t xml:space="preserve">  </w:t>
      </w:r>
      <w:r w:rsidR="0026389B">
        <w:rPr>
          <w:rFonts w:ascii="AR BLANCA" w:hAnsi="AR BLANCA"/>
          <w:i/>
          <w:sz w:val="40"/>
          <w:szCs w:val="40"/>
        </w:rPr>
        <w:t xml:space="preserve">    </w:t>
      </w:r>
      <w:r>
        <w:rPr>
          <w:rFonts w:ascii="AR BLANCA" w:hAnsi="AR BLANCA"/>
          <w:i/>
          <w:sz w:val="40"/>
          <w:szCs w:val="40"/>
        </w:rPr>
        <w:t xml:space="preserve"> </w:t>
      </w:r>
      <w:r w:rsidR="00A049D0">
        <w:rPr>
          <w:rFonts w:ascii="AR BLANCA" w:hAnsi="AR BLANCA"/>
          <w:i/>
          <w:sz w:val="40"/>
          <w:szCs w:val="40"/>
        </w:rPr>
        <w:t>27</w:t>
      </w:r>
      <w:r>
        <w:rPr>
          <w:rFonts w:ascii="AR BLANCA" w:hAnsi="AR BLANCA"/>
          <w:i/>
          <w:noProof/>
          <w:sz w:val="40"/>
          <w:szCs w:val="40"/>
          <w:lang w:val="fr-BE" w:eastAsia="fr-BE"/>
        </w:rPr>
        <w:drawing>
          <wp:inline distT="0" distB="0" distL="0" distR="0">
            <wp:extent cx="5760720" cy="4275455"/>
            <wp:effectExtent l="19050" t="0" r="0" b="0"/>
            <wp:docPr id="23" name="Image 22" descr="27-Saint marin-2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Saint marin-2007.jpeg"/>
                    <pic:cNvPicPr/>
                  </pic:nvPicPr>
                  <pic:blipFill>
                    <a:blip r:embed="rId33" cstate="print"/>
                    <a:stretch>
                      <a:fillRect/>
                    </a:stretch>
                  </pic:blipFill>
                  <pic:spPr>
                    <a:xfrm>
                      <a:off x="0" y="0"/>
                      <a:ext cx="5760720" cy="4275455"/>
                    </a:xfrm>
                    <a:prstGeom prst="rect">
                      <a:avLst/>
                    </a:prstGeom>
                  </pic:spPr>
                </pic:pic>
              </a:graphicData>
            </a:graphic>
          </wp:inline>
        </w:drawing>
      </w:r>
      <w:r w:rsidR="00A049D0" w:rsidRPr="00A049D0">
        <w:rPr>
          <w:rFonts w:ascii="AR BLANCA" w:hAnsi="AR BLANCA"/>
          <w:i/>
          <w:sz w:val="40"/>
          <w:szCs w:val="40"/>
        </w:rPr>
        <w:t xml:space="preserve">Motif: 200éme anniversaire de la </w:t>
      </w:r>
      <w:r w:rsidR="00A049D0">
        <w:rPr>
          <w:rFonts w:ascii="AR BLANCA" w:hAnsi="AR BLANCA"/>
          <w:i/>
          <w:sz w:val="40"/>
          <w:szCs w:val="40"/>
        </w:rPr>
        <w:t>naissance of Giuseppe Garibaldi</w:t>
      </w:r>
    </w:p>
    <w:p w:rsidR="00A049D0" w:rsidRPr="00A049D0" w:rsidRDefault="00E77A1E" w:rsidP="00A049D0">
      <w:pPr>
        <w:rPr>
          <w:rFonts w:ascii="AR BLANCA" w:hAnsi="AR BLANCA"/>
          <w:i/>
          <w:sz w:val="40"/>
          <w:szCs w:val="40"/>
        </w:rPr>
      </w:pPr>
      <w:r>
        <w:rPr>
          <w:rFonts w:ascii="AR BLANCA" w:hAnsi="AR BLANCA"/>
          <w:i/>
          <w:sz w:val="40"/>
          <w:szCs w:val="40"/>
        </w:rPr>
        <w:t xml:space="preserve">    </w:t>
      </w:r>
      <w:r w:rsidR="00A049D0" w:rsidRPr="00A049D0">
        <w:rPr>
          <w:rFonts w:ascii="AR BLANCA" w:hAnsi="AR BLANCA"/>
          <w:i/>
          <w:sz w:val="40"/>
          <w:szCs w:val="40"/>
        </w:rPr>
        <w:t>La partie Intérieure de la pièce de monnaie comporte l'effigie de Giuseppe Garibaldi (1807-1882), Ce révolutionnaire italien a joué un rôle crucial dans la formation de l'Italie unifiée. Les inscriptions "SAN MARINO" et "2007" sont gravés le long du cercle respectivement sur les cotes gauche et droit. La différent de l'atelier des monnaies "R" et les init</w:t>
      </w:r>
      <w:r w:rsidR="00940404">
        <w:rPr>
          <w:rFonts w:ascii="AR BLANCA" w:hAnsi="AR BLANCA"/>
          <w:i/>
          <w:sz w:val="40"/>
          <w:szCs w:val="40"/>
        </w:rPr>
        <w:t xml:space="preserve">iales de l'auteur "E.L.F" </w:t>
      </w:r>
      <w:r w:rsidR="00940404" w:rsidRPr="00940404">
        <w:rPr>
          <w:rFonts w:ascii="AR BLANCA" w:hAnsi="AR BLANCA"/>
          <w:i/>
          <w:sz w:val="40"/>
          <w:szCs w:val="40"/>
        </w:rPr>
        <w:t>apparaissent sur le côté gauche du cercle intérieur. La couronne extérieure porte les douze étoiles de l'UE</w:t>
      </w:r>
    </w:p>
    <w:p w:rsidR="00267709" w:rsidRDefault="00A049D0" w:rsidP="00A049D0">
      <w:pPr>
        <w:rPr>
          <w:rFonts w:ascii="AR BLANCA" w:hAnsi="AR BLANCA"/>
          <w:i/>
          <w:sz w:val="40"/>
          <w:szCs w:val="40"/>
        </w:rPr>
      </w:pPr>
      <w:r>
        <w:rPr>
          <w:rFonts w:ascii="AR BLANCA" w:hAnsi="AR BLANCA"/>
          <w:i/>
          <w:sz w:val="40"/>
          <w:szCs w:val="40"/>
        </w:rPr>
        <w:t xml:space="preserve">    </w:t>
      </w:r>
      <w:r w:rsidR="0026389B">
        <w:rPr>
          <w:rFonts w:ascii="AR BLANCA" w:hAnsi="AR BLANCA"/>
          <w:i/>
          <w:sz w:val="40"/>
          <w:szCs w:val="40"/>
        </w:rPr>
        <w:t xml:space="preserve">               </w:t>
      </w:r>
      <w:r w:rsidR="00267709">
        <w:rPr>
          <w:rFonts w:ascii="AR BLANCA" w:hAnsi="AR BLANCA"/>
          <w:i/>
          <w:sz w:val="40"/>
          <w:szCs w:val="40"/>
        </w:rPr>
        <w:t xml:space="preserve"> </w:t>
      </w:r>
    </w:p>
    <w:p w:rsidR="00B566F4" w:rsidRDefault="00267709" w:rsidP="00A049D0">
      <w:pPr>
        <w:rPr>
          <w:rFonts w:ascii="AR BLANCA" w:hAnsi="AR BLANCA"/>
          <w:i/>
          <w:sz w:val="40"/>
          <w:szCs w:val="40"/>
        </w:rPr>
      </w:pPr>
      <w:r>
        <w:rPr>
          <w:rFonts w:ascii="AR BLANCA" w:hAnsi="AR BLANCA"/>
          <w:i/>
          <w:sz w:val="40"/>
          <w:szCs w:val="40"/>
        </w:rPr>
        <w:lastRenderedPageBreak/>
        <w:t xml:space="preserve">                   </w:t>
      </w:r>
      <w:r w:rsidR="0026389B">
        <w:rPr>
          <w:rFonts w:ascii="AR BLANCA" w:hAnsi="AR BLANCA"/>
          <w:i/>
          <w:sz w:val="40"/>
          <w:szCs w:val="40"/>
        </w:rPr>
        <w:t xml:space="preserve">  </w:t>
      </w:r>
      <w:r w:rsidR="00A049D0">
        <w:rPr>
          <w:rFonts w:ascii="AR BLANCA" w:hAnsi="AR BLANCA"/>
          <w:i/>
          <w:sz w:val="40"/>
          <w:szCs w:val="40"/>
        </w:rPr>
        <w:t xml:space="preserve"> </w:t>
      </w:r>
      <w:r w:rsidR="00B566F4">
        <w:rPr>
          <w:rFonts w:ascii="AR BLANCA" w:hAnsi="AR BLANCA"/>
          <w:i/>
          <w:sz w:val="40"/>
          <w:szCs w:val="40"/>
        </w:rPr>
        <w:t xml:space="preserve">Finlande 2007                   </w:t>
      </w:r>
      <w:r w:rsidR="0026389B">
        <w:rPr>
          <w:rFonts w:ascii="AR BLANCA" w:hAnsi="AR BLANCA"/>
          <w:i/>
          <w:sz w:val="40"/>
          <w:szCs w:val="40"/>
        </w:rPr>
        <w:t xml:space="preserve">  </w:t>
      </w:r>
      <w:r w:rsidR="00B566F4">
        <w:rPr>
          <w:rFonts w:ascii="AR BLANCA" w:hAnsi="AR BLANCA"/>
          <w:i/>
          <w:sz w:val="40"/>
          <w:szCs w:val="40"/>
        </w:rPr>
        <w:t xml:space="preserve"> 28</w:t>
      </w:r>
    </w:p>
    <w:p w:rsidR="00B566F4" w:rsidRDefault="00B566F4" w:rsidP="00A049D0">
      <w:pPr>
        <w:rPr>
          <w:rFonts w:ascii="AR BLANCA" w:hAnsi="AR BLANCA"/>
          <w:i/>
          <w:sz w:val="40"/>
          <w:szCs w:val="40"/>
        </w:rPr>
      </w:pPr>
      <w:r>
        <w:rPr>
          <w:rFonts w:ascii="AR BLANCA" w:hAnsi="AR BLANCA"/>
          <w:i/>
          <w:noProof/>
          <w:sz w:val="40"/>
          <w:szCs w:val="40"/>
          <w:lang w:val="fr-BE" w:eastAsia="fr-BE"/>
        </w:rPr>
        <w:drawing>
          <wp:inline distT="0" distB="0" distL="0" distR="0">
            <wp:extent cx="5760720" cy="4275455"/>
            <wp:effectExtent l="19050" t="0" r="0" b="0"/>
            <wp:docPr id="28" name="Image 27" descr="28-Finlande-2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Finlande-2007.jpeg"/>
                    <pic:cNvPicPr/>
                  </pic:nvPicPr>
                  <pic:blipFill>
                    <a:blip r:embed="rId34" cstate="print"/>
                    <a:stretch>
                      <a:fillRect/>
                    </a:stretch>
                  </pic:blipFill>
                  <pic:spPr>
                    <a:xfrm>
                      <a:off x="0" y="0"/>
                      <a:ext cx="5760720" cy="4275455"/>
                    </a:xfrm>
                    <a:prstGeom prst="rect">
                      <a:avLst/>
                    </a:prstGeom>
                  </pic:spPr>
                </pic:pic>
              </a:graphicData>
            </a:graphic>
          </wp:inline>
        </w:drawing>
      </w:r>
    </w:p>
    <w:p w:rsidR="00B566F4" w:rsidRPr="00B566F4" w:rsidRDefault="00A049D0" w:rsidP="00B566F4">
      <w:pPr>
        <w:rPr>
          <w:rFonts w:ascii="AR BLANCA" w:hAnsi="AR BLANCA"/>
          <w:i/>
          <w:sz w:val="40"/>
          <w:szCs w:val="40"/>
        </w:rPr>
      </w:pPr>
      <w:r>
        <w:rPr>
          <w:rFonts w:ascii="AR BLANCA" w:hAnsi="AR BLANCA"/>
          <w:i/>
          <w:sz w:val="40"/>
          <w:szCs w:val="40"/>
        </w:rPr>
        <w:t xml:space="preserve"> </w:t>
      </w:r>
      <w:r w:rsidR="00B566F4" w:rsidRPr="00B566F4">
        <w:rPr>
          <w:rFonts w:ascii="AR BLANCA" w:hAnsi="AR BLANCA"/>
          <w:i/>
          <w:sz w:val="40"/>
          <w:szCs w:val="40"/>
        </w:rPr>
        <w:t>Motif: 90ème anniversaire de l'Indépendance de la Finlande</w:t>
      </w:r>
    </w:p>
    <w:p w:rsidR="00B566F4" w:rsidRDefault="00E77A1E" w:rsidP="00B566F4">
      <w:pPr>
        <w:rPr>
          <w:rFonts w:ascii="AR BLANCA" w:hAnsi="AR BLANCA"/>
          <w:i/>
          <w:sz w:val="40"/>
          <w:szCs w:val="40"/>
        </w:rPr>
      </w:pPr>
      <w:r>
        <w:rPr>
          <w:rFonts w:ascii="AR BLANCA" w:hAnsi="AR BLANCA"/>
          <w:i/>
          <w:sz w:val="40"/>
          <w:szCs w:val="40"/>
        </w:rPr>
        <w:t xml:space="preserve">    </w:t>
      </w:r>
      <w:r w:rsidR="00B566F4" w:rsidRPr="00B566F4">
        <w:rPr>
          <w:rFonts w:ascii="AR BLANCA" w:hAnsi="AR BLANCA"/>
          <w:i/>
          <w:sz w:val="40"/>
          <w:szCs w:val="40"/>
        </w:rPr>
        <w:t>La pièce montre un esquif à neuf avirons et ses rameurs, symbolisant l'union. L'année d'émission, 2007, et l'année de l'indépendance, 1917, apparaissent respectivement au-dessus et au-dessous de la gravure. La marque du graveur apparaît à la gauche des avirons et le "fi" pour Finlande à la droite. L'anneau externe de la pièce de monnaie comporte les 12 étoiles</w:t>
      </w:r>
      <w:r w:rsidR="00F20602" w:rsidRPr="00F20602">
        <w:rPr>
          <w:rFonts w:ascii="AR BLANCA" w:hAnsi="AR BLANCA"/>
          <w:i/>
          <w:sz w:val="40"/>
          <w:szCs w:val="40"/>
        </w:rPr>
        <w:t xml:space="preserve"> de l'UE</w:t>
      </w:r>
    </w:p>
    <w:p w:rsidR="00B651CA" w:rsidRPr="00B566F4" w:rsidRDefault="00B651CA" w:rsidP="00B566F4">
      <w:pPr>
        <w:rPr>
          <w:rFonts w:ascii="AR BLANCA" w:hAnsi="AR BLANCA"/>
          <w:i/>
          <w:sz w:val="40"/>
          <w:szCs w:val="40"/>
        </w:rPr>
      </w:pPr>
      <w:r w:rsidRPr="00B651CA">
        <w:rPr>
          <w:rFonts w:ascii="AR BLANCA" w:hAnsi="AR BLANCA"/>
          <w:i/>
          <w:sz w:val="40"/>
          <w:szCs w:val="40"/>
        </w:rPr>
        <w:t>Graveur: Pertti Mäkinen</w:t>
      </w:r>
    </w:p>
    <w:p w:rsidR="00267709" w:rsidRDefault="00BF4ACE">
      <w:pPr>
        <w:rPr>
          <w:rFonts w:ascii="AR BLANCA" w:hAnsi="AR BLANCA"/>
          <w:i/>
          <w:sz w:val="40"/>
          <w:szCs w:val="40"/>
        </w:rPr>
      </w:pPr>
      <w:r>
        <w:rPr>
          <w:rFonts w:ascii="AR BLANCA" w:hAnsi="AR BLANCA"/>
          <w:i/>
          <w:sz w:val="40"/>
          <w:szCs w:val="40"/>
        </w:rPr>
        <w:t xml:space="preserve">        </w:t>
      </w:r>
    </w:p>
    <w:p w:rsidR="002E7506" w:rsidRDefault="00267709">
      <w:pPr>
        <w:rPr>
          <w:rFonts w:ascii="AR BLANCA" w:hAnsi="AR BLANCA"/>
          <w:i/>
          <w:sz w:val="40"/>
          <w:szCs w:val="40"/>
        </w:rPr>
      </w:pPr>
      <w:r>
        <w:rPr>
          <w:rFonts w:ascii="AR BLANCA" w:hAnsi="AR BLANCA"/>
          <w:i/>
          <w:sz w:val="40"/>
          <w:szCs w:val="40"/>
        </w:rPr>
        <w:lastRenderedPageBreak/>
        <w:t xml:space="preserve">             </w:t>
      </w:r>
      <w:r w:rsidR="00BF4ACE">
        <w:rPr>
          <w:rFonts w:ascii="AR BLANCA" w:hAnsi="AR BLANCA"/>
          <w:i/>
          <w:sz w:val="40"/>
          <w:szCs w:val="40"/>
        </w:rPr>
        <w:t xml:space="preserve">  </w:t>
      </w:r>
      <w:r w:rsidR="00F20602">
        <w:rPr>
          <w:noProof/>
          <w:lang w:val="fr-BE" w:eastAsia="fr-BE"/>
        </w:rPr>
        <w:drawing>
          <wp:inline distT="0" distB="0" distL="0" distR="0">
            <wp:extent cx="2124075" cy="647700"/>
            <wp:effectExtent l="19050" t="0" r="9525" b="0"/>
            <wp:docPr id="32" name="art_340" descr="Traité de 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_340" descr="Traité de ROME"/>
                    <pic:cNvPicPr>
                      <a:picLocks noChangeAspect="1" noChangeArrowheads="1"/>
                    </pic:cNvPicPr>
                  </pic:nvPicPr>
                  <pic:blipFill>
                    <a:blip r:embed="rId35" cstate="print"/>
                    <a:srcRect/>
                    <a:stretch>
                      <a:fillRect/>
                    </a:stretch>
                  </pic:blipFill>
                  <pic:spPr bwMode="auto">
                    <a:xfrm>
                      <a:off x="0" y="0"/>
                      <a:ext cx="2124075" cy="647700"/>
                    </a:xfrm>
                    <a:prstGeom prst="rect">
                      <a:avLst/>
                    </a:prstGeom>
                    <a:noFill/>
                    <a:ln w="9525">
                      <a:noFill/>
                      <a:miter lim="800000"/>
                      <a:headEnd/>
                      <a:tailEnd/>
                    </a:ln>
                  </pic:spPr>
                </pic:pic>
              </a:graphicData>
            </a:graphic>
          </wp:inline>
        </w:drawing>
      </w:r>
      <w:r w:rsidR="00BF4ACE">
        <w:rPr>
          <w:rFonts w:ascii="AR BLANCA" w:hAnsi="AR BLANCA"/>
          <w:i/>
          <w:sz w:val="40"/>
          <w:szCs w:val="40"/>
        </w:rPr>
        <w:t>2007             29</w:t>
      </w:r>
    </w:p>
    <w:p w:rsidR="002E7506" w:rsidRDefault="00F20602">
      <w:pPr>
        <w:rPr>
          <w:rFonts w:ascii="AR BLANCA" w:hAnsi="AR BLANCA"/>
          <w:i/>
          <w:sz w:val="40"/>
          <w:szCs w:val="40"/>
        </w:rPr>
      </w:pPr>
      <w:r w:rsidRPr="00F20602">
        <w:rPr>
          <w:rFonts w:ascii="AR BLANCA" w:hAnsi="AR BLANCA"/>
          <w:i/>
          <w:noProof/>
          <w:sz w:val="40"/>
          <w:szCs w:val="40"/>
          <w:lang w:val="fr-BE" w:eastAsia="fr-BE"/>
        </w:rPr>
        <w:drawing>
          <wp:inline distT="0" distB="0" distL="0" distR="0">
            <wp:extent cx="1655501" cy="1224000"/>
            <wp:effectExtent l="19050" t="0" r="1849" b="0"/>
            <wp:docPr id="39" name="Image 37" descr="30-Traité de ROME-Autriche-2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Traité de ROME-Autriche-2007.jpeg"/>
                    <pic:cNvPicPr/>
                  </pic:nvPicPr>
                  <pic:blipFill>
                    <a:blip r:embed="rId36" cstate="print"/>
                    <a:stretch>
                      <a:fillRect/>
                    </a:stretch>
                  </pic:blipFill>
                  <pic:spPr>
                    <a:xfrm>
                      <a:off x="0" y="0"/>
                      <a:ext cx="1655501" cy="1224000"/>
                    </a:xfrm>
                    <a:prstGeom prst="rect">
                      <a:avLst/>
                    </a:prstGeom>
                  </pic:spPr>
                </pic:pic>
              </a:graphicData>
            </a:graphic>
          </wp:inline>
        </w:drawing>
      </w:r>
      <w:r w:rsidR="00A02C1A" w:rsidRPr="00A02C1A">
        <w:rPr>
          <w:rFonts w:ascii="AR BLANCA" w:hAnsi="AR BLANCA"/>
          <w:i/>
          <w:noProof/>
          <w:sz w:val="40"/>
          <w:szCs w:val="40"/>
          <w:lang w:val="fr-BE" w:eastAsia="fr-BE"/>
        </w:rPr>
        <w:drawing>
          <wp:inline distT="0" distB="0" distL="0" distR="0">
            <wp:extent cx="1655501" cy="1224000"/>
            <wp:effectExtent l="19050" t="0" r="1849" b="0"/>
            <wp:docPr id="46" name="Image 32" descr="29-Traité de ROME-Allemagne-2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Traité de ROME-Allemagne-2007.jpeg"/>
                    <pic:cNvPicPr/>
                  </pic:nvPicPr>
                  <pic:blipFill>
                    <a:blip r:embed="rId37" cstate="print"/>
                    <a:stretch>
                      <a:fillRect/>
                    </a:stretch>
                  </pic:blipFill>
                  <pic:spPr>
                    <a:xfrm>
                      <a:off x="0" y="0"/>
                      <a:ext cx="1655501" cy="1224000"/>
                    </a:xfrm>
                    <a:prstGeom prst="rect">
                      <a:avLst/>
                    </a:prstGeom>
                  </pic:spPr>
                </pic:pic>
              </a:graphicData>
            </a:graphic>
          </wp:inline>
        </w:drawing>
      </w:r>
      <w:r w:rsidR="00A02C1A" w:rsidRPr="00A02C1A">
        <w:rPr>
          <w:rFonts w:ascii="AR BLANCA" w:hAnsi="AR BLANCA"/>
          <w:i/>
          <w:noProof/>
          <w:sz w:val="40"/>
          <w:szCs w:val="40"/>
          <w:lang w:val="fr-BE" w:eastAsia="fr-BE"/>
        </w:rPr>
        <w:drawing>
          <wp:inline distT="0" distB="0" distL="0" distR="0">
            <wp:extent cx="1656000" cy="1230349"/>
            <wp:effectExtent l="19050" t="0" r="1350" b="0"/>
            <wp:docPr id="45" name="Image 41" descr="31-Traité de ROME-Belgique-2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Traité de ROME-Belgique-2007.jpeg"/>
                    <pic:cNvPicPr/>
                  </pic:nvPicPr>
                  <pic:blipFill>
                    <a:blip r:embed="rId38" cstate="print"/>
                    <a:stretch>
                      <a:fillRect/>
                    </a:stretch>
                  </pic:blipFill>
                  <pic:spPr>
                    <a:xfrm>
                      <a:off x="0" y="0"/>
                      <a:ext cx="1656000" cy="1230349"/>
                    </a:xfrm>
                    <a:prstGeom prst="rect">
                      <a:avLst/>
                    </a:prstGeom>
                  </pic:spPr>
                </pic:pic>
              </a:graphicData>
            </a:graphic>
          </wp:inline>
        </w:drawing>
      </w:r>
    </w:p>
    <w:p w:rsidR="00A02C1A" w:rsidRDefault="00876AD3">
      <w:pPr>
        <w:rPr>
          <w:rFonts w:ascii="AR BLANCA" w:hAnsi="AR BLANCA"/>
          <w:i/>
          <w:sz w:val="40"/>
          <w:szCs w:val="40"/>
        </w:rPr>
      </w:pPr>
      <w:r>
        <w:rPr>
          <w:rFonts w:ascii="AR BLANCA" w:hAnsi="AR BLANCA"/>
          <w:i/>
          <w:sz w:val="40"/>
          <w:szCs w:val="40"/>
        </w:rPr>
        <w:t xml:space="preserve">    </w:t>
      </w:r>
      <w:r w:rsidR="00A02C1A">
        <w:rPr>
          <w:rFonts w:ascii="AR BLANCA" w:hAnsi="AR BLANCA"/>
          <w:i/>
          <w:sz w:val="40"/>
          <w:szCs w:val="40"/>
        </w:rPr>
        <w:t xml:space="preserve">Autriche       </w:t>
      </w:r>
      <w:r>
        <w:rPr>
          <w:rFonts w:ascii="AR BLANCA" w:hAnsi="AR BLANCA"/>
          <w:i/>
          <w:sz w:val="40"/>
          <w:szCs w:val="40"/>
        </w:rPr>
        <w:t xml:space="preserve">    </w:t>
      </w:r>
      <w:r w:rsidR="00A02C1A">
        <w:rPr>
          <w:rFonts w:ascii="AR BLANCA" w:hAnsi="AR BLANCA"/>
          <w:i/>
          <w:sz w:val="40"/>
          <w:szCs w:val="40"/>
        </w:rPr>
        <w:t>Allemagne      Belgique</w:t>
      </w:r>
    </w:p>
    <w:p w:rsidR="00A02C1A" w:rsidRDefault="00A02C1A">
      <w:pPr>
        <w:rPr>
          <w:rFonts w:ascii="AR BLANCA" w:hAnsi="AR BLANCA"/>
          <w:i/>
          <w:sz w:val="40"/>
          <w:szCs w:val="40"/>
        </w:rPr>
      </w:pPr>
    </w:p>
    <w:p w:rsidR="007C3B52" w:rsidRDefault="007C3B52">
      <w:pPr>
        <w:rPr>
          <w:rFonts w:ascii="AR BLANCA" w:hAnsi="AR BLANCA"/>
          <w:i/>
          <w:sz w:val="40"/>
          <w:szCs w:val="40"/>
        </w:rPr>
      </w:pPr>
    </w:p>
    <w:p w:rsidR="00161A2B" w:rsidRDefault="00A02C1A">
      <w:pPr>
        <w:rPr>
          <w:rFonts w:ascii="AR BLANCA" w:hAnsi="AR BLANCA"/>
          <w:i/>
          <w:sz w:val="40"/>
          <w:szCs w:val="40"/>
        </w:rPr>
      </w:pPr>
      <w:r w:rsidRPr="00A02C1A">
        <w:rPr>
          <w:rFonts w:ascii="AR BLANCA" w:hAnsi="AR BLANCA"/>
          <w:i/>
          <w:noProof/>
          <w:sz w:val="40"/>
          <w:szCs w:val="40"/>
          <w:lang w:val="fr-BE" w:eastAsia="fr-BE"/>
        </w:rPr>
        <w:drawing>
          <wp:inline distT="0" distB="0" distL="0" distR="0">
            <wp:extent cx="1656000" cy="1234821"/>
            <wp:effectExtent l="19050" t="0" r="1350" b="0"/>
            <wp:docPr id="48" name="Image 46" descr="32-Traité de ROME-Espagne-2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Traité de ROME-Espagne-2007.jpeg"/>
                    <pic:cNvPicPr/>
                  </pic:nvPicPr>
                  <pic:blipFill>
                    <a:blip r:embed="rId39" cstate="print"/>
                    <a:stretch>
                      <a:fillRect/>
                    </a:stretch>
                  </pic:blipFill>
                  <pic:spPr>
                    <a:xfrm>
                      <a:off x="0" y="0"/>
                      <a:ext cx="1656000" cy="1234821"/>
                    </a:xfrm>
                    <a:prstGeom prst="rect">
                      <a:avLst/>
                    </a:prstGeom>
                  </pic:spPr>
                </pic:pic>
              </a:graphicData>
            </a:graphic>
          </wp:inline>
        </w:drawing>
      </w:r>
      <w:r>
        <w:rPr>
          <w:rFonts w:ascii="AR BLANCA" w:hAnsi="AR BLANCA"/>
          <w:i/>
          <w:noProof/>
          <w:sz w:val="40"/>
          <w:szCs w:val="40"/>
          <w:lang w:val="fr-BE" w:eastAsia="fr-BE"/>
        </w:rPr>
        <w:drawing>
          <wp:inline distT="0" distB="0" distL="0" distR="0">
            <wp:extent cx="1656000" cy="1234821"/>
            <wp:effectExtent l="19050" t="0" r="1350" b="0"/>
            <wp:docPr id="49" name="Image 48" descr="33-Traité de ROME-Finlande-2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Traité de ROME-Finlande-2007.jpeg"/>
                    <pic:cNvPicPr/>
                  </pic:nvPicPr>
                  <pic:blipFill>
                    <a:blip r:embed="rId40" cstate="print"/>
                    <a:stretch>
                      <a:fillRect/>
                    </a:stretch>
                  </pic:blipFill>
                  <pic:spPr>
                    <a:xfrm>
                      <a:off x="0" y="0"/>
                      <a:ext cx="1656000" cy="1234821"/>
                    </a:xfrm>
                    <a:prstGeom prst="rect">
                      <a:avLst/>
                    </a:prstGeom>
                  </pic:spPr>
                </pic:pic>
              </a:graphicData>
            </a:graphic>
          </wp:inline>
        </w:drawing>
      </w:r>
      <w:r w:rsidR="00161A2B">
        <w:rPr>
          <w:rFonts w:ascii="AR BLANCA" w:hAnsi="AR BLANCA"/>
          <w:i/>
          <w:noProof/>
          <w:sz w:val="40"/>
          <w:szCs w:val="40"/>
          <w:lang w:val="fr-BE" w:eastAsia="fr-BE"/>
        </w:rPr>
        <w:drawing>
          <wp:inline distT="0" distB="0" distL="0" distR="0">
            <wp:extent cx="1655501" cy="1224000"/>
            <wp:effectExtent l="19050" t="0" r="1849" b="0"/>
            <wp:docPr id="50" name="Image 49" descr="34-Traité de ROME-France-2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Traité de ROME-France-2007.jpeg"/>
                    <pic:cNvPicPr/>
                  </pic:nvPicPr>
                  <pic:blipFill>
                    <a:blip r:embed="rId41" cstate="print"/>
                    <a:stretch>
                      <a:fillRect/>
                    </a:stretch>
                  </pic:blipFill>
                  <pic:spPr>
                    <a:xfrm>
                      <a:off x="0" y="0"/>
                      <a:ext cx="1655501" cy="1224000"/>
                    </a:xfrm>
                    <a:prstGeom prst="rect">
                      <a:avLst/>
                    </a:prstGeom>
                  </pic:spPr>
                </pic:pic>
              </a:graphicData>
            </a:graphic>
          </wp:inline>
        </w:drawing>
      </w:r>
    </w:p>
    <w:p w:rsidR="00161A2B" w:rsidRDefault="00876AD3">
      <w:pPr>
        <w:rPr>
          <w:rFonts w:ascii="AR BLANCA" w:hAnsi="AR BLANCA"/>
          <w:i/>
          <w:sz w:val="40"/>
          <w:szCs w:val="40"/>
        </w:rPr>
      </w:pPr>
      <w:r>
        <w:rPr>
          <w:rFonts w:ascii="AR BLANCA" w:hAnsi="AR BLANCA"/>
          <w:i/>
          <w:sz w:val="40"/>
          <w:szCs w:val="40"/>
        </w:rPr>
        <w:t xml:space="preserve">    </w:t>
      </w:r>
      <w:r w:rsidR="00161A2B">
        <w:rPr>
          <w:rFonts w:ascii="AR BLANCA" w:hAnsi="AR BLANCA"/>
          <w:i/>
          <w:sz w:val="40"/>
          <w:szCs w:val="40"/>
        </w:rPr>
        <w:t xml:space="preserve">Espagne      </w:t>
      </w:r>
      <w:r>
        <w:rPr>
          <w:rFonts w:ascii="AR BLANCA" w:hAnsi="AR BLANCA"/>
          <w:i/>
          <w:sz w:val="40"/>
          <w:szCs w:val="40"/>
        </w:rPr>
        <w:t xml:space="preserve">   </w:t>
      </w:r>
      <w:r w:rsidR="00161A2B">
        <w:rPr>
          <w:rFonts w:ascii="AR BLANCA" w:hAnsi="AR BLANCA"/>
          <w:i/>
          <w:sz w:val="40"/>
          <w:szCs w:val="40"/>
        </w:rPr>
        <w:t xml:space="preserve"> Finlande      </w:t>
      </w:r>
      <w:r>
        <w:rPr>
          <w:rFonts w:ascii="AR BLANCA" w:hAnsi="AR BLANCA"/>
          <w:i/>
          <w:sz w:val="40"/>
          <w:szCs w:val="40"/>
        </w:rPr>
        <w:t xml:space="preserve">    </w:t>
      </w:r>
      <w:r w:rsidR="00161A2B">
        <w:rPr>
          <w:rFonts w:ascii="AR BLANCA" w:hAnsi="AR BLANCA"/>
          <w:i/>
          <w:sz w:val="40"/>
          <w:szCs w:val="40"/>
        </w:rPr>
        <w:t xml:space="preserve"> France</w:t>
      </w:r>
    </w:p>
    <w:p w:rsidR="00161A2B" w:rsidRDefault="00161A2B">
      <w:pPr>
        <w:rPr>
          <w:rFonts w:ascii="AR BLANCA" w:hAnsi="AR BLANCA"/>
          <w:i/>
          <w:sz w:val="40"/>
          <w:szCs w:val="40"/>
        </w:rPr>
      </w:pPr>
    </w:p>
    <w:p w:rsidR="007C3B52" w:rsidRDefault="007C3B52">
      <w:pPr>
        <w:rPr>
          <w:rFonts w:ascii="AR BLANCA" w:hAnsi="AR BLANCA"/>
          <w:i/>
          <w:sz w:val="40"/>
          <w:szCs w:val="40"/>
        </w:rPr>
      </w:pPr>
    </w:p>
    <w:p w:rsidR="00161A2B" w:rsidRDefault="00161A2B">
      <w:pPr>
        <w:rPr>
          <w:rFonts w:ascii="AR BLANCA" w:hAnsi="AR BLANCA"/>
          <w:i/>
          <w:sz w:val="40"/>
          <w:szCs w:val="40"/>
        </w:rPr>
      </w:pPr>
      <w:r w:rsidRPr="00161A2B">
        <w:rPr>
          <w:rFonts w:ascii="AR BLANCA" w:hAnsi="AR BLANCA"/>
          <w:i/>
          <w:noProof/>
          <w:sz w:val="40"/>
          <w:szCs w:val="40"/>
          <w:lang w:val="fr-BE" w:eastAsia="fr-BE"/>
        </w:rPr>
        <w:drawing>
          <wp:inline distT="0" distB="0" distL="0" distR="0">
            <wp:extent cx="1657350" cy="1230040"/>
            <wp:effectExtent l="19050" t="0" r="0" b="0"/>
            <wp:docPr id="61" name="Image 51" descr="35-Traité de ROME-Grèce-2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Traité de ROME-Grèce-2007.jpeg"/>
                    <pic:cNvPicPr/>
                  </pic:nvPicPr>
                  <pic:blipFill>
                    <a:blip r:embed="rId42" cstate="print"/>
                    <a:stretch>
                      <a:fillRect/>
                    </a:stretch>
                  </pic:blipFill>
                  <pic:spPr>
                    <a:xfrm>
                      <a:off x="0" y="0"/>
                      <a:ext cx="1659221" cy="1231428"/>
                    </a:xfrm>
                    <a:prstGeom prst="rect">
                      <a:avLst/>
                    </a:prstGeom>
                  </pic:spPr>
                </pic:pic>
              </a:graphicData>
            </a:graphic>
          </wp:inline>
        </w:drawing>
      </w:r>
      <w:r w:rsidRPr="00161A2B">
        <w:rPr>
          <w:rFonts w:ascii="AR BLANCA" w:hAnsi="AR BLANCA"/>
          <w:i/>
          <w:noProof/>
          <w:sz w:val="40"/>
          <w:szCs w:val="40"/>
          <w:lang w:val="fr-BE" w:eastAsia="fr-BE"/>
        </w:rPr>
        <w:drawing>
          <wp:inline distT="0" distB="0" distL="0" distR="0">
            <wp:extent cx="1656000" cy="1228045"/>
            <wp:effectExtent l="19050" t="0" r="1350" b="0"/>
            <wp:docPr id="63" name="Image 52" descr="36-Traité de ROME-Irlande-2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Traité de ROME-Irlande-2007.jpeg"/>
                    <pic:cNvPicPr/>
                  </pic:nvPicPr>
                  <pic:blipFill>
                    <a:blip r:embed="rId43" cstate="print"/>
                    <a:stretch>
                      <a:fillRect/>
                    </a:stretch>
                  </pic:blipFill>
                  <pic:spPr>
                    <a:xfrm>
                      <a:off x="0" y="0"/>
                      <a:ext cx="1656000" cy="1228045"/>
                    </a:xfrm>
                    <a:prstGeom prst="rect">
                      <a:avLst/>
                    </a:prstGeom>
                  </pic:spPr>
                </pic:pic>
              </a:graphicData>
            </a:graphic>
          </wp:inline>
        </w:drawing>
      </w:r>
      <w:r>
        <w:rPr>
          <w:rFonts w:ascii="AR BLANCA" w:hAnsi="AR BLANCA"/>
          <w:i/>
          <w:noProof/>
          <w:sz w:val="40"/>
          <w:szCs w:val="40"/>
          <w:lang w:val="fr-BE" w:eastAsia="fr-BE"/>
        </w:rPr>
        <w:drawing>
          <wp:inline distT="0" distB="0" distL="0" distR="0">
            <wp:extent cx="1688990" cy="1224000"/>
            <wp:effectExtent l="19050" t="0" r="6460" b="0"/>
            <wp:docPr id="64" name="Image 63" descr="37-Traité de ROME-Italie-2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Traité de ROME-Italie-2007.jpeg"/>
                    <pic:cNvPicPr/>
                  </pic:nvPicPr>
                  <pic:blipFill>
                    <a:blip r:embed="rId44" cstate="print"/>
                    <a:stretch>
                      <a:fillRect/>
                    </a:stretch>
                  </pic:blipFill>
                  <pic:spPr>
                    <a:xfrm>
                      <a:off x="0" y="0"/>
                      <a:ext cx="1688990" cy="1224000"/>
                    </a:xfrm>
                    <a:prstGeom prst="rect">
                      <a:avLst/>
                    </a:prstGeom>
                  </pic:spPr>
                </pic:pic>
              </a:graphicData>
            </a:graphic>
          </wp:inline>
        </w:drawing>
      </w:r>
    </w:p>
    <w:p w:rsidR="00161A2B" w:rsidRDefault="00876AD3">
      <w:pPr>
        <w:rPr>
          <w:rFonts w:ascii="AR BLANCA" w:hAnsi="AR BLANCA"/>
          <w:i/>
          <w:sz w:val="40"/>
          <w:szCs w:val="40"/>
        </w:rPr>
      </w:pPr>
      <w:r>
        <w:rPr>
          <w:rFonts w:ascii="AR BLANCA" w:hAnsi="AR BLANCA"/>
          <w:i/>
          <w:sz w:val="40"/>
          <w:szCs w:val="40"/>
        </w:rPr>
        <w:t xml:space="preserve">      </w:t>
      </w:r>
      <w:r w:rsidR="009733F9">
        <w:rPr>
          <w:rFonts w:ascii="AR BLANCA" w:hAnsi="AR BLANCA"/>
          <w:i/>
          <w:sz w:val="40"/>
          <w:szCs w:val="40"/>
        </w:rPr>
        <w:t xml:space="preserve">Grèce             Irlande           </w:t>
      </w:r>
      <w:r w:rsidR="007C3B52">
        <w:rPr>
          <w:rFonts w:ascii="AR BLANCA" w:hAnsi="AR BLANCA"/>
          <w:i/>
          <w:sz w:val="40"/>
          <w:szCs w:val="40"/>
        </w:rPr>
        <w:t>Italie</w:t>
      </w:r>
    </w:p>
    <w:p w:rsidR="007C3B52" w:rsidRDefault="007C3B52">
      <w:pPr>
        <w:rPr>
          <w:rFonts w:ascii="AR BLANCA" w:hAnsi="AR BLANCA"/>
          <w:i/>
          <w:sz w:val="40"/>
          <w:szCs w:val="40"/>
        </w:rPr>
      </w:pPr>
    </w:p>
    <w:p w:rsidR="00267709" w:rsidRDefault="00BF4ACE">
      <w:pPr>
        <w:rPr>
          <w:rFonts w:ascii="AR BLANCA" w:hAnsi="AR BLANCA"/>
          <w:i/>
          <w:sz w:val="40"/>
          <w:szCs w:val="40"/>
        </w:rPr>
      </w:pPr>
      <w:r>
        <w:rPr>
          <w:rFonts w:ascii="AR BLANCA" w:hAnsi="AR BLANCA"/>
          <w:i/>
          <w:sz w:val="40"/>
          <w:szCs w:val="40"/>
        </w:rPr>
        <w:t xml:space="preserve">        </w:t>
      </w:r>
    </w:p>
    <w:p w:rsidR="007C3B52" w:rsidRDefault="00267709">
      <w:pPr>
        <w:rPr>
          <w:rFonts w:ascii="AR BLANCA" w:hAnsi="AR BLANCA"/>
          <w:i/>
          <w:sz w:val="40"/>
          <w:szCs w:val="40"/>
        </w:rPr>
      </w:pPr>
      <w:r>
        <w:rPr>
          <w:rFonts w:ascii="AR BLANCA" w:hAnsi="AR BLANCA"/>
          <w:i/>
          <w:sz w:val="40"/>
          <w:szCs w:val="40"/>
        </w:rPr>
        <w:lastRenderedPageBreak/>
        <w:t xml:space="preserve">               </w:t>
      </w:r>
      <w:r w:rsidR="00BF4ACE">
        <w:rPr>
          <w:rFonts w:ascii="AR BLANCA" w:hAnsi="AR BLANCA"/>
          <w:i/>
          <w:sz w:val="40"/>
          <w:szCs w:val="40"/>
        </w:rPr>
        <w:t xml:space="preserve"> </w:t>
      </w:r>
      <w:r w:rsidR="007C3B52" w:rsidRPr="007C3B52">
        <w:rPr>
          <w:rFonts w:ascii="AR BLANCA" w:hAnsi="AR BLANCA"/>
          <w:i/>
          <w:noProof/>
          <w:sz w:val="40"/>
          <w:szCs w:val="40"/>
          <w:lang w:val="fr-BE" w:eastAsia="fr-BE"/>
        </w:rPr>
        <w:drawing>
          <wp:inline distT="0" distB="0" distL="0" distR="0">
            <wp:extent cx="2493000" cy="648000"/>
            <wp:effectExtent l="19050" t="0" r="2550" b="0"/>
            <wp:docPr id="65" name="art_340" descr="Traité de 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_340" descr="Traité de ROME"/>
                    <pic:cNvPicPr>
                      <a:picLocks noChangeAspect="1" noChangeArrowheads="1"/>
                    </pic:cNvPicPr>
                  </pic:nvPicPr>
                  <pic:blipFill>
                    <a:blip r:embed="rId35" cstate="print"/>
                    <a:srcRect/>
                    <a:stretch>
                      <a:fillRect/>
                    </a:stretch>
                  </pic:blipFill>
                  <pic:spPr bwMode="auto">
                    <a:xfrm>
                      <a:off x="0" y="0"/>
                      <a:ext cx="2493000" cy="648000"/>
                    </a:xfrm>
                    <a:prstGeom prst="rect">
                      <a:avLst/>
                    </a:prstGeom>
                    <a:noFill/>
                    <a:ln w="9525">
                      <a:noFill/>
                      <a:miter lim="800000"/>
                      <a:headEnd/>
                      <a:tailEnd/>
                    </a:ln>
                  </pic:spPr>
                </pic:pic>
              </a:graphicData>
            </a:graphic>
          </wp:inline>
        </w:drawing>
      </w:r>
      <w:r w:rsidR="007C3B52">
        <w:rPr>
          <w:rFonts w:ascii="AR BLANCA" w:hAnsi="AR BLANCA"/>
          <w:i/>
          <w:sz w:val="40"/>
          <w:szCs w:val="40"/>
        </w:rPr>
        <w:t>Suite</w:t>
      </w:r>
      <w:r w:rsidR="002B770B">
        <w:rPr>
          <w:rFonts w:ascii="AR BLANCA" w:hAnsi="AR BLANCA"/>
          <w:i/>
          <w:sz w:val="40"/>
          <w:szCs w:val="40"/>
        </w:rPr>
        <w:t xml:space="preserve">         29</w:t>
      </w:r>
    </w:p>
    <w:p w:rsidR="007C3B52" w:rsidRDefault="007C3B52">
      <w:pPr>
        <w:rPr>
          <w:rFonts w:ascii="AR BLANCA" w:hAnsi="AR BLANCA"/>
          <w:i/>
          <w:sz w:val="40"/>
          <w:szCs w:val="40"/>
        </w:rPr>
      </w:pPr>
    </w:p>
    <w:p w:rsidR="007C3B52" w:rsidRDefault="007C3B52">
      <w:pPr>
        <w:rPr>
          <w:rFonts w:ascii="AR BLANCA" w:hAnsi="AR BLANCA"/>
          <w:i/>
          <w:sz w:val="40"/>
          <w:szCs w:val="40"/>
        </w:rPr>
      </w:pPr>
      <w:r>
        <w:rPr>
          <w:rFonts w:ascii="AR BLANCA" w:hAnsi="AR BLANCA"/>
          <w:i/>
          <w:noProof/>
          <w:sz w:val="40"/>
          <w:szCs w:val="40"/>
          <w:lang w:val="fr-BE" w:eastAsia="fr-BE"/>
        </w:rPr>
        <w:drawing>
          <wp:inline distT="0" distB="0" distL="0" distR="0">
            <wp:extent cx="1675691" cy="1224000"/>
            <wp:effectExtent l="19050" t="0" r="709" b="0"/>
            <wp:docPr id="66" name="Image 65" descr="38-Traité de ROME-Luxembourg-2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Traité de ROME-Luxembourg-2007.jpeg"/>
                    <pic:cNvPicPr/>
                  </pic:nvPicPr>
                  <pic:blipFill>
                    <a:blip r:embed="rId45" cstate="print"/>
                    <a:stretch>
                      <a:fillRect/>
                    </a:stretch>
                  </pic:blipFill>
                  <pic:spPr>
                    <a:xfrm>
                      <a:off x="0" y="0"/>
                      <a:ext cx="1675691" cy="1224000"/>
                    </a:xfrm>
                    <a:prstGeom prst="rect">
                      <a:avLst/>
                    </a:prstGeom>
                  </pic:spPr>
                </pic:pic>
              </a:graphicData>
            </a:graphic>
          </wp:inline>
        </w:drawing>
      </w:r>
      <w:r>
        <w:rPr>
          <w:rFonts w:ascii="AR BLANCA" w:hAnsi="AR BLANCA"/>
          <w:i/>
          <w:noProof/>
          <w:sz w:val="40"/>
          <w:szCs w:val="40"/>
          <w:lang w:val="fr-BE" w:eastAsia="fr-BE"/>
        </w:rPr>
        <w:drawing>
          <wp:inline distT="0" distB="0" distL="0" distR="0">
            <wp:extent cx="1688990" cy="1224000"/>
            <wp:effectExtent l="19050" t="0" r="6460" b="0"/>
            <wp:docPr id="67" name="Image 66" descr="39-Traité de ROME-Pays-bas-2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Traité de ROME-Pays-bas-2007.jpeg"/>
                    <pic:cNvPicPr/>
                  </pic:nvPicPr>
                  <pic:blipFill>
                    <a:blip r:embed="rId46" cstate="print"/>
                    <a:stretch>
                      <a:fillRect/>
                    </a:stretch>
                  </pic:blipFill>
                  <pic:spPr>
                    <a:xfrm>
                      <a:off x="0" y="0"/>
                      <a:ext cx="1688990" cy="1224000"/>
                    </a:xfrm>
                    <a:prstGeom prst="rect">
                      <a:avLst/>
                    </a:prstGeom>
                  </pic:spPr>
                </pic:pic>
              </a:graphicData>
            </a:graphic>
          </wp:inline>
        </w:drawing>
      </w:r>
      <w:r>
        <w:rPr>
          <w:rFonts w:ascii="AR BLANCA" w:hAnsi="AR BLANCA"/>
          <w:i/>
          <w:noProof/>
          <w:sz w:val="40"/>
          <w:szCs w:val="40"/>
          <w:lang w:val="fr-BE" w:eastAsia="fr-BE"/>
        </w:rPr>
        <w:drawing>
          <wp:inline distT="0" distB="0" distL="0" distR="0">
            <wp:extent cx="1678364" cy="1224000"/>
            <wp:effectExtent l="19050" t="0" r="0" b="0"/>
            <wp:docPr id="68" name="Image 67" descr="40-Traité de ROME-Portugal-2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Traité de ROME-Portugal-2007.jpeg"/>
                    <pic:cNvPicPr/>
                  </pic:nvPicPr>
                  <pic:blipFill>
                    <a:blip r:embed="rId47" cstate="print"/>
                    <a:stretch>
                      <a:fillRect/>
                    </a:stretch>
                  </pic:blipFill>
                  <pic:spPr>
                    <a:xfrm>
                      <a:off x="0" y="0"/>
                      <a:ext cx="1678364" cy="1224000"/>
                    </a:xfrm>
                    <a:prstGeom prst="rect">
                      <a:avLst/>
                    </a:prstGeom>
                  </pic:spPr>
                </pic:pic>
              </a:graphicData>
            </a:graphic>
          </wp:inline>
        </w:drawing>
      </w:r>
    </w:p>
    <w:p w:rsidR="009733F9" w:rsidRDefault="00876AD3">
      <w:pPr>
        <w:rPr>
          <w:rFonts w:ascii="AR BLANCA" w:hAnsi="AR BLANCA"/>
          <w:i/>
          <w:sz w:val="40"/>
          <w:szCs w:val="40"/>
        </w:rPr>
      </w:pPr>
      <w:r>
        <w:rPr>
          <w:rFonts w:ascii="AR BLANCA" w:hAnsi="AR BLANCA"/>
          <w:i/>
          <w:sz w:val="40"/>
          <w:szCs w:val="40"/>
        </w:rPr>
        <w:t xml:space="preserve">  </w:t>
      </w:r>
      <w:r w:rsidR="007C3B52">
        <w:rPr>
          <w:rFonts w:ascii="AR BLANCA" w:hAnsi="AR BLANCA"/>
          <w:i/>
          <w:sz w:val="40"/>
          <w:szCs w:val="40"/>
        </w:rPr>
        <w:t xml:space="preserve">Luxembourg     </w:t>
      </w:r>
      <w:r>
        <w:rPr>
          <w:rFonts w:ascii="AR BLANCA" w:hAnsi="AR BLANCA"/>
          <w:i/>
          <w:sz w:val="40"/>
          <w:szCs w:val="40"/>
        </w:rPr>
        <w:t xml:space="preserve">  </w:t>
      </w:r>
      <w:r w:rsidR="007C3B52">
        <w:rPr>
          <w:rFonts w:ascii="AR BLANCA" w:hAnsi="AR BLANCA"/>
          <w:i/>
          <w:sz w:val="40"/>
          <w:szCs w:val="40"/>
        </w:rPr>
        <w:t xml:space="preserve"> Pays Bas         Portugal</w:t>
      </w:r>
    </w:p>
    <w:p w:rsidR="007C3B52" w:rsidRDefault="007C3B52">
      <w:pPr>
        <w:rPr>
          <w:rFonts w:ascii="AR BLANCA" w:hAnsi="AR BLANCA"/>
          <w:i/>
          <w:sz w:val="40"/>
          <w:szCs w:val="40"/>
        </w:rPr>
      </w:pPr>
    </w:p>
    <w:p w:rsidR="007C3B52" w:rsidRDefault="00685F65">
      <w:pPr>
        <w:rPr>
          <w:rFonts w:ascii="AR BLANCA" w:hAnsi="AR BLANCA"/>
          <w:i/>
          <w:sz w:val="40"/>
          <w:szCs w:val="40"/>
        </w:rPr>
      </w:pPr>
      <w:r>
        <w:rPr>
          <w:rFonts w:ascii="AR BLANCA" w:hAnsi="AR BLANCA"/>
          <w:i/>
          <w:sz w:val="40"/>
          <w:szCs w:val="40"/>
        </w:rPr>
        <w:t xml:space="preserve">                    </w:t>
      </w:r>
      <w:r w:rsidR="007C3B52">
        <w:rPr>
          <w:rFonts w:ascii="AR BLANCA" w:hAnsi="AR BLANCA"/>
          <w:i/>
          <w:noProof/>
          <w:sz w:val="40"/>
          <w:szCs w:val="40"/>
          <w:lang w:val="fr-BE" w:eastAsia="fr-BE"/>
        </w:rPr>
        <w:drawing>
          <wp:inline distT="0" distB="0" distL="0" distR="0">
            <wp:extent cx="1702502" cy="1224000"/>
            <wp:effectExtent l="19050" t="0" r="0" b="0"/>
            <wp:docPr id="69" name="Image 68" descr="41-Traité de ROME-Slovénie-2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Traité de ROME-Slovénie-2007.jpeg"/>
                    <pic:cNvPicPr/>
                  </pic:nvPicPr>
                  <pic:blipFill>
                    <a:blip r:embed="rId48" cstate="print"/>
                    <a:stretch>
                      <a:fillRect/>
                    </a:stretch>
                  </pic:blipFill>
                  <pic:spPr>
                    <a:xfrm>
                      <a:off x="0" y="0"/>
                      <a:ext cx="1702502" cy="1224000"/>
                    </a:xfrm>
                    <a:prstGeom prst="rect">
                      <a:avLst/>
                    </a:prstGeom>
                  </pic:spPr>
                </pic:pic>
              </a:graphicData>
            </a:graphic>
          </wp:inline>
        </w:drawing>
      </w:r>
    </w:p>
    <w:p w:rsidR="00BF4ACE" w:rsidRDefault="00685F65" w:rsidP="00BF4ACE">
      <w:pPr>
        <w:rPr>
          <w:rFonts w:ascii="AR BLANCA" w:hAnsi="AR BLANCA"/>
          <w:i/>
          <w:sz w:val="40"/>
          <w:szCs w:val="40"/>
        </w:rPr>
      </w:pPr>
      <w:r>
        <w:rPr>
          <w:rFonts w:ascii="AR BLANCA" w:hAnsi="AR BLANCA"/>
          <w:i/>
          <w:sz w:val="40"/>
          <w:szCs w:val="40"/>
        </w:rPr>
        <w:t xml:space="preserve">                   </w:t>
      </w:r>
      <w:r w:rsidR="00876AD3">
        <w:rPr>
          <w:rFonts w:ascii="AR BLANCA" w:hAnsi="AR BLANCA"/>
          <w:i/>
          <w:sz w:val="40"/>
          <w:szCs w:val="40"/>
        </w:rPr>
        <w:t xml:space="preserve">     </w:t>
      </w:r>
      <w:r>
        <w:rPr>
          <w:rFonts w:ascii="AR BLANCA" w:hAnsi="AR BLANCA"/>
          <w:i/>
          <w:sz w:val="40"/>
          <w:szCs w:val="40"/>
        </w:rPr>
        <w:t xml:space="preserve"> </w:t>
      </w:r>
      <w:r w:rsidR="00BF4ACE">
        <w:rPr>
          <w:rFonts w:ascii="AR BLANCA" w:hAnsi="AR BLANCA"/>
          <w:i/>
          <w:sz w:val="40"/>
          <w:szCs w:val="40"/>
        </w:rPr>
        <w:t xml:space="preserve">Slovénie </w:t>
      </w:r>
    </w:p>
    <w:p w:rsidR="00BF4ACE" w:rsidRPr="00BF4ACE" w:rsidRDefault="00BF4ACE" w:rsidP="00BF4ACE">
      <w:pPr>
        <w:rPr>
          <w:rFonts w:ascii="AR BLANCA" w:hAnsi="AR BLANCA"/>
          <w:i/>
          <w:sz w:val="40"/>
          <w:szCs w:val="40"/>
        </w:rPr>
      </w:pPr>
      <w:r w:rsidRPr="00BF4ACE">
        <w:rPr>
          <w:rFonts w:ascii="AR BLANCA" w:hAnsi="AR BLANCA"/>
          <w:i/>
          <w:sz w:val="40"/>
          <w:szCs w:val="40"/>
        </w:rPr>
        <w:t>Motif: Cinquantenaire du Traité de Rome</w:t>
      </w:r>
    </w:p>
    <w:p w:rsidR="00BF4ACE" w:rsidRPr="00BF4ACE" w:rsidRDefault="00BF4ACE" w:rsidP="00BF4ACE">
      <w:pPr>
        <w:rPr>
          <w:rFonts w:ascii="AR BLANCA" w:hAnsi="AR BLANCA"/>
          <w:i/>
          <w:sz w:val="40"/>
          <w:szCs w:val="40"/>
        </w:rPr>
      </w:pPr>
    </w:p>
    <w:p w:rsidR="009733F9" w:rsidRDefault="00E77A1E" w:rsidP="00BF4ACE">
      <w:pPr>
        <w:rPr>
          <w:rFonts w:ascii="AR BLANCA" w:hAnsi="AR BLANCA"/>
          <w:i/>
          <w:sz w:val="40"/>
          <w:szCs w:val="40"/>
        </w:rPr>
      </w:pPr>
      <w:r>
        <w:rPr>
          <w:rFonts w:ascii="AR BLANCA" w:hAnsi="AR BLANCA"/>
          <w:i/>
          <w:sz w:val="40"/>
          <w:szCs w:val="40"/>
        </w:rPr>
        <w:t xml:space="preserve">    </w:t>
      </w:r>
      <w:r w:rsidR="00BF4ACE" w:rsidRPr="00BF4ACE">
        <w:rPr>
          <w:rFonts w:ascii="AR BLANCA" w:hAnsi="AR BLANCA"/>
          <w:i/>
          <w:sz w:val="40"/>
          <w:szCs w:val="40"/>
        </w:rPr>
        <w:t>Cette pièce montre le document du Traité de Rome signé par les six pays fondateurs sur un fond évoquant le pavage conçu par Michelange de la Piazza del Campigoglio à Rome où la signature eut lieu le 25 mars 1957.</w:t>
      </w:r>
      <w:r w:rsidR="00BF4ACE">
        <w:rPr>
          <w:rFonts w:ascii="AR BLANCA" w:hAnsi="AR BLANCA"/>
          <w:i/>
          <w:sz w:val="40"/>
          <w:szCs w:val="40"/>
        </w:rPr>
        <w:t xml:space="preserve"> Cette pièce a était frappe par 13 pays de l’Europe</w:t>
      </w:r>
    </w:p>
    <w:p w:rsidR="00BF4ACE" w:rsidRDefault="00BF4ACE">
      <w:pPr>
        <w:rPr>
          <w:rFonts w:ascii="AR BLANCA" w:hAnsi="AR BLANCA"/>
          <w:i/>
          <w:sz w:val="40"/>
          <w:szCs w:val="40"/>
        </w:rPr>
      </w:pPr>
    </w:p>
    <w:p w:rsidR="002E7506" w:rsidRDefault="002E7506">
      <w:pPr>
        <w:rPr>
          <w:rFonts w:ascii="AR BLANCA" w:hAnsi="AR BLANCA"/>
          <w:i/>
          <w:sz w:val="40"/>
          <w:szCs w:val="40"/>
        </w:rPr>
      </w:pPr>
      <w:r>
        <w:rPr>
          <w:rFonts w:ascii="AR BLANCA" w:hAnsi="AR BLANCA"/>
          <w:i/>
          <w:sz w:val="40"/>
          <w:szCs w:val="40"/>
        </w:rPr>
        <w:br w:type="page"/>
      </w:r>
      <w:r w:rsidR="00810E55">
        <w:rPr>
          <w:rFonts w:ascii="AR BLANCA" w:hAnsi="AR BLANCA"/>
          <w:i/>
          <w:sz w:val="40"/>
          <w:szCs w:val="40"/>
        </w:rPr>
        <w:lastRenderedPageBreak/>
        <w:t xml:space="preserve">               </w:t>
      </w:r>
      <w:r w:rsidR="0026389B">
        <w:rPr>
          <w:rFonts w:ascii="AR BLANCA" w:hAnsi="AR BLANCA"/>
          <w:i/>
          <w:sz w:val="40"/>
          <w:szCs w:val="40"/>
        </w:rPr>
        <w:t xml:space="preserve">   </w:t>
      </w:r>
      <w:r w:rsidR="00810E55">
        <w:rPr>
          <w:rFonts w:ascii="AR BLANCA" w:hAnsi="AR BLANCA"/>
          <w:i/>
          <w:sz w:val="40"/>
          <w:szCs w:val="40"/>
        </w:rPr>
        <w:t xml:space="preserve"> </w:t>
      </w:r>
      <w:r w:rsidR="006C19AB">
        <w:rPr>
          <w:rFonts w:ascii="AR BLANCA" w:hAnsi="AR BLANCA"/>
          <w:i/>
          <w:sz w:val="40"/>
          <w:szCs w:val="40"/>
        </w:rPr>
        <w:t xml:space="preserve">Luxembourg </w:t>
      </w:r>
      <w:r w:rsidR="0026389B">
        <w:rPr>
          <w:rFonts w:ascii="AR BLANCA" w:hAnsi="AR BLANCA"/>
          <w:i/>
          <w:sz w:val="40"/>
          <w:szCs w:val="40"/>
        </w:rPr>
        <w:t>2008</w:t>
      </w:r>
      <w:r w:rsidR="006C19AB">
        <w:rPr>
          <w:rFonts w:ascii="AR BLANCA" w:hAnsi="AR BLANCA"/>
          <w:i/>
          <w:sz w:val="40"/>
          <w:szCs w:val="40"/>
        </w:rPr>
        <w:t xml:space="preserve">  </w:t>
      </w:r>
      <w:r w:rsidR="00810E55">
        <w:rPr>
          <w:rFonts w:ascii="AR BLANCA" w:hAnsi="AR BLANCA"/>
          <w:i/>
          <w:sz w:val="40"/>
          <w:szCs w:val="40"/>
        </w:rPr>
        <w:t xml:space="preserve">            </w:t>
      </w:r>
      <w:r w:rsidR="006C19AB">
        <w:rPr>
          <w:rFonts w:ascii="AR BLANCA" w:hAnsi="AR BLANCA"/>
          <w:i/>
          <w:sz w:val="40"/>
          <w:szCs w:val="40"/>
        </w:rPr>
        <w:t xml:space="preserve"> </w:t>
      </w:r>
      <w:r w:rsidR="0026389B">
        <w:rPr>
          <w:rFonts w:ascii="AR BLANCA" w:hAnsi="AR BLANCA"/>
          <w:i/>
          <w:sz w:val="40"/>
          <w:szCs w:val="40"/>
        </w:rPr>
        <w:t xml:space="preserve">     </w:t>
      </w:r>
      <w:r w:rsidR="006C19AB">
        <w:rPr>
          <w:rFonts w:ascii="AR BLANCA" w:hAnsi="AR BLANCA"/>
          <w:i/>
          <w:sz w:val="40"/>
          <w:szCs w:val="40"/>
        </w:rPr>
        <w:t xml:space="preserve"> 30</w:t>
      </w:r>
    </w:p>
    <w:p w:rsidR="00810E55" w:rsidRDefault="00810E55">
      <w:pPr>
        <w:rPr>
          <w:rFonts w:ascii="AR BLANCA" w:hAnsi="AR BLANCA"/>
          <w:i/>
          <w:sz w:val="40"/>
          <w:szCs w:val="40"/>
        </w:rPr>
      </w:pPr>
      <w:r>
        <w:rPr>
          <w:rFonts w:ascii="AR BLANCA" w:hAnsi="AR BLANCA"/>
          <w:i/>
          <w:noProof/>
          <w:sz w:val="40"/>
          <w:szCs w:val="40"/>
          <w:lang w:val="fr-BE" w:eastAsia="fr-BE"/>
        </w:rPr>
        <w:drawing>
          <wp:inline distT="0" distB="0" distL="0" distR="0">
            <wp:extent cx="5760720" cy="4275455"/>
            <wp:effectExtent l="19050" t="0" r="0" b="0"/>
            <wp:docPr id="29" name="Image 28" descr="42-Luxembourg-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Luxembourg-2008.jpg"/>
                    <pic:cNvPicPr/>
                  </pic:nvPicPr>
                  <pic:blipFill>
                    <a:blip r:embed="rId49" cstate="print"/>
                    <a:stretch>
                      <a:fillRect/>
                    </a:stretch>
                  </pic:blipFill>
                  <pic:spPr>
                    <a:xfrm>
                      <a:off x="0" y="0"/>
                      <a:ext cx="5760720" cy="4275455"/>
                    </a:xfrm>
                    <a:prstGeom prst="rect">
                      <a:avLst/>
                    </a:prstGeom>
                  </pic:spPr>
                </pic:pic>
              </a:graphicData>
            </a:graphic>
          </wp:inline>
        </w:drawing>
      </w:r>
    </w:p>
    <w:p w:rsidR="00810E55" w:rsidRPr="00810E55" w:rsidRDefault="00810E55" w:rsidP="00810E55">
      <w:pPr>
        <w:rPr>
          <w:rFonts w:ascii="AR BLANCA" w:hAnsi="AR BLANCA"/>
          <w:i/>
          <w:sz w:val="40"/>
          <w:szCs w:val="40"/>
        </w:rPr>
      </w:pPr>
      <w:r w:rsidRPr="00810E55">
        <w:rPr>
          <w:rFonts w:ascii="AR BLANCA" w:hAnsi="AR BLANCA"/>
          <w:i/>
          <w:sz w:val="40"/>
          <w:szCs w:val="40"/>
        </w:rPr>
        <w:t>Motif: Monogramme du Grand-duc</w:t>
      </w:r>
      <w:r>
        <w:rPr>
          <w:rFonts w:ascii="AR BLANCA" w:hAnsi="AR BLANCA"/>
          <w:i/>
          <w:sz w:val="40"/>
          <w:szCs w:val="40"/>
        </w:rPr>
        <w:t xml:space="preserve"> Henri</w:t>
      </w:r>
    </w:p>
    <w:p w:rsidR="00810E55" w:rsidRPr="00810E55" w:rsidRDefault="00E77A1E" w:rsidP="00810E55">
      <w:pPr>
        <w:rPr>
          <w:rFonts w:ascii="AR BLANCA" w:hAnsi="AR BLANCA"/>
          <w:i/>
          <w:sz w:val="40"/>
          <w:szCs w:val="40"/>
        </w:rPr>
      </w:pPr>
      <w:r>
        <w:rPr>
          <w:rFonts w:ascii="AR BLANCA" w:hAnsi="AR BLANCA"/>
          <w:i/>
          <w:sz w:val="40"/>
          <w:szCs w:val="40"/>
        </w:rPr>
        <w:t xml:space="preserve">    </w:t>
      </w:r>
      <w:r w:rsidR="00810E55" w:rsidRPr="00810E55">
        <w:rPr>
          <w:rFonts w:ascii="AR BLANCA" w:hAnsi="AR BLANCA"/>
          <w:i/>
          <w:sz w:val="40"/>
          <w:szCs w:val="40"/>
        </w:rPr>
        <w:t>La pièce montre le monogramme du Grand Duc gravé en utilisant une technique particulière au laser, son effigie et les douze étoiles de l'Union.</w:t>
      </w:r>
    </w:p>
    <w:p w:rsidR="002E7506" w:rsidRDefault="00810E55" w:rsidP="00810E55">
      <w:pPr>
        <w:rPr>
          <w:rFonts w:ascii="AR BLANCA" w:hAnsi="AR BLANCA"/>
          <w:i/>
          <w:sz w:val="40"/>
          <w:szCs w:val="40"/>
        </w:rPr>
      </w:pPr>
      <w:r w:rsidRPr="00810E55">
        <w:rPr>
          <w:rFonts w:ascii="AR BLANCA" w:hAnsi="AR BLANCA"/>
          <w:i/>
          <w:sz w:val="40"/>
          <w:szCs w:val="40"/>
        </w:rPr>
        <w:t>Entourée d'un anneau externe contenant les inscriptions de l'année 2004, du nom du pays " LETZEBUERG " (Luxembourg), de " HENRI " - Grand-Duc de Luxembourg</w:t>
      </w:r>
    </w:p>
    <w:p w:rsidR="00AE257F" w:rsidRPr="00B50947" w:rsidRDefault="002E7506" w:rsidP="00AE257F">
      <w:pPr>
        <w:rPr>
          <w:rFonts w:ascii="AR BLANCA" w:hAnsi="AR BLANCA"/>
          <w:i/>
          <w:sz w:val="40"/>
          <w:szCs w:val="40"/>
        </w:rPr>
      </w:pPr>
      <w:r>
        <w:rPr>
          <w:rFonts w:ascii="AR BLANCA" w:hAnsi="AR BLANCA"/>
          <w:i/>
          <w:sz w:val="40"/>
          <w:szCs w:val="40"/>
        </w:rPr>
        <w:br w:type="page"/>
      </w:r>
    </w:p>
    <w:p w:rsidR="00AE257F" w:rsidRDefault="0026389B">
      <w:r>
        <w:rPr>
          <w:rFonts w:ascii="AR BLANCA" w:hAnsi="AR BLANCA"/>
          <w:i/>
          <w:sz w:val="40"/>
          <w:szCs w:val="40"/>
        </w:rPr>
        <w:lastRenderedPageBreak/>
        <w:t xml:space="preserve">                    </w:t>
      </w:r>
      <w:r w:rsidR="00810E55">
        <w:rPr>
          <w:rFonts w:ascii="AR BLANCA" w:hAnsi="AR BLANCA"/>
          <w:i/>
          <w:sz w:val="40"/>
          <w:szCs w:val="40"/>
        </w:rPr>
        <w:t xml:space="preserve"> </w:t>
      </w:r>
      <w:r w:rsidR="00AE257F" w:rsidRPr="00B50947">
        <w:rPr>
          <w:rFonts w:ascii="AR BLANCA" w:hAnsi="AR BLANCA"/>
          <w:i/>
          <w:sz w:val="40"/>
          <w:szCs w:val="40"/>
        </w:rPr>
        <w:t xml:space="preserve">Allemagne </w:t>
      </w:r>
      <w:r w:rsidR="00AE257F" w:rsidRPr="00810E55">
        <w:rPr>
          <w:rFonts w:ascii="AR BLANCA" w:hAnsi="AR BLANCA"/>
          <w:i/>
          <w:sz w:val="40"/>
          <w:szCs w:val="40"/>
        </w:rPr>
        <w:t>2008</w:t>
      </w:r>
      <w:r w:rsidR="00AE257F" w:rsidRPr="00810E55">
        <w:rPr>
          <w:rFonts w:ascii="AR BLANCA" w:hAnsi="AR BLANCA"/>
          <w:sz w:val="40"/>
          <w:szCs w:val="40"/>
        </w:rPr>
        <w:t xml:space="preserve"> </w:t>
      </w:r>
      <w:r w:rsidR="00810E55" w:rsidRPr="00810E55">
        <w:rPr>
          <w:rFonts w:ascii="AR BLANCA" w:hAnsi="AR BLANCA"/>
          <w:sz w:val="40"/>
          <w:szCs w:val="40"/>
        </w:rPr>
        <w:t xml:space="preserve">     </w:t>
      </w:r>
      <w:r w:rsidR="00810E55">
        <w:rPr>
          <w:rFonts w:ascii="AR BLANCA" w:hAnsi="AR BLANCA"/>
          <w:sz w:val="40"/>
          <w:szCs w:val="40"/>
        </w:rPr>
        <w:t xml:space="preserve">             </w:t>
      </w:r>
      <w:r>
        <w:rPr>
          <w:rFonts w:ascii="AR BLANCA" w:hAnsi="AR BLANCA"/>
          <w:sz w:val="40"/>
          <w:szCs w:val="40"/>
        </w:rPr>
        <w:t xml:space="preserve">  </w:t>
      </w:r>
      <w:r w:rsidR="00810E55" w:rsidRPr="00810E55">
        <w:rPr>
          <w:rFonts w:ascii="AR BLANCA" w:hAnsi="AR BLANCA"/>
          <w:sz w:val="40"/>
          <w:szCs w:val="40"/>
        </w:rPr>
        <w:t xml:space="preserve"> 31</w:t>
      </w:r>
      <w:r w:rsidR="00AE257F">
        <w:rPr>
          <w:noProof/>
          <w:lang w:val="fr-BE" w:eastAsia="fr-BE"/>
        </w:rPr>
        <w:drawing>
          <wp:inline distT="0" distB="0" distL="0" distR="0">
            <wp:extent cx="5760720" cy="4272094"/>
            <wp:effectExtent l="19050" t="0" r="0" b="0"/>
            <wp:docPr id="31" name="pic_592" descr="http://eurocollection80.free.fr/46-Allemagne-200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_592" descr="http://eurocollection80.free.fr/46-Allemagne-2008-6.jpeg"/>
                    <pic:cNvPicPr>
                      <a:picLocks noChangeAspect="1" noChangeArrowheads="1"/>
                    </pic:cNvPicPr>
                  </pic:nvPicPr>
                  <pic:blipFill>
                    <a:blip r:embed="rId50" cstate="print"/>
                    <a:srcRect/>
                    <a:stretch>
                      <a:fillRect/>
                    </a:stretch>
                  </pic:blipFill>
                  <pic:spPr bwMode="auto">
                    <a:xfrm>
                      <a:off x="0" y="0"/>
                      <a:ext cx="5760720" cy="4272094"/>
                    </a:xfrm>
                    <a:prstGeom prst="rect">
                      <a:avLst/>
                    </a:prstGeom>
                    <a:noFill/>
                    <a:ln w="9525">
                      <a:noFill/>
                      <a:miter lim="800000"/>
                      <a:headEnd/>
                      <a:tailEnd/>
                    </a:ln>
                  </pic:spPr>
                </pic:pic>
              </a:graphicData>
            </a:graphic>
          </wp:inline>
        </w:drawing>
      </w:r>
    </w:p>
    <w:p w:rsidR="00B50947" w:rsidRPr="00B50947" w:rsidRDefault="00B50947">
      <w:pPr>
        <w:rPr>
          <w:rFonts w:ascii="AR BLANCA" w:hAnsi="AR BLANCA"/>
          <w:i/>
          <w:sz w:val="40"/>
          <w:szCs w:val="40"/>
        </w:rPr>
      </w:pPr>
      <w:r w:rsidRPr="00B50947">
        <w:rPr>
          <w:rFonts w:ascii="AR BLANCA" w:hAnsi="AR BLANCA"/>
          <w:i/>
          <w:sz w:val="40"/>
          <w:szCs w:val="40"/>
        </w:rPr>
        <w:t>Motif: Eglise Saint-Michel de Hambourg</w:t>
      </w:r>
    </w:p>
    <w:p w:rsidR="00810E55" w:rsidRDefault="00E77A1E">
      <w:pPr>
        <w:rPr>
          <w:rFonts w:ascii="AR BLANCA" w:hAnsi="AR BLANCA"/>
          <w:i/>
          <w:sz w:val="40"/>
          <w:szCs w:val="40"/>
        </w:rPr>
      </w:pPr>
      <w:r>
        <w:rPr>
          <w:rFonts w:ascii="AR BLANCA" w:hAnsi="AR BLANCA"/>
          <w:i/>
          <w:sz w:val="40"/>
          <w:szCs w:val="40"/>
        </w:rPr>
        <w:t xml:space="preserve">    </w:t>
      </w:r>
      <w:r w:rsidR="00AE257F" w:rsidRPr="00B50947">
        <w:rPr>
          <w:rFonts w:ascii="AR BLANCA" w:hAnsi="AR BLANCA"/>
          <w:i/>
          <w:sz w:val="40"/>
          <w:szCs w:val="40"/>
        </w:rPr>
        <w:t>Cette pièce montre l'église St-Michel de Hambourg. Au-dessus du bâtiment du côté droit on trouve le différent de l'atelier monétaire, en dessous l'inscription HAMBOURG et à droite le différent du créateur (OE). La construction de l'église a été achevée en 1762. Elle est dédiée à l'archange Michel. Le bâtiment est considéré comme la plus importante église baroque de l'Allemagne du Nord-est.</w:t>
      </w:r>
      <w:r w:rsidR="00B651CA" w:rsidRPr="00B651CA">
        <w:t xml:space="preserve"> </w:t>
      </w:r>
      <w:r w:rsidR="00B651CA">
        <w:t xml:space="preserve">                                     </w:t>
      </w:r>
      <w:r w:rsidR="00B651CA" w:rsidRPr="00B651CA">
        <w:rPr>
          <w:rFonts w:ascii="AR BLANCA" w:hAnsi="AR BLANCA"/>
          <w:i/>
          <w:sz w:val="40"/>
          <w:szCs w:val="40"/>
        </w:rPr>
        <w:t>Créateur: Erich Ott</w:t>
      </w:r>
      <w:r w:rsidR="00AE257F" w:rsidRPr="00B50947">
        <w:rPr>
          <w:rFonts w:ascii="AR BLANCA" w:hAnsi="AR BLANCA"/>
          <w:i/>
          <w:sz w:val="40"/>
          <w:szCs w:val="40"/>
        </w:rPr>
        <w:br w:type="page"/>
      </w:r>
    </w:p>
    <w:p w:rsidR="00810E55" w:rsidRDefault="0026389B">
      <w:pPr>
        <w:rPr>
          <w:rFonts w:ascii="AR BLANCA" w:hAnsi="AR BLANCA"/>
          <w:i/>
          <w:sz w:val="40"/>
          <w:szCs w:val="40"/>
        </w:rPr>
      </w:pPr>
      <w:r>
        <w:rPr>
          <w:rFonts w:ascii="AR BLANCA" w:hAnsi="AR BLANCA"/>
          <w:i/>
          <w:sz w:val="40"/>
          <w:szCs w:val="40"/>
        </w:rPr>
        <w:lastRenderedPageBreak/>
        <w:t xml:space="preserve">                         </w:t>
      </w:r>
      <w:r w:rsidR="00810E55">
        <w:rPr>
          <w:rFonts w:ascii="AR BLANCA" w:hAnsi="AR BLANCA"/>
          <w:i/>
          <w:sz w:val="40"/>
          <w:szCs w:val="40"/>
        </w:rPr>
        <w:t xml:space="preserve"> Italie 2008                   </w:t>
      </w:r>
      <w:r>
        <w:rPr>
          <w:rFonts w:ascii="AR BLANCA" w:hAnsi="AR BLANCA"/>
          <w:i/>
          <w:sz w:val="40"/>
          <w:szCs w:val="40"/>
        </w:rPr>
        <w:t xml:space="preserve"> </w:t>
      </w:r>
      <w:r w:rsidR="00810E55">
        <w:rPr>
          <w:rFonts w:ascii="AR BLANCA" w:hAnsi="AR BLANCA"/>
          <w:i/>
          <w:sz w:val="40"/>
          <w:szCs w:val="40"/>
        </w:rPr>
        <w:t xml:space="preserve"> 32</w:t>
      </w:r>
    </w:p>
    <w:p w:rsidR="00810E55" w:rsidRPr="00810E55" w:rsidRDefault="00810E55" w:rsidP="00810E55">
      <w:pPr>
        <w:rPr>
          <w:rFonts w:ascii="AR BLANCA" w:hAnsi="AR BLANCA"/>
          <w:i/>
          <w:sz w:val="40"/>
          <w:szCs w:val="40"/>
        </w:rPr>
      </w:pPr>
      <w:r>
        <w:rPr>
          <w:rFonts w:ascii="AR BLANCA" w:hAnsi="AR BLANCA"/>
          <w:i/>
          <w:noProof/>
          <w:sz w:val="40"/>
          <w:szCs w:val="40"/>
          <w:lang w:val="fr-BE" w:eastAsia="fr-BE"/>
        </w:rPr>
        <w:drawing>
          <wp:inline distT="0" distB="0" distL="0" distR="0">
            <wp:extent cx="5760720" cy="4275455"/>
            <wp:effectExtent l="19050" t="0" r="0" b="0"/>
            <wp:docPr id="30" name="Image 29" descr="43-Italie-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Italie-2008.jpg"/>
                    <pic:cNvPicPr/>
                  </pic:nvPicPr>
                  <pic:blipFill>
                    <a:blip r:embed="rId51" cstate="print"/>
                    <a:stretch>
                      <a:fillRect/>
                    </a:stretch>
                  </pic:blipFill>
                  <pic:spPr>
                    <a:xfrm>
                      <a:off x="0" y="0"/>
                      <a:ext cx="5760720" cy="4275455"/>
                    </a:xfrm>
                    <a:prstGeom prst="rect">
                      <a:avLst/>
                    </a:prstGeom>
                  </pic:spPr>
                </pic:pic>
              </a:graphicData>
            </a:graphic>
          </wp:inline>
        </w:drawing>
      </w:r>
      <w:r w:rsidRPr="00810E55">
        <w:rPr>
          <w:rFonts w:ascii="AR BLANCA" w:hAnsi="AR BLANCA"/>
          <w:i/>
          <w:sz w:val="40"/>
          <w:szCs w:val="40"/>
        </w:rPr>
        <w:t>Motif: 60ème anniversaire de la Déclaration Universelle des Droits de l'Homme</w:t>
      </w:r>
    </w:p>
    <w:p w:rsidR="00810E55" w:rsidRPr="00B87588" w:rsidRDefault="00E77A1E" w:rsidP="00810E55">
      <w:pPr>
        <w:rPr>
          <w:rFonts w:ascii="AR BLANCA" w:hAnsi="AR BLANCA"/>
          <w:i/>
          <w:sz w:val="36"/>
          <w:szCs w:val="36"/>
        </w:rPr>
      </w:pPr>
      <w:r>
        <w:rPr>
          <w:rFonts w:ascii="AR BLANCA" w:hAnsi="AR BLANCA"/>
          <w:i/>
          <w:sz w:val="36"/>
          <w:szCs w:val="36"/>
        </w:rPr>
        <w:t xml:space="preserve">    </w:t>
      </w:r>
      <w:r w:rsidR="00B87588" w:rsidRPr="00B87588">
        <w:rPr>
          <w:rFonts w:ascii="AR BLANCA" w:hAnsi="AR BLANCA"/>
          <w:i/>
          <w:sz w:val="36"/>
          <w:szCs w:val="36"/>
        </w:rPr>
        <w:t>La partie interne de la pièce représente un homme et une femme avec les symboles du droit à la paix, à l'alimentation, au travail et à la liberté représentés par le rameau d'olivier, l'épi de blé, la roue dentée et le fil de fer barbelé et les anneaux de chaine brisés du chiffre "60o". Au centre, les initiales "RI" du pays émetteur; à gauche le millésime 2008; à droite les initiales "MCC" de l'artiste Maria Carmela Colaneri et la marque d'atelier "R"; en bas, un cartouche avec l'inscription "DIRITTI UMANI" (Italien pour: Droits de l'Homme)</w:t>
      </w:r>
      <w:r w:rsidR="00810E55" w:rsidRPr="00B87588">
        <w:rPr>
          <w:rFonts w:ascii="AR BLANCA" w:hAnsi="AR BLANCA"/>
          <w:i/>
          <w:sz w:val="36"/>
          <w:szCs w:val="36"/>
        </w:rPr>
        <w:br w:type="page"/>
      </w:r>
    </w:p>
    <w:p w:rsidR="00810E55" w:rsidRDefault="0026389B">
      <w:pPr>
        <w:rPr>
          <w:rFonts w:ascii="AR BLANCA" w:hAnsi="AR BLANCA"/>
          <w:i/>
          <w:sz w:val="40"/>
          <w:szCs w:val="40"/>
        </w:rPr>
      </w:pPr>
      <w:r>
        <w:rPr>
          <w:rFonts w:ascii="AR BLANCA" w:hAnsi="AR BLANCA"/>
          <w:i/>
          <w:sz w:val="40"/>
          <w:szCs w:val="40"/>
        </w:rPr>
        <w:lastRenderedPageBreak/>
        <w:t xml:space="preserve">                  </w:t>
      </w:r>
      <w:r w:rsidR="00B87588">
        <w:rPr>
          <w:rFonts w:ascii="AR BLANCA" w:hAnsi="AR BLANCA"/>
          <w:i/>
          <w:sz w:val="40"/>
          <w:szCs w:val="40"/>
        </w:rPr>
        <w:t xml:space="preserve">Saint-Marin  2008             </w:t>
      </w:r>
      <w:r>
        <w:rPr>
          <w:rFonts w:ascii="AR BLANCA" w:hAnsi="AR BLANCA"/>
          <w:i/>
          <w:sz w:val="40"/>
          <w:szCs w:val="40"/>
        </w:rPr>
        <w:t xml:space="preserve">       </w:t>
      </w:r>
      <w:r w:rsidR="00B87588">
        <w:rPr>
          <w:rFonts w:ascii="AR BLANCA" w:hAnsi="AR BLANCA"/>
          <w:i/>
          <w:sz w:val="40"/>
          <w:szCs w:val="40"/>
        </w:rPr>
        <w:t xml:space="preserve"> 33</w:t>
      </w:r>
    </w:p>
    <w:p w:rsidR="00B87588" w:rsidRPr="00B87588" w:rsidRDefault="00B87588" w:rsidP="00B87588">
      <w:pPr>
        <w:rPr>
          <w:rFonts w:ascii="AR BLANCA" w:hAnsi="AR BLANCA"/>
          <w:i/>
          <w:sz w:val="40"/>
          <w:szCs w:val="40"/>
        </w:rPr>
      </w:pPr>
      <w:r>
        <w:rPr>
          <w:rFonts w:ascii="AR BLANCA" w:hAnsi="AR BLANCA"/>
          <w:i/>
          <w:noProof/>
          <w:sz w:val="40"/>
          <w:szCs w:val="40"/>
          <w:lang w:val="fr-BE" w:eastAsia="fr-BE"/>
        </w:rPr>
        <w:drawing>
          <wp:inline distT="0" distB="0" distL="0" distR="0">
            <wp:extent cx="5760720" cy="4275455"/>
            <wp:effectExtent l="19050" t="0" r="0" b="0"/>
            <wp:docPr id="33" name="Image 32" descr="44-Saint%20marin-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Saint%20marin-2008.jpg"/>
                    <pic:cNvPicPr/>
                  </pic:nvPicPr>
                  <pic:blipFill>
                    <a:blip r:embed="rId52" cstate="print"/>
                    <a:stretch>
                      <a:fillRect/>
                    </a:stretch>
                  </pic:blipFill>
                  <pic:spPr>
                    <a:xfrm>
                      <a:off x="0" y="0"/>
                      <a:ext cx="5760720" cy="4275455"/>
                    </a:xfrm>
                    <a:prstGeom prst="rect">
                      <a:avLst/>
                    </a:prstGeom>
                  </pic:spPr>
                </pic:pic>
              </a:graphicData>
            </a:graphic>
          </wp:inline>
        </w:drawing>
      </w:r>
      <w:r w:rsidRPr="00B87588">
        <w:rPr>
          <w:rFonts w:ascii="AR BLANCA" w:hAnsi="AR BLANCA"/>
          <w:i/>
          <w:sz w:val="40"/>
          <w:szCs w:val="40"/>
        </w:rPr>
        <w:t>Motif: 2008, année européenne du dialogue interculturel</w:t>
      </w:r>
    </w:p>
    <w:p w:rsidR="00B87588" w:rsidRPr="00B87588" w:rsidRDefault="00E77A1E" w:rsidP="00B87588">
      <w:pPr>
        <w:rPr>
          <w:rFonts w:ascii="AR BLANCA" w:hAnsi="AR BLANCA"/>
          <w:i/>
          <w:sz w:val="36"/>
          <w:szCs w:val="36"/>
        </w:rPr>
      </w:pPr>
      <w:r>
        <w:rPr>
          <w:rFonts w:ascii="AR BLANCA" w:hAnsi="AR BLANCA"/>
          <w:i/>
          <w:sz w:val="36"/>
          <w:szCs w:val="36"/>
        </w:rPr>
        <w:t xml:space="preserve">    </w:t>
      </w:r>
      <w:r w:rsidR="00B87588" w:rsidRPr="00B87588">
        <w:rPr>
          <w:rFonts w:ascii="AR BLANCA" w:hAnsi="AR BLANCA"/>
          <w:i/>
          <w:sz w:val="36"/>
          <w:szCs w:val="36"/>
        </w:rPr>
        <w:t>La partie interne de la pièce représente les différentes cultures des cinq continents présentes sur le continent européen, symbolisées par cinq silhouettes humaines et par les textes sacrés des différentes communautés. Les inscriptions en arc de cercle complètent le dessin: en haut, "SAN MARINO", au dessus-du millésime "2008"; en bas, "ANNO EUROPEO DEL DIALOGO INTERCULTURALE" et les initiales "E.L.F." de l'artiste, Ettore Lorenzo Frapiccini; à gauche, la marque d'atelier "R". L'anneau externe de la pièce représente les douze étoiles du drapeau européen.</w:t>
      </w:r>
    </w:p>
    <w:p w:rsidR="00810E55" w:rsidRDefault="00810E55">
      <w:pPr>
        <w:rPr>
          <w:rFonts w:ascii="AR BLANCA" w:hAnsi="AR BLANCA"/>
          <w:i/>
          <w:sz w:val="40"/>
          <w:szCs w:val="40"/>
        </w:rPr>
      </w:pPr>
      <w:r>
        <w:rPr>
          <w:rFonts w:ascii="AR BLANCA" w:hAnsi="AR BLANCA"/>
          <w:i/>
          <w:sz w:val="40"/>
          <w:szCs w:val="40"/>
        </w:rPr>
        <w:br w:type="page"/>
      </w:r>
    </w:p>
    <w:p w:rsidR="004D3201" w:rsidRPr="004D3201" w:rsidRDefault="0026389B" w:rsidP="004D3201">
      <w:pPr>
        <w:rPr>
          <w:rFonts w:ascii="AR BLANCA" w:hAnsi="AR BLANCA"/>
          <w:i/>
          <w:sz w:val="40"/>
          <w:szCs w:val="40"/>
        </w:rPr>
      </w:pPr>
      <w:r>
        <w:rPr>
          <w:rFonts w:ascii="AR BLANCA" w:hAnsi="AR BLANCA"/>
          <w:i/>
          <w:sz w:val="40"/>
          <w:szCs w:val="40"/>
        </w:rPr>
        <w:lastRenderedPageBreak/>
        <w:t xml:space="preserve">                      </w:t>
      </w:r>
      <w:r w:rsidR="00B87588">
        <w:rPr>
          <w:rFonts w:ascii="AR BLANCA" w:hAnsi="AR BLANCA"/>
          <w:i/>
          <w:sz w:val="40"/>
          <w:szCs w:val="40"/>
        </w:rPr>
        <w:t xml:space="preserve"> Belgique 2008               </w:t>
      </w:r>
      <w:r>
        <w:rPr>
          <w:rFonts w:ascii="AR BLANCA" w:hAnsi="AR BLANCA"/>
          <w:i/>
          <w:sz w:val="40"/>
          <w:szCs w:val="40"/>
        </w:rPr>
        <w:t xml:space="preserve">     </w:t>
      </w:r>
      <w:r w:rsidR="00B87588">
        <w:rPr>
          <w:rFonts w:ascii="AR BLANCA" w:hAnsi="AR BLANCA"/>
          <w:i/>
          <w:sz w:val="40"/>
          <w:szCs w:val="40"/>
        </w:rPr>
        <w:t xml:space="preserve"> 34</w:t>
      </w:r>
      <w:r w:rsidR="00B87588">
        <w:rPr>
          <w:rFonts w:ascii="AR BLANCA" w:hAnsi="AR BLANCA"/>
          <w:i/>
          <w:noProof/>
          <w:sz w:val="40"/>
          <w:szCs w:val="40"/>
          <w:lang w:val="fr-BE" w:eastAsia="fr-BE"/>
        </w:rPr>
        <w:drawing>
          <wp:inline distT="0" distB="0" distL="0" distR="0">
            <wp:extent cx="5760720" cy="4275455"/>
            <wp:effectExtent l="19050" t="0" r="0" b="0"/>
            <wp:docPr id="35" name="Image 34" descr="45-Belquique-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Belquique-2008.jpg"/>
                    <pic:cNvPicPr/>
                  </pic:nvPicPr>
                  <pic:blipFill>
                    <a:blip r:embed="rId53" cstate="print"/>
                    <a:stretch>
                      <a:fillRect/>
                    </a:stretch>
                  </pic:blipFill>
                  <pic:spPr>
                    <a:xfrm>
                      <a:off x="0" y="0"/>
                      <a:ext cx="5760720" cy="4275455"/>
                    </a:xfrm>
                    <a:prstGeom prst="rect">
                      <a:avLst/>
                    </a:prstGeom>
                  </pic:spPr>
                </pic:pic>
              </a:graphicData>
            </a:graphic>
          </wp:inline>
        </w:drawing>
      </w:r>
      <w:r w:rsidR="004D3201" w:rsidRPr="004D3201">
        <w:rPr>
          <w:rFonts w:ascii="AR BLANCA" w:hAnsi="AR BLANCA"/>
          <w:i/>
          <w:sz w:val="40"/>
          <w:szCs w:val="40"/>
        </w:rPr>
        <w:t>Motif: 60ème anniversaire de la Déclaration Universelle des Droits de l'Homme</w:t>
      </w:r>
    </w:p>
    <w:p w:rsidR="00810E55" w:rsidRDefault="00E77A1E" w:rsidP="004D3201">
      <w:pPr>
        <w:rPr>
          <w:rFonts w:ascii="AR BLANCA" w:hAnsi="AR BLANCA"/>
          <w:i/>
          <w:sz w:val="40"/>
          <w:szCs w:val="40"/>
        </w:rPr>
      </w:pPr>
      <w:r>
        <w:rPr>
          <w:rFonts w:ascii="AR BLANCA" w:hAnsi="AR BLANCA"/>
          <w:i/>
          <w:sz w:val="40"/>
          <w:szCs w:val="40"/>
        </w:rPr>
        <w:t xml:space="preserve">    </w:t>
      </w:r>
      <w:r w:rsidR="004D3201" w:rsidRPr="004D3201">
        <w:rPr>
          <w:rFonts w:ascii="AR BLANCA" w:hAnsi="AR BLANCA"/>
          <w:i/>
          <w:sz w:val="40"/>
          <w:szCs w:val="40"/>
        </w:rPr>
        <w:t>La partie interne de la pièce représente des lignes courbes autour d'un rectangle sur lequel figure le chiffre 60. Au-dessus du dessin, le millésime 2008, et en dessous, l'inscription "UNIVERSAL DECLARATION OF HUMAN RIGHTS". Le nom du pays dans les trois langues officielles "BELGIE - BELGIQUE - BELGIEN" est inscrit en demi-cercle dans le bas. La marque d'atelier et la marque du Commissaire des Monnaies figurent respectivement à gauche et à droite.</w:t>
      </w:r>
    </w:p>
    <w:p w:rsidR="004D3201" w:rsidRPr="004D3201" w:rsidRDefault="0026389B" w:rsidP="004D3201">
      <w:pPr>
        <w:rPr>
          <w:rFonts w:ascii="AR BLANCA" w:hAnsi="AR BLANCA"/>
          <w:i/>
          <w:sz w:val="40"/>
          <w:szCs w:val="40"/>
        </w:rPr>
      </w:pPr>
      <w:r>
        <w:rPr>
          <w:rFonts w:ascii="AR BLANCA" w:hAnsi="AR BLANCA"/>
          <w:i/>
          <w:sz w:val="40"/>
          <w:szCs w:val="40"/>
        </w:rPr>
        <w:lastRenderedPageBreak/>
        <w:t xml:space="preserve">                        </w:t>
      </w:r>
      <w:r w:rsidR="004D3201">
        <w:rPr>
          <w:rFonts w:ascii="AR BLANCA" w:hAnsi="AR BLANCA"/>
          <w:i/>
          <w:sz w:val="40"/>
          <w:szCs w:val="40"/>
        </w:rPr>
        <w:t xml:space="preserve">Slovénie 2008               </w:t>
      </w:r>
      <w:r>
        <w:rPr>
          <w:rFonts w:ascii="AR BLANCA" w:hAnsi="AR BLANCA"/>
          <w:i/>
          <w:sz w:val="40"/>
          <w:szCs w:val="40"/>
        </w:rPr>
        <w:t xml:space="preserve">     </w:t>
      </w:r>
      <w:r w:rsidR="004D3201">
        <w:rPr>
          <w:rFonts w:ascii="AR BLANCA" w:hAnsi="AR BLANCA"/>
          <w:i/>
          <w:sz w:val="40"/>
          <w:szCs w:val="40"/>
        </w:rPr>
        <w:t xml:space="preserve"> 35</w:t>
      </w:r>
      <w:r w:rsidR="004D3201">
        <w:rPr>
          <w:rFonts w:ascii="AR BLANCA" w:hAnsi="AR BLANCA"/>
          <w:i/>
          <w:noProof/>
          <w:sz w:val="40"/>
          <w:szCs w:val="40"/>
          <w:lang w:val="fr-BE" w:eastAsia="fr-BE"/>
        </w:rPr>
        <w:drawing>
          <wp:inline distT="0" distB="0" distL="0" distR="0">
            <wp:extent cx="5760720" cy="4275455"/>
            <wp:effectExtent l="19050" t="0" r="0" b="0"/>
            <wp:docPr id="36" name="Image 35" descr="47-SL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SLO~1.JPG"/>
                    <pic:cNvPicPr/>
                  </pic:nvPicPr>
                  <pic:blipFill>
                    <a:blip r:embed="rId54" cstate="print"/>
                    <a:stretch>
                      <a:fillRect/>
                    </a:stretch>
                  </pic:blipFill>
                  <pic:spPr>
                    <a:xfrm>
                      <a:off x="0" y="0"/>
                      <a:ext cx="5760720" cy="4275455"/>
                    </a:xfrm>
                    <a:prstGeom prst="rect">
                      <a:avLst/>
                    </a:prstGeom>
                  </pic:spPr>
                </pic:pic>
              </a:graphicData>
            </a:graphic>
          </wp:inline>
        </w:drawing>
      </w:r>
      <w:r w:rsidR="00267709">
        <w:rPr>
          <w:rFonts w:ascii="AR BLANCA" w:hAnsi="AR BLANCA"/>
          <w:i/>
          <w:sz w:val="40"/>
          <w:szCs w:val="40"/>
        </w:rPr>
        <w:t xml:space="preserve">     </w:t>
      </w:r>
      <w:r w:rsidR="004D3201" w:rsidRPr="004D3201">
        <w:rPr>
          <w:rFonts w:ascii="AR BLANCA" w:hAnsi="AR BLANCA"/>
          <w:i/>
          <w:sz w:val="40"/>
          <w:szCs w:val="40"/>
        </w:rPr>
        <w:t>Motif: 500ème anniversaire de</w:t>
      </w:r>
      <w:r w:rsidR="004D3201">
        <w:rPr>
          <w:rFonts w:ascii="AR BLANCA" w:hAnsi="AR BLANCA"/>
          <w:i/>
          <w:sz w:val="40"/>
          <w:szCs w:val="40"/>
        </w:rPr>
        <w:t xml:space="preserve"> la naissance de Primoz Trubar.</w:t>
      </w:r>
    </w:p>
    <w:p w:rsidR="004D3201" w:rsidRPr="004D3201" w:rsidRDefault="00E77A1E" w:rsidP="004D3201">
      <w:pPr>
        <w:rPr>
          <w:rFonts w:ascii="AR BLANCA" w:hAnsi="AR BLANCA"/>
          <w:i/>
          <w:sz w:val="40"/>
          <w:szCs w:val="40"/>
        </w:rPr>
      </w:pPr>
      <w:r>
        <w:rPr>
          <w:rFonts w:ascii="AR BLANCA" w:hAnsi="AR BLANCA"/>
          <w:i/>
          <w:sz w:val="40"/>
          <w:szCs w:val="40"/>
        </w:rPr>
        <w:t xml:space="preserve">    </w:t>
      </w:r>
      <w:r w:rsidR="004D3201" w:rsidRPr="004D3201">
        <w:rPr>
          <w:rFonts w:ascii="AR BLANCA" w:hAnsi="AR BLANCA"/>
          <w:i/>
          <w:sz w:val="40"/>
          <w:szCs w:val="40"/>
        </w:rPr>
        <w:t>La partie interne de la pièce représente l'effigie de Primoz Trubar de profil à gauche. A gauche, en deux demi-cercles, les inscriptions "PRIMOZ TRUBAR" et "1508-1586". En bas à droite, en demi-cercle, l'inscription "SLOVENIJA 2008". L'anneau externe de la pièce représente les douze étoiles du drapeau européen.</w:t>
      </w:r>
    </w:p>
    <w:p w:rsidR="004D3201" w:rsidRPr="004D3201" w:rsidRDefault="004D3201" w:rsidP="004D3201">
      <w:pPr>
        <w:rPr>
          <w:rFonts w:ascii="AR BLANCA" w:hAnsi="AR BLANCA"/>
          <w:i/>
          <w:sz w:val="40"/>
          <w:szCs w:val="40"/>
        </w:rPr>
      </w:pPr>
      <w:r w:rsidRPr="004D3201">
        <w:rPr>
          <w:rFonts w:ascii="AR BLANCA" w:hAnsi="AR BLANCA"/>
          <w:i/>
          <w:sz w:val="40"/>
          <w:szCs w:val="40"/>
        </w:rPr>
        <w:t>Création: Miljenko et Maja Licul</w:t>
      </w:r>
    </w:p>
    <w:p w:rsidR="00810E55" w:rsidRDefault="004D3201" w:rsidP="004D3201">
      <w:pPr>
        <w:rPr>
          <w:rFonts w:ascii="AR BLANCA" w:hAnsi="AR BLANCA"/>
          <w:i/>
          <w:sz w:val="40"/>
          <w:szCs w:val="40"/>
        </w:rPr>
      </w:pPr>
      <w:r w:rsidRPr="004D3201">
        <w:rPr>
          <w:rFonts w:ascii="AR BLANCA" w:hAnsi="AR BLANCA"/>
          <w:i/>
          <w:sz w:val="40"/>
          <w:szCs w:val="40"/>
        </w:rPr>
        <w:t>Gravure sur tranche: l'inscription "SLOVENIJA" suivie d'un point imprimé en creux.</w:t>
      </w:r>
      <w:r w:rsidR="00810E55">
        <w:rPr>
          <w:rFonts w:ascii="AR BLANCA" w:hAnsi="AR BLANCA"/>
          <w:i/>
          <w:sz w:val="40"/>
          <w:szCs w:val="40"/>
        </w:rPr>
        <w:br w:type="page"/>
      </w:r>
    </w:p>
    <w:p w:rsidR="004C3C88" w:rsidRPr="004C3C88" w:rsidRDefault="004C3C88" w:rsidP="004C3C88">
      <w:pPr>
        <w:rPr>
          <w:rFonts w:ascii="AR BLANCA" w:hAnsi="AR BLANCA"/>
          <w:i/>
          <w:sz w:val="40"/>
          <w:szCs w:val="40"/>
        </w:rPr>
      </w:pPr>
      <w:r>
        <w:rPr>
          <w:rFonts w:ascii="AR BLANCA" w:hAnsi="AR BLANCA"/>
          <w:i/>
          <w:sz w:val="40"/>
          <w:szCs w:val="40"/>
        </w:rPr>
        <w:lastRenderedPageBreak/>
        <w:t xml:space="preserve">                        </w:t>
      </w:r>
      <w:r w:rsidR="004D3201">
        <w:rPr>
          <w:rFonts w:ascii="AR BLANCA" w:hAnsi="AR BLANCA"/>
          <w:i/>
          <w:sz w:val="40"/>
          <w:szCs w:val="40"/>
        </w:rPr>
        <w:t xml:space="preserve"> France </w:t>
      </w:r>
      <w:r>
        <w:rPr>
          <w:rFonts w:ascii="AR BLANCA" w:hAnsi="AR BLANCA"/>
          <w:i/>
          <w:sz w:val="40"/>
          <w:szCs w:val="40"/>
        </w:rPr>
        <w:t xml:space="preserve">2008 </w:t>
      </w:r>
      <w:r w:rsidR="004D3201">
        <w:rPr>
          <w:rFonts w:ascii="AR BLANCA" w:hAnsi="AR BLANCA"/>
          <w:i/>
          <w:sz w:val="40"/>
          <w:szCs w:val="40"/>
        </w:rPr>
        <w:t xml:space="preserve">                   </w:t>
      </w:r>
      <w:r>
        <w:rPr>
          <w:rFonts w:ascii="AR BLANCA" w:hAnsi="AR BLANCA"/>
          <w:i/>
          <w:sz w:val="40"/>
          <w:szCs w:val="40"/>
        </w:rPr>
        <w:t xml:space="preserve"> </w:t>
      </w:r>
      <w:r w:rsidR="004D3201">
        <w:rPr>
          <w:rFonts w:ascii="AR BLANCA" w:hAnsi="AR BLANCA"/>
          <w:i/>
          <w:sz w:val="40"/>
          <w:szCs w:val="40"/>
        </w:rPr>
        <w:t>36</w:t>
      </w:r>
      <w:r w:rsidR="004D3201">
        <w:rPr>
          <w:rFonts w:ascii="AR BLANCA" w:hAnsi="AR BLANCA"/>
          <w:i/>
          <w:noProof/>
          <w:sz w:val="40"/>
          <w:szCs w:val="40"/>
          <w:lang w:val="fr-BE" w:eastAsia="fr-BE"/>
        </w:rPr>
        <w:drawing>
          <wp:inline distT="0" distB="0" distL="0" distR="0">
            <wp:extent cx="5760720" cy="4275455"/>
            <wp:effectExtent l="19050" t="0" r="0" b="0"/>
            <wp:docPr id="38" name="Image 37" descr="48-France-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France-2008.jpg"/>
                    <pic:cNvPicPr/>
                  </pic:nvPicPr>
                  <pic:blipFill>
                    <a:blip r:embed="rId55" cstate="print"/>
                    <a:stretch>
                      <a:fillRect/>
                    </a:stretch>
                  </pic:blipFill>
                  <pic:spPr>
                    <a:xfrm>
                      <a:off x="0" y="0"/>
                      <a:ext cx="5760720" cy="4275455"/>
                    </a:xfrm>
                    <a:prstGeom prst="rect">
                      <a:avLst/>
                    </a:prstGeom>
                  </pic:spPr>
                </pic:pic>
              </a:graphicData>
            </a:graphic>
          </wp:inline>
        </w:drawing>
      </w:r>
      <w:r w:rsidR="00267709">
        <w:rPr>
          <w:rFonts w:ascii="AR BLANCA" w:hAnsi="AR BLANCA"/>
          <w:i/>
          <w:sz w:val="40"/>
          <w:szCs w:val="40"/>
        </w:rPr>
        <w:t xml:space="preserve">     </w:t>
      </w:r>
      <w:r w:rsidRPr="004C3C88">
        <w:rPr>
          <w:rFonts w:ascii="AR BLANCA" w:hAnsi="AR BLANCA"/>
          <w:i/>
          <w:sz w:val="40"/>
          <w:szCs w:val="40"/>
        </w:rPr>
        <w:t>Motif: Présidence française du Conseil de l'Union européenne au deuxième semestre 2008</w:t>
      </w:r>
    </w:p>
    <w:p w:rsidR="004C3C88" w:rsidRPr="004C3C88" w:rsidRDefault="00E77A1E" w:rsidP="004C3C88">
      <w:pPr>
        <w:rPr>
          <w:rFonts w:ascii="AR BLANCA" w:hAnsi="AR BLANCA"/>
          <w:i/>
          <w:sz w:val="40"/>
          <w:szCs w:val="40"/>
        </w:rPr>
      </w:pPr>
      <w:r>
        <w:rPr>
          <w:rFonts w:ascii="AR BLANCA" w:hAnsi="AR BLANCA"/>
          <w:i/>
          <w:sz w:val="40"/>
          <w:szCs w:val="40"/>
        </w:rPr>
        <w:t xml:space="preserve">    </w:t>
      </w:r>
      <w:r w:rsidR="004C3C88" w:rsidRPr="004C3C88">
        <w:rPr>
          <w:rFonts w:ascii="AR BLANCA" w:hAnsi="AR BLANCA"/>
          <w:i/>
          <w:sz w:val="40"/>
          <w:szCs w:val="40"/>
        </w:rPr>
        <w:t>Dans la partie interne de la pièce, le dessin est constitué par l'inscription: "2008 PRÉSIDENCE FRANÇAISE UNION EUROPÉENNE RF". La marque monétaire et la marque du responsable de l'atelier de gravure sont situées en bas, respectivement à gauche et à droite. Sur l'anneau externe de la pièce figurent les douze étoiles du drapeau européen.</w:t>
      </w:r>
    </w:p>
    <w:p w:rsidR="00810E55" w:rsidRDefault="00810E55" w:rsidP="004C3C88">
      <w:pPr>
        <w:rPr>
          <w:rFonts w:ascii="AR BLANCA" w:hAnsi="AR BLANCA"/>
          <w:i/>
          <w:sz w:val="40"/>
          <w:szCs w:val="40"/>
        </w:rPr>
      </w:pPr>
    </w:p>
    <w:p w:rsidR="004C3C88" w:rsidRPr="004C3C88" w:rsidRDefault="004C3C88" w:rsidP="004C3C88">
      <w:pPr>
        <w:rPr>
          <w:rFonts w:ascii="AR BLANCA" w:hAnsi="AR BLANCA"/>
          <w:i/>
          <w:sz w:val="40"/>
          <w:szCs w:val="40"/>
        </w:rPr>
      </w:pPr>
      <w:r>
        <w:rPr>
          <w:rFonts w:ascii="AR BLANCA" w:hAnsi="AR BLANCA"/>
          <w:i/>
          <w:sz w:val="40"/>
          <w:szCs w:val="40"/>
        </w:rPr>
        <w:lastRenderedPageBreak/>
        <w:t xml:space="preserve">                      Portugal 2008                      37</w:t>
      </w:r>
      <w:r>
        <w:rPr>
          <w:rFonts w:ascii="AR BLANCA" w:hAnsi="AR BLANCA"/>
          <w:i/>
          <w:noProof/>
          <w:sz w:val="40"/>
          <w:szCs w:val="40"/>
          <w:lang w:val="fr-BE" w:eastAsia="fr-BE"/>
        </w:rPr>
        <w:drawing>
          <wp:inline distT="0" distB="0" distL="0" distR="0">
            <wp:extent cx="5760720" cy="4275455"/>
            <wp:effectExtent l="19050" t="0" r="0" b="0"/>
            <wp:docPr id="41" name="Image 40" descr="49-Portugal-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Portugal-2008.jpg"/>
                    <pic:cNvPicPr/>
                  </pic:nvPicPr>
                  <pic:blipFill>
                    <a:blip r:embed="rId56" cstate="print"/>
                    <a:stretch>
                      <a:fillRect/>
                    </a:stretch>
                  </pic:blipFill>
                  <pic:spPr>
                    <a:xfrm>
                      <a:off x="0" y="0"/>
                      <a:ext cx="5760720" cy="4275455"/>
                    </a:xfrm>
                    <a:prstGeom prst="rect">
                      <a:avLst/>
                    </a:prstGeom>
                  </pic:spPr>
                </pic:pic>
              </a:graphicData>
            </a:graphic>
          </wp:inline>
        </w:drawing>
      </w:r>
      <w:r w:rsidR="000666B9">
        <w:rPr>
          <w:rFonts w:ascii="AR BLANCA" w:hAnsi="AR BLANCA"/>
          <w:i/>
          <w:sz w:val="40"/>
          <w:szCs w:val="40"/>
        </w:rPr>
        <w:t xml:space="preserve">     </w:t>
      </w:r>
      <w:r w:rsidRPr="004C3C88">
        <w:rPr>
          <w:rFonts w:ascii="AR BLANCA" w:hAnsi="AR BLANCA"/>
          <w:i/>
          <w:sz w:val="40"/>
          <w:szCs w:val="40"/>
        </w:rPr>
        <w:t>Motif: 60ème anniversaire de la Déclaration universelle des droits de l'homme</w:t>
      </w:r>
    </w:p>
    <w:p w:rsidR="00810E55" w:rsidRDefault="00E77A1E" w:rsidP="004C3C88">
      <w:pPr>
        <w:rPr>
          <w:rFonts w:ascii="AR BLANCA" w:hAnsi="AR BLANCA"/>
          <w:i/>
          <w:sz w:val="40"/>
          <w:szCs w:val="40"/>
        </w:rPr>
      </w:pPr>
      <w:r>
        <w:rPr>
          <w:rFonts w:ascii="AR BLANCA" w:hAnsi="AR BLANCA"/>
          <w:i/>
          <w:sz w:val="40"/>
          <w:szCs w:val="40"/>
        </w:rPr>
        <w:t xml:space="preserve">    </w:t>
      </w:r>
      <w:r w:rsidR="004C3C88" w:rsidRPr="004C3C88">
        <w:rPr>
          <w:rFonts w:ascii="AR BLANCA" w:hAnsi="AR BLANCA"/>
          <w:i/>
          <w:sz w:val="40"/>
          <w:szCs w:val="40"/>
        </w:rPr>
        <w:t>La partie intérieure de la pièce montre les armoiries portugaises dans la partie supérieure, au-dessus du nom du pays émetteur ("PORTUGAL"), l'indication de l'année (2008) et un dessin géométrique dans la moitié inférieure du centre. La légende "60 ANOS DA DECLARAÇÃO UNIVERSAL DOS DIREITOS HUMANOS" est inscrite le long des deux tiers inférieurs de l'anneau interne, suivie de l'inscription "Esc. J. Duarte INCM" en très petits caractères.</w:t>
      </w:r>
    </w:p>
    <w:p w:rsidR="00E6656B" w:rsidRPr="00E6656B" w:rsidRDefault="00E6656B" w:rsidP="00E6656B">
      <w:pPr>
        <w:rPr>
          <w:rFonts w:ascii="AR BLANCA" w:hAnsi="AR BLANCA"/>
          <w:i/>
          <w:sz w:val="40"/>
          <w:szCs w:val="40"/>
        </w:rPr>
      </w:pPr>
      <w:r>
        <w:rPr>
          <w:rFonts w:ascii="AR BLANCA" w:hAnsi="AR BLANCA"/>
          <w:i/>
          <w:sz w:val="40"/>
          <w:szCs w:val="40"/>
        </w:rPr>
        <w:lastRenderedPageBreak/>
        <w:t xml:space="preserve">                        Vatican 2008                     38</w:t>
      </w:r>
      <w:r>
        <w:rPr>
          <w:rFonts w:ascii="AR BLANCA" w:hAnsi="AR BLANCA"/>
          <w:i/>
          <w:noProof/>
          <w:sz w:val="40"/>
          <w:szCs w:val="40"/>
          <w:lang w:val="fr-BE" w:eastAsia="fr-BE"/>
        </w:rPr>
        <w:drawing>
          <wp:inline distT="0" distB="0" distL="0" distR="0">
            <wp:extent cx="5760720" cy="4275455"/>
            <wp:effectExtent l="19050" t="0" r="0" b="0"/>
            <wp:docPr id="43" name="Image 42" descr="50-vatican-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vatican-2008.jpg"/>
                    <pic:cNvPicPr/>
                  </pic:nvPicPr>
                  <pic:blipFill>
                    <a:blip r:embed="rId57" cstate="print"/>
                    <a:stretch>
                      <a:fillRect/>
                    </a:stretch>
                  </pic:blipFill>
                  <pic:spPr>
                    <a:xfrm>
                      <a:off x="0" y="0"/>
                      <a:ext cx="5760720" cy="4275455"/>
                    </a:xfrm>
                    <a:prstGeom prst="rect">
                      <a:avLst/>
                    </a:prstGeom>
                  </pic:spPr>
                </pic:pic>
              </a:graphicData>
            </a:graphic>
          </wp:inline>
        </w:drawing>
      </w:r>
      <w:r w:rsidR="000666B9">
        <w:rPr>
          <w:rFonts w:ascii="AR BLANCA" w:hAnsi="AR BLANCA"/>
          <w:i/>
          <w:sz w:val="40"/>
          <w:szCs w:val="40"/>
        </w:rPr>
        <w:t xml:space="preserve">      </w:t>
      </w:r>
      <w:r w:rsidRPr="00E6656B">
        <w:rPr>
          <w:rFonts w:ascii="AR BLANCA" w:hAnsi="AR BLANCA"/>
          <w:i/>
          <w:sz w:val="40"/>
          <w:szCs w:val="40"/>
        </w:rPr>
        <w:t xml:space="preserve">Motif: </w:t>
      </w:r>
      <w:r>
        <w:rPr>
          <w:rFonts w:ascii="AR BLANCA" w:hAnsi="AR BLANCA"/>
          <w:i/>
          <w:sz w:val="40"/>
          <w:szCs w:val="40"/>
        </w:rPr>
        <w:t>2008, année dédiée à Saint Paul</w:t>
      </w:r>
    </w:p>
    <w:p w:rsidR="00810E55" w:rsidRDefault="00E77A1E" w:rsidP="00E6656B">
      <w:pPr>
        <w:rPr>
          <w:rFonts w:ascii="AR BLANCA" w:hAnsi="AR BLANCA"/>
          <w:i/>
          <w:sz w:val="40"/>
          <w:szCs w:val="40"/>
        </w:rPr>
      </w:pPr>
      <w:r>
        <w:rPr>
          <w:rFonts w:ascii="AR BLANCA" w:hAnsi="AR BLANCA"/>
          <w:i/>
          <w:sz w:val="40"/>
          <w:szCs w:val="40"/>
        </w:rPr>
        <w:t xml:space="preserve">    </w:t>
      </w:r>
      <w:r w:rsidR="00E6656B" w:rsidRPr="00E6656B">
        <w:rPr>
          <w:rFonts w:ascii="AR BLANCA" w:hAnsi="AR BLANCA"/>
          <w:i/>
          <w:sz w:val="40"/>
          <w:szCs w:val="40"/>
        </w:rPr>
        <w:t>La partie interne de la pièce représente la conversion Saint Paul: se rendant à Damas, représentée en arrière-plan, Saint Paul ébloui par une lumière venant du ciel tombe de son cheval qui se cabre. Deux inscriptions en arc de cercle entourent le dessin: à gauche le pays émetteur "CITTÀ DEL VATICANO" et à droite la légende: "ANNO SANCTO PAULO DICATO".</w:t>
      </w:r>
    </w:p>
    <w:p w:rsidR="00810E55" w:rsidRDefault="00810E55">
      <w:pPr>
        <w:rPr>
          <w:rFonts w:ascii="AR BLANCA" w:hAnsi="AR BLANCA"/>
          <w:i/>
          <w:sz w:val="40"/>
          <w:szCs w:val="40"/>
        </w:rPr>
      </w:pPr>
      <w:r>
        <w:rPr>
          <w:rFonts w:ascii="AR BLANCA" w:hAnsi="AR BLANCA"/>
          <w:i/>
          <w:sz w:val="40"/>
          <w:szCs w:val="40"/>
        </w:rPr>
        <w:br w:type="page"/>
      </w:r>
    </w:p>
    <w:p w:rsidR="00E6656B" w:rsidRPr="00E6656B" w:rsidRDefault="00E6656B" w:rsidP="00E6656B">
      <w:pPr>
        <w:rPr>
          <w:rFonts w:ascii="AR BLANCA" w:hAnsi="AR BLANCA"/>
          <w:i/>
          <w:sz w:val="40"/>
          <w:szCs w:val="40"/>
        </w:rPr>
      </w:pPr>
      <w:r>
        <w:rPr>
          <w:rFonts w:ascii="AR BLANCA" w:hAnsi="AR BLANCA"/>
          <w:i/>
          <w:sz w:val="40"/>
          <w:szCs w:val="40"/>
        </w:rPr>
        <w:lastRenderedPageBreak/>
        <w:t xml:space="preserve">                       Finlande 2008                     39</w:t>
      </w:r>
      <w:r>
        <w:rPr>
          <w:rFonts w:ascii="AR BLANCA" w:hAnsi="AR BLANCA"/>
          <w:i/>
          <w:noProof/>
          <w:sz w:val="40"/>
          <w:szCs w:val="40"/>
          <w:lang w:val="fr-BE" w:eastAsia="fr-BE"/>
        </w:rPr>
        <w:drawing>
          <wp:inline distT="0" distB="0" distL="0" distR="0">
            <wp:extent cx="5760720" cy="4275455"/>
            <wp:effectExtent l="19050" t="0" r="0" b="0"/>
            <wp:docPr id="44" name="Image 43" descr="51-Finlande-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Finlande-2008.jpg"/>
                    <pic:cNvPicPr/>
                  </pic:nvPicPr>
                  <pic:blipFill>
                    <a:blip r:embed="rId58" cstate="print"/>
                    <a:stretch>
                      <a:fillRect/>
                    </a:stretch>
                  </pic:blipFill>
                  <pic:spPr>
                    <a:xfrm>
                      <a:off x="0" y="0"/>
                      <a:ext cx="5760720" cy="4275455"/>
                    </a:xfrm>
                    <a:prstGeom prst="rect">
                      <a:avLst/>
                    </a:prstGeom>
                  </pic:spPr>
                </pic:pic>
              </a:graphicData>
            </a:graphic>
          </wp:inline>
        </w:drawing>
      </w:r>
      <w:r w:rsidR="000666B9">
        <w:rPr>
          <w:rFonts w:ascii="AR BLANCA" w:hAnsi="AR BLANCA"/>
          <w:i/>
          <w:sz w:val="40"/>
          <w:szCs w:val="40"/>
        </w:rPr>
        <w:t xml:space="preserve">              </w:t>
      </w:r>
      <w:r w:rsidRPr="00E6656B">
        <w:rPr>
          <w:rFonts w:ascii="AR BLANCA" w:hAnsi="AR BLANCA"/>
          <w:i/>
          <w:sz w:val="40"/>
          <w:szCs w:val="40"/>
        </w:rPr>
        <w:t>Motif: 60ème anniversaire de la Déclaration Un</w:t>
      </w:r>
      <w:r>
        <w:rPr>
          <w:rFonts w:ascii="AR BLANCA" w:hAnsi="AR BLANCA"/>
          <w:i/>
          <w:sz w:val="40"/>
          <w:szCs w:val="40"/>
        </w:rPr>
        <w:t>iverselle des Droits de l'Homme</w:t>
      </w:r>
    </w:p>
    <w:p w:rsidR="00810E55" w:rsidRDefault="00E77A1E" w:rsidP="00E6656B">
      <w:pPr>
        <w:rPr>
          <w:rFonts w:ascii="AR BLANCA" w:hAnsi="AR BLANCA"/>
          <w:i/>
          <w:sz w:val="40"/>
          <w:szCs w:val="40"/>
        </w:rPr>
      </w:pPr>
      <w:r>
        <w:rPr>
          <w:rFonts w:ascii="AR BLANCA" w:hAnsi="AR BLANCA"/>
          <w:i/>
          <w:sz w:val="40"/>
          <w:szCs w:val="40"/>
        </w:rPr>
        <w:t xml:space="preserve">     </w:t>
      </w:r>
      <w:r w:rsidR="00E6656B" w:rsidRPr="00E6656B">
        <w:rPr>
          <w:rFonts w:ascii="AR BLANCA" w:hAnsi="AR BLANCA"/>
          <w:i/>
          <w:sz w:val="40"/>
          <w:szCs w:val="40"/>
        </w:rPr>
        <w:t>La partie interne de la pièce illustre une silhouette humaine aperçue au travers d'une ouverture en forme de cœur dans un mur de pierre. Le texte "HUMAN RIGHTS" apparaît sous le cœur. Le millésime (2008) est gravé au-dessus du cœur. L'indication du pays d'émission "FI", la lettre "K", (initiale de l'artiste Tapio Kettunen) et la marque d'atelier apparaissent dans le bas du dessin. Les douze étoiles du drapeau européen figurent sur l'anneau externe de la pièce.</w:t>
      </w:r>
    </w:p>
    <w:p w:rsidR="00810E55" w:rsidRPr="006A2C1A" w:rsidRDefault="00810E55">
      <w:pPr>
        <w:rPr>
          <w:rFonts w:ascii="AR BERKLEY" w:hAnsi="AR BERKLEY"/>
          <w:i/>
          <w:color w:val="FF0000"/>
          <w:sz w:val="56"/>
          <w:szCs w:val="56"/>
        </w:rPr>
      </w:pPr>
      <w:r>
        <w:rPr>
          <w:rFonts w:ascii="AR BLANCA" w:hAnsi="AR BLANCA"/>
          <w:i/>
          <w:sz w:val="40"/>
          <w:szCs w:val="40"/>
        </w:rPr>
        <w:br w:type="page"/>
      </w:r>
      <w:r w:rsidR="006A2C1A" w:rsidRPr="006A2C1A">
        <w:rPr>
          <w:rFonts w:ascii="AR BLANCA" w:hAnsi="AR BLANCA"/>
          <w:i/>
          <w:color w:val="FF0000"/>
          <w:sz w:val="40"/>
          <w:szCs w:val="40"/>
        </w:rPr>
        <w:lastRenderedPageBreak/>
        <w:t xml:space="preserve">     </w:t>
      </w:r>
      <w:r w:rsidR="000F74AA" w:rsidRPr="006A2C1A">
        <w:rPr>
          <w:rFonts w:ascii="AR BERKLEY" w:hAnsi="AR BERKLEY"/>
          <w:noProof/>
          <w:color w:val="FF0000"/>
          <w:sz w:val="56"/>
          <w:szCs w:val="56"/>
          <w:lang w:eastAsia="fr-FR"/>
        </w:rPr>
        <w:t>EMU LES 10ANS DE L’</w:t>
      </w:r>
      <w:r w:rsidR="006A2C1A" w:rsidRPr="006A2C1A">
        <w:rPr>
          <w:rFonts w:ascii="AR BERKLEY" w:hAnsi="AR BERKLEY"/>
          <w:noProof/>
          <w:color w:val="FF0000"/>
          <w:sz w:val="56"/>
          <w:szCs w:val="56"/>
          <w:lang w:eastAsia="fr-FR"/>
        </w:rPr>
        <w:t xml:space="preserve">EURO                            </w:t>
      </w:r>
    </w:p>
    <w:p w:rsidR="003B2214" w:rsidRDefault="006A2C1A">
      <w:pPr>
        <w:rPr>
          <w:rFonts w:ascii="AR BLANCA" w:hAnsi="AR BLANCA"/>
          <w:i/>
          <w:color w:val="548DD4" w:themeColor="text2" w:themeTint="99"/>
          <w:sz w:val="72"/>
          <w:szCs w:val="72"/>
        </w:rPr>
      </w:pPr>
      <w:r>
        <w:rPr>
          <w:rFonts w:ascii="AR DESTINE" w:hAnsi="AR DESTINE"/>
          <w:i/>
          <w:color w:val="548DD4" w:themeColor="text2" w:themeTint="99"/>
          <w:sz w:val="72"/>
          <w:szCs w:val="72"/>
        </w:rPr>
        <w:t xml:space="preserve">      </w:t>
      </w:r>
      <w:r w:rsidRPr="006A2C1A">
        <w:rPr>
          <w:rFonts w:ascii="AR DESTINE" w:hAnsi="AR DESTINE"/>
          <w:i/>
          <w:color w:val="548DD4" w:themeColor="text2" w:themeTint="99"/>
          <w:sz w:val="72"/>
          <w:szCs w:val="72"/>
        </w:rPr>
        <w:t xml:space="preserve"> 1999/</w:t>
      </w:r>
      <w:r w:rsidRPr="006A2C1A">
        <w:rPr>
          <w:rFonts w:ascii="AR DESTINE" w:hAnsi="AR DESTINE"/>
          <w:i/>
          <w:color w:val="548DD4" w:themeColor="text2" w:themeTint="99"/>
          <w:sz w:val="72"/>
          <w:szCs w:val="72"/>
          <w:u w:val="single"/>
        </w:rPr>
        <w:t>2009</w:t>
      </w:r>
      <w:r w:rsidRPr="006A2C1A">
        <w:rPr>
          <w:rFonts w:ascii="AR BLANCA" w:hAnsi="AR BLANCA"/>
          <w:i/>
          <w:color w:val="548DD4" w:themeColor="text2" w:themeTint="99"/>
          <w:sz w:val="72"/>
          <w:szCs w:val="72"/>
          <w:u w:val="single"/>
        </w:rPr>
        <w:t xml:space="preserve"> </w:t>
      </w:r>
      <w:r w:rsidRPr="006A2C1A">
        <w:rPr>
          <w:rFonts w:ascii="AR BLANCA" w:hAnsi="AR BLANCA"/>
          <w:i/>
          <w:sz w:val="72"/>
          <w:szCs w:val="72"/>
        </w:rPr>
        <w:t xml:space="preserve">       </w:t>
      </w:r>
      <w:r w:rsidRPr="006A2C1A">
        <w:rPr>
          <w:rFonts w:ascii="AR BLANCA" w:hAnsi="AR BLANCA"/>
          <w:i/>
          <w:sz w:val="40"/>
          <w:szCs w:val="40"/>
        </w:rPr>
        <w:t>40</w:t>
      </w:r>
      <w:r>
        <w:rPr>
          <w:rFonts w:ascii="AR BLANCA" w:hAnsi="AR BLANCA"/>
          <w:i/>
          <w:color w:val="548DD4" w:themeColor="text2" w:themeTint="99"/>
          <w:sz w:val="72"/>
          <w:szCs w:val="72"/>
        </w:rPr>
        <w:t xml:space="preserve"> </w:t>
      </w:r>
    </w:p>
    <w:p w:rsidR="000F74AA" w:rsidRPr="006A2C1A" w:rsidRDefault="006A2C1A">
      <w:pPr>
        <w:rPr>
          <w:rFonts w:ascii="AR BERKLEY" w:hAnsi="AR BERKLEY"/>
          <w:i/>
          <w:color w:val="548DD4" w:themeColor="text2" w:themeTint="99"/>
          <w:sz w:val="40"/>
          <w:szCs w:val="40"/>
        </w:rPr>
      </w:pPr>
      <w:r>
        <w:rPr>
          <w:rFonts w:ascii="AR BLANCA" w:hAnsi="AR BLANCA"/>
          <w:i/>
          <w:noProof/>
          <w:color w:val="548DD4" w:themeColor="text2" w:themeTint="99"/>
          <w:sz w:val="72"/>
          <w:szCs w:val="72"/>
          <w:lang w:val="fr-BE" w:eastAsia="fr-BE"/>
        </w:rPr>
        <w:drawing>
          <wp:inline distT="0" distB="0" distL="0" distR="0">
            <wp:extent cx="1656000" cy="1242000"/>
            <wp:effectExtent l="19050" t="0" r="1350" b="0"/>
            <wp:docPr id="51" name="Image 50" descr="52-EMU-Allemagne-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EMU-Allemagne-2009.jpg"/>
                    <pic:cNvPicPr/>
                  </pic:nvPicPr>
                  <pic:blipFill>
                    <a:blip r:embed="rId59" cstate="print"/>
                    <a:stretch>
                      <a:fillRect/>
                    </a:stretch>
                  </pic:blipFill>
                  <pic:spPr>
                    <a:xfrm>
                      <a:off x="0" y="0"/>
                      <a:ext cx="1656000" cy="1242000"/>
                    </a:xfrm>
                    <a:prstGeom prst="rect">
                      <a:avLst/>
                    </a:prstGeom>
                  </pic:spPr>
                </pic:pic>
              </a:graphicData>
            </a:graphic>
          </wp:inline>
        </w:drawing>
      </w:r>
      <w:r w:rsidR="003B2214">
        <w:rPr>
          <w:rFonts w:ascii="AR BLANCA" w:hAnsi="AR BLANCA"/>
          <w:i/>
          <w:noProof/>
          <w:color w:val="548DD4" w:themeColor="text2" w:themeTint="99"/>
          <w:sz w:val="72"/>
          <w:szCs w:val="72"/>
          <w:lang w:val="fr-BE" w:eastAsia="fr-BE"/>
        </w:rPr>
        <w:drawing>
          <wp:inline distT="0" distB="0" distL="0" distR="0">
            <wp:extent cx="1692000" cy="1242641"/>
            <wp:effectExtent l="19050" t="0" r="3450" b="0"/>
            <wp:docPr id="42" name="Image 41" descr="53-EMU-Autriche-2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EMU-Autriche-2009.jpeg"/>
                    <pic:cNvPicPr/>
                  </pic:nvPicPr>
                  <pic:blipFill>
                    <a:blip r:embed="rId60" cstate="print"/>
                    <a:stretch>
                      <a:fillRect/>
                    </a:stretch>
                  </pic:blipFill>
                  <pic:spPr>
                    <a:xfrm>
                      <a:off x="0" y="0"/>
                      <a:ext cx="1692000" cy="1242641"/>
                    </a:xfrm>
                    <a:prstGeom prst="rect">
                      <a:avLst/>
                    </a:prstGeom>
                  </pic:spPr>
                </pic:pic>
              </a:graphicData>
            </a:graphic>
          </wp:inline>
        </w:drawing>
      </w:r>
      <w:r w:rsidR="003B2214">
        <w:rPr>
          <w:rFonts w:ascii="AR BLANCA" w:hAnsi="AR BLANCA"/>
          <w:i/>
          <w:noProof/>
          <w:color w:val="548DD4" w:themeColor="text2" w:themeTint="99"/>
          <w:sz w:val="72"/>
          <w:szCs w:val="72"/>
          <w:lang w:val="fr-BE" w:eastAsia="fr-BE"/>
        </w:rPr>
        <w:drawing>
          <wp:inline distT="0" distB="0" distL="0" distR="0">
            <wp:extent cx="1650545" cy="1224000"/>
            <wp:effectExtent l="19050" t="0" r="6805" b="0"/>
            <wp:docPr id="47" name="Image 46" descr="54-EMU-Belgique-2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EMU-Belgique-2009.jpeg"/>
                    <pic:cNvPicPr/>
                  </pic:nvPicPr>
                  <pic:blipFill>
                    <a:blip r:embed="rId61" cstate="print"/>
                    <a:stretch>
                      <a:fillRect/>
                    </a:stretch>
                  </pic:blipFill>
                  <pic:spPr>
                    <a:xfrm>
                      <a:off x="0" y="0"/>
                      <a:ext cx="1650545" cy="1224000"/>
                    </a:xfrm>
                    <a:prstGeom prst="rect">
                      <a:avLst/>
                    </a:prstGeom>
                  </pic:spPr>
                </pic:pic>
              </a:graphicData>
            </a:graphic>
          </wp:inline>
        </w:drawing>
      </w:r>
      <w:r>
        <w:rPr>
          <w:rFonts w:ascii="AR BLANCA" w:hAnsi="AR BLANCA"/>
          <w:i/>
          <w:color w:val="548DD4" w:themeColor="text2" w:themeTint="99"/>
          <w:sz w:val="72"/>
          <w:szCs w:val="72"/>
        </w:rPr>
        <w:t xml:space="preserve">  </w:t>
      </w:r>
    </w:p>
    <w:p w:rsidR="000F74AA" w:rsidRDefault="00876AD3">
      <w:pPr>
        <w:rPr>
          <w:rFonts w:ascii="AR BLANCA" w:hAnsi="AR BLANCA"/>
          <w:i/>
          <w:sz w:val="40"/>
          <w:szCs w:val="40"/>
        </w:rPr>
      </w:pPr>
      <w:r>
        <w:rPr>
          <w:rFonts w:ascii="AR BLANCA" w:hAnsi="AR BLANCA"/>
          <w:i/>
          <w:sz w:val="40"/>
          <w:szCs w:val="40"/>
        </w:rPr>
        <w:t xml:space="preserve">    </w:t>
      </w:r>
      <w:r w:rsidR="003B2214">
        <w:rPr>
          <w:rFonts w:ascii="AR BLANCA" w:hAnsi="AR BLANCA"/>
          <w:i/>
          <w:sz w:val="40"/>
          <w:szCs w:val="40"/>
        </w:rPr>
        <w:t xml:space="preserve">Allemagne       </w:t>
      </w:r>
      <w:r>
        <w:rPr>
          <w:rFonts w:ascii="AR BLANCA" w:hAnsi="AR BLANCA"/>
          <w:i/>
          <w:sz w:val="40"/>
          <w:szCs w:val="40"/>
        </w:rPr>
        <w:t xml:space="preserve"> </w:t>
      </w:r>
      <w:r w:rsidR="003B2214">
        <w:rPr>
          <w:rFonts w:ascii="AR BLANCA" w:hAnsi="AR BLANCA"/>
          <w:i/>
          <w:sz w:val="40"/>
          <w:szCs w:val="40"/>
        </w:rPr>
        <w:t xml:space="preserve"> Autiche          Belgique</w:t>
      </w:r>
    </w:p>
    <w:p w:rsidR="003B2214" w:rsidRDefault="003B2214">
      <w:pPr>
        <w:rPr>
          <w:rFonts w:ascii="AR BLANCA" w:hAnsi="AR BLANCA"/>
          <w:i/>
          <w:sz w:val="40"/>
          <w:szCs w:val="40"/>
        </w:rPr>
      </w:pPr>
    </w:p>
    <w:p w:rsidR="003B2214" w:rsidRDefault="003B2214">
      <w:pPr>
        <w:rPr>
          <w:rFonts w:ascii="AR BLANCA" w:hAnsi="AR BLANCA"/>
          <w:i/>
          <w:sz w:val="40"/>
          <w:szCs w:val="40"/>
        </w:rPr>
      </w:pPr>
      <w:r>
        <w:rPr>
          <w:rFonts w:ascii="AR BLANCA" w:hAnsi="AR BLANCA"/>
          <w:i/>
          <w:noProof/>
          <w:sz w:val="40"/>
          <w:szCs w:val="40"/>
          <w:lang w:val="fr-BE" w:eastAsia="fr-BE"/>
        </w:rPr>
        <w:drawing>
          <wp:inline distT="0" distB="0" distL="0" distR="0">
            <wp:extent cx="1693023" cy="1260000"/>
            <wp:effectExtent l="19050" t="0" r="2427" b="0"/>
            <wp:docPr id="52" name="Image 51" descr="55-EMU-Chypre-2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EMU-Chypre-2009.jpeg"/>
                    <pic:cNvPicPr/>
                  </pic:nvPicPr>
                  <pic:blipFill>
                    <a:blip r:embed="rId62" cstate="print"/>
                    <a:stretch>
                      <a:fillRect/>
                    </a:stretch>
                  </pic:blipFill>
                  <pic:spPr>
                    <a:xfrm>
                      <a:off x="0" y="0"/>
                      <a:ext cx="1693023" cy="1260000"/>
                    </a:xfrm>
                    <a:prstGeom prst="rect">
                      <a:avLst/>
                    </a:prstGeom>
                  </pic:spPr>
                </pic:pic>
              </a:graphicData>
            </a:graphic>
          </wp:inline>
        </w:drawing>
      </w:r>
      <w:r>
        <w:rPr>
          <w:rFonts w:ascii="AR BLANCA" w:hAnsi="AR BLANCA"/>
          <w:i/>
          <w:noProof/>
          <w:sz w:val="40"/>
          <w:szCs w:val="40"/>
          <w:lang w:val="fr-BE" w:eastAsia="fr-BE"/>
        </w:rPr>
        <w:drawing>
          <wp:inline distT="0" distB="0" distL="0" distR="0">
            <wp:extent cx="1650545" cy="1224000"/>
            <wp:effectExtent l="19050" t="0" r="6805" b="0"/>
            <wp:docPr id="53" name="Image 52" descr="56-EMU-Espagne-2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EMU-Espagne-2009.jpeg"/>
                    <pic:cNvPicPr/>
                  </pic:nvPicPr>
                  <pic:blipFill>
                    <a:blip r:embed="rId63" cstate="print"/>
                    <a:stretch>
                      <a:fillRect/>
                    </a:stretch>
                  </pic:blipFill>
                  <pic:spPr>
                    <a:xfrm>
                      <a:off x="0" y="0"/>
                      <a:ext cx="1650545" cy="1224000"/>
                    </a:xfrm>
                    <a:prstGeom prst="rect">
                      <a:avLst/>
                    </a:prstGeom>
                  </pic:spPr>
                </pic:pic>
              </a:graphicData>
            </a:graphic>
          </wp:inline>
        </w:drawing>
      </w:r>
      <w:r>
        <w:rPr>
          <w:rFonts w:ascii="AR BLANCA" w:hAnsi="AR BLANCA"/>
          <w:i/>
          <w:noProof/>
          <w:sz w:val="40"/>
          <w:szCs w:val="40"/>
          <w:lang w:val="fr-BE" w:eastAsia="fr-BE"/>
        </w:rPr>
        <w:drawing>
          <wp:inline distT="0" distB="0" distL="0" distR="0">
            <wp:extent cx="1650545" cy="1224000"/>
            <wp:effectExtent l="19050" t="0" r="6805" b="0"/>
            <wp:docPr id="54" name="Image 53" descr="57-EMU-Finlande-2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7-EMU-Finlande-2009.jpeg"/>
                    <pic:cNvPicPr/>
                  </pic:nvPicPr>
                  <pic:blipFill>
                    <a:blip r:embed="rId64" cstate="print"/>
                    <a:stretch>
                      <a:fillRect/>
                    </a:stretch>
                  </pic:blipFill>
                  <pic:spPr>
                    <a:xfrm>
                      <a:off x="0" y="0"/>
                      <a:ext cx="1650545" cy="1224000"/>
                    </a:xfrm>
                    <a:prstGeom prst="rect">
                      <a:avLst/>
                    </a:prstGeom>
                  </pic:spPr>
                </pic:pic>
              </a:graphicData>
            </a:graphic>
          </wp:inline>
        </w:drawing>
      </w:r>
    </w:p>
    <w:p w:rsidR="003B2214" w:rsidRDefault="00876AD3">
      <w:pPr>
        <w:rPr>
          <w:rFonts w:ascii="AR BLANCA" w:hAnsi="AR BLANCA"/>
          <w:i/>
          <w:sz w:val="40"/>
          <w:szCs w:val="40"/>
        </w:rPr>
      </w:pPr>
      <w:r>
        <w:rPr>
          <w:rFonts w:ascii="AR BLANCA" w:hAnsi="AR BLANCA"/>
          <w:i/>
          <w:sz w:val="40"/>
          <w:szCs w:val="40"/>
        </w:rPr>
        <w:t xml:space="preserve">     Chypre    </w:t>
      </w:r>
      <w:r w:rsidR="00B02334">
        <w:rPr>
          <w:rFonts w:ascii="AR BLANCA" w:hAnsi="AR BLANCA"/>
          <w:i/>
          <w:sz w:val="40"/>
          <w:szCs w:val="40"/>
        </w:rPr>
        <w:t xml:space="preserve">      Espagne          Finlande</w:t>
      </w:r>
    </w:p>
    <w:p w:rsidR="00B02334" w:rsidRDefault="00B02334">
      <w:pPr>
        <w:rPr>
          <w:rFonts w:ascii="AR BLANCA" w:hAnsi="AR BLANCA"/>
          <w:i/>
          <w:sz w:val="40"/>
          <w:szCs w:val="40"/>
        </w:rPr>
      </w:pPr>
    </w:p>
    <w:p w:rsidR="00B02334" w:rsidRDefault="00B02334">
      <w:pPr>
        <w:rPr>
          <w:rFonts w:ascii="AR BLANCA" w:hAnsi="AR BLANCA"/>
          <w:i/>
          <w:noProof/>
          <w:sz w:val="40"/>
          <w:szCs w:val="40"/>
          <w:lang w:eastAsia="fr-FR"/>
        </w:rPr>
      </w:pPr>
      <w:r>
        <w:rPr>
          <w:rFonts w:ascii="AR BLANCA" w:hAnsi="AR BLANCA"/>
          <w:i/>
          <w:noProof/>
          <w:sz w:val="40"/>
          <w:szCs w:val="40"/>
          <w:lang w:val="fr-BE" w:eastAsia="fr-BE"/>
        </w:rPr>
        <w:drawing>
          <wp:inline distT="0" distB="0" distL="0" distR="0">
            <wp:extent cx="1689767" cy="1260000"/>
            <wp:effectExtent l="19050" t="0" r="5683" b="0"/>
            <wp:docPr id="55" name="Image 54" descr="58-EMU-France-2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EMU-France-2009.jpeg"/>
                    <pic:cNvPicPr/>
                  </pic:nvPicPr>
                  <pic:blipFill>
                    <a:blip r:embed="rId65" cstate="print"/>
                    <a:stretch>
                      <a:fillRect/>
                    </a:stretch>
                  </pic:blipFill>
                  <pic:spPr>
                    <a:xfrm>
                      <a:off x="0" y="0"/>
                      <a:ext cx="1689767" cy="1260000"/>
                    </a:xfrm>
                    <a:prstGeom prst="rect">
                      <a:avLst/>
                    </a:prstGeom>
                  </pic:spPr>
                </pic:pic>
              </a:graphicData>
            </a:graphic>
          </wp:inline>
        </w:drawing>
      </w:r>
      <w:r>
        <w:rPr>
          <w:rFonts w:ascii="AR BLANCA" w:hAnsi="AR BLANCA"/>
          <w:i/>
          <w:noProof/>
          <w:sz w:val="40"/>
          <w:szCs w:val="40"/>
          <w:lang w:val="fr-BE" w:eastAsia="fr-BE"/>
        </w:rPr>
        <w:drawing>
          <wp:inline distT="0" distB="0" distL="0" distR="0">
            <wp:extent cx="1716441" cy="1260000"/>
            <wp:effectExtent l="19050" t="0" r="0" b="0"/>
            <wp:docPr id="56" name="Image 55" descr="59-EMU-Grece-2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9-EMU-Grece-2009.jpeg"/>
                    <pic:cNvPicPr/>
                  </pic:nvPicPr>
                  <pic:blipFill>
                    <a:blip r:embed="rId66" cstate="print"/>
                    <a:stretch>
                      <a:fillRect/>
                    </a:stretch>
                  </pic:blipFill>
                  <pic:spPr>
                    <a:xfrm>
                      <a:off x="0" y="0"/>
                      <a:ext cx="1716441" cy="1260000"/>
                    </a:xfrm>
                    <a:prstGeom prst="rect">
                      <a:avLst/>
                    </a:prstGeom>
                  </pic:spPr>
                </pic:pic>
              </a:graphicData>
            </a:graphic>
          </wp:inline>
        </w:drawing>
      </w:r>
      <w:r>
        <w:rPr>
          <w:rFonts w:ascii="AR BLANCA" w:hAnsi="AR BLANCA"/>
          <w:i/>
          <w:noProof/>
          <w:sz w:val="40"/>
          <w:szCs w:val="40"/>
          <w:lang w:val="fr-BE" w:eastAsia="fr-BE"/>
        </w:rPr>
        <w:drawing>
          <wp:inline distT="0" distB="0" distL="0" distR="0">
            <wp:extent cx="1693023" cy="1260000"/>
            <wp:effectExtent l="19050" t="0" r="2427" b="0"/>
            <wp:docPr id="57" name="Image 56" descr="60-EMU-Irlande-2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EMU-Irlande-2009.jpeg"/>
                    <pic:cNvPicPr/>
                  </pic:nvPicPr>
                  <pic:blipFill>
                    <a:blip r:embed="rId67" cstate="print"/>
                    <a:stretch>
                      <a:fillRect/>
                    </a:stretch>
                  </pic:blipFill>
                  <pic:spPr>
                    <a:xfrm>
                      <a:off x="0" y="0"/>
                      <a:ext cx="1693023" cy="1260000"/>
                    </a:xfrm>
                    <a:prstGeom prst="rect">
                      <a:avLst/>
                    </a:prstGeom>
                  </pic:spPr>
                </pic:pic>
              </a:graphicData>
            </a:graphic>
          </wp:inline>
        </w:drawing>
      </w:r>
    </w:p>
    <w:p w:rsidR="00B02334" w:rsidRDefault="00876AD3">
      <w:pPr>
        <w:rPr>
          <w:rFonts w:ascii="AR BLANCA" w:hAnsi="AR BLANCA"/>
          <w:i/>
          <w:noProof/>
          <w:sz w:val="40"/>
          <w:szCs w:val="40"/>
          <w:lang w:eastAsia="fr-FR"/>
        </w:rPr>
      </w:pPr>
      <w:r>
        <w:rPr>
          <w:rFonts w:ascii="AR BLANCA" w:hAnsi="AR BLANCA"/>
          <w:i/>
          <w:noProof/>
          <w:sz w:val="40"/>
          <w:szCs w:val="40"/>
          <w:lang w:eastAsia="fr-FR"/>
        </w:rPr>
        <w:t xml:space="preserve">      </w:t>
      </w:r>
      <w:r w:rsidR="00B02334">
        <w:rPr>
          <w:rFonts w:ascii="AR BLANCA" w:hAnsi="AR BLANCA"/>
          <w:i/>
          <w:noProof/>
          <w:sz w:val="40"/>
          <w:szCs w:val="40"/>
          <w:lang w:eastAsia="fr-FR"/>
        </w:rPr>
        <w:t xml:space="preserve"> France           Grece             Irlande</w:t>
      </w:r>
    </w:p>
    <w:p w:rsidR="000F74AA" w:rsidRDefault="000F74AA">
      <w:pPr>
        <w:rPr>
          <w:rFonts w:ascii="AR BLANCA" w:hAnsi="AR BLANCA"/>
          <w:i/>
          <w:sz w:val="40"/>
          <w:szCs w:val="40"/>
        </w:rPr>
      </w:pPr>
    </w:p>
    <w:p w:rsidR="000F74AA" w:rsidRDefault="000F74AA">
      <w:pPr>
        <w:rPr>
          <w:rFonts w:ascii="AR BLANCA" w:hAnsi="AR BLANCA"/>
          <w:i/>
          <w:sz w:val="40"/>
          <w:szCs w:val="40"/>
        </w:rPr>
      </w:pPr>
    </w:p>
    <w:p w:rsidR="00B02334" w:rsidRPr="006A2C1A" w:rsidRDefault="00B02334" w:rsidP="00B02334">
      <w:pPr>
        <w:rPr>
          <w:rFonts w:ascii="AR BERKLEY" w:hAnsi="AR BERKLEY"/>
          <w:i/>
          <w:color w:val="FF0000"/>
          <w:sz w:val="56"/>
          <w:szCs w:val="56"/>
        </w:rPr>
      </w:pPr>
      <w:r>
        <w:rPr>
          <w:rFonts w:ascii="AR BERKLEY" w:hAnsi="AR BERKLEY"/>
          <w:noProof/>
          <w:color w:val="FF0000"/>
          <w:sz w:val="56"/>
          <w:szCs w:val="56"/>
          <w:lang w:eastAsia="fr-FR"/>
        </w:rPr>
        <w:t xml:space="preserve">   </w:t>
      </w:r>
      <w:r w:rsidRPr="006A2C1A">
        <w:rPr>
          <w:rFonts w:ascii="AR BERKLEY" w:hAnsi="AR BERKLEY"/>
          <w:noProof/>
          <w:color w:val="FF0000"/>
          <w:sz w:val="56"/>
          <w:szCs w:val="56"/>
          <w:lang w:eastAsia="fr-FR"/>
        </w:rPr>
        <w:t xml:space="preserve">EMU LES 10ANS DE L’EURO                            </w:t>
      </w:r>
    </w:p>
    <w:p w:rsidR="00B02334" w:rsidRDefault="00B02334" w:rsidP="00B02334">
      <w:pPr>
        <w:rPr>
          <w:rFonts w:ascii="AR BLANCA" w:hAnsi="AR BLANCA"/>
          <w:i/>
          <w:color w:val="548DD4" w:themeColor="text2" w:themeTint="99"/>
          <w:sz w:val="72"/>
          <w:szCs w:val="72"/>
        </w:rPr>
      </w:pPr>
      <w:r>
        <w:rPr>
          <w:rFonts w:ascii="AR DESTINE" w:hAnsi="AR DESTINE"/>
          <w:i/>
          <w:color w:val="548DD4" w:themeColor="text2" w:themeTint="99"/>
          <w:sz w:val="72"/>
          <w:szCs w:val="72"/>
        </w:rPr>
        <w:lastRenderedPageBreak/>
        <w:t xml:space="preserve">      </w:t>
      </w:r>
      <w:r w:rsidRPr="006A2C1A">
        <w:rPr>
          <w:rFonts w:ascii="AR DESTINE" w:hAnsi="AR DESTINE"/>
          <w:i/>
          <w:color w:val="548DD4" w:themeColor="text2" w:themeTint="99"/>
          <w:sz w:val="72"/>
          <w:szCs w:val="72"/>
        </w:rPr>
        <w:t xml:space="preserve"> 1999/</w:t>
      </w:r>
      <w:r w:rsidRPr="006A2C1A">
        <w:rPr>
          <w:rFonts w:ascii="AR DESTINE" w:hAnsi="AR DESTINE"/>
          <w:i/>
          <w:color w:val="548DD4" w:themeColor="text2" w:themeTint="99"/>
          <w:sz w:val="72"/>
          <w:szCs w:val="72"/>
          <w:u w:val="single"/>
        </w:rPr>
        <w:t>2009</w:t>
      </w:r>
      <w:r>
        <w:rPr>
          <w:rFonts w:ascii="AR DESTINE" w:hAnsi="AR DESTINE"/>
          <w:i/>
          <w:color w:val="548DD4" w:themeColor="text2" w:themeTint="99"/>
          <w:sz w:val="72"/>
          <w:szCs w:val="72"/>
          <w:u w:val="single"/>
        </w:rPr>
        <w:t xml:space="preserve"> </w:t>
      </w:r>
      <w:r w:rsidRPr="006A2C1A">
        <w:rPr>
          <w:rFonts w:ascii="AR BLANCA" w:hAnsi="AR BLANCA"/>
          <w:i/>
          <w:color w:val="548DD4" w:themeColor="text2" w:themeTint="99"/>
          <w:sz w:val="72"/>
          <w:szCs w:val="72"/>
          <w:u w:val="single"/>
        </w:rPr>
        <w:t xml:space="preserve"> </w:t>
      </w:r>
      <w:r w:rsidRPr="00B02334">
        <w:rPr>
          <w:rFonts w:ascii="AR BLANCA" w:hAnsi="AR BLANCA"/>
          <w:i/>
          <w:sz w:val="40"/>
          <w:szCs w:val="40"/>
          <w:u w:val="single"/>
        </w:rPr>
        <w:t>suite</w:t>
      </w:r>
      <w:r w:rsidRPr="00B02334">
        <w:rPr>
          <w:rFonts w:ascii="AR BLANCA" w:hAnsi="AR BLANCA"/>
          <w:i/>
          <w:sz w:val="40"/>
          <w:szCs w:val="40"/>
        </w:rPr>
        <w:t xml:space="preserve"> </w:t>
      </w:r>
      <w:r>
        <w:rPr>
          <w:rFonts w:ascii="AR BLANCA" w:hAnsi="AR BLANCA"/>
          <w:i/>
          <w:sz w:val="72"/>
          <w:szCs w:val="72"/>
        </w:rPr>
        <w:t xml:space="preserve">  </w:t>
      </w:r>
      <w:r w:rsidRPr="006A2C1A">
        <w:rPr>
          <w:rFonts w:ascii="AR BLANCA" w:hAnsi="AR BLANCA"/>
          <w:i/>
          <w:sz w:val="72"/>
          <w:szCs w:val="72"/>
        </w:rPr>
        <w:t xml:space="preserve"> </w:t>
      </w:r>
      <w:r w:rsidRPr="006A2C1A">
        <w:rPr>
          <w:rFonts w:ascii="AR BLANCA" w:hAnsi="AR BLANCA"/>
          <w:i/>
          <w:sz w:val="40"/>
          <w:szCs w:val="40"/>
        </w:rPr>
        <w:t>4</w:t>
      </w:r>
      <w:r>
        <w:rPr>
          <w:rFonts w:ascii="AR BLANCA" w:hAnsi="AR BLANCA"/>
          <w:i/>
          <w:sz w:val="40"/>
          <w:szCs w:val="40"/>
        </w:rPr>
        <w:t>0</w:t>
      </w:r>
      <w:r>
        <w:rPr>
          <w:rFonts w:ascii="AR BLANCA" w:hAnsi="AR BLANCA"/>
          <w:i/>
          <w:color w:val="548DD4" w:themeColor="text2" w:themeTint="99"/>
          <w:sz w:val="72"/>
          <w:szCs w:val="72"/>
        </w:rPr>
        <w:t xml:space="preserve"> </w:t>
      </w:r>
    </w:p>
    <w:p w:rsidR="000F74AA" w:rsidRDefault="000F74AA">
      <w:pPr>
        <w:rPr>
          <w:rFonts w:ascii="AR BLANCA" w:hAnsi="AR BLANCA"/>
          <w:i/>
          <w:sz w:val="40"/>
          <w:szCs w:val="40"/>
        </w:rPr>
      </w:pPr>
    </w:p>
    <w:p w:rsidR="000F74AA" w:rsidRDefault="00B02334">
      <w:pPr>
        <w:rPr>
          <w:rFonts w:ascii="AR BLANCA" w:hAnsi="AR BLANCA"/>
          <w:i/>
          <w:sz w:val="40"/>
          <w:szCs w:val="40"/>
        </w:rPr>
      </w:pPr>
      <w:r>
        <w:rPr>
          <w:rFonts w:ascii="AR BLANCA" w:hAnsi="AR BLANCA"/>
          <w:i/>
          <w:noProof/>
          <w:sz w:val="40"/>
          <w:szCs w:val="40"/>
          <w:lang w:val="fr-BE" w:eastAsia="fr-BE"/>
        </w:rPr>
        <w:drawing>
          <wp:inline distT="0" distB="0" distL="0" distR="0">
            <wp:extent cx="1693023" cy="1260000"/>
            <wp:effectExtent l="19050" t="0" r="2427" b="0"/>
            <wp:docPr id="58" name="Image 57" descr="61-EMU-Italie-2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EMU-Italie-2009.jpeg"/>
                    <pic:cNvPicPr/>
                  </pic:nvPicPr>
                  <pic:blipFill>
                    <a:blip r:embed="rId68" cstate="print"/>
                    <a:stretch>
                      <a:fillRect/>
                    </a:stretch>
                  </pic:blipFill>
                  <pic:spPr>
                    <a:xfrm>
                      <a:off x="0" y="0"/>
                      <a:ext cx="1693023" cy="1260000"/>
                    </a:xfrm>
                    <a:prstGeom prst="rect">
                      <a:avLst/>
                    </a:prstGeom>
                  </pic:spPr>
                </pic:pic>
              </a:graphicData>
            </a:graphic>
          </wp:inline>
        </w:drawing>
      </w:r>
      <w:r>
        <w:rPr>
          <w:rFonts w:ascii="AR BLANCA" w:hAnsi="AR BLANCA"/>
          <w:i/>
          <w:noProof/>
          <w:sz w:val="40"/>
          <w:szCs w:val="40"/>
          <w:lang w:val="fr-BE" w:eastAsia="fr-BE"/>
        </w:rPr>
        <w:drawing>
          <wp:inline distT="0" distB="0" distL="0" distR="0">
            <wp:extent cx="1695441" cy="1260000"/>
            <wp:effectExtent l="19050" t="0" r="9" b="0"/>
            <wp:docPr id="59" name="Image 58" descr="62-EMU-Luxembourg-2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EMU-Luxembourg-2009.jpeg"/>
                    <pic:cNvPicPr/>
                  </pic:nvPicPr>
                  <pic:blipFill>
                    <a:blip r:embed="rId69" cstate="print"/>
                    <a:stretch>
                      <a:fillRect/>
                    </a:stretch>
                  </pic:blipFill>
                  <pic:spPr>
                    <a:xfrm>
                      <a:off x="0" y="0"/>
                      <a:ext cx="1695441" cy="1260000"/>
                    </a:xfrm>
                    <a:prstGeom prst="rect">
                      <a:avLst/>
                    </a:prstGeom>
                  </pic:spPr>
                </pic:pic>
              </a:graphicData>
            </a:graphic>
          </wp:inline>
        </w:drawing>
      </w:r>
      <w:r>
        <w:rPr>
          <w:rFonts w:ascii="AR BLANCA" w:hAnsi="AR BLANCA"/>
          <w:i/>
          <w:noProof/>
          <w:sz w:val="40"/>
          <w:szCs w:val="40"/>
          <w:lang w:val="fr-BE" w:eastAsia="fr-BE"/>
        </w:rPr>
        <w:drawing>
          <wp:inline distT="0" distB="0" distL="0" distR="0">
            <wp:extent cx="1695441" cy="1260000"/>
            <wp:effectExtent l="19050" t="0" r="9" b="0"/>
            <wp:docPr id="60" name="Image 59" descr="63-EMU-Matlte-2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EMU-Matlte-2009.jpeg"/>
                    <pic:cNvPicPr/>
                  </pic:nvPicPr>
                  <pic:blipFill>
                    <a:blip r:embed="rId70" cstate="print"/>
                    <a:stretch>
                      <a:fillRect/>
                    </a:stretch>
                  </pic:blipFill>
                  <pic:spPr>
                    <a:xfrm>
                      <a:off x="0" y="0"/>
                      <a:ext cx="1695441" cy="1260000"/>
                    </a:xfrm>
                    <a:prstGeom prst="rect">
                      <a:avLst/>
                    </a:prstGeom>
                  </pic:spPr>
                </pic:pic>
              </a:graphicData>
            </a:graphic>
          </wp:inline>
        </w:drawing>
      </w:r>
    </w:p>
    <w:p w:rsidR="000F74AA" w:rsidRDefault="00876AD3">
      <w:pPr>
        <w:rPr>
          <w:rFonts w:ascii="AR BLANCA" w:hAnsi="AR BLANCA"/>
          <w:i/>
          <w:sz w:val="40"/>
          <w:szCs w:val="40"/>
        </w:rPr>
      </w:pPr>
      <w:r>
        <w:rPr>
          <w:rFonts w:ascii="AR BLANCA" w:hAnsi="AR BLANCA"/>
          <w:i/>
          <w:sz w:val="40"/>
          <w:szCs w:val="40"/>
        </w:rPr>
        <w:t xml:space="preserve">       Italie        </w:t>
      </w:r>
      <w:r w:rsidR="008F5093">
        <w:rPr>
          <w:rFonts w:ascii="AR BLANCA" w:hAnsi="AR BLANCA"/>
          <w:i/>
          <w:sz w:val="40"/>
          <w:szCs w:val="40"/>
        </w:rPr>
        <w:t xml:space="preserve"> Luxembourg      </w:t>
      </w:r>
      <w:r>
        <w:rPr>
          <w:rFonts w:ascii="AR BLANCA" w:hAnsi="AR BLANCA"/>
          <w:i/>
          <w:sz w:val="40"/>
          <w:szCs w:val="40"/>
        </w:rPr>
        <w:t xml:space="preserve">   </w:t>
      </w:r>
      <w:r w:rsidR="008F5093">
        <w:rPr>
          <w:rFonts w:ascii="AR BLANCA" w:hAnsi="AR BLANCA"/>
          <w:i/>
          <w:sz w:val="40"/>
          <w:szCs w:val="40"/>
        </w:rPr>
        <w:t xml:space="preserve"> Malte</w:t>
      </w:r>
    </w:p>
    <w:p w:rsidR="008F5093" w:rsidRDefault="008F5093">
      <w:pPr>
        <w:rPr>
          <w:rFonts w:ascii="AR BLANCA" w:hAnsi="AR BLANCA"/>
          <w:i/>
          <w:sz w:val="40"/>
          <w:szCs w:val="40"/>
        </w:rPr>
      </w:pPr>
    </w:p>
    <w:p w:rsidR="008F5093" w:rsidRDefault="008F5093">
      <w:pPr>
        <w:rPr>
          <w:rFonts w:ascii="AR BLANCA" w:hAnsi="AR BLANCA"/>
          <w:i/>
          <w:sz w:val="40"/>
          <w:szCs w:val="40"/>
        </w:rPr>
      </w:pPr>
      <w:r>
        <w:rPr>
          <w:rFonts w:ascii="AR BLANCA" w:hAnsi="AR BLANCA"/>
          <w:i/>
          <w:noProof/>
          <w:sz w:val="40"/>
          <w:szCs w:val="40"/>
          <w:lang w:val="fr-BE" w:eastAsia="fr-BE"/>
        </w:rPr>
        <w:drawing>
          <wp:inline distT="0" distB="0" distL="0" distR="0">
            <wp:extent cx="1693023" cy="1260000"/>
            <wp:effectExtent l="19050" t="0" r="2427" b="0"/>
            <wp:docPr id="62" name="Image 61" descr="64-EMU-Pays-Bas-2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EMU-Pays-Bas-2009.jpeg"/>
                    <pic:cNvPicPr/>
                  </pic:nvPicPr>
                  <pic:blipFill>
                    <a:blip r:embed="rId71" cstate="print"/>
                    <a:stretch>
                      <a:fillRect/>
                    </a:stretch>
                  </pic:blipFill>
                  <pic:spPr>
                    <a:xfrm>
                      <a:off x="0" y="0"/>
                      <a:ext cx="1693023" cy="1260000"/>
                    </a:xfrm>
                    <a:prstGeom prst="rect">
                      <a:avLst/>
                    </a:prstGeom>
                  </pic:spPr>
                </pic:pic>
              </a:graphicData>
            </a:graphic>
          </wp:inline>
        </w:drawing>
      </w:r>
      <w:r>
        <w:rPr>
          <w:rFonts w:ascii="AR BLANCA" w:hAnsi="AR BLANCA"/>
          <w:i/>
          <w:noProof/>
          <w:sz w:val="40"/>
          <w:szCs w:val="40"/>
          <w:lang w:val="fr-BE" w:eastAsia="fr-BE"/>
        </w:rPr>
        <w:drawing>
          <wp:inline distT="0" distB="0" distL="0" distR="0">
            <wp:extent cx="1693023" cy="1260000"/>
            <wp:effectExtent l="19050" t="0" r="2427" b="0"/>
            <wp:docPr id="70" name="Image 69" descr="65-EMU-Portugal-2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EMU-Portugal-2009.jpeg"/>
                    <pic:cNvPicPr/>
                  </pic:nvPicPr>
                  <pic:blipFill>
                    <a:blip r:embed="rId72" cstate="print"/>
                    <a:stretch>
                      <a:fillRect/>
                    </a:stretch>
                  </pic:blipFill>
                  <pic:spPr>
                    <a:xfrm>
                      <a:off x="0" y="0"/>
                      <a:ext cx="1693023" cy="1260000"/>
                    </a:xfrm>
                    <a:prstGeom prst="rect">
                      <a:avLst/>
                    </a:prstGeom>
                  </pic:spPr>
                </pic:pic>
              </a:graphicData>
            </a:graphic>
          </wp:inline>
        </w:drawing>
      </w:r>
      <w:r>
        <w:rPr>
          <w:rFonts w:ascii="AR BLANCA" w:hAnsi="AR BLANCA"/>
          <w:i/>
          <w:noProof/>
          <w:sz w:val="40"/>
          <w:szCs w:val="40"/>
          <w:lang w:val="fr-BE" w:eastAsia="fr-BE"/>
        </w:rPr>
        <w:drawing>
          <wp:inline distT="0" distB="0" distL="0" distR="0">
            <wp:extent cx="1680000" cy="1260000"/>
            <wp:effectExtent l="19050" t="0" r="0" b="0"/>
            <wp:docPr id="71" name="Image 70" descr="66-EMU-Slovaquie-2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EMU-Slovaquie-2009.jpeg"/>
                    <pic:cNvPicPr/>
                  </pic:nvPicPr>
                  <pic:blipFill>
                    <a:blip r:embed="rId73" cstate="print"/>
                    <a:stretch>
                      <a:fillRect/>
                    </a:stretch>
                  </pic:blipFill>
                  <pic:spPr>
                    <a:xfrm>
                      <a:off x="0" y="0"/>
                      <a:ext cx="1680000" cy="1260000"/>
                    </a:xfrm>
                    <a:prstGeom prst="rect">
                      <a:avLst/>
                    </a:prstGeom>
                  </pic:spPr>
                </pic:pic>
              </a:graphicData>
            </a:graphic>
          </wp:inline>
        </w:drawing>
      </w:r>
    </w:p>
    <w:p w:rsidR="000F74AA" w:rsidRDefault="00876AD3">
      <w:pPr>
        <w:rPr>
          <w:rFonts w:ascii="AR BLANCA" w:hAnsi="AR BLANCA"/>
          <w:i/>
          <w:sz w:val="40"/>
          <w:szCs w:val="40"/>
        </w:rPr>
      </w:pPr>
      <w:r>
        <w:rPr>
          <w:rFonts w:ascii="AR BLANCA" w:hAnsi="AR BLANCA"/>
          <w:i/>
          <w:sz w:val="40"/>
          <w:szCs w:val="40"/>
        </w:rPr>
        <w:t xml:space="preserve">    </w:t>
      </w:r>
      <w:r w:rsidR="008F5093">
        <w:rPr>
          <w:rFonts w:ascii="AR BLANCA" w:hAnsi="AR BLANCA"/>
          <w:i/>
          <w:sz w:val="40"/>
          <w:szCs w:val="40"/>
        </w:rPr>
        <w:t xml:space="preserve"> Pays-Bas         Portugal         Slovaquie</w:t>
      </w:r>
    </w:p>
    <w:p w:rsidR="008F5093" w:rsidRDefault="008F5093">
      <w:pPr>
        <w:rPr>
          <w:rFonts w:ascii="AR BLANCA" w:hAnsi="AR BLANCA"/>
          <w:i/>
          <w:sz w:val="40"/>
          <w:szCs w:val="40"/>
        </w:rPr>
      </w:pPr>
    </w:p>
    <w:p w:rsidR="00685F65" w:rsidRDefault="00685F65" w:rsidP="00685F65">
      <w:r>
        <w:t xml:space="preserve">                                                   </w:t>
      </w:r>
      <w:r w:rsidR="008F5093">
        <w:rPr>
          <w:rFonts w:ascii="AR BLANCA" w:hAnsi="AR BLANCA"/>
          <w:i/>
          <w:noProof/>
          <w:sz w:val="40"/>
          <w:szCs w:val="40"/>
          <w:lang w:val="fr-BE" w:eastAsia="fr-BE"/>
        </w:rPr>
        <w:drawing>
          <wp:inline distT="0" distB="0" distL="0" distR="0">
            <wp:extent cx="1695441" cy="1260000"/>
            <wp:effectExtent l="19050" t="0" r="9" b="0"/>
            <wp:docPr id="72" name="Image 71" descr="67-EMU-Slovenie-2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EMU-Slovenie-2009.jpeg"/>
                    <pic:cNvPicPr/>
                  </pic:nvPicPr>
                  <pic:blipFill>
                    <a:blip r:embed="rId74" cstate="print"/>
                    <a:stretch>
                      <a:fillRect/>
                    </a:stretch>
                  </pic:blipFill>
                  <pic:spPr>
                    <a:xfrm>
                      <a:off x="0" y="0"/>
                      <a:ext cx="1695441" cy="1260000"/>
                    </a:xfrm>
                    <a:prstGeom prst="rect">
                      <a:avLst/>
                    </a:prstGeom>
                  </pic:spPr>
                </pic:pic>
              </a:graphicData>
            </a:graphic>
          </wp:inline>
        </w:drawing>
      </w:r>
      <w:r w:rsidRPr="00685F65">
        <w:t xml:space="preserve"> </w:t>
      </w:r>
    </w:p>
    <w:p w:rsidR="00685F65" w:rsidRDefault="00685F65" w:rsidP="00685F65">
      <w:pPr>
        <w:rPr>
          <w:rFonts w:ascii="AR BLANCA" w:hAnsi="AR BLANCA"/>
          <w:sz w:val="40"/>
          <w:szCs w:val="40"/>
        </w:rPr>
      </w:pPr>
      <w:r>
        <w:rPr>
          <w:rFonts w:ascii="AR BLANCA" w:hAnsi="AR BLANCA"/>
          <w:sz w:val="40"/>
          <w:szCs w:val="40"/>
        </w:rPr>
        <w:t xml:space="preserve">                    </w:t>
      </w:r>
      <w:r w:rsidR="00876AD3">
        <w:rPr>
          <w:rFonts w:ascii="AR BLANCA" w:hAnsi="AR BLANCA"/>
          <w:sz w:val="40"/>
          <w:szCs w:val="40"/>
        </w:rPr>
        <w:t xml:space="preserve">    </w:t>
      </w:r>
      <w:r w:rsidRPr="00685F65">
        <w:rPr>
          <w:rFonts w:ascii="AR BLANCA" w:hAnsi="AR BLANCA"/>
          <w:sz w:val="40"/>
          <w:szCs w:val="40"/>
        </w:rPr>
        <w:t>Slovénie</w:t>
      </w:r>
    </w:p>
    <w:p w:rsidR="003C1C91" w:rsidRPr="00685F65" w:rsidRDefault="003C1C91" w:rsidP="00685F65">
      <w:pPr>
        <w:rPr>
          <w:rFonts w:ascii="AR BLANCA" w:hAnsi="AR BLANCA"/>
          <w:sz w:val="40"/>
          <w:szCs w:val="40"/>
        </w:rPr>
      </w:pPr>
    </w:p>
    <w:p w:rsidR="00685F65" w:rsidRDefault="00685F65" w:rsidP="00685F65"/>
    <w:p w:rsidR="00685F65" w:rsidRPr="006A2C1A" w:rsidRDefault="00685F65" w:rsidP="00685F65">
      <w:pPr>
        <w:rPr>
          <w:rFonts w:ascii="AR BERKLEY" w:hAnsi="AR BERKLEY"/>
          <w:i/>
          <w:color w:val="FF0000"/>
          <w:sz w:val="56"/>
          <w:szCs w:val="56"/>
        </w:rPr>
      </w:pPr>
      <w:r>
        <w:rPr>
          <w:rFonts w:ascii="AR BERKLEY" w:hAnsi="AR BERKLEY"/>
          <w:noProof/>
          <w:color w:val="FF0000"/>
          <w:sz w:val="56"/>
          <w:szCs w:val="56"/>
          <w:lang w:eastAsia="fr-FR"/>
        </w:rPr>
        <w:t xml:space="preserve">   </w:t>
      </w:r>
      <w:r w:rsidRPr="006A2C1A">
        <w:rPr>
          <w:rFonts w:ascii="AR BERKLEY" w:hAnsi="AR BERKLEY"/>
          <w:noProof/>
          <w:color w:val="FF0000"/>
          <w:sz w:val="56"/>
          <w:szCs w:val="56"/>
          <w:lang w:eastAsia="fr-FR"/>
        </w:rPr>
        <w:t xml:space="preserve">EMU LES 10ANS DE L’EURO                            </w:t>
      </w:r>
    </w:p>
    <w:p w:rsidR="00685F65" w:rsidRDefault="00685F65" w:rsidP="00685F65">
      <w:pPr>
        <w:rPr>
          <w:rFonts w:ascii="AR BLANCA" w:hAnsi="AR BLANCA"/>
          <w:i/>
          <w:color w:val="548DD4" w:themeColor="text2" w:themeTint="99"/>
          <w:sz w:val="72"/>
          <w:szCs w:val="72"/>
        </w:rPr>
      </w:pPr>
      <w:r>
        <w:rPr>
          <w:rFonts w:ascii="AR DESTINE" w:hAnsi="AR DESTINE"/>
          <w:i/>
          <w:color w:val="548DD4" w:themeColor="text2" w:themeTint="99"/>
          <w:sz w:val="72"/>
          <w:szCs w:val="72"/>
        </w:rPr>
        <w:lastRenderedPageBreak/>
        <w:t xml:space="preserve">      </w:t>
      </w:r>
      <w:r w:rsidRPr="006A2C1A">
        <w:rPr>
          <w:rFonts w:ascii="AR DESTINE" w:hAnsi="AR DESTINE"/>
          <w:i/>
          <w:color w:val="548DD4" w:themeColor="text2" w:themeTint="99"/>
          <w:sz w:val="72"/>
          <w:szCs w:val="72"/>
        </w:rPr>
        <w:t xml:space="preserve"> 1999/</w:t>
      </w:r>
      <w:r w:rsidRPr="006A2C1A">
        <w:rPr>
          <w:rFonts w:ascii="AR DESTINE" w:hAnsi="AR DESTINE"/>
          <w:i/>
          <w:color w:val="548DD4" w:themeColor="text2" w:themeTint="99"/>
          <w:sz w:val="72"/>
          <w:szCs w:val="72"/>
          <w:u w:val="single"/>
        </w:rPr>
        <w:t>2009</w:t>
      </w:r>
      <w:r>
        <w:rPr>
          <w:rFonts w:ascii="AR DESTINE" w:hAnsi="AR DESTINE"/>
          <w:i/>
          <w:color w:val="548DD4" w:themeColor="text2" w:themeTint="99"/>
          <w:sz w:val="72"/>
          <w:szCs w:val="72"/>
          <w:u w:val="single"/>
        </w:rPr>
        <w:t xml:space="preserve"> </w:t>
      </w:r>
      <w:r w:rsidRPr="006A2C1A">
        <w:rPr>
          <w:rFonts w:ascii="AR BLANCA" w:hAnsi="AR BLANCA"/>
          <w:i/>
          <w:color w:val="548DD4" w:themeColor="text2" w:themeTint="99"/>
          <w:sz w:val="72"/>
          <w:szCs w:val="72"/>
          <w:u w:val="single"/>
        </w:rPr>
        <w:t xml:space="preserve"> </w:t>
      </w:r>
      <w:r w:rsidRPr="00B02334">
        <w:rPr>
          <w:rFonts w:ascii="AR BLANCA" w:hAnsi="AR BLANCA"/>
          <w:i/>
          <w:sz w:val="40"/>
          <w:szCs w:val="40"/>
          <w:u w:val="single"/>
        </w:rPr>
        <w:t>suite</w:t>
      </w:r>
      <w:r w:rsidRPr="00B02334">
        <w:rPr>
          <w:rFonts w:ascii="AR BLANCA" w:hAnsi="AR BLANCA"/>
          <w:i/>
          <w:sz w:val="40"/>
          <w:szCs w:val="40"/>
        </w:rPr>
        <w:t xml:space="preserve"> </w:t>
      </w:r>
      <w:r>
        <w:rPr>
          <w:rFonts w:ascii="AR BLANCA" w:hAnsi="AR BLANCA"/>
          <w:i/>
          <w:sz w:val="72"/>
          <w:szCs w:val="72"/>
        </w:rPr>
        <w:t xml:space="preserve">  </w:t>
      </w:r>
      <w:r w:rsidRPr="006A2C1A">
        <w:rPr>
          <w:rFonts w:ascii="AR BLANCA" w:hAnsi="AR BLANCA"/>
          <w:i/>
          <w:sz w:val="72"/>
          <w:szCs w:val="72"/>
        </w:rPr>
        <w:t xml:space="preserve"> </w:t>
      </w:r>
      <w:r w:rsidRPr="006A2C1A">
        <w:rPr>
          <w:rFonts w:ascii="AR BLANCA" w:hAnsi="AR BLANCA"/>
          <w:i/>
          <w:sz w:val="40"/>
          <w:szCs w:val="40"/>
        </w:rPr>
        <w:t>4</w:t>
      </w:r>
      <w:r>
        <w:rPr>
          <w:rFonts w:ascii="AR BLANCA" w:hAnsi="AR BLANCA"/>
          <w:i/>
          <w:sz w:val="40"/>
          <w:szCs w:val="40"/>
        </w:rPr>
        <w:t>0</w:t>
      </w:r>
    </w:p>
    <w:p w:rsidR="00685F65" w:rsidRDefault="00685F65" w:rsidP="00685F65">
      <w:pPr>
        <w:rPr>
          <w:rFonts w:ascii="AR BLANCA" w:hAnsi="AR BLANCA"/>
          <w:i/>
          <w:color w:val="548DD4" w:themeColor="text2" w:themeTint="99"/>
          <w:sz w:val="72"/>
          <w:szCs w:val="72"/>
        </w:rPr>
      </w:pPr>
    </w:p>
    <w:p w:rsidR="00685F65" w:rsidRDefault="00685F65" w:rsidP="00685F65">
      <w:pPr>
        <w:rPr>
          <w:rFonts w:ascii="AR BLANCA" w:hAnsi="AR BLANCA"/>
          <w:i/>
          <w:sz w:val="40"/>
          <w:szCs w:val="40"/>
        </w:rPr>
      </w:pPr>
      <w:r w:rsidRPr="00685F65">
        <w:rPr>
          <w:rFonts w:ascii="AR BLANCA" w:hAnsi="AR BLANCA"/>
          <w:i/>
          <w:sz w:val="40"/>
          <w:szCs w:val="40"/>
        </w:rPr>
        <w:t>Motif: Dixième anniversaire de l'Union économique et monétaire (UEM) et de la création de l'euro</w:t>
      </w:r>
    </w:p>
    <w:p w:rsidR="00685F65" w:rsidRPr="00685F65" w:rsidRDefault="00685F65" w:rsidP="00685F65">
      <w:pPr>
        <w:rPr>
          <w:rFonts w:ascii="AR BLANCA" w:hAnsi="AR BLANCA"/>
          <w:i/>
          <w:sz w:val="40"/>
          <w:szCs w:val="40"/>
        </w:rPr>
      </w:pPr>
    </w:p>
    <w:p w:rsidR="008F5093" w:rsidRDefault="00685F65" w:rsidP="00685F65">
      <w:pPr>
        <w:rPr>
          <w:rFonts w:ascii="AR BLANCA" w:hAnsi="AR BLANCA"/>
          <w:i/>
          <w:sz w:val="40"/>
          <w:szCs w:val="40"/>
        </w:rPr>
      </w:pPr>
      <w:r w:rsidRPr="00685F65">
        <w:rPr>
          <w:rFonts w:ascii="AR BLANCA" w:hAnsi="AR BLANCA"/>
          <w:i/>
          <w:sz w:val="40"/>
          <w:szCs w:val="40"/>
        </w:rPr>
        <w:t>Le centre de la pièce illustre une silhouette humaine stylisée dont le bras gauche est prolonge par le symbole de l'euro. Les initiales de l'artiste figurent sous le symbole de l'euro. Le nom du pays émetteur apparait dans la(les) langue(s) nationale(s) dans la partie supérieure, tandis que l'indication 1999-2009 et l'acronyme UEM traduit dans la(les) langue(s) nationale(s) apparaissent dans la partie inferieure. La marque d'atelier et la marque du graveur figurent respectivement a gauche et a droite de l'inscription apparaissant dans la partie inferieure de la pièce.</w:t>
      </w:r>
    </w:p>
    <w:p w:rsidR="000F74AA" w:rsidRDefault="000F74AA">
      <w:pPr>
        <w:rPr>
          <w:rFonts w:ascii="AR BLANCA" w:hAnsi="AR BLANCA"/>
          <w:i/>
          <w:sz w:val="40"/>
          <w:szCs w:val="40"/>
        </w:rPr>
      </w:pPr>
    </w:p>
    <w:p w:rsidR="000F74AA" w:rsidRDefault="000F74AA">
      <w:pPr>
        <w:rPr>
          <w:rFonts w:ascii="AR BLANCA" w:hAnsi="AR BLANCA"/>
          <w:i/>
          <w:sz w:val="40"/>
          <w:szCs w:val="40"/>
        </w:rPr>
      </w:pPr>
    </w:p>
    <w:p w:rsidR="000F74AA" w:rsidRDefault="000F74AA">
      <w:pPr>
        <w:rPr>
          <w:rFonts w:ascii="AR BLANCA" w:hAnsi="AR BLANCA"/>
          <w:i/>
          <w:sz w:val="40"/>
          <w:szCs w:val="40"/>
        </w:rPr>
      </w:pPr>
    </w:p>
    <w:p w:rsidR="007753AB" w:rsidRPr="007753AB" w:rsidRDefault="007753AB" w:rsidP="007753AB">
      <w:pPr>
        <w:rPr>
          <w:rFonts w:ascii="AR BLANCA" w:hAnsi="AR BLANCA"/>
          <w:i/>
          <w:sz w:val="40"/>
          <w:szCs w:val="40"/>
        </w:rPr>
      </w:pPr>
      <w:r>
        <w:rPr>
          <w:rFonts w:ascii="AR BLANCA" w:hAnsi="AR BLANCA"/>
          <w:i/>
          <w:sz w:val="40"/>
          <w:szCs w:val="40"/>
        </w:rPr>
        <w:lastRenderedPageBreak/>
        <w:t xml:space="preserve">                   Luxembourg 2009                     41</w:t>
      </w:r>
      <w:r>
        <w:rPr>
          <w:rFonts w:ascii="AR BLANCA" w:hAnsi="AR BLANCA"/>
          <w:i/>
          <w:noProof/>
          <w:sz w:val="40"/>
          <w:szCs w:val="40"/>
          <w:lang w:val="fr-BE" w:eastAsia="fr-BE"/>
        </w:rPr>
        <w:drawing>
          <wp:inline distT="0" distB="0" distL="0" distR="0">
            <wp:extent cx="5760720" cy="4275455"/>
            <wp:effectExtent l="19050" t="0" r="0" b="0"/>
            <wp:docPr id="73" name="Image 72" descr="68-Luxembourg-2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Luxembourg-2009.jpeg"/>
                    <pic:cNvPicPr/>
                  </pic:nvPicPr>
                  <pic:blipFill>
                    <a:blip r:embed="rId75" cstate="print"/>
                    <a:stretch>
                      <a:fillRect/>
                    </a:stretch>
                  </pic:blipFill>
                  <pic:spPr>
                    <a:xfrm>
                      <a:off x="0" y="0"/>
                      <a:ext cx="5760720" cy="4275455"/>
                    </a:xfrm>
                    <a:prstGeom prst="rect">
                      <a:avLst/>
                    </a:prstGeom>
                  </pic:spPr>
                </pic:pic>
              </a:graphicData>
            </a:graphic>
          </wp:inline>
        </w:drawing>
      </w:r>
      <w:r w:rsidR="000666B9">
        <w:rPr>
          <w:rFonts w:ascii="AR BLANCA" w:hAnsi="AR BLANCA"/>
          <w:i/>
          <w:sz w:val="40"/>
          <w:szCs w:val="40"/>
        </w:rPr>
        <w:t xml:space="preserve">       </w:t>
      </w:r>
      <w:r w:rsidRPr="007753AB">
        <w:rPr>
          <w:rFonts w:ascii="AR BLANCA" w:hAnsi="AR BLANCA"/>
          <w:i/>
          <w:sz w:val="40"/>
          <w:szCs w:val="40"/>
        </w:rPr>
        <w:t>Motif: Le Grand-Duc Henri et la Grande-Duchesse Charlotte</w:t>
      </w:r>
    </w:p>
    <w:p w:rsidR="000F74AA" w:rsidRDefault="007753AB" w:rsidP="007753AB">
      <w:pPr>
        <w:rPr>
          <w:rFonts w:ascii="AR BLANCA" w:hAnsi="AR BLANCA"/>
          <w:i/>
          <w:sz w:val="40"/>
          <w:szCs w:val="40"/>
        </w:rPr>
      </w:pPr>
      <w:r>
        <w:rPr>
          <w:rFonts w:ascii="AR BLANCA" w:hAnsi="AR BLANCA"/>
          <w:i/>
          <w:sz w:val="40"/>
          <w:szCs w:val="40"/>
        </w:rPr>
        <w:t xml:space="preserve">      </w:t>
      </w:r>
      <w:r w:rsidRPr="007753AB">
        <w:rPr>
          <w:rFonts w:ascii="AR BLANCA" w:hAnsi="AR BLANCA"/>
          <w:i/>
          <w:sz w:val="40"/>
          <w:szCs w:val="40"/>
        </w:rPr>
        <w:t>Sur le côté gauche de son anneau interne, la pièce représente l'effigie de son Altesse royale le Grand-duc Henri superposée à l'effigie de la Grande-Duchesse Charlotte, tous deux tournés vers la gauche. Le texte "LËTZEBUERG", aligné verticalement, et le millésime "2009", encadré par la marque du maître et la marque d'atelier, apparaissent sur le côté droit de l'anneau interne de la pièce. L'anneau externe de la pièce comporte les douze étoiles du drapeau européen.</w:t>
      </w:r>
    </w:p>
    <w:p w:rsidR="007753AB" w:rsidRPr="00B50947" w:rsidRDefault="007753AB" w:rsidP="007753AB">
      <w:pPr>
        <w:rPr>
          <w:rFonts w:ascii="AR BLANCA" w:hAnsi="AR BLANCA"/>
          <w:i/>
          <w:sz w:val="40"/>
          <w:szCs w:val="40"/>
        </w:rPr>
      </w:pPr>
      <w:r>
        <w:rPr>
          <w:rFonts w:ascii="AR BLANCA" w:hAnsi="AR BLANCA"/>
          <w:i/>
          <w:sz w:val="40"/>
          <w:szCs w:val="40"/>
        </w:rPr>
        <w:lastRenderedPageBreak/>
        <w:t xml:space="preserve">                     </w:t>
      </w:r>
      <w:r w:rsidRPr="00B50947">
        <w:rPr>
          <w:rFonts w:ascii="AR BLANCA" w:hAnsi="AR BLANCA"/>
          <w:i/>
          <w:sz w:val="40"/>
          <w:szCs w:val="40"/>
        </w:rPr>
        <w:t>Allemagne 2009</w:t>
      </w:r>
      <w:r>
        <w:rPr>
          <w:rFonts w:ascii="AR BLANCA" w:hAnsi="AR BLANCA"/>
          <w:i/>
          <w:sz w:val="40"/>
          <w:szCs w:val="40"/>
        </w:rPr>
        <w:t xml:space="preserve">                     42</w:t>
      </w:r>
      <w:r w:rsidRPr="007753AB">
        <w:rPr>
          <w:rFonts w:ascii="AR BLANCA" w:hAnsi="AR BLANCA"/>
          <w:i/>
          <w:noProof/>
          <w:sz w:val="40"/>
          <w:szCs w:val="40"/>
          <w:lang w:val="fr-BE" w:eastAsia="fr-BE"/>
        </w:rPr>
        <w:drawing>
          <wp:inline distT="0" distB="0" distL="0" distR="0">
            <wp:extent cx="5760720" cy="4278891"/>
            <wp:effectExtent l="19050" t="0" r="0" b="0"/>
            <wp:docPr id="74" name="pic_593" descr="http://eurocollection80.free.fr/69-Allemagne-2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_593" descr="http://eurocollection80.free.fr/69-Allemagne-2009.jpeg"/>
                    <pic:cNvPicPr>
                      <a:picLocks noChangeAspect="1" noChangeArrowheads="1"/>
                    </pic:cNvPicPr>
                  </pic:nvPicPr>
                  <pic:blipFill>
                    <a:blip r:embed="rId76" cstate="print"/>
                    <a:srcRect/>
                    <a:stretch>
                      <a:fillRect/>
                    </a:stretch>
                  </pic:blipFill>
                  <pic:spPr bwMode="auto">
                    <a:xfrm>
                      <a:off x="0" y="0"/>
                      <a:ext cx="5760720" cy="4278891"/>
                    </a:xfrm>
                    <a:prstGeom prst="rect">
                      <a:avLst/>
                    </a:prstGeom>
                    <a:noFill/>
                    <a:ln w="9525">
                      <a:noFill/>
                      <a:miter lim="800000"/>
                      <a:headEnd/>
                      <a:tailEnd/>
                    </a:ln>
                  </pic:spPr>
                </pic:pic>
              </a:graphicData>
            </a:graphic>
          </wp:inline>
        </w:drawing>
      </w:r>
      <w:r w:rsidRPr="007753AB">
        <w:rPr>
          <w:rFonts w:ascii="AR BLANCA" w:hAnsi="AR BLANCA"/>
          <w:i/>
          <w:sz w:val="40"/>
          <w:szCs w:val="40"/>
        </w:rPr>
        <w:t xml:space="preserve"> </w:t>
      </w:r>
      <w:r w:rsidR="000666B9">
        <w:rPr>
          <w:rFonts w:ascii="AR BLANCA" w:hAnsi="AR BLANCA"/>
          <w:i/>
          <w:sz w:val="40"/>
          <w:szCs w:val="40"/>
        </w:rPr>
        <w:t xml:space="preserve">     </w:t>
      </w:r>
      <w:r w:rsidRPr="00B50947">
        <w:rPr>
          <w:rFonts w:ascii="AR BLANCA" w:hAnsi="AR BLANCA"/>
          <w:i/>
          <w:sz w:val="40"/>
          <w:szCs w:val="40"/>
        </w:rPr>
        <w:t>Motif: L'église Saint Louis de Sarrebruck</w:t>
      </w:r>
    </w:p>
    <w:p w:rsidR="007753AB" w:rsidRPr="00B50947" w:rsidRDefault="007753AB" w:rsidP="007753AB">
      <w:pPr>
        <w:rPr>
          <w:rFonts w:ascii="AR BLANCA" w:hAnsi="AR BLANCA"/>
          <w:i/>
          <w:sz w:val="40"/>
          <w:szCs w:val="40"/>
        </w:rPr>
      </w:pPr>
      <w:r>
        <w:rPr>
          <w:rFonts w:ascii="AR BLANCA" w:hAnsi="AR BLANCA"/>
          <w:i/>
          <w:sz w:val="40"/>
          <w:szCs w:val="40"/>
        </w:rPr>
        <w:t xml:space="preserve">     </w:t>
      </w:r>
      <w:r w:rsidRPr="00B50947">
        <w:rPr>
          <w:rFonts w:ascii="AR BLANCA" w:hAnsi="AR BLANCA"/>
          <w:i/>
          <w:sz w:val="40"/>
          <w:szCs w:val="40"/>
        </w:rPr>
        <w:t>La partie interne de la pièce représente l'église Saint Louis de Sarrebruck. Sous le monument sont inscrits le nom du land "SAAR LAND" et la marque d'atelier représentée par une des lettres A, D, F, G ou J. A droite du monument, apparaissent les initiales "FB" du graveur Friedrich Brenner. L'anneau externe comporte, dans sa partie inférieure, le nom du pays émetteur "BUNDESREPUBLIK DEUTSCHLAND", et dans sa partie supérieure, le millésime "2009" et douze étoiles.</w:t>
      </w:r>
    </w:p>
    <w:p w:rsidR="00B001EF" w:rsidRPr="00B001EF" w:rsidRDefault="00B001EF" w:rsidP="00B001EF">
      <w:pPr>
        <w:rPr>
          <w:rFonts w:ascii="AR BLANCA" w:hAnsi="AR BLANCA"/>
          <w:i/>
          <w:sz w:val="40"/>
          <w:szCs w:val="40"/>
        </w:rPr>
      </w:pPr>
      <w:r>
        <w:rPr>
          <w:rFonts w:ascii="AR BLANCA" w:hAnsi="AR BLANCA"/>
          <w:i/>
          <w:sz w:val="40"/>
          <w:szCs w:val="40"/>
        </w:rPr>
        <w:lastRenderedPageBreak/>
        <w:t xml:space="preserve">                      </w:t>
      </w:r>
      <w:r w:rsidRPr="00B001EF">
        <w:rPr>
          <w:rFonts w:ascii="AR BLANCA" w:hAnsi="AR BLANCA"/>
          <w:i/>
          <w:sz w:val="40"/>
          <w:szCs w:val="40"/>
        </w:rPr>
        <w:t xml:space="preserve">Portugal 2009    </w:t>
      </w:r>
      <w:r>
        <w:rPr>
          <w:rFonts w:ascii="AR BLANCA" w:hAnsi="AR BLANCA"/>
          <w:i/>
          <w:sz w:val="40"/>
          <w:szCs w:val="40"/>
        </w:rPr>
        <w:t xml:space="preserve">                  </w:t>
      </w:r>
      <w:r w:rsidRPr="00B001EF">
        <w:rPr>
          <w:rFonts w:ascii="AR BLANCA" w:hAnsi="AR BLANCA"/>
          <w:i/>
          <w:sz w:val="40"/>
          <w:szCs w:val="40"/>
        </w:rPr>
        <w:t>43</w:t>
      </w:r>
      <w:r>
        <w:rPr>
          <w:rFonts w:ascii="AR BLANCA" w:hAnsi="AR BLANCA"/>
          <w:i/>
          <w:noProof/>
          <w:sz w:val="40"/>
          <w:szCs w:val="40"/>
          <w:lang w:val="fr-BE" w:eastAsia="fr-BE"/>
        </w:rPr>
        <w:drawing>
          <wp:inline distT="0" distB="0" distL="0" distR="0">
            <wp:extent cx="5760720" cy="4275455"/>
            <wp:effectExtent l="19050" t="0" r="0" b="0"/>
            <wp:docPr id="75" name="Image 74" descr="70-Portugal-2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Portugal-2009.jpeg"/>
                    <pic:cNvPicPr/>
                  </pic:nvPicPr>
                  <pic:blipFill>
                    <a:blip r:embed="rId77" cstate="print"/>
                    <a:stretch>
                      <a:fillRect/>
                    </a:stretch>
                  </pic:blipFill>
                  <pic:spPr>
                    <a:xfrm>
                      <a:off x="0" y="0"/>
                      <a:ext cx="5760720" cy="4275455"/>
                    </a:xfrm>
                    <a:prstGeom prst="rect">
                      <a:avLst/>
                    </a:prstGeom>
                  </pic:spPr>
                </pic:pic>
              </a:graphicData>
            </a:graphic>
          </wp:inline>
        </w:drawing>
      </w:r>
      <w:r w:rsidRPr="00B001EF">
        <w:t xml:space="preserve"> </w:t>
      </w:r>
      <w:r w:rsidR="000666B9">
        <w:t xml:space="preserve">                 </w:t>
      </w:r>
      <w:r w:rsidRPr="00B001EF">
        <w:rPr>
          <w:rFonts w:ascii="AR BLANCA" w:hAnsi="AR BLANCA"/>
          <w:i/>
          <w:sz w:val="40"/>
          <w:szCs w:val="40"/>
        </w:rPr>
        <w:t>Motif: Deuxièmes Jeux de la Lusophonie</w:t>
      </w:r>
    </w:p>
    <w:p w:rsidR="007753AB" w:rsidRPr="00B001EF" w:rsidRDefault="00B001EF" w:rsidP="00B001EF">
      <w:pPr>
        <w:rPr>
          <w:rFonts w:ascii="AR BLANCA" w:hAnsi="AR BLANCA"/>
          <w:i/>
          <w:sz w:val="40"/>
          <w:szCs w:val="40"/>
        </w:rPr>
      </w:pPr>
      <w:r>
        <w:rPr>
          <w:rFonts w:ascii="AR BLANCA" w:hAnsi="AR BLANCA"/>
          <w:i/>
          <w:sz w:val="40"/>
          <w:szCs w:val="40"/>
        </w:rPr>
        <w:t xml:space="preserve">    </w:t>
      </w:r>
      <w:r w:rsidRPr="00B001EF">
        <w:rPr>
          <w:rFonts w:ascii="AR BLANCA" w:hAnsi="AR BLANCA"/>
          <w:i/>
          <w:sz w:val="40"/>
          <w:szCs w:val="40"/>
        </w:rPr>
        <w:t>La partie interne de la pièce représente un gymnaste avec un ruban. En haut, l'écusson du Portugal est situé dans un demi-cercle formé par l'indication du pays émetteur "PORTUGAL". En bas, en demi-cercle, la légende "2.os JOGOS DA LUSOFONIA LISBOA", entre les initiales "INCM" a gauche et le nom de l'artiste "J. AURÉLIO" a droite. Dans une boucle du ruban, a gauche, le millésime "2009". L'anneau externe de la pièce représente les douze étoiles du drapeau européen, sur fond de lignes concentriques.</w:t>
      </w:r>
      <w:r w:rsidR="007753AB" w:rsidRPr="00B001EF">
        <w:rPr>
          <w:rFonts w:ascii="AR BLANCA" w:hAnsi="AR BLANCA"/>
          <w:i/>
          <w:sz w:val="40"/>
          <w:szCs w:val="40"/>
        </w:rPr>
        <w:br w:type="page"/>
      </w:r>
    </w:p>
    <w:p w:rsidR="00B001EF" w:rsidRPr="00B001EF" w:rsidRDefault="00B001EF" w:rsidP="00B001EF">
      <w:pPr>
        <w:rPr>
          <w:rFonts w:ascii="AR BLANCA" w:hAnsi="AR BLANCA"/>
          <w:i/>
          <w:sz w:val="40"/>
          <w:szCs w:val="40"/>
        </w:rPr>
      </w:pPr>
      <w:r>
        <w:rPr>
          <w:rFonts w:ascii="AR BLANCA" w:hAnsi="AR BLANCA"/>
          <w:i/>
          <w:sz w:val="40"/>
          <w:szCs w:val="40"/>
        </w:rPr>
        <w:lastRenderedPageBreak/>
        <w:t xml:space="preserve">                  Saint-Marin 2009                     44</w:t>
      </w:r>
      <w:r>
        <w:rPr>
          <w:rFonts w:ascii="AR BLANCA" w:hAnsi="AR BLANCA"/>
          <w:i/>
          <w:noProof/>
          <w:sz w:val="40"/>
          <w:szCs w:val="40"/>
          <w:lang w:val="fr-BE" w:eastAsia="fr-BE"/>
        </w:rPr>
        <w:drawing>
          <wp:inline distT="0" distB="0" distL="0" distR="0">
            <wp:extent cx="5760720" cy="4275455"/>
            <wp:effectExtent l="19050" t="0" r="0" b="0"/>
            <wp:docPr id="76" name="Image 75" descr="71-Saint Marin-2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Saint Marin-2009.jpeg"/>
                    <pic:cNvPicPr/>
                  </pic:nvPicPr>
                  <pic:blipFill>
                    <a:blip r:embed="rId78" cstate="print"/>
                    <a:stretch>
                      <a:fillRect/>
                    </a:stretch>
                  </pic:blipFill>
                  <pic:spPr>
                    <a:xfrm>
                      <a:off x="0" y="0"/>
                      <a:ext cx="5760720" cy="4275455"/>
                    </a:xfrm>
                    <a:prstGeom prst="rect">
                      <a:avLst/>
                    </a:prstGeom>
                  </pic:spPr>
                </pic:pic>
              </a:graphicData>
            </a:graphic>
          </wp:inline>
        </w:drawing>
      </w:r>
      <w:r w:rsidRPr="00B001EF">
        <w:t xml:space="preserve"> </w:t>
      </w:r>
      <w:r w:rsidR="000666B9">
        <w:t xml:space="preserve">                </w:t>
      </w:r>
      <w:r w:rsidRPr="00B001EF">
        <w:rPr>
          <w:rFonts w:ascii="AR BLANCA" w:hAnsi="AR BLANCA"/>
          <w:i/>
          <w:sz w:val="40"/>
          <w:szCs w:val="40"/>
        </w:rPr>
        <w:t>Motif: 2009, année européenne de la créativité et de l'innovation</w:t>
      </w:r>
    </w:p>
    <w:p w:rsidR="007753AB" w:rsidRPr="00B50947" w:rsidRDefault="00B001EF" w:rsidP="00B001EF">
      <w:pPr>
        <w:rPr>
          <w:rFonts w:ascii="AR BLANCA" w:hAnsi="AR BLANCA"/>
          <w:i/>
          <w:sz w:val="40"/>
          <w:szCs w:val="40"/>
        </w:rPr>
      </w:pPr>
      <w:r>
        <w:rPr>
          <w:rFonts w:ascii="AR BLANCA" w:hAnsi="AR BLANCA"/>
          <w:i/>
          <w:sz w:val="40"/>
          <w:szCs w:val="40"/>
        </w:rPr>
        <w:t xml:space="preserve">     </w:t>
      </w:r>
      <w:r w:rsidRPr="00B001EF">
        <w:rPr>
          <w:rFonts w:ascii="AR BLANCA" w:hAnsi="AR BLANCA"/>
          <w:i/>
          <w:sz w:val="40"/>
          <w:szCs w:val="40"/>
        </w:rPr>
        <w:t>La partie interne de la pièce représente des objets évoquant la recherche scientifique: livre, compas, éprouvette, fiole. A gauche les trois plumes emblématiques de la république de Saint-Marin. A droite, le millésime "2009" et la marque d'atelier "R". Au-dessus, la légende "CREATIVITÁ INNOVAZIONE". En dessous, le pays émetteur "SAN MARINO" et les initiales "A. M." (Annalisa Masini) de l'artiste. L'anneau externe de la pièce représente les douze étoiles du drapeau européen.</w:t>
      </w:r>
    </w:p>
    <w:p w:rsidR="00B001EF" w:rsidRPr="00B001EF" w:rsidRDefault="00B001EF" w:rsidP="00B001EF">
      <w:pPr>
        <w:rPr>
          <w:rFonts w:ascii="AR BLANCA" w:hAnsi="AR BLANCA"/>
          <w:i/>
          <w:sz w:val="40"/>
          <w:szCs w:val="40"/>
        </w:rPr>
      </w:pPr>
      <w:r>
        <w:rPr>
          <w:rFonts w:ascii="AR BLANCA" w:hAnsi="AR BLANCA"/>
          <w:i/>
          <w:sz w:val="40"/>
          <w:szCs w:val="40"/>
        </w:rPr>
        <w:lastRenderedPageBreak/>
        <w:t xml:space="preserve">                       Belgique 2009                     45</w:t>
      </w:r>
      <w:r>
        <w:rPr>
          <w:rFonts w:ascii="AR BLANCA" w:hAnsi="AR BLANCA"/>
          <w:i/>
          <w:noProof/>
          <w:sz w:val="40"/>
          <w:szCs w:val="40"/>
          <w:lang w:val="fr-BE" w:eastAsia="fr-BE"/>
        </w:rPr>
        <w:drawing>
          <wp:inline distT="0" distB="0" distL="0" distR="0">
            <wp:extent cx="5760720" cy="4275455"/>
            <wp:effectExtent l="19050" t="0" r="0" b="0"/>
            <wp:docPr id="77" name="Image 76" descr="72-Belgique-2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Belgique-2009.jpeg"/>
                    <pic:cNvPicPr/>
                  </pic:nvPicPr>
                  <pic:blipFill>
                    <a:blip r:embed="rId79" cstate="print"/>
                    <a:stretch>
                      <a:fillRect/>
                    </a:stretch>
                  </pic:blipFill>
                  <pic:spPr>
                    <a:xfrm>
                      <a:off x="0" y="0"/>
                      <a:ext cx="5760720" cy="4275455"/>
                    </a:xfrm>
                    <a:prstGeom prst="rect">
                      <a:avLst/>
                    </a:prstGeom>
                  </pic:spPr>
                </pic:pic>
              </a:graphicData>
            </a:graphic>
          </wp:inline>
        </w:drawing>
      </w:r>
      <w:r w:rsidRPr="00B001EF">
        <w:t xml:space="preserve"> </w:t>
      </w:r>
      <w:r w:rsidR="000666B9">
        <w:t xml:space="preserve">                           </w:t>
      </w:r>
      <w:r w:rsidRPr="00B001EF">
        <w:rPr>
          <w:rFonts w:ascii="AR BLANCA" w:hAnsi="AR BLANCA"/>
          <w:i/>
          <w:sz w:val="40"/>
          <w:szCs w:val="40"/>
        </w:rPr>
        <w:t>Motif: Bicentenaire de la naissance de Louis Braille (1809 - 1852)</w:t>
      </w:r>
    </w:p>
    <w:p w:rsidR="00B001EF" w:rsidRPr="00B001EF" w:rsidRDefault="00B001EF" w:rsidP="00B001EF">
      <w:pPr>
        <w:rPr>
          <w:rFonts w:ascii="AR BLANCA" w:hAnsi="AR BLANCA"/>
          <w:i/>
          <w:sz w:val="40"/>
          <w:szCs w:val="40"/>
        </w:rPr>
      </w:pPr>
      <w:r>
        <w:rPr>
          <w:rFonts w:ascii="AR BLANCA" w:hAnsi="AR BLANCA"/>
          <w:i/>
          <w:sz w:val="40"/>
          <w:szCs w:val="40"/>
        </w:rPr>
        <w:t xml:space="preserve">    </w:t>
      </w:r>
      <w:r w:rsidRPr="00B001EF">
        <w:rPr>
          <w:rFonts w:ascii="AR BLANCA" w:hAnsi="AR BLANCA"/>
          <w:i/>
          <w:sz w:val="40"/>
          <w:szCs w:val="40"/>
        </w:rPr>
        <w:t>La partie interne de la pièce représente le portrait de Louis Braille, entre ses initiales L et B écrites dans l'alphabet dont il est l'auteur. Au dessus du portrait, la légende "LOUIS BRAILLE"; sous le portrait, l'indication "BE" du pays émetteur, entre les dates 1809 et 2009. A gauche et à droite respectivement, la marque monétaire et la marque du Commissaire des Monnaies. L'anneau externe de la pièce représente les douze étoiles du drapeau européen.</w:t>
      </w:r>
    </w:p>
    <w:p w:rsidR="00B001EF" w:rsidRPr="00B001EF" w:rsidRDefault="007579F1" w:rsidP="00B001EF">
      <w:pPr>
        <w:rPr>
          <w:rFonts w:ascii="AR BLANCA" w:hAnsi="AR BLANCA"/>
          <w:i/>
          <w:sz w:val="40"/>
          <w:szCs w:val="40"/>
        </w:rPr>
      </w:pPr>
      <w:r>
        <w:rPr>
          <w:rFonts w:ascii="AR BLANCA" w:hAnsi="AR BLANCA"/>
          <w:i/>
          <w:sz w:val="40"/>
          <w:szCs w:val="40"/>
        </w:rPr>
        <w:lastRenderedPageBreak/>
        <w:t xml:space="preserve">                         </w:t>
      </w:r>
      <w:r w:rsidR="00B001EF">
        <w:rPr>
          <w:rFonts w:ascii="AR BLANCA" w:hAnsi="AR BLANCA"/>
          <w:i/>
          <w:sz w:val="40"/>
          <w:szCs w:val="40"/>
        </w:rPr>
        <w:t xml:space="preserve">Italie 2009 </w:t>
      </w:r>
      <w:r>
        <w:rPr>
          <w:rFonts w:ascii="AR BLANCA" w:hAnsi="AR BLANCA"/>
          <w:i/>
          <w:sz w:val="40"/>
          <w:szCs w:val="40"/>
        </w:rPr>
        <w:t xml:space="preserve">                    </w:t>
      </w:r>
      <w:r w:rsidR="00B001EF">
        <w:rPr>
          <w:rFonts w:ascii="AR BLANCA" w:hAnsi="AR BLANCA"/>
          <w:i/>
          <w:sz w:val="40"/>
          <w:szCs w:val="40"/>
        </w:rPr>
        <w:t xml:space="preserve"> 46</w:t>
      </w:r>
      <w:r w:rsidR="00B001EF">
        <w:rPr>
          <w:rFonts w:ascii="AR BLANCA" w:hAnsi="AR BLANCA"/>
          <w:i/>
          <w:noProof/>
          <w:sz w:val="40"/>
          <w:szCs w:val="40"/>
          <w:lang w:val="fr-BE" w:eastAsia="fr-BE"/>
        </w:rPr>
        <w:drawing>
          <wp:inline distT="0" distB="0" distL="0" distR="0">
            <wp:extent cx="5760720" cy="4275455"/>
            <wp:effectExtent l="19050" t="0" r="0" b="0"/>
            <wp:docPr id="78" name="Image 77" descr="73-Italie-2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Italie-2009.jpeg"/>
                    <pic:cNvPicPr/>
                  </pic:nvPicPr>
                  <pic:blipFill>
                    <a:blip r:embed="rId80" cstate="print"/>
                    <a:stretch>
                      <a:fillRect/>
                    </a:stretch>
                  </pic:blipFill>
                  <pic:spPr>
                    <a:xfrm>
                      <a:off x="0" y="0"/>
                      <a:ext cx="5760720" cy="4275455"/>
                    </a:xfrm>
                    <a:prstGeom prst="rect">
                      <a:avLst/>
                    </a:prstGeom>
                  </pic:spPr>
                </pic:pic>
              </a:graphicData>
            </a:graphic>
          </wp:inline>
        </w:drawing>
      </w:r>
      <w:r w:rsidR="00B001EF" w:rsidRPr="00B001EF">
        <w:t xml:space="preserve"> </w:t>
      </w:r>
      <w:r w:rsidR="000666B9">
        <w:t xml:space="preserve">                        </w:t>
      </w:r>
      <w:r w:rsidR="00B001EF" w:rsidRPr="00B001EF">
        <w:rPr>
          <w:rFonts w:ascii="AR BLANCA" w:hAnsi="AR BLANCA"/>
          <w:i/>
          <w:sz w:val="40"/>
          <w:szCs w:val="40"/>
        </w:rPr>
        <w:t>Motif: Bicentenaire de la naissance</w:t>
      </w:r>
      <w:r>
        <w:rPr>
          <w:rFonts w:ascii="AR BLANCA" w:hAnsi="AR BLANCA"/>
          <w:i/>
          <w:sz w:val="40"/>
          <w:szCs w:val="40"/>
        </w:rPr>
        <w:t xml:space="preserve"> de Louis Braille </w:t>
      </w:r>
    </w:p>
    <w:p w:rsidR="000F74AA" w:rsidRDefault="007579F1" w:rsidP="00B001EF">
      <w:pPr>
        <w:rPr>
          <w:rFonts w:ascii="AR BLANCA" w:hAnsi="AR BLANCA"/>
          <w:i/>
          <w:sz w:val="40"/>
          <w:szCs w:val="40"/>
        </w:rPr>
      </w:pPr>
      <w:r>
        <w:rPr>
          <w:rFonts w:ascii="AR BLANCA" w:hAnsi="AR BLANCA"/>
          <w:i/>
          <w:sz w:val="40"/>
          <w:szCs w:val="40"/>
        </w:rPr>
        <w:t xml:space="preserve">       </w:t>
      </w:r>
      <w:r w:rsidR="00B001EF" w:rsidRPr="00B001EF">
        <w:rPr>
          <w:rFonts w:ascii="AR BLANCA" w:hAnsi="AR BLANCA"/>
          <w:i/>
          <w:sz w:val="40"/>
          <w:szCs w:val="40"/>
        </w:rPr>
        <w:t>La partie interne de la pièce représente une main pratiquant la lecture tactile d'un livre ouvert. Au-dessus de l'index, qui pointe l'inscription verticale "LOUIS BRAILLE 1809-2009", deux oiseaux symbolisent la liberté du savoir. L'indication du pays émetteur "RI" figure en haut à droite, celle de l'atelier monétaire "R" en bas à droite. Sous le livre, le nom de Braille est écrit dans l'alphabet dont il est l'inventeur. Tout en bas, les initiales "MCC" de l'artiste Maria Carmela Colanéri L'anneau externe de la pièce représente les douze étoiles du drapeau européen.</w:t>
      </w:r>
    </w:p>
    <w:p w:rsidR="007579F1" w:rsidRPr="007579F1" w:rsidRDefault="007579F1" w:rsidP="007579F1">
      <w:pPr>
        <w:rPr>
          <w:rFonts w:ascii="AR BLANCA" w:hAnsi="AR BLANCA"/>
          <w:i/>
          <w:sz w:val="40"/>
          <w:szCs w:val="40"/>
        </w:rPr>
      </w:pPr>
      <w:r>
        <w:rPr>
          <w:rFonts w:ascii="AR BLANCA" w:hAnsi="AR BLANCA"/>
          <w:i/>
          <w:sz w:val="40"/>
          <w:szCs w:val="40"/>
        </w:rPr>
        <w:lastRenderedPageBreak/>
        <w:t xml:space="preserve">                        Vatican 2009                     47</w:t>
      </w:r>
      <w:r>
        <w:rPr>
          <w:rFonts w:ascii="AR BLANCA" w:hAnsi="AR BLANCA"/>
          <w:i/>
          <w:noProof/>
          <w:sz w:val="40"/>
          <w:szCs w:val="40"/>
          <w:lang w:val="fr-BE" w:eastAsia="fr-BE"/>
        </w:rPr>
        <w:drawing>
          <wp:inline distT="0" distB="0" distL="0" distR="0">
            <wp:extent cx="5760720" cy="4275455"/>
            <wp:effectExtent l="19050" t="0" r="0" b="0"/>
            <wp:docPr id="79" name="Image 78" descr="74-Vatican-2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Vatican-2009.jpeg"/>
                    <pic:cNvPicPr/>
                  </pic:nvPicPr>
                  <pic:blipFill>
                    <a:blip r:embed="rId81" cstate="print"/>
                    <a:stretch>
                      <a:fillRect/>
                    </a:stretch>
                  </pic:blipFill>
                  <pic:spPr>
                    <a:xfrm>
                      <a:off x="0" y="0"/>
                      <a:ext cx="5760720" cy="4275455"/>
                    </a:xfrm>
                    <a:prstGeom prst="rect">
                      <a:avLst/>
                    </a:prstGeom>
                  </pic:spPr>
                </pic:pic>
              </a:graphicData>
            </a:graphic>
          </wp:inline>
        </w:drawing>
      </w:r>
      <w:r w:rsidRPr="007579F1">
        <w:t xml:space="preserve"> </w:t>
      </w:r>
      <w:r w:rsidR="000666B9">
        <w:t xml:space="preserve">                        </w:t>
      </w:r>
      <w:r w:rsidRPr="007579F1">
        <w:rPr>
          <w:rFonts w:ascii="AR BLANCA" w:hAnsi="AR BLANCA"/>
          <w:i/>
          <w:sz w:val="40"/>
          <w:szCs w:val="40"/>
        </w:rPr>
        <w:t>Motif: Année internationale de l'astronomie</w:t>
      </w:r>
    </w:p>
    <w:p w:rsidR="000F74AA" w:rsidRDefault="007579F1" w:rsidP="007579F1">
      <w:pPr>
        <w:rPr>
          <w:rFonts w:ascii="AR BLANCA" w:hAnsi="AR BLANCA"/>
          <w:i/>
          <w:sz w:val="40"/>
          <w:szCs w:val="40"/>
        </w:rPr>
      </w:pPr>
      <w:r>
        <w:rPr>
          <w:rFonts w:ascii="AR BLANCA" w:hAnsi="AR BLANCA"/>
          <w:i/>
          <w:sz w:val="40"/>
          <w:szCs w:val="40"/>
        </w:rPr>
        <w:t xml:space="preserve">     </w:t>
      </w:r>
      <w:r w:rsidRPr="007579F1">
        <w:rPr>
          <w:rFonts w:ascii="AR BLANCA" w:hAnsi="AR BLANCA"/>
          <w:i/>
          <w:sz w:val="40"/>
          <w:szCs w:val="40"/>
        </w:rPr>
        <w:t>La partie interne de la pièce représente une allégorie de la naissance des étoiles et des planètes, ainsi que plusieurs instruments d'astronomie. La marque d'atelier "R" est située dans le quadrant inférieur gauche, le millésime "2009" est situé en bas. Autour du dessin en bas à gauche, la légende "ANNO INTERNAZIONALE DELL'ASTRONOMIA"; en haut à droite, l'indication du pays émetteur "CITTÁ DEL VATICANO". L'anneau externe de la pièce représente les do</w:t>
      </w:r>
      <w:r>
        <w:rPr>
          <w:rFonts w:ascii="AR BLANCA" w:hAnsi="AR BLANCA"/>
          <w:i/>
          <w:sz w:val="40"/>
          <w:szCs w:val="40"/>
        </w:rPr>
        <w:t xml:space="preserve">uze étoiles du drapeau européen                        </w:t>
      </w:r>
      <w:r w:rsidRPr="007579F1">
        <w:rPr>
          <w:rFonts w:ascii="AR BLANCA" w:hAnsi="AR BLANCA"/>
          <w:i/>
          <w:sz w:val="40"/>
          <w:szCs w:val="40"/>
        </w:rPr>
        <w:t>Création: Orietta Rossi</w:t>
      </w:r>
    </w:p>
    <w:p w:rsidR="007579F1" w:rsidRPr="007579F1" w:rsidRDefault="007579F1" w:rsidP="007579F1">
      <w:pPr>
        <w:rPr>
          <w:rFonts w:ascii="AR BLANCA" w:hAnsi="AR BLANCA"/>
          <w:i/>
          <w:sz w:val="40"/>
          <w:szCs w:val="40"/>
        </w:rPr>
      </w:pPr>
      <w:r>
        <w:rPr>
          <w:rFonts w:ascii="AR BLANCA" w:hAnsi="AR BLANCA"/>
          <w:i/>
          <w:sz w:val="40"/>
          <w:szCs w:val="40"/>
        </w:rPr>
        <w:lastRenderedPageBreak/>
        <w:t xml:space="preserve">                      Finlande 2009                      48</w:t>
      </w:r>
      <w:r>
        <w:rPr>
          <w:rFonts w:ascii="AR BLANCA" w:hAnsi="AR BLANCA"/>
          <w:i/>
          <w:noProof/>
          <w:sz w:val="40"/>
          <w:szCs w:val="40"/>
          <w:lang w:val="fr-BE" w:eastAsia="fr-BE"/>
        </w:rPr>
        <w:drawing>
          <wp:inline distT="0" distB="0" distL="0" distR="0">
            <wp:extent cx="5760720" cy="4275455"/>
            <wp:effectExtent l="19050" t="0" r="0" b="0"/>
            <wp:docPr id="80" name="Image 79" descr="75-Finlande-2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Finlande-2009.jpeg"/>
                    <pic:cNvPicPr/>
                  </pic:nvPicPr>
                  <pic:blipFill>
                    <a:blip r:embed="rId82" cstate="print"/>
                    <a:stretch>
                      <a:fillRect/>
                    </a:stretch>
                  </pic:blipFill>
                  <pic:spPr>
                    <a:xfrm>
                      <a:off x="0" y="0"/>
                      <a:ext cx="5760720" cy="4275455"/>
                    </a:xfrm>
                    <a:prstGeom prst="rect">
                      <a:avLst/>
                    </a:prstGeom>
                  </pic:spPr>
                </pic:pic>
              </a:graphicData>
            </a:graphic>
          </wp:inline>
        </w:drawing>
      </w:r>
      <w:r w:rsidRPr="007579F1">
        <w:t xml:space="preserve"> </w:t>
      </w:r>
      <w:r w:rsidR="000666B9">
        <w:t xml:space="preserve">                        </w:t>
      </w:r>
      <w:r w:rsidRPr="007579F1">
        <w:rPr>
          <w:rFonts w:ascii="AR BLANCA" w:hAnsi="AR BLANCA"/>
          <w:i/>
          <w:sz w:val="40"/>
          <w:szCs w:val="40"/>
        </w:rPr>
        <w:t>Motif: 200ème anniversaire de la première Diète de la Finlande et création des institutions du gouvernement central de la Finlande</w:t>
      </w:r>
    </w:p>
    <w:p w:rsidR="000F74AA" w:rsidRDefault="007579F1" w:rsidP="007579F1">
      <w:pPr>
        <w:rPr>
          <w:rFonts w:ascii="AR BLANCA" w:hAnsi="AR BLANCA"/>
          <w:i/>
          <w:sz w:val="40"/>
          <w:szCs w:val="40"/>
        </w:rPr>
      </w:pPr>
      <w:r>
        <w:rPr>
          <w:rFonts w:ascii="AR BLANCA" w:hAnsi="AR BLANCA"/>
          <w:i/>
          <w:sz w:val="40"/>
          <w:szCs w:val="40"/>
        </w:rPr>
        <w:t xml:space="preserve">     </w:t>
      </w:r>
      <w:r w:rsidRPr="007579F1">
        <w:rPr>
          <w:rFonts w:ascii="AR BLANCA" w:hAnsi="AR BLANCA"/>
          <w:i/>
          <w:sz w:val="40"/>
          <w:szCs w:val="40"/>
        </w:rPr>
        <w:t>La partie interne de la pièce représente le profil de la cathédrale de Porvoo, le site où a été inaugurée la première Diète de la Finlande. La date 1989 apparaît dans la partie supérieure. Le millésime 2009 apparaît sur le côté droit. L'indication du pays émetteur, "FI", et la marque d'atelier figurent sur le côté gauche. L'anneau externe de la pièce représente les douze étoiles du drapeau européen.</w:t>
      </w:r>
      <w:r>
        <w:rPr>
          <w:rFonts w:ascii="AR BLANCA" w:hAnsi="AR BLANCA"/>
          <w:i/>
          <w:sz w:val="40"/>
          <w:szCs w:val="40"/>
        </w:rPr>
        <w:t xml:space="preserve">                                      </w:t>
      </w:r>
      <w:r w:rsidRPr="007579F1">
        <w:rPr>
          <w:rFonts w:ascii="AR BLANCA" w:hAnsi="AR BLANCA"/>
          <w:i/>
          <w:sz w:val="40"/>
          <w:szCs w:val="40"/>
        </w:rPr>
        <w:t>Créateur: Reijo Paavilainen</w:t>
      </w:r>
    </w:p>
    <w:p w:rsidR="007579F1" w:rsidRPr="007579F1" w:rsidRDefault="00B651CA" w:rsidP="007579F1">
      <w:pPr>
        <w:rPr>
          <w:rFonts w:ascii="AR BLANCA" w:hAnsi="AR BLANCA"/>
          <w:i/>
          <w:sz w:val="40"/>
          <w:szCs w:val="40"/>
        </w:rPr>
      </w:pPr>
      <w:r>
        <w:rPr>
          <w:rFonts w:ascii="AR BLANCA" w:hAnsi="AR BLANCA"/>
          <w:i/>
          <w:sz w:val="40"/>
          <w:szCs w:val="40"/>
        </w:rPr>
        <w:lastRenderedPageBreak/>
        <w:t xml:space="preserve">                      </w:t>
      </w:r>
      <w:r w:rsidR="007579F1">
        <w:rPr>
          <w:rFonts w:ascii="AR BLANCA" w:hAnsi="AR BLANCA"/>
          <w:i/>
          <w:sz w:val="40"/>
          <w:szCs w:val="40"/>
        </w:rPr>
        <w:t xml:space="preserve">Slovaquie 2009 </w:t>
      </w:r>
      <w:r>
        <w:rPr>
          <w:rFonts w:ascii="AR BLANCA" w:hAnsi="AR BLANCA"/>
          <w:i/>
          <w:sz w:val="40"/>
          <w:szCs w:val="40"/>
        </w:rPr>
        <w:t xml:space="preserve">                   </w:t>
      </w:r>
      <w:r w:rsidR="007579F1">
        <w:rPr>
          <w:rFonts w:ascii="AR BLANCA" w:hAnsi="AR BLANCA"/>
          <w:i/>
          <w:sz w:val="40"/>
          <w:szCs w:val="40"/>
        </w:rPr>
        <w:t xml:space="preserve"> 49</w:t>
      </w:r>
      <w:r w:rsidR="007579F1">
        <w:rPr>
          <w:rFonts w:ascii="AR BLANCA" w:hAnsi="AR BLANCA"/>
          <w:i/>
          <w:noProof/>
          <w:sz w:val="40"/>
          <w:szCs w:val="40"/>
          <w:lang w:val="fr-BE" w:eastAsia="fr-BE"/>
        </w:rPr>
        <w:drawing>
          <wp:inline distT="0" distB="0" distL="0" distR="0">
            <wp:extent cx="5760720" cy="4275455"/>
            <wp:effectExtent l="19050" t="0" r="0" b="0"/>
            <wp:docPr id="81" name="Image 80" descr="76-Slovaquie-2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Slovaquie-2009.jpeg"/>
                    <pic:cNvPicPr/>
                  </pic:nvPicPr>
                  <pic:blipFill>
                    <a:blip r:embed="rId83" cstate="print"/>
                    <a:stretch>
                      <a:fillRect/>
                    </a:stretch>
                  </pic:blipFill>
                  <pic:spPr>
                    <a:xfrm>
                      <a:off x="0" y="0"/>
                      <a:ext cx="5760720" cy="4275455"/>
                    </a:xfrm>
                    <a:prstGeom prst="rect">
                      <a:avLst/>
                    </a:prstGeom>
                  </pic:spPr>
                </pic:pic>
              </a:graphicData>
            </a:graphic>
          </wp:inline>
        </w:drawing>
      </w:r>
      <w:r w:rsidR="007579F1" w:rsidRPr="007579F1">
        <w:t xml:space="preserve"> </w:t>
      </w:r>
      <w:r w:rsidR="000666B9">
        <w:t xml:space="preserve">                      </w:t>
      </w:r>
      <w:r w:rsidR="00E77A1E">
        <w:rPr>
          <w:rFonts w:ascii="AR BLANCA" w:hAnsi="AR BLANCA"/>
          <w:i/>
          <w:sz w:val="40"/>
          <w:szCs w:val="40"/>
        </w:rPr>
        <w:t>Motif: 20iem</w:t>
      </w:r>
      <w:r w:rsidR="007579F1" w:rsidRPr="007579F1">
        <w:rPr>
          <w:rFonts w:ascii="AR BLANCA" w:hAnsi="AR BLANCA"/>
          <w:i/>
          <w:sz w:val="40"/>
          <w:szCs w:val="40"/>
        </w:rPr>
        <w:t xml:space="preserve"> anniversaire du jour de la liberté et de la démocratie.</w:t>
      </w:r>
    </w:p>
    <w:p w:rsidR="000F74AA" w:rsidRPr="00E77A1E" w:rsidRDefault="00E77A1E" w:rsidP="007579F1">
      <w:pPr>
        <w:rPr>
          <w:rFonts w:ascii="AR BLANCA" w:hAnsi="AR BLANCA"/>
          <w:i/>
          <w:sz w:val="36"/>
          <w:szCs w:val="36"/>
        </w:rPr>
      </w:pPr>
      <w:r>
        <w:rPr>
          <w:rFonts w:ascii="AR BLANCA" w:hAnsi="AR BLANCA"/>
          <w:i/>
          <w:sz w:val="36"/>
          <w:szCs w:val="36"/>
        </w:rPr>
        <w:t xml:space="preserve">     </w:t>
      </w:r>
      <w:r w:rsidR="007579F1" w:rsidRPr="00E77A1E">
        <w:rPr>
          <w:rFonts w:ascii="AR BLANCA" w:hAnsi="AR BLANCA"/>
          <w:i/>
          <w:sz w:val="36"/>
          <w:szCs w:val="36"/>
        </w:rPr>
        <w:t>La partie interne de la pièce représente une cloche stylisée formée d'une série de clefs, en souvenir de la manifestation du 17 novembre 1989, où les citoyens marchèrent en agitant leurs trousseaux de clefs pour les faire sonner, ce qui marqua le début de la «révolution de velours». Sous le dessin à droite, la marque de l'artiste et celle de la monnaie slovaque. Autour du dessin, en haut: la légende "17 NOVEMBER SLOBODA - DEMOKRACIA" (liberté et démocratie) et les dates "1989- 2009"; en bas: l'indication du pays émetteur "SLOVENSKO".</w:t>
      </w:r>
    </w:p>
    <w:p w:rsidR="000F74AA" w:rsidRDefault="000F74AA">
      <w:pPr>
        <w:rPr>
          <w:rFonts w:ascii="AR BLANCA" w:hAnsi="AR BLANCA"/>
          <w:i/>
          <w:sz w:val="40"/>
          <w:szCs w:val="40"/>
        </w:rPr>
      </w:pPr>
    </w:p>
    <w:p w:rsidR="00DD77D5" w:rsidRPr="00DD77D5" w:rsidRDefault="00DD77D5" w:rsidP="00DD77D5">
      <w:pPr>
        <w:rPr>
          <w:rFonts w:ascii="AR BLANCA" w:hAnsi="AR BLANCA"/>
          <w:i/>
          <w:sz w:val="40"/>
          <w:szCs w:val="40"/>
        </w:rPr>
      </w:pPr>
      <w:r>
        <w:rPr>
          <w:rFonts w:ascii="AR BLANCA" w:hAnsi="AR BLANCA"/>
          <w:i/>
          <w:sz w:val="40"/>
          <w:szCs w:val="40"/>
        </w:rPr>
        <w:lastRenderedPageBreak/>
        <w:t xml:space="preserve">                   </w:t>
      </w:r>
      <w:r w:rsidR="00D60F2D">
        <w:rPr>
          <w:rFonts w:ascii="AR BLANCA" w:hAnsi="AR BLANCA"/>
          <w:i/>
          <w:sz w:val="40"/>
          <w:szCs w:val="40"/>
        </w:rPr>
        <w:t xml:space="preserve">Luxembourg 2010  </w:t>
      </w:r>
      <w:r>
        <w:rPr>
          <w:rFonts w:ascii="AR BLANCA" w:hAnsi="AR BLANCA"/>
          <w:i/>
          <w:sz w:val="40"/>
          <w:szCs w:val="40"/>
        </w:rPr>
        <w:t xml:space="preserve">                  </w:t>
      </w:r>
      <w:r w:rsidR="00D60F2D">
        <w:rPr>
          <w:rFonts w:ascii="AR BLANCA" w:hAnsi="AR BLANCA"/>
          <w:i/>
          <w:sz w:val="40"/>
          <w:szCs w:val="40"/>
        </w:rPr>
        <w:t xml:space="preserve"> 50</w:t>
      </w:r>
      <w:r>
        <w:rPr>
          <w:rFonts w:ascii="AR BLANCA" w:hAnsi="AR BLANCA"/>
          <w:i/>
          <w:noProof/>
          <w:sz w:val="40"/>
          <w:szCs w:val="40"/>
          <w:lang w:val="fr-BE" w:eastAsia="fr-BE"/>
        </w:rPr>
        <w:drawing>
          <wp:inline distT="0" distB="0" distL="0" distR="0">
            <wp:extent cx="5760720" cy="4275455"/>
            <wp:effectExtent l="19050" t="0" r="0" b="0"/>
            <wp:docPr id="11" name="Image 10" descr="77-Luxembourg-20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Luxembourg-2010.jpeg"/>
                    <pic:cNvPicPr/>
                  </pic:nvPicPr>
                  <pic:blipFill>
                    <a:blip r:embed="rId84" cstate="print"/>
                    <a:stretch>
                      <a:fillRect/>
                    </a:stretch>
                  </pic:blipFill>
                  <pic:spPr>
                    <a:xfrm>
                      <a:off x="0" y="0"/>
                      <a:ext cx="5760720" cy="4275455"/>
                    </a:xfrm>
                    <a:prstGeom prst="rect">
                      <a:avLst/>
                    </a:prstGeom>
                  </pic:spPr>
                </pic:pic>
              </a:graphicData>
            </a:graphic>
          </wp:inline>
        </w:drawing>
      </w:r>
      <w:r w:rsidR="000666B9">
        <w:rPr>
          <w:rFonts w:ascii="AR BLANCA" w:hAnsi="AR BLANCA"/>
          <w:i/>
          <w:sz w:val="40"/>
          <w:szCs w:val="40"/>
        </w:rPr>
        <w:t xml:space="preserve">                 </w:t>
      </w:r>
      <w:r w:rsidRPr="00DD77D5">
        <w:rPr>
          <w:rFonts w:ascii="AR BLANCA" w:hAnsi="AR BLANCA"/>
          <w:i/>
          <w:sz w:val="40"/>
          <w:szCs w:val="40"/>
        </w:rPr>
        <w:t>Motif: Les armoiries du Grand-Duc</w:t>
      </w:r>
    </w:p>
    <w:p w:rsidR="000F74AA" w:rsidRDefault="00DD77D5" w:rsidP="00DD77D5">
      <w:pPr>
        <w:rPr>
          <w:rFonts w:ascii="AR BLANCA" w:hAnsi="AR BLANCA"/>
          <w:i/>
          <w:sz w:val="40"/>
          <w:szCs w:val="40"/>
        </w:rPr>
      </w:pPr>
      <w:r>
        <w:rPr>
          <w:rFonts w:ascii="AR BLANCA" w:hAnsi="AR BLANCA"/>
          <w:i/>
          <w:sz w:val="40"/>
          <w:szCs w:val="40"/>
        </w:rPr>
        <w:t xml:space="preserve">     </w:t>
      </w:r>
      <w:r w:rsidRPr="00DD77D5">
        <w:rPr>
          <w:rFonts w:ascii="AR BLANCA" w:hAnsi="AR BLANCA"/>
          <w:i/>
          <w:sz w:val="40"/>
          <w:szCs w:val="40"/>
        </w:rPr>
        <w:t>La partie interne de la pièce représente, à gauche, le portrait du Grand-duc Henri regardant vers la droite, et à droite, les armoiries du Grand-Duc, au-dessus desquelles figure le millésime "2010", entouré des marques monétaires et débordant légèrement sur l'anneau externe. En bas, l'indication du pays émetteur "LËTZEBUERG" déborde légèrement sur l'anneau externe. L'anneau externe de la pièce représente les douze étoiles du drapeau européen.</w:t>
      </w:r>
    </w:p>
    <w:p w:rsidR="00DD77D5" w:rsidRPr="00DD77D5" w:rsidRDefault="00DD77D5" w:rsidP="00DD77D5">
      <w:pPr>
        <w:rPr>
          <w:rFonts w:ascii="AR BLANCA" w:hAnsi="AR BLANCA"/>
          <w:i/>
          <w:sz w:val="40"/>
          <w:szCs w:val="40"/>
        </w:rPr>
      </w:pPr>
      <w:r>
        <w:rPr>
          <w:rFonts w:ascii="AR BLANCA" w:hAnsi="AR BLANCA"/>
          <w:i/>
          <w:sz w:val="40"/>
          <w:szCs w:val="40"/>
        </w:rPr>
        <w:lastRenderedPageBreak/>
        <w:t xml:space="preserve">                     Allemagne 2010                     51</w:t>
      </w:r>
      <w:r>
        <w:rPr>
          <w:rFonts w:ascii="AR BLANCA" w:hAnsi="AR BLANCA"/>
          <w:i/>
          <w:noProof/>
          <w:sz w:val="40"/>
          <w:szCs w:val="40"/>
          <w:lang w:val="fr-BE" w:eastAsia="fr-BE"/>
        </w:rPr>
        <w:drawing>
          <wp:inline distT="0" distB="0" distL="0" distR="0">
            <wp:extent cx="5760720" cy="4275455"/>
            <wp:effectExtent l="19050" t="0" r="0" b="0"/>
            <wp:docPr id="34" name="Image 33" descr="78-Allemagne-20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Allemagne-2010.jpeg"/>
                    <pic:cNvPicPr/>
                  </pic:nvPicPr>
                  <pic:blipFill>
                    <a:blip r:embed="rId85" cstate="print"/>
                    <a:stretch>
                      <a:fillRect/>
                    </a:stretch>
                  </pic:blipFill>
                  <pic:spPr>
                    <a:xfrm>
                      <a:off x="0" y="0"/>
                      <a:ext cx="5760720" cy="4275455"/>
                    </a:xfrm>
                    <a:prstGeom prst="rect">
                      <a:avLst/>
                    </a:prstGeom>
                  </pic:spPr>
                </pic:pic>
              </a:graphicData>
            </a:graphic>
          </wp:inline>
        </w:drawing>
      </w:r>
      <w:r w:rsidR="000666B9">
        <w:rPr>
          <w:rFonts w:ascii="AR BLANCA" w:hAnsi="AR BLANCA"/>
          <w:i/>
          <w:sz w:val="40"/>
          <w:szCs w:val="40"/>
        </w:rPr>
        <w:t xml:space="preserve">                </w:t>
      </w:r>
      <w:r w:rsidRPr="00DD77D5">
        <w:rPr>
          <w:rFonts w:ascii="AR BLANCA" w:hAnsi="AR BLANCA"/>
          <w:i/>
          <w:sz w:val="40"/>
          <w:szCs w:val="40"/>
        </w:rPr>
        <w:t>Motif: Hôtel de ville de Brême en la statue de Roland</w:t>
      </w:r>
    </w:p>
    <w:p w:rsidR="002F122B" w:rsidRPr="00B50947" w:rsidRDefault="00DD77D5" w:rsidP="00DD77D5">
      <w:pPr>
        <w:rPr>
          <w:rFonts w:ascii="AR BLANCA" w:hAnsi="AR BLANCA"/>
          <w:i/>
          <w:sz w:val="40"/>
          <w:szCs w:val="40"/>
        </w:rPr>
      </w:pPr>
      <w:r>
        <w:rPr>
          <w:rFonts w:ascii="AR BLANCA" w:hAnsi="AR BLANCA"/>
          <w:i/>
          <w:sz w:val="40"/>
          <w:szCs w:val="40"/>
        </w:rPr>
        <w:t xml:space="preserve">    </w:t>
      </w:r>
      <w:r w:rsidRPr="00DD77D5">
        <w:rPr>
          <w:rFonts w:ascii="AR BLANCA" w:hAnsi="AR BLANCA"/>
          <w:i/>
          <w:sz w:val="40"/>
          <w:szCs w:val="40"/>
        </w:rPr>
        <w:t>La partie interne de la pièce représente hôtel de ville de Brême, avec au premier plan la statue de Roland. En bas, à droite la légende "BREMEN"; en haut à gauche, la marque d'atelier est représentée par la lettre A, D, F, G ou J; tout en bas se trouvent les initiales de l'artiste Bodo Broschat. Sur l'anneau externe de la pièce, l'indication du pays émetteur "D" et le millésime "2010" sont insérés respectivement en haut et en bas parmi les douze étoiles du drapeau européen.</w:t>
      </w:r>
    </w:p>
    <w:p w:rsidR="00DD77D5" w:rsidRPr="00DD77D5" w:rsidRDefault="00DD77D5" w:rsidP="00DD77D5">
      <w:pPr>
        <w:rPr>
          <w:rFonts w:ascii="AR BLANCA" w:hAnsi="AR BLANCA"/>
          <w:i/>
          <w:sz w:val="40"/>
          <w:szCs w:val="40"/>
        </w:rPr>
      </w:pPr>
      <w:r>
        <w:rPr>
          <w:rFonts w:ascii="AR BLANCA" w:hAnsi="AR BLANCA"/>
          <w:i/>
          <w:sz w:val="40"/>
          <w:szCs w:val="40"/>
        </w:rPr>
        <w:lastRenderedPageBreak/>
        <w:t xml:space="preserve">                       </w:t>
      </w:r>
      <w:r w:rsidRPr="00DD77D5">
        <w:rPr>
          <w:rFonts w:ascii="AR BLANCA" w:hAnsi="AR BLANCA"/>
          <w:i/>
          <w:sz w:val="40"/>
          <w:szCs w:val="40"/>
        </w:rPr>
        <w:t xml:space="preserve">Espagne 2010 </w:t>
      </w:r>
      <w:r>
        <w:rPr>
          <w:rFonts w:ascii="AR BLANCA" w:hAnsi="AR BLANCA"/>
          <w:i/>
          <w:sz w:val="40"/>
          <w:szCs w:val="40"/>
        </w:rPr>
        <w:t xml:space="preserve">                    </w:t>
      </w:r>
      <w:r w:rsidRPr="00DD77D5">
        <w:rPr>
          <w:rFonts w:ascii="AR BLANCA" w:hAnsi="AR BLANCA"/>
          <w:i/>
          <w:sz w:val="40"/>
          <w:szCs w:val="40"/>
        </w:rPr>
        <w:t xml:space="preserve"> 51</w:t>
      </w:r>
      <w:r>
        <w:rPr>
          <w:rFonts w:ascii="AR BLANCA" w:hAnsi="AR BLANCA"/>
          <w:i/>
          <w:noProof/>
          <w:sz w:val="40"/>
          <w:szCs w:val="40"/>
          <w:lang w:val="fr-BE" w:eastAsia="fr-BE"/>
        </w:rPr>
        <w:drawing>
          <wp:inline distT="0" distB="0" distL="0" distR="0">
            <wp:extent cx="5760720" cy="4275455"/>
            <wp:effectExtent l="19050" t="0" r="0" b="0"/>
            <wp:docPr id="83" name="Image 82" descr="79-Espagne-20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Espagne-2010.jpeg"/>
                    <pic:cNvPicPr/>
                  </pic:nvPicPr>
                  <pic:blipFill>
                    <a:blip r:embed="rId86" cstate="print"/>
                    <a:stretch>
                      <a:fillRect/>
                    </a:stretch>
                  </pic:blipFill>
                  <pic:spPr>
                    <a:xfrm>
                      <a:off x="0" y="0"/>
                      <a:ext cx="5760720" cy="4275455"/>
                    </a:xfrm>
                    <a:prstGeom prst="rect">
                      <a:avLst/>
                    </a:prstGeom>
                  </pic:spPr>
                </pic:pic>
              </a:graphicData>
            </a:graphic>
          </wp:inline>
        </w:drawing>
      </w:r>
      <w:r w:rsidR="000666B9">
        <w:rPr>
          <w:rFonts w:ascii="AR BLANCA" w:hAnsi="AR BLANCA"/>
          <w:i/>
          <w:sz w:val="40"/>
          <w:szCs w:val="40"/>
        </w:rPr>
        <w:t xml:space="preserve">               </w:t>
      </w:r>
      <w:r w:rsidRPr="00DD77D5">
        <w:rPr>
          <w:rFonts w:ascii="AR BLANCA" w:hAnsi="AR BLANCA"/>
          <w:i/>
          <w:sz w:val="40"/>
          <w:szCs w:val="40"/>
        </w:rPr>
        <w:t>Motif: Le centre historique de Cordoue, patrimoine mondial de l'UNESCO</w:t>
      </w:r>
    </w:p>
    <w:p w:rsidR="00AE257F" w:rsidRPr="00DD77D5" w:rsidRDefault="00DD77D5" w:rsidP="00DD77D5">
      <w:pPr>
        <w:rPr>
          <w:rFonts w:ascii="AR BLANCA" w:hAnsi="AR BLANCA"/>
          <w:i/>
          <w:sz w:val="40"/>
          <w:szCs w:val="40"/>
        </w:rPr>
      </w:pPr>
      <w:r>
        <w:rPr>
          <w:rFonts w:ascii="AR BLANCA" w:hAnsi="AR BLANCA"/>
          <w:i/>
          <w:sz w:val="40"/>
          <w:szCs w:val="40"/>
        </w:rPr>
        <w:t xml:space="preserve">     </w:t>
      </w:r>
      <w:r w:rsidRPr="00DD77D5">
        <w:rPr>
          <w:rFonts w:ascii="AR BLANCA" w:hAnsi="AR BLANCA"/>
          <w:i/>
          <w:sz w:val="40"/>
          <w:szCs w:val="40"/>
        </w:rPr>
        <w:t>La partie interne de la pièce représente l'intérieur de la Grande Mosquée cathédrale de Cordoue. A gauche, la marque monétaire. En bas, l'indication du pays émetteur suivie du millésime "ESPAÑA 2010". L'anneau externe de la pièce représente les douze étoiles du drapeau européen.</w:t>
      </w:r>
    </w:p>
    <w:p w:rsidR="002C3263" w:rsidRDefault="002C3263">
      <w:pPr>
        <w:rPr>
          <w:rFonts w:ascii="AR ESSENCE" w:hAnsi="AR ESSENCE"/>
          <w:i/>
          <w:sz w:val="40"/>
          <w:szCs w:val="40"/>
        </w:rPr>
      </w:pPr>
      <w:r>
        <w:rPr>
          <w:rFonts w:ascii="AR ESSENCE" w:hAnsi="AR ESSENCE"/>
          <w:i/>
          <w:sz w:val="40"/>
          <w:szCs w:val="40"/>
        </w:rPr>
        <w:br w:type="page"/>
      </w:r>
    </w:p>
    <w:p w:rsidR="005F43AA" w:rsidRPr="005F43AA" w:rsidRDefault="005F43AA" w:rsidP="005F43AA">
      <w:pPr>
        <w:rPr>
          <w:rFonts w:ascii="AR BLANCA" w:hAnsi="AR BLANCA"/>
          <w:i/>
          <w:sz w:val="40"/>
          <w:szCs w:val="40"/>
        </w:rPr>
      </w:pPr>
      <w:r>
        <w:rPr>
          <w:rFonts w:ascii="AR BLANCA" w:hAnsi="AR BLANCA"/>
          <w:i/>
          <w:sz w:val="40"/>
          <w:szCs w:val="40"/>
        </w:rPr>
        <w:lastRenderedPageBreak/>
        <w:t xml:space="preserve">                       </w:t>
      </w:r>
      <w:r w:rsidR="00DD77D5" w:rsidRPr="005F43AA">
        <w:rPr>
          <w:rFonts w:ascii="AR BLANCA" w:hAnsi="AR BLANCA"/>
          <w:i/>
          <w:sz w:val="40"/>
          <w:szCs w:val="40"/>
        </w:rPr>
        <w:t xml:space="preserve">Slovénie 2010  </w:t>
      </w:r>
      <w:r>
        <w:rPr>
          <w:rFonts w:ascii="AR BLANCA" w:hAnsi="AR BLANCA"/>
          <w:i/>
          <w:sz w:val="40"/>
          <w:szCs w:val="40"/>
        </w:rPr>
        <w:t xml:space="preserve">                   </w:t>
      </w:r>
      <w:r w:rsidR="00DD77D5" w:rsidRPr="005F43AA">
        <w:rPr>
          <w:rFonts w:ascii="AR BLANCA" w:hAnsi="AR BLANCA"/>
          <w:i/>
          <w:sz w:val="40"/>
          <w:szCs w:val="40"/>
        </w:rPr>
        <w:t>52</w:t>
      </w:r>
      <w:r w:rsidR="00DD77D5" w:rsidRPr="005F43AA">
        <w:rPr>
          <w:rFonts w:ascii="AR BLANCA" w:hAnsi="AR BLANCA"/>
          <w:i/>
          <w:noProof/>
          <w:sz w:val="40"/>
          <w:szCs w:val="40"/>
          <w:lang w:val="fr-BE" w:eastAsia="fr-BE"/>
        </w:rPr>
        <w:drawing>
          <wp:inline distT="0" distB="0" distL="0" distR="0">
            <wp:extent cx="5760720" cy="4275455"/>
            <wp:effectExtent l="19050" t="0" r="0" b="0"/>
            <wp:docPr id="84" name="Image 83" descr="80-Slovénie-20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Slovénie-2010.jpeg"/>
                    <pic:cNvPicPr/>
                  </pic:nvPicPr>
                  <pic:blipFill>
                    <a:blip r:embed="rId87" cstate="print"/>
                    <a:stretch>
                      <a:fillRect/>
                    </a:stretch>
                  </pic:blipFill>
                  <pic:spPr>
                    <a:xfrm>
                      <a:off x="0" y="0"/>
                      <a:ext cx="5760720" cy="4275455"/>
                    </a:xfrm>
                    <a:prstGeom prst="rect">
                      <a:avLst/>
                    </a:prstGeom>
                  </pic:spPr>
                </pic:pic>
              </a:graphicData>
            </a:graphic>
          </wp:inline>
        </w:drawing>
      </w:r>
      <w:r w:rsidRPr="005F43AA">
        <w:rPr>
          <w:rFonts w:ascii="AR BLANCA" w:hAnsi="AR BLANCA"/>
        </w:rPr>
        <w:t xml:space="preserve"> </w:t>
      </w:r>
      <w:r w:rsidR="000666B9">
        <w:rPr>
          <w:rFonts w:ascii="AR BLANCA" w:hAnsi="AR BLANCA"/>
        </w:rPr>
        <w:t xml:space="preserve">                   </w:t>
      </w:r>
      <w:r w:rsidRPr="005F43AA">
        <w:rPr>
          <w:rFonts w:ascii="AR BLANCA" w:hAnsi="AR BLANCA"/>
          <w:i/>
          <w:sz w:val="40"/>
          <w:szCs w:val="40"/>
        </w:rPr>
        <w:t>Motif: 200e anniversaire du jardin botanique de Ljubljana</w:t>
      </w:r>
    </w:p>
    <w:p w:rsidR="002C3263" w:rsidRPr="005F43AA" w:rsidRDefault="005F43AA" w:rsidP="005F43AA">
      <w:pPr>
        <w:rPr>
          <w:rFonts w:ascii="AR BLANCA" w:hAnsi="AR BLANCA"/>
          <w:i/>
          <w:sz w:val="40"/>
          <w:szCs w:val="40"/>
        </w:rPr>
      </w:pPr>
      <w:r>
        <w:rPr>
          <w:rFonts w:ascii="AR BLANCA" w:hAnsi="AR BLANCA"/>
          <w:i/>
          <w:sz w:val="40"/>
          <w:szCs w:val="40"/>
        </w:rPr>
        <w:t xml:space="preserve">    </w:t>
      </w:r>
      <w:r w:rsidRPr="005F43AA">
        <w:rPr>
          <w:rFonts w:ascii="AR BLANCA" w:hAnsi="AR BLANCA"/>
          <w:i/>
          <w:sz w:val="40"/>
          <w:szCs w:val="40"/>
        </w:rPr>
        <w:t>La partie interne de la pièce représente une plante de l'espèce Rebrincevolistna Hladnikija. Sous la plante, à gauche, figure son nom en arc de cercle, "HLADNIKIA PASTINACIFOLIA". En cercle autour de l'image est inscrit "SLOVENIJA 2010. 200 LET. BOTANICNI VRT. LJUBLJANA". Les douze étoiles du drapeau européen figurent sur l’anneau externe de la pièce.</w:t>
      </w:r>
    </w:p>
    <w:p w:rsidR="002C3263" w:rsidRPr="005F43AA" w:rsidRDefault="002C3263" w:rsidP="00AE257F">
      <w:pPr>
        <w:rPr>
          <w:rFonts w:ascii="AR BLANCA" w:hAnsi="AR BLANCA" w:cs="Aharoni"/>
          <w:i/>
          <w:sz w:val="40"/>
          <w:szCs w:val="40"/>
        </w:rPr>
      </w:pPr>
    </w:p>
    <w:p w:rsidR="002C3263" w:rsidRDefault="002C3263" w:rsidP="00AE257F">
      <w:pPr>
        <w:rPr>
          <w:rFonts w:ascii="AR ESSENCE" w:hAnsi="AR ESSENCE"/>
          <w:i/>
          <w:sz w:val="40"/>
          <w:szCs w:val="40"/>
        </w:rPr>
      </w:pPr>
    </w:p>
    <w:p w:rsidR="005F43AA" w:rsidRPr="005F43AA" w:rsidRDefault="005F43AA" w:rsidP="005F43AA">
      <w:pPr>
        <w:rPr>
          <w:rFonts w:ascii="AR BLANCA" w:hAnsi="AR BLANCA"/>
          <w:i/>
          <w:sz w:val="40"/>
          <w:szCs w:val="40"/>
        </w:rPr>
      </w:pPr>
      <w:r>
        <w:rPr>
          <w:rFonts w:ascii="AR BLANCA" w:hAnsi="AR BLANCA"/>
          <w:i/>
          <w:sz w:val="40"/>
          <w:szCs w:val="40"/>
        </w:rPr>
        <w:lastRenderedPageBreak/>
        <w:t xml:space="preserve">                         </w:t>
      </w:r>
      <w:r w:rsidRPr="005F43AA">
        <w:rPr>
          <w:rFonts w:ascii="AR BLANCA" w:hAnsi="AR BLANCA"/>
          <w:i/>
          <w:sz w:val="40"/>
          <w:szCs w:val="40"/>
        </w:rPr>
        <w:t xml:space="preserve">France 2010  </w:t>
      </w:r>
      <w:r>
        <w:rPr>
          <w:rFonts w:ascii="AR BLANCA" w:hAnsi="AR BLANCA"/>
          <w:i/>
          <w:sz w:val="40"/>
          <w:szCs w:val="40"/>
        </w:rPr>
        <w:t xml:space="preserve">                  </w:t>
      </w:r>
      <w:r w:rsidRPr="005F43AA">
        <w:rPr>
          <w:rFonts w:ascii="AR BLANCA" w:hAnsi="AR BLANCA"/>
          <w:i/>
          <w:sz w:val="40"/>
          <w:szCs w:val="40"/>
        </w:rPr>
        <w:t xml:space="preserve"> 53</w:t>
      </w:r>
      <w:r w:rsidRPr="005F43AA">
        <w:rPr>
          <w:rFonts w:ascii="AR BLANCA" w:hAnsi="AR BLANCA"/>
          <w:i/>
          <w:noProof/>
          <w:sz w:val="40"/>
          <w:szCs w:val="40"/>
          <w:lang w:val="fr-BE" w:eastAsia="fr-BE"/>
        </w:rPr>
        <w:drawing>
          <wp:inline distT="0" distB="0" distL="0" distR="0">
            <wp:extent cx="5760720" cy="4275455"/>
            <wp:effectExtent l="19050" t="0" r="0" b="0"/>
            <wp:docPr id="85" name="Image 84" descr="81-France-20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France-2010.jpeg"/>
                    <pic:cNvPicPr/>
                  </pic:nvPicPr>
                  <pic:blipFill>
                    <a:blip r:embed="rId88" cstate="print"/>
                    <a:stretch>
                      <a:fillRect/>
                    </a:stretch>
                  </pic:blipFill>
                  <pic:spPr>
                    <a:xfrm>
                      <a:off x="0" y="0"/>
                      <a:ext cx="5760720" cy="4275455"/>
                    </a:xfrm>
                    <a:prstGeom prst="rect">
                      <a:avLst/>
                    </a:prstGeom>
                  </pic:spPr>
                </pic:pic>
              </a:graphicData>
            </a:graphic>
          </wp:inline>
        </w:drawing>
      </w:r>
      <w:r w:rsidRPr="005F43AA">
        <w:rPr>
          <w:rFonts w:ascii="AR BLANCA" w:hAnsi="AR BLANCA"/>
        </w:rPr>
        <w:t xml:space="preserve"> </w:t>
      </w:r>
      <w:r w:rsidR="000666B9">
        <w:rPr>
          <w:rFonts w:ascii="AR BLANCA" w:hAnsi="AR BLANCA"/>
        </w:rPr>
        <w:t xml:space="preserve">                  </w:t>
      </w:r>
      <w:r w:rsidRPr="005F43AA">
        <w:rPr>
          <w:rFonts w:ascii="AR BLANCA" w:hAnsi="AR BLANCA"/>
          <w:i/>
          <w:sz w:val="40"/>
          <w:szCs w:val="40"/>
        </w:rPr>
        <w:t>Motif: L’Appel du 18 juin 1940 lancé par le Général de Gaulle depuis Londres à travers la BBC, véritable acte fondateur de la Résistance.</w:t>
      </w:r>
    </w:p>
    <w:p w:rsidR="002C3263" w:rsidRPr="005F43AA" w:rsidRDefault="005F43AA" w:rsidP="005F43AA">
      <w:pPr>
        <w:rPr>
          <w:rFonts w:ascii="AR BLANCA" w:hAnsi="AR BLANCA"/>
          <w:i/>
          <w:sz w:val="40"/>
          <w:szCs w:val="40"/>
        </w:rPr>
      </w:pPr>
      <w:r>
        <w:rPr>
          <w:rFonts w:ascii="AR BLANCA" w:hAnsi="AR BLANCA"/>
          <w:i/>
          <w:sz w:val="40"/>
          <w:szCs w:val="40"/>
        </w:rPr>
        <w:t xml:space="preserve">    </w:t>
      </w:r>
      <w:r w:rsidRPr="005F43AA">
        <w:rPr>
          <w:rFonts w:ascii="AR BLANCA" w:hAnsi="AR BLANCA"/>
          <w:i/>
          <w:sz w:val="40"/>
          <w:szCs w:val="40"/>
        </w:rPr>
        <w:t>La partie interne de la pièce représente le Général de Gaulle, en uniforme, tête nue, lisant l’Appel, dans lequel est astucieusement insérée l'indication du pays "RF", devant un micro caractéristique de l’époque. En haut le millésime "2010" et en dessous "70 ANS" et "APPEL 18 JUIN". L'anneau externe de la pièce représente les douze étoiles du drapeau européen.</w:t>
      </w:r>
      <w:r w:rsidR="002C3263" w:rsidRPr="005F43AA">
        <w:rPr>
          <w:rFonts w:ascii="AR BLANCA" w:hAnsi="AR BLANCA"/>
          <w:i/>
          <w:sz w:val="40"/>
          <w:szCs w:val="40"/>
        </w:rPr>
        <w:br w:type="page"/>
      </w:r>
    </w:p>
    <w:p w:rsidR="005F43AA" w:rsidRPr="005F43AA" w:rsidRDefault="005007C4" w:rsidP="005F43AA">
      <w:pPr>
        <w:rPr>
          <w:rFonts w:ascii="AR BLANCA" w:hAnsi="AR BLANCA"/>
          <w:i/>
          <w:sz w:val="40"/>
          <w:szCs w:val="40"/>
        </w:rPr>
      </w:pPr>
      <w:r>
        <w:rPr>
          <w:rFonts w:ascii="AR BLANCA" w:hAnsi="AR BLANCA"/>
          <w:i/>
          <w:sz w:val="40"/>
          <w:szCs w:val="40"/>
        </w:rPr>
        <w:lastRenderedPageBreak/>
        <w:t xml:space="preserve">                       </w:t>
      </w:r>
      <w:r w:rsidR="005F43AA" w:rsidRPr="005F43AA">
        <w:rPr>
          <w:rFonts w:ascii="AR BLANCA" w:hAnsi="AR BLANCA"/>
          <w:i/>
          <w:sz w:val="40"/>
          <w:szCs w:val="40"/>
        </w:rPr>
        <w:t xml:space="preserve">Belgique 2010  </w:t>
      </w:r>
      <w:r>
        <w:rPr>
          <w:rFonts w:ascii="AR BLANCA" w:hAnsi="AR BLANCA"/>
          <w:i/>
          <w:sz w:val="40"/>
          <w:szCs w:val="40"/>
        </w:rPr>
        <w:t xml:space="preserve">                   </w:t>
      </w:r>
      <w:r w:rsidR="005F43AA" w:rsidRPr="005F43AA">
        <w:rPr>
          <w:rFonts w:ascii="AR BLANCA" w:hAnsi="AR BLANCA"/>
          <w:i/>
          <w:sz w:val="40"/>
          <w:szCs w:val="40"/>
        </w:rPr>
        <w:t>54</w:t>
      </w:r>
      <w:r w:rsidR="005F43AA">
        <w:rPr>
          <w:rFonts w:ascii="AR ESSENCE" w:hAnsi="AR ESSENCE"/>
          <w:i/>
          <w:noProof/>
          <w:sz w:val="40"/>
          <w:szCs w:val="40"/>
          <w:lang w:val="fr-BE" w:eastAsia="fr-BE"/>
        </w:rPr>
        <w:drawing>
          <wp:inline distT="0" distB="0" distL="0" distR="0">
            <wp:extent cx="5760720" cy="4275455"/>
            <wp:effectExtent l="19050" t="0" r="0" b="0"/>
            <wp:docPr id="86" name="Image 85" descr="82-Belgique-20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Belgique-2010.jpeg"/>
                    <pic:cNvPicPr/>
                  </pic:nvPicPr>
                  <pic:blipFill>
                    <a:blip r:embed="rId89" cstate="print"/>
                    <a:stretch>
                      <a:fillRect/>
                    </a:stretch>
                  </pic:blipFill>
                  <pic:spPr>
                    <a:xfrm>
                      <a:off x="0" y="0"/>
                      <a:ext cx="5760720" cy="4275455"/>
                    </a:xfrm>
                    <a:prstGeom prst="rect">
                      <a:avLst/>
                    </a:prstGeom>
                  </pic:spPr>
                </pic:pic>
              </a:graphicData>
            </a:graphic>
          </wp:inline>
        </w:drawing>
      </w:r>
      <w:r w:rsidR="005F43AA" w:rsidRPr="005F43AA">
        <w:t xml:space="preserve"> </w:t>
      </w:r>
      <w:r w:rsidR="000666B9">
        <w:t xml:space="preserve">                       </w:t>
      </w:r>
      <w:r w:rsidR="005F43AA" w:rsidRPr="005F43AA">
        <w:rPr>
          <w:rFonts w:ascii="AR BLANCA" w:hAnsi="AR BLANCA"/>
          <w:i/>
          <w:sz w:val="40"/>
          <w:szCs w:val="40"/>
        </w:rPr>
        <w:t>Motif: Présidence belge en 2010 du Conseil de l'Union européenne</w:t>
      </w:r>
    </w:p>
    <w:p w:rsidR="002C3263" w:rsidRPr="005F43AA" w:rsidRDefault="005007C4" w:rsidP="005F43AA">
      <w:pPr>
        <w:rPr>
          <w:rFonts w:ascii="AR BLANCA" w:hAnsi="AR BLANCA"/>
          <w:i/>
          <w:sz w:val="40"/>
          <w:szCs w:val="40"/>
        </w:rPr>
      </w:pPr>
      <w:r>
        <w:rPr>
          <w:rFonts w:ascii="AR BLANCA" w:hAnsi="AR BLANCA"/>
          <w:i/>
          <w:sz w:val="40"/>
          <w:szCs w:val="40"/>
        </w:rPr>
        <w:t xml:space="preserve">     </w:t>
      </w:r>
      <w:r w:rsidR="005F43AA" w:rsidRPr="005F43AA">
        <w:rPr>
          <w:rFonts w:ascii="AR BLANCA" w:hAnsi="AR BLANCA"/>
          <w:i/>
          <w:sz w:val="40"/>
          <w:szCs w:val="40"/>
        </w:rPr>
        <w:t>La partie interne de la pièce représente le logo de la commémoration, c'est à dire les lettres stylisées "EU" et "trio.be". Au-dessus du dessin, figure l'inscription "BELGIAN PRESIDENCY OF THE COUNCIL OF THE EU 2010" et, en-dessous, l'indication trilingue BELGIE BELGIQUE BELGIEN. Sous le logo, respectivement à gauche et à droite du millésime 2010, la marque monétaire et la marque du Commissaire des monnaies. L'anneau externe de la pièce représente les douze étoiles du drapeau européen.</w:t>
      </w:r>
    </w:p>
    <w:p w:rsidR="005007C4" w:rsidRPr="005007C4" w:rsidRDefault="005007C4" w:rsidP="005007C4">
      <w:pPr>
        <w:rPr>
          <w:rFonts w:ascii="AR BLANCA" w:hAnsi="AR BLANCA"/>
          <w:i/>
          <w:sz w:val="40"/>
          <w:szCs w:val="40"/>
        </w:rPr>
      </w:pPr>
      <w:r>
        <w:rPr>
          <w:rFonts w:ascii="AR BLANCA" w:hAnsi="AR BLANCA"/>
          <w:i/>
          <w:sz w:val="40"/>
          <w:szCs w:val="40"/>
        </w:rPr>
        <w:lastRenderedPageBreak/>
        <w:t xml:space="preserve">                          </w:t>
      </w:r>
      <w:r w:rsidRPr="005007C4">
        <w:rPr>
          <w:rFonts w:ascii="AR BLANCA" w:hAnsi="AR BLANCA"/>
          <w:i/>
          <w:sz w:val="40"/>
          <w:szCs w:val="40"/>
        </w:rPr>
        <w:t xml:space="preserve">Italie 2010 </w:t>
      </w:r>
      <w:r>
        <w:rPr>
          <w:rFonts w:ascii="AR BLANCA" w:hAnsi="AR BLANCA"/>
          <w:i/>
          <w:sz w:val="40"/>
          <w:szCs w:val="40"/>
        </w:rPr>
        <w:t xml:space="preserve">                     </w:t>
      </w:r>
      <w:r w:rsidRPr="005007C4">
        <w:rPr>
          <w:rFonts w:ascii="AR BLANCA" w:hAnsi="AR BLANCA"/>
          <w:i/>
          <w:sz w:val="40"/>
          <w:szCs w:val="40"/>
        </w:rPr>
        <w:t>55</w:t>
      </w:r>
      <w:r w:rsidRPr="005007C4">
        <w:rPr>
          <w:rFonts w:ascii="AR BLANCA" w:hAnsi="AR BLANCA"/>
          <w:i/>
          <w:noProof/>
          <w:sz w:val="40"/>
          <w:szCs w:val="40"/>
          <w:lang w:val="fr-BE" w:eastAsia="fr-BE"/>
        </w:rPr>
        <w:drawing>
          <wp:inline distT="0" distB="0" distL="0" distR="0">
            <wp:extent cx="5760720" cy="4275455"/>
            <wp:effectExtent l="19050" t="0" r="0" b="0"/>
            <wp:docPr id="87" name="Image 86" descr="83-Italie-20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Italie-2010.jpeg"/>
                    <pic:cNvPicPr/>
                  </pic:nvPicPr>
                  <pic:blipFill>
                    <a:blip r:embed="rId90" cstate="print"/>
                    <a:stretch>
                      <a:fillRect/>
                    </a:stretch>
                  </pic:blipFill>
                  <pic:spPr>
                    <a:xfrm>
                      <a:off x="0" y="0"/>
                      <a:ext cx="5760720" cy="4275455"/>
                    </a:xfrm>
                    <a:prstGeom prst="rect">
                      <a:avLst/>
                    </a:prstGeom>
                  </pic:spPr>
                </pic:pic>
              </a:graphicData>
            </a:graphic>
          </wp:inline>
        </w:drawing>
      </w:r>
      <w:r w:rsidRPr="005007C4">
        <w:rPr>
          <w:rFonts w:ascii="AR BLANCA" w:hAnsi="AR BLANCA"/>
        </w:rPr>
        <w:t xml:space="preserve"> </w:t>
      </w:r>
      <w:r w:rsidR="000666B9">
        <w:rPr>
          <w:rFonts w:ascii="AR BLANCA" w:hAnsi="AR BLANCA"/>
        </w:rPr>
        <w:t xml:space="preserve">                 </w:t>
      </w:r>
      <w:r w:rsidRPr="005007C4">
        <w:rPr>
          <w:rFonts w:ascii="AR BLANCA" w:hAnsi="AR BLANCA"/>
          <w:i/>
          <w:sz w:val="40"/>
          <w:szCs w:val="40"/>
        </w:rPr>
        <w:t>Motif: 200e anniversaire de la naissance de Camillo Benso, comte de Cavour</w:t>
      </w:r>
    </w:p>
    <w:p w:rsidR="002C3263" w:rsidRDefault="005007C4" w:rsidP="005007C4">
      <w:pPr>
        <w:rPr>
          <w:rFonts w:ascii="AR ESSENCE" w:hAnsi="AR ESSENCE"/>
          <w:i/>
          <w:sz w:val="40"/>
          <w:szCs w:val="40"/>
        </w:rPr>
      </w:pPr>
      <w:r w:rsidRPr="005007C4">
        <w:rPr>
          <w:rFonts w:ascii="AR BLANCA" w:hAnsi="AR BLANCA"/>
          <w:i/>
          <w:sz w:val="40"/>
          <w:szCs w:val="40"/>
        </w:rPr>
        <w:t xml:space="preserve">    Dans la partie centrale de la pièce figure le portrait de l'homme d'État italien; à gauche, l'inscription "CAVOUR" et le monogramme de la République italienne "RI"; à droite, la lettre "R", les dates "1810" et "2010" et les initiales "C.M." désignant l'artiste Claudia Momoni. L'anneau extérieur représente les douze étoiles du drapeau européen.</w:t>
      </w:r>
      <w:r w:rsidR="002C3263">
        <w:rPr>
          <w:rFonts w:ascii="AR ESSENCE" w:hAnsi="AR ESSENCE"/>
          <w:i/>
          <w:sz w:val="40"/>
          <w:szCs w:val="40"/>
        </w:rPr>
        <w:br w:type="page"/>
      </w:r>
    </w:p>
    <w:p w:rsidR="005007C4" w:rsidRPr="005007C4" w:rsidRDefault="005007C4" w:rsidP="005007C4">
      <w:pPr>
        <w:rPr>
          <w:rFonts w:ascii="AR BLANCA" w:hAnsi="AR BLANCA"/>
          <w:i/>
          <w:sz w:val="40"/>
          <w:szCs w:val="40"/>
        </w:rPr>
      </w:pPr>
      <w:r>
        <w:rPr>
          <w:rFonts w:ascii="AR BLANCA" w:hAnsi="AR BLANCA"/>
          <w:i/>
          <w:sz w:val="40"/>
          <w:szCs w:val="40"/>
        </w:rPr>
        <w:lastRenderedPageBreak/>
        <w:t xml:space="preserve">                       Portugal 2010                     56</w:t>
      </w:r>
      <w:r>
        <w:rPr>
          <w:rFonts w:ascii="AR BLANCA" w:hAnsi="AR BLANCA"/>
          <w:i/>
          <w:noProof/>
          <w:sz w:val="40"/>
          <w:szCs w:val="40"/>
          <w:lang w:val="fr-BE" w:eastAsia="fr-BE"/>
        </w:rPr>
        <w:drawing>
          <wp:inline distT="0" distB="0" distL="0" distR="0">
            <wp:extent cx="5760720" cy="4275455"/>
            <wp:effectExtent l="19050" t="0" r="0" b="0"/>
            <wp:docPr id="88" name="Image 87" descr="84-Portugal-20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Portugal-2010.jpeg"/>
                    <pic:cNvPicPr/>
                  </pic:nvPicPr>
                  <pic:blipFill>
                    <a:blip r:embed="rId91" cstate="print"/>
                    <a:stretch>
                      <a:fillRect/>
                    </a:stretch>
                  </pic:blipFill>
                  <pic:spPr>
                    <a:xfrm>
                      <a:off x="0" y="0"/>
                      <a:ext cx="5760720" cy="4275455"/>
                    </a:xfrm>
                    <a:prstGeom prst="rect">
                      <a:avLst/>
                    </a:prstGeom>
                  </pic:spPr>
                </pic:pic>
              </a:graphicData>
            </a:graphic>
          </wp:inline>
        </w:drawing>
      </w:r>
      <w:r w:rsidRPr="005007C4">
        <w:t xml:space="preserve"> </w:t>
      </w:r>
      <w:r w:rsidR="000666B9">
        <w:t xml:space="preserve">                       </w:t>
      </w:r>
      <w:r w:rsidRPr="005007C4">
        <w:rPr>
          <w:rFonts w:ascii="AR BLANCA" w:hAnsi="AR BLANCA"/>
          <w:i/>
          <w:sz w:val="40"/>
          <w:szCs w:val="40"/>
        </w:rPr>
        <w:t>Motif: 100ème anniversaire de l'instauration de la République du Portugal</w:t>
      </w:r>
    </w:p>
    <w:p w:rsidR="002C3263" w:rsidRPr="005007C4" w:rsidRDefault="005007C4" w:rsidP="005007C4">
      <w:pPr>
        <w:rPr>
          <w:rFonts w:ascii="AR BLANCA" w:hAnsi="AR BLANCA"/>
          <w:i/>
          <w:sz w:val="40"/>
          <w:szCs w:val="40"/>
        </w:rPr>
      </w:pPr>
      <w:r>
        <w:rPr>
          <w:rFonts w:ascii="AR BLANCA" w:hAnsi="AR BLANCA"/>
          <w:i/>
          <w:sz w:val="40"/>
          <w:szCs w:val="40"/>
        </w:rPr>
        <w:t xml:space="preserve">     </w:t>
      </w:r>
      <w:r w:rsidRPr="005007C4">
        <w:rPr>
          <w:rFonts w:ascii="AR BLANCA" w:hAnsi="AR BLANCA"/>
          <w:i/>
          <w:sz w:val="40"/>
          <w:szCs w:val="40"/>
        </w:rPr>
        <w:t>La partie interne de la pièce représente, au centre, les armoiries portugaises et l'effigie "República", deux des symboles les plus représentatifs de la République portugaise, autour desquelles figurent la légende "República Portuguesa - 1910-2010", la marque d'atelier "INCM" et le nom de l'auteur "JOSE CÂNDIDO". Les douze étoiles du drapeau européen figurent sur l’anneau externe de la pièce.</w:t>
      </w:r>
    </w:p>
    <w:p w:rsidR="002C3263" w:rsidRDefault="002C3263">
      <w:pPr>
        <w:rPr>
          <w:rFonts w:ascii="AR ESSENCE" w:hAnsi="AR ESSENCE"/>
          <w:i/>
          <w:sz w:val="40"/>
          <w:szCs w:val="40"/>
        </w:rPr>
      </w:pPr>
      <w:r>
        <w:rPr>
          <w:rFonts w:ascii="AR ESSENCE" w:hAnsi="AR ESSENCE"/>
          <w:i/>
          <w:sz w:val="40"/>
          <w:szCs w:val="40"/>
        </w:rPr>
        <w:br w:type="page"/>
      </w:r>
    </w:p>
    <w:p w:rsidR="003D298C" w:rsidRPr="003D298C" w:rsidRDefault="003D298C" w:rsidP="003D298C">
      <w:pPr>
        <w:rPr>
          <w:rFonts w:ascii="AR BLANCA" w:hAnsi="AR BLANCA"/>
          <w:i/>
          <w:sz w:val="40"/>
          <w:szCs w:val="40"/>
        </w:rPr>
      </w:pPr>
      <w:r>
        <w:rPr>
          <w:rFonts w:ascii="AR BLANCA" w:hAnsi="AR BLANCA"/>
          <w:i/>
          <w:sz w:val="40"/>
          <w:szCs w:val="40"/>
        </w:rPr>
        <w:lastRenderedPageBreak/>
        <w:t xml:space="preserve">                  </w:t>
      </w:r>
      <w:r w:rsidR="005007C4">
        <w:rPr>
          <w:rFonts w:ascii="AR BLANCA" w:hAnsi="AR BLANCA"/>
          <w:i/>
          <w:sz w:val="40"/>
          <w:szCs w:val="40"/>
        </w:rPr>
        <w:t xml:space="preserve">Saint-Marin 2010    </w:t>
      </w:r>
      <w:r>
        <w:rPr>
          <w:rFonts w:ascii="AR BLANCA" w:hAnsi="AR BLANCA"/>
          <w:i/>
          <w:sz w:val="40"/>
          <w:szCs w:val="40"/>
        </w:rPr>
        <w:t xml:space="preserve">                  </w:t>
      </w:r>
      <w:r w:rsidR="005007C4">
        <w:rPr>
          <w:rFonts w:ascii="AR BLANCA" w:hAnsi="AR BLANCA"/>
          <w:i/>
          <w:sz w:val="40"/>
          <w:szCs w:val="40"/>
        </w:rPr>
        <w:t>57</w:t>
      </w:r>
      <w:r w:rsidR="005007C4">
        <w:rPr>
          <w:rFonts w:ascii="AR BLANCA" w:hAnsi="AR BLANCA"/>
          <w:i/>
          <w:noProof/>
          <w:sz w:val="40"/>
          <w:szCs w:val="40"/>
          <w:lang w:val="fr-BE" w:eastAsia="fr-BE"/>
        </w:rPr>
        <w:drawing>
          <wp:inline distT="0" distB="0" distL="0" distR="0">
            <wp:extent cx="5760720" cy="4275455"/>
            <wp:effectExtent l="19050" t="0" r="0" b="0"/>
            <wp:docPr id="89" name="Image 88" descr="85-Saint-Marin-20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Saint-Marin-2010.jpeg"/>
                    <pic:cNvPicPr/>
                  </pic:nvPicPr>
                  <pic:blipFill>
                    <a:blip r:embed="rId92" cstate="print"/>
                    <a:stretch>
                      <a:fillRect/>
                    </a:stretch>
                  </pic:blipFill>
                  <pic:spPr>
                    <a:xfrm>
                      <a:off x="0" y="0"/>
                      <a:ext cx="5760720" cy="4275455"/>
                    </a:xfrm>
                    <a:prstGeom prst="rect">
                      <a:avLst/>
                    </a:prstGeom>
                  </pic:spPr>
                </pic:pic>
              </a:graphicData>
            </a:graphic>
          </wp:inline>
        </w:drawing>
      </w:r>
      <w:r w:rsidRPr="003D298C">
        <w:t xml:space="preserve"> </w:t>
      </w:r>
      <w:r w:rsidR="000666B9">
        <w:t xml:space="preserve">                          </w:t>
      </w:r>
      <w:r w:rsidRPr="003D298C">
        <w:rPr>
          <w:rFonts w:ascii="AR BLANCA" w:hAnsi="AR BLANCA"/>
          <w:i/>
          <w:sz w:val="40"/>
          <w:szCs w:val="40"/>
        </w:rPr>
        <w:t>Motif: Le 500e anniversaire de la mort de Sandro Botticelli.</w:t>
      </w:r>
    </w:p>
    <w:p w:rsidR="003D298C" w:rsidRDefault="003D298C" w:rsidP="003D298C">
      <w:pPr>
        <w:rPr>
          <w:rFonts w:ascii="AR BLANCA" w:hAnsi="AR BLANCA"/>
          <w:i/>
          <w:sz w:val="40"/>
          <w:szCs w:val="40"/>
        </w:rPr>
      </w:pPr>
      <w:r>
        <w:rPr>
          <w:rFonts w:ascii="AR BLANCA" w:hAnsi="AR BLANCA"/>
          <w:i/>
          <w:sz w:val="40"/>
          <w:szCs w:val="40"/>
        </w:rPr>
        <w:t xml:space="preserve">    </w:t>
      </w:r>
      <w:r w:rsidRPr="003D298C">
        <w:rPr>
          <w:rFonts w:ascii="AR BLANCA" w:hAnsi="AR BLANCA"/>
          <w:i/>
          <w:sz w:val="40"/>
          <w:szCs w:val="40"/>
        </w:rPr>
        <w:t>La partie interne de la pièce représente le Plaisir, l'une des trois Grâces dansantes, librement inspiré du tableau "Le Printemps" de Sandro Botticelli. En haut, le millésime "2010". A gauche, l'indication en italien du pays émetteur "SAN MARINO" et la marque d'atelier "R". Enfin, a droite, l'initiale "m" de l'auteur Roberto Mauri. L'anneau externe de la pièce représente les douze étoiles du drapeau européen</w:t>
      </w:r>
    </w:p>
    <w:p w:rsidR="003D298C" w:rsidRDefault="003D298C">
      <w:pPr>
        <w:rPr>
          <w:rFonts w:ascii="AR BLANCA" w:hAnsi="AR BLANCA"/>
          <w:i/>
          <w:sz w:val="40"/>
          <w:szCs w:val="40"/>
        </w:rPr>
      </w:pPr>
      <w:r>
        <w:rPr>
          <w:rFonts w:ascii="AR BLANCA" w:hAnsi="AR BLANCA"/>
          <w:i/>
          <w:sz w:val="40"/>
          <w:szCs w:val="40"/>
        </w:rPr>
        <w:br w:type="page"/>
      </w:r>
    </w:p>
    <w:p w:rsidR="003D298C" w:rsidRPr="003D298C" w:rsidRDefault="003D298C" w:rsidP="003D298C">
      <w:pPr>
        <w:rPr>
          <w:rFonts w:ascii="AR BLANCA" w:hAnsi="AR BLANCA"/>
          <w:i/>
          <w:sz w:val="40"/>
          <w:szCs w:val="40"/>
        </w:rPr>
      </w:pPr>
      <w:r>
        <w:rPr>
          <w:rFonts w:ascii="AR BLANCA" w:hAnsi="AR BLANCA"/>
          <w:i/>
          <w:sz w:val="40"/>
          <w:szCs w:val="40"/>
        </w:rPr>
        <w:lastRenderedPageBreak/>
        <w:t xml:space="preserve">                          Grèce 2010                      58</w:t>
      </w:r>
      <w:r>
        <w:rPr>
          <w:rFonts w:ascii="AR BLANCA" w:hAnsi="AR BLANCA"/>
          <w:i/>
          <w:noProof/>
          <w:sz w:val="40"/>
          <w:szCs w:val="40"/>
          <w:lang w:val="fr-BE" w:eastAsia="fr-BE"/>
        </w:rPr>
        <w:drawing>
          <wp:inline distT="0" distB="0" distL="0" distR="0">
            <wp:extent cx="5760720" cy="4275455"/>
            <wp:effectExtent l="19050" t="0" r="0" b="0"/>
            <wp:docPr id="90" name="Image 89" descr="86-Grece-20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Grece-2010.jpeg"/>
                    <pic:cNvPicPr/>
                  </pic:nvPicPr>
                  <pic:blipFill>
                    <a:blip r:embed="rId93" cstate="print"/>
                    <a:stretch>
                      <a:fillRect/>
                    </a:stretch>
                  </pic:blipFill>
                  <pic:spPr>
                    <a:xfrm>
                      <a:off x="0" y="0"/>
                      <a:ext cx="5760720" cy="4275455"/>
                    </a:xfrm>
                    <a:prstGeom prst="rect">
                      <a:avLst/>
                    </a:prstGeom>
                  </pic:spPr>
                </pic:pic>
              </a:graphicData>
            </a:graphic>
          </wp:inline>
        </w:drawing>
      </w:r>
      <w:r w:rsidRPr="003D298C">
        <w:t xml:space="preserve"> </w:t>
      </w:r>
      <w:r w:rsidR="000666B9">
        <w:t xml:space="preserve">                         </w:t>
      </w:r>
      <w:r w:rsidRPr="003D298C">
        <w:rPr>
          <w:rFonts w:ascii="AR BLANCA" w:hAnsi="AR BLANCA"/>
          <w:i/>
          <w:sz w:val="40"/>
          <w:szCs w:val="40"/>
        </w:rPr>
        <w:t>Motif: 2500e anniversaire de la bataille de Marathon</w:t>
      </w:r>
    </w:p>
    <w:p w:rsidR="003D298C" w:rsidRDefault="003D298C" w:rsidP="003D298C">
      <w:pPr>
        <w:rPr>
          <w:rFonts w:ascii="AR BLANCA" w:hAnsi="AR BLANCA"/>
          <w:i/>
          <w:sz w:val="40"/>
          <w:szCs w:val="40"/>
        </w:rPr>
      </w:pPr>
      <w:r>
        <w:rPr>
          <w:rFonts w:ascii="AR BLANCA" w:hAnsi="AR BLANCA"/>
          <w:i/>
          <w:sz w:val="40"/>
          <w:szCs w:val="40"/>
        </w:rPr>
        <w:t xml:space="preserve">     </w:t>
      </w:r>
      <w:r w:rsidRPr="003D298C">
        <w:rPr>
          <w:rFonts w:ascii="AR BLANCA" w:hAnsi="AR BLANCA"/>
          <w:i/>
          <w:sz w:val="40"/>
          <w:szCs w:val="40"/>
        </w:rPr>
        <w:t xml:space="preserve">La pièce commémore </w:t>
      </w:r>
      <w:r w:rsidR="00206A34" w:rsidRPr="003D298C">
        <w:rPr>
          <w:rFonts w:ascii="AR BLANCA" w:hAnsi="AR BLANCA"/>
          <w:i/>
          <w:sz w:val="40"/>
          <w:szCs w:val="40"/>
        </w:rPr>
        <w:t>les 2 500 e anniversaires</w:t>
      </w:r>
      <w:r w:rsidRPr="003D298C">
        <w:rPr>
          <w:rFonts w:ascii="AR BLANCA" w:hAnsi="AR BLANCA"/>
          <w:i/>
          <w:sz w:val="40"/>
          <w:szCs w:val="40"/>
        </w:rPr>
        <w:t xml:space="preserve"> de la bataille de Marathon. Le centre de la pièce représente un bouclier et un coureur/guerrier symbolisant le combat pour la liberté et les nobles idéaux qu’évoque la bataille de Marathon. L'oiseau sur le bouclier symbolise la naissance de la civilisation occidentale dans sa forme actuelle. L'anneau externe de la pièce représente les douze étoiles du drapeau européen.</w:t>
      </w:r>
    </w:p>
    <w:p w:rsidR="003D298C" w:rsidRDefault="003D298C">
      <w:pPr>
        <w:rPr>
          <w:rFonts w:ascii="AR BLANCA" w:hAnsi="AR BLANCA"/>
          <w:i/>
          <w:sz w:val="40"/>
          <w:szCs w:val="40"/>
        </w:rPr>
      </w:pPr>
      <w:r>
        <w:rPr>
          <w:rFonts w:ascii="AR BLANCA" w:hAnsi="AR BLANCA"/>
          <w:i/>
          <w:sz w:val="40"/>
          <w:szCs w:val="40"/>
        </w:rPr>
        <w:br w:type="page"/>
      </w:r>
    </w:p>
    <w:p w:rsidR="003D298C" w:rsidRPr="003D298C" w:rsidRDefault="00206A34" w:rsidP="003D298C">
      <w:pPr>
        <w:rPr>
          <w:rFonts w:ascii="AR BLANCA" w:hAnsi="AR BLANCA"/>
          <w:i/>
          <w:sz w:val="40"/>
          <w:szCs w:val="40"/>
        </w:rPr>
      </w:pPr>
      <w:r>
        <w:rPr>
          <w:rFonts w:ascii="AR BLANCA" w:hAnsi="AR BLANCA"/>
          <w:i/>
          <w:sz w:val="40"/>
          <w:szCs w:val="40"/>
        </w:rPr>
        <w:lastRenderedPageBreak/>
        <w:t xml:space="preserve">                        </w:t>
      </w:r>
      <w:r w:rsidR="003D298C">
        <w:rPr>
          <w:rFonts w:ascii="AR BLANCA" w:hAnsi="AR BLANCA"/>
          <w:i/>
          <w:sz w:val="40"/>
          <w:szCs w:val="40"/>
        </w:rPr>
        <w:t xml:space="preserve">Vatican 2010   </w:t>
      </w:r>
      <w:r>
        <w:rPr>
          <w:rFonts w:ascii="AR BLANCA" w:hAnsi="AR BLANCA"/>
          <w:i/>
          <w:sz w:val="40"/>
          <w:szCs w:val="40"/>
        </w:rPr>
        <w:t xml:space="preserve">                 </w:t>
      </w:r>
      <w:r w:rsidR="003D298C">
        <w:rPr>
          <w:rFonts w:ascii="AR BLANCA" w:hAnsi="AR BLANCA"/>
          <w:i/>
          <w:sz w:val="40"/>
          <w:szCs w:val="40"/>
        </w:rPr>
        <w:t xml:space="preserve"> 59</w:t>
      </w:r>
      <w:r w:rsidR="003D298C">
        <w:rPr>
          <w:rFonts w:ascii="AR BLANCA" w:hAnsi="AR BLANCA"/>
          <w:i/>
          <w:noProof/>
          <w:sz w:val="40"/>
          <w:szCs w:val="40"/>
          <w:lang w:val="fr-BE" w:eastAsia="fr-BE"/>
        </w:rPr>
        <w:drawing>
          <wp:inline distT="0" distB="0" distL="0" distR="0">
            <wp:extent cx="5760720" cy="4275455"/>
            <wp:effectExtent l="19050" t="0" r="0" b="0"/>
            <wp:docPr id="91" name="Image 90" descr="87-Vatican-20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7-Vatican-2010.jpeg"/>
                    <pic:cNvPicPr/>
                  </pic:nvPicPr>
                  <pic:blipFill>
                    <a:blip r:embed="rId94" cstate="print"/>
                    <a:stretch>
                      <a:fillRect/>
                    </a:stretch>
                  </pic:blipFill>
                  <pic:spPr>
                    <a:xfrm>
                      <a:off x="0" y="0"/>
                      <a:ext cx="5760720" cy="4275455"/>
                    </a:xfrm>
                    <a:prstGeom prst="rect">
                      <a:avLst/>
                    </a:prstGeom>
                  </pic:spPr>
                </pic:pic>
              </a:graphicData>
            </a:graphic>
          </wp:inline>
        </w:drawing>
      </w:r>
      <w:r w:rsidR="003D298C" w:rsidRPr="003D298C">
        <w:t xml:space="preserve"> </w:t>
      </w:r>
      <w:r w:rsidR="000666B9">
        <w:t xml:space="preserve">                       </w:t>
      </w:r>
      <w:r w:rsidR="003D298C" w:rsidRPr="003D298C">
        <w:rPr>
          <w:rFonts w:ascii="AR BLANCA" w:hAnsi="AR BLANCA"/>
          <w:i/>
          <w:sz w:val="40"/>
          <w:szCs w:val="40"/>
        </w:rPr>
        <w:t>Motif: L'année sacerdotale</w:t>
      </w:r>
    </w:p>
    <w:p w:rsidR="003D298C" w:rsidRDefault="003D298C" w:rsidP="003D298C">
      <w:pPr>
        <w:rPr>
          <w:rFonts w:ascii="AR BLANCA" w:hAnsi="AR BLANCA"/>
          <w:i/>
          <w:sz w:val="40"/>
          <w:szCs w:val="40"/>
        </w:rPr>
      </w:pPr>
      <w:r>
        <w:rPr>
          <w:rFonts w:ascii="AR BLANCA" w:hAnsi="AR BLANCA"/>
          <w:i/>
          <w:sz w:val="40"/>
          <w:szCs w:val="40"/>
        </w:rPr>
        <w:t xml:space="preserve">     </w:t>
      </w:r>
      <w:r w:rsidRPr="003D298C">
        <w:rPr>
          <w:rFonts w:ascii="AR BLANCA" w:hAnsi="AR BLANCA"/>
          <w:i/>
          <w:sz w:val="40"/>
          <w:szCs w:val="40"/>
        </w:rPr>
        <w:t>La partie interne de la pièce représente un berger sauvant un agneau de la gueule d'un lion. Deux inscriptions en arc de cercle entourent le dessin: en haut, l'indication du pays émetteur "CITTÀ DEL VATICANO" et en dessous, le sujet de commémoration "ANNO SACERDOTALE", le tout en italien. Le millésime "2010" apparaît à gauche du dessin, la marque de l'atelier "R" en bas et le nom de l'artiste "VEROI", à droite. L'anneau externe de la pièce représente les douze étoiles du drapeau européen</w:t>
      </w:r>
      <w:r>
        <w:rPr>
          <w:rFonts w:ascii="AR BLANCA" w:hAnsi="AR BLANCA"/>
          <w:i/>
          <w:sz w:val="40"/>
          <w:szCs w:val="40"/>
        </w:rPr>
        <w:t>.                                                   C</w:t>
      </w:r>
      <w:r w:rsidRPr="003D298C">
        <w:rPr>
          <w:rFonts w:ascii="AR BLANCA" w:hAnsi="AR BLANCA"/>
          <w:i/>
          <w:sz w:val="40"/>
          <w:szCs w:val="40"/>
        </w:rPr>
        <w:t>réation: Guido Veroi</w:t>
      </w:r>
    </w:p>
    <w:p w:rsidR="00206A34" w:rsidRPr="00206A34" w:rsidRDefault="00206A34" w:rsidP="00206A34">
      <w:pPr>
        <w:rPr>
          <w:rFonts w:ascii="AR BLANCA" w:hAnsi="AR BLANCA"/>
          <w:i/>
          <w:sz w:val="40"/>
          <w:szCs w:val="40"/>
        </w:rPr>
      </w:pPr>
      <w:r>
        <w:rPr>
          <w:rFonts w:ascii="AR BLANCA" w:hAnsi="AR BLANCA"/>
          <w:i/>
          <w:sz w:val="40"/>
          <w:szCs w:val="40"/>
        </w:rPr>
        <w:lastRenderedPageBreak/>
        <w:t xml:space="preserve">                       Finlande 2010                     60</w:t>
      </w:r>
      <w:r>
        <w:rPr>
          <w:rFonts w:ascii="AR BLANCA" w:hAnsi="AR BLANCA"/>
          <w:i/>
          <w:noProof/>
          <w:sz w:val="40"/>
          <w:szCs w:val="40"/>
          <w:lang w:val="fr-BE" w:eastAsia="fr-BE"/>
        </w:rPr>
        <w:drawing>
          <wp:inline distT="0" distB="0" distL="0" distR="0">
            <wp:extent cx="5760720" cy="4275455"/>
            <wp:effectExtent l="19050" t="0" r="0" b="0"/>
            <wp:docPr id="92" name="Image 91" descr="88-Finlande-20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Finlande-2010.jpeg"/>
                    <pic:cNvPicPr/>
                  </pic:nvPicPr>
                  <pic:blipFill>
                    <a:blip r:embed="rId95" cstate="print"/>
                    <a:stretch>
                      <a:fillRect/>
                    </a:stretch>
                  </pic:blipFill>
                  <pic:spPr>
                    <a:xfrm>
                      <a:off x="0" y="0"/>
                      <a:ext cx="5760720" cy="4275455"/>
                    </a:xfrm>
                    <a:prstGeom prst="rect">
                      <a:avLst/>
                    </a:prstGeom>
                  </pic:spPr>
                </pic:pic>
              </a:graphicData>
            </a:graphic>
          </wp:inline>
        </w:drawing>
      </w:r>
      <w:r w:rsidRPr="00206A34">
        <w:t xml:space="preserve"> </w:t>
      </w:r>
      <w:r w:rsidR="000666B9">
        <w:t xml:space="preserve">                       </w:t>
      </w:r>
      <w:r w:rsidRPr="00206A34">
        <w:rPr>
          <w:rFonts w:ascii="AR BLANCA" w:hAnsi="AR BLANCA"/>
          <w:i/>
          <w:sz w:val="40"/>
          <w:szCs w:val="40"/>
        </w:rPr>
        <w:t>Motif: Décret monétaire de 1860 autorisant la Finlande à émettre des billets de banque et des pièces</w:t>
      </w:r>
    </w:p>
    <w:p w:rsidR="00206A34" w:rsidRPr="00206A34" w:rsidRDefault="00206A34" w:rsidP="00206A34">
      <w:pPr>
        <w:rPr>
          <w:rFonts w:ascii="AR BLANCA" w:hAnsi="AR BLANCA"/>
          <w:i/>
          <w:sz w:val="40"/>
          <w:szCs w:val="40"/>
        </w:rPr>
      </w:pPr>
      <w:r>
        <w:rPr>
          <w:rFonts w:ascii="AR BLANCA" w:hAnsi="AR BLANCA"/>
          <w:i/>
          <w:sz w:val="40"/>
          <w:szCs w:val="40"/>
        </w:rPr>
        <w:t xml:space="preserve">    </w:t>
      </w:r>
      <w:r w:rsidRPr="00206A34">
        <w:rPr>
          <w:rFonts w:ascii="AR BLANCA" w:hAnsi="AR BLANCA"/>
          <w:i/>
          <w:sz w:val="40"/>
          <w:szCs w:val="40"/>
        </w:rPr>
        <w:t>Le côté gauche du dessin représente un lion stylisé, issu du blason de la Finlande, et indique le millésime «2010». À droite figurent la marque d'atelier et une série de chiffres symbolisant la valeur des pièces. En bas apparaît l'indication «FI» du pays émetteur. L'anneau externe de la pièce représente les douze étoiles du drapeau européen.</w:t>
      </w:r>
    </w:p>
    <w:p w:rsidR="003D298C" w:rsidRDefault="00206A34" w:rsidP="00206A34">
      <w:pPr>
        <w:rPr>
          <w:rFonts w:ascii="AR BLANCA" w:hAnsi="AR BLANCA"/>
          <w:i/>
          <w:sz w:val="40"/>
          <w:szCs w:val="40"/>
        </w:rPr>
      </w:pPr>
      <w:r w:rsidRPr="00206A34">
        <w:rPr>
          <w:rFonts w:ascii="AR BLANCA" w:hAnsi="AR BLANCA"/>
          <w:i/>
          <w:sz w:val="40"/>
          <w:szCs w:val="40"/>
        </w:rPr>
        <w:t>Créateur: Reijo Paavilainen</w:t>
      </w:r>
      <w:r w:rsidR="003D298C">
        <w:rPr>
          <w:rFonts w:ascii="AR BLANCA" w:hAnsi="AR BLANCA"/>
          <w:i/>
          <w:sz w:val="40"/>
          <w:szCs w:val="40"/>
        </w:rPr>
        <w:br w:type="page"/>
      </w:r>
    </w:p>
    <w:p w:rsidR="00206A34" w:rsidRPr="00206A34" w:rsidRDefault="00206A34" w:rsidP="00206A34">
      <w:pPr>
        <w:rPr>
          <w:rFonts w:ascii="AR BLANCA" w:hAnsi="AR BLANCA"/>
          <w:i/>
          <w:sz w:val="40"/>
          <w:szCs w:val="40"/>
        </w:rPr>
      </w:pPr>
      <w:r>
        <w:rPr>
          <w:rFonts w:ascii="AR BLANCA" w:hAnsi="AR BLANCA"/>
          <w:i/>
          <w:sz w:val="40"/>
          <w:szCs w:val="40"/>
        </w:rPr>
        <w:lastRenderedPageBreak/>
        <w:t xml:space="preserve">                     Allemagne 2011                      61</w:t>
      </w:r>
      <w:r>
        <w:rPr>
          <w:rFonts w:ascii="AR BLANCA" w:hAnsi="AR BLANCA"/>
          <w:i/>
          <w:noProof/>
          <w:sz w:val="40"/>
          <w:szCs w:val="40"/>
          <w:lang w:val="fr-BE" w:eastAsia="fr-BE"/>
        </w:rPr>
        <w:drawing>
          <wp:inline distT="0" distB="0" distL="0" distR="0">
            <wp:extent cx="5760720" cy="4275455"/>
            <wp:effectExtent l="19050" t="0" r="0" b="0"/>
            <wp:docPr id="93" name="Image 92" descr="89-Allemagne-20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Allemagne-2011.jpeg"/>
                    <pic:cNvPicPr/>
                  </pic:nvPicPr>
                  <pic:blipFill>
                    <a:blip r:embed="rId96" cstate="print"/>
                    <a:stretch>
                      <a:fillRect/>
                    </a:stretch>
                  </pic:blipFill>
                  <pic:spPr>
                    <a:xfrm>
                      <a:off x="0" y="0"/>
                      <a:ext cx="5760720" cy="4275455"/>
                    </a:xfrm>
                    <a:prstGeom prst="rect">
                      <a:avLst/>
                    </a:prstGeom>
                  </pic:spPr>
                </pic:pic>
              </a:graphicData>
            </a:graphic>
          </wp:inline>
        </w:drawing>
      </w:r>
      <w:r w:rsidRPr="00206A34">
        <w:t xml:space="preserve"> </w:t>
      </w:r>
      <w:r w:rsidR="000666B9">
        <w:t xml:space="preserve">                        </w:t>
      </w:r>
      <w:r w:rsidRPr="00206A34">
        <w:rPr>
          <w:rFonts w:ascii="AR BLANCA" w:hAnsi="AR BLANCA"/>
          <w:i/>
          <w:sz w:val="40"/>
          <w:szCs w:val="40"/>
        </w:rPr>
        <w:t>Motif: Cathédrale de Cologne</w:t>
      </w:r>
    </w:p>
    <w:p w:rsidR="003D298C" w:rsidRPr="00206A34" w:rsidRDefault="00206A34" w:rsidP="00206A34">
      <w:pPr>
        <w:rPr>
          <w:rFonts w:ascii="AR BLANCA" w:hAnsi="AR BLANCA"/>
          <w:i/>
          <w:sz w:val="36"/>
          <w:szCs w:val="36"/>
        </w:rPr>
      </w:pPr>
      <w:r>
        <w:rPr>
          <w:rFonts w:ascii="AR BLANCA" w:hAnsi="AR BLANCA"/>
          <w:i/>
          <w:sz w:val="36"/>
          <w:szCs w:val="36"/>
        </w:rPr>
        <w:t xml:space="preserve">     </w:t>
      </w:r>
      <w:r w:rsidRPr="00206A34">
        <w:rPr>
          <w:rFonts w:ascii="AR BLANCA" w:hAnsi="AR BLANCA"/>
          <w:i/>
          <w:sz w:val="36"/>
          <w:szCs w:val="36"/>
        </w:rPr>
        <w:t>Le dessin représente la cathédrale de Cologne dans son intégralité, un chef-d'œuvre d'architecture gothique, en mettant l'accent sur la beauté du portail sud. Le nom NORDRHEIN-WESTFALEN, juste sous le bâtiment, établit un lien entre le dessin du bâtiment et le land. La marque d'atelier, représentée par la lettre A, D, F, G ou J, se trouve dans la partie supérieure droite de la zone centrale, et les initiales de l'artiste, Heinz Hoyer, dans la partie centrale droite. L'anneau externe de la pièce représente les douze étoiles du drapeau européen. Entre les étoiles, dans le bas, le millésime et au-dessus, la référence au pays émetteur, "D".</w:t>
      </w:r>
    </w:p>
    <w:p w:rsidR="007770B2" w:rsidRPr="007770B2" w:rsidRDefault="007770B2" w:rsidP="007770B2">
      <w:pPr>
        <w:rPr>
          <w:rFonts w:ascii="AR BLANCA" w:hAnsi="AR BLANCA"/>
          <w:i/>
          <w:sz w:val="40"/>
          <w:szCs w:val="40"/>
        </w:rPr>
      </w:pPr>
      <w:r>
        <w:rPr>
          <w:rFonts w:ascii="AR BLANCA" w:hAnsi="AR BLANCA"/>
          <w:i/>
          <w:sz w:val="40"/>
          <w:szCs w:val="40"/>
        </w:rPr>
        <w:lastRenderedPageBreak/>
        <w:t xml:space="preserve">                      </w:t>
      </w:r>
      <w:r w:rsidR="00206A34" w:rsidRPr="00206A34">
        <w:rPr>
          <w:rFonts w:ascii="AR BLANCA" w:hAnsi="AR BLANCA"/>
          <w:i/>
          <w:sz w:val="40"/>
          <w:szCs w:val="40"/>
        </w:rPr>
        <w:t>Slovaquie</w:t>
      </w:r>
      <w:r w:rsidR="00206A34">
        <w:rPr>
          <w:rFonts w:ascii="AR BLANCA" w:hAnsi="AR BLANCA"/>
          <w:i/>
          <w:sz w:val="40"/>
          <w:szCs w:val="40"/>
        </w:rPr>
        <w:t xml:space="preserve"> </w:t>
      </w:r>
      <w:r>
        <w:rPr>
          <w:rFonts w:ascii="AR BLANCA" w:hAnsi="AR BLANCA"/>
          <w:i/>
          <w:sz w:val="40"/>
          <w:szCs w:val="40"/>
        </w:rPr>
        <w:t>2011                      62</w:t>
      </w:r>
      <w:r>
        <w:rPr>
          <w:rFonts w:ascii="AR BLANCA" w:hAnsi="AR BLANCA"/>
          <w:i/>
          <w:noProof/>
          <w:sz w:val="40"/>
          <w:szCs w:val="40"/>
          <w:lang w:val="fr-BE" w:eastAsia="fr-BE"/>
        </w:rPr>
        <w:drawing>
          <wp:inline distT="0" distB="0" distL="0" distR="0">
            <wp:extent cx="5760720" cy="4275455"/>
            <wp:effectExtent l="19050" t="0" r="0" b="0"/>
            <wp:docPr id="94" name="Image 93" descr="90-Slovaquie-20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0-Slovaquie-2011.jpeg"/>
                    <pic:cNvPicPr/>
                  </pic:nvPicPr>
                  <pic:blipFill>
                    <a:blip r:embed="rId97" cstate="print"/>
                    <a:stretch>
                      <a:fillRect/>
                    </a:stretch>
                  </pic:blipFill>
                  <pic:spPr>
                    <a:xfrm>
                      <a:off x="0" y="0"/>
                      <a:ext cx="5760720" cy="4275455"/>
                    </a:xfrm>
                    <a:prstGeom prst="rect">
                      <a:avLst/>
                    </a:prstGeom>
                  </pic:spPr>
                </pic:pic>
              </a:graphicData>
            </a:graphic>
          </wp:inline>
        </w:drawing>
      </w:r>
      <w:r w:rsidRPr="007770B2">
        <w:t xml:space="preserve"> </w:t>
      </w:r>
      <w:r w:rsidR="000666B9">
        <w:t xml:space="preserve">                        </w:t>
      </w:r>
      <w:r w:rsidRPr="007770B2">
        <w:rPr>
          <w:rFonts w:ascii="AR BLANCA" w:hAnsi="AR BLANCA"/>
          <w:i/>
          <w:sz w:val="40"/>
          <w:szCs w:val="40"/>
        </w:rPr>
        <w:t>Motif: 20ème anniversaire de la constitution du Groupe de Visegrád</w:t>
      </w:r>
    </w:p>
    <w:p w:rsidR="003D298C" w:rsidRPr="007770B2" w:rsidRDefault="007770B2" w:rsidP="007770B2">
      <w:pPr>
        <w:rPr>
          <w:rFonts w:ascii="AR BLANCA" w:hAnsi="AR BLANCA"/>
          <w:i/>
          <w:sz w:val="40"/>
          <w:szCs w:val="40"/>
        </w:rPr>
      </w:pPr>
      <w:r w:rsidRPr="007770B2">
        <w:rPr>
          <w:rFonts w:ascii="AR BLANCA" w:hAnsi="AR BLANCA"/>
          <w:i/>
          <w:sz w:val="36"/>
          <w:szCs w:val="36"/>
        </w:rPr>
        <w:t xml:space="preserve">    L'intérieur de la pièce représente une carte des quatre pays du Groupe de Visegrád: la République de Pologne, la République tchèque, la République de Slovaquie et la République de Hongrie. La carte est complétée par l'abréviation stylisée "V IV". Le nom du pays émetteur, "SLOVENSKO", se trouve dans la partie inférieure droite, et l'année "2011" dans la partie inférieure gauche de la pièce. Le dessin est entouré d'une légende, "VYSEHRADSKÁ SKUPINA. VISEGRAD GROUP", et de la date de la fondation du groupe de Visegrád, "15.2.1991". </w:t>
      </w:r>
      <w:r>
        <w:rPr>
          <w:rFonts w:ascii="AR BLANCA" w:hAnsi="AR BLANCA"/>
          <w:i/>
          <w:sz w:val="36"/>
          <w:szCs w:val="36"/>
        </w:rPr>
        <w:t xml:space="preserve">          </w:t>
      </w:r>
      <w:r w:rsidRPr="007770B2">
        <w:rPr>
          <w:rFonts w:ascii="AR BLANCA" w:hAnsi="AR BLANCA"/>
          <w:i/>
          <w:sz w:val="36"/>
          <w:szCs w:val="36"/>
        </w:rPr>
        <w:t xml:space="preserve"> </w:t>
      </w:r>
      <w:r>
        <w:rPr>
          <w:rFonts w:ascii="AR BLANCA" w:hAnsi="AR BLANCA"/>
          <w:i/>
          <w:sz w:val="36"/>
          <w:szCs w:val="36"/>
        </w:rPr>
        <w:t>C</w:t>
      </w:r>
      <w:r w:rsidRPr="007770B2">
        <w:rPr>
          <w:rFonts w:ascii="AR BLANCA" w:hAnsi="AR BLANCA"/>
          <w:i/>
          <w:sz w:val="36"/>
          <w:szCs w:val="36"/>
        </w:rPr>
        <w:t>réateur: Miroslav Rónai</w:t>
      </w:r>
    </w:p>
    <w:p w:rsidR="007770B2" w:rsidRPr="007770B2" w:rsidRDefault="007770B2" w:rsidP="007770B2">
      <w:pPr>
        <w:rPr>
          <w:rFonts w:ascii="AR BLANCA" w:hAnsi="AR BLANCA"/>
          <w:i/>
          <w:sz w:val="40"/>
          <w:szCs w:val="40"/>
        </w:rPr>
      </w:pPr>
      <w:r>
        <w:rPr>
          <w:rFonts w:ascii="AR BLANCA" w:hAnsi="AR BLANCA"/>
          <w:i/>
          <w:sz w:val="40"/>
          <w:szCs w:val="40"/>
        </w:rPr>
        <w:lastRenderedPageBreak/>
        <w:t xml:space="preserve">                       Espagne 2011                      63</w:t>
      </w:r>
      <w:r>
        <w:rPr>
          <w:rFonts w:ascii="AR BLANCA" w:hAnsi="AR BLANCA"/>
          <w:i/>
          <w:noProof/>
          <w:sz w:val="40"/>
          <w:szCs w:val="40"/>
          <w:lang w:val="fr-BE" w:eastAsia="fr-BE"/>
        </w:rPr>
        <w:drawing>
          <wp:inline distT="0" distB="0" distL="0" distR="0">
            <wp:extent cx="5760720" cy="4275455"/>
            <wp:effectExtent l="19050" t="0" r="0" b="0"/>
            <wp:docPr id="95" name="Image 94" descr="91-Espagne-20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Espagne-2011.jpeg"/>
                    <pic:cNvPicPr/>
                  </pic:nvPicPr>
                  <pic:blipFill>
                    <a:blip r:embed="rId98" cstate="print"/>
                    <a:stretch>
                      <a:fillRect/>
                    </a:stretch>
                  </pic:blipFill>
                  <pic:spPr>
                    <a:xfrm>
                      <a:off x="0" y="0"/>
                      <a:ext cx="5760720" cy="4275455"/>
                    </a:xfrm>
                    <a:prstGeom prst="rect">
                      <a:avLst/>
                    </a:prstGeom>
                  </pic:spPr>
                </pic:pic>
              </a:graphicData>
            </a:graphic>
          </wp:inline>
        </w:drawing>
      </w:r>
      <w:r w:rsidRPr="007770B2">
        <w:t xml:space="preserve"> </w:t>
      </w:r>
      <w:r w:rsidR="000666B9">
        <w:t xml:space="preserve">                     </w:t>
      </w:r>
      <w:r w:rsidRPr="007770B2">
        <w:rPr>
          <w:rFonts w:ascii="AR BLANCA" w:hAnsi="AR BLANCA"/>
          <w:i/>
          <w:sz w:val="40"/>
          <w:szCs w:val="40"/>
        </w:rPr>
        <w:t>Motif: Sites naturels et culturels du patrimoine mondial de l'UNESCO - Patio de los Leones de l'Alhambra Generalife Albayzin à Grenade</w:t>
      </w:r>
    </w:p>
    <w:p w:rsidR="007770B2" w:rsidRPr="007770B2" w:rsidRDefault="007770B2" w:rsidP="007770B2">
      <w:pPr>
        <w:rPr>
          <w:rFonts w:ascii="AR BLANCA" w:hAnsi="AR BLANCA"/>
          <w:i/>
          <w:sz w:val="40"/>
          <w:szCs w:val="40"/>
        </w:rPr>
      </w:pPr>
    </w:p>
    <w:p w:rsidR="003D298C" w:rsidRDefault="007770B2" w:rsidP="007770B2">
      <w:pPr>
        <w:rPr>
          <w:rFonts w:ascii="AR BLANCA" w:hAnsi="AR BLANCA"/>
          <w:i/>
          <w:sz w:val="40"/>
          <w:szCs w:val="40"/>
        </w:rPr>
      </w:pPr>
      <w:r>
        <w:rPr>
          <w:rFonts w:ascii="AR BLANCA" w:hAnsi="AR BLANCA"/>
          <w:i/>
          <w:sz w:val="40"/>
          <w:szCs w:val="40"/>
        </w:rPr>
        <w:t xml:space="preserve">       </w:t>
      </w:r>
      <w:r w:rsidRPr="007770B2">
        <w:rPr>
          <w:rFonts w:ascii="AR BLANCA" w:hAnsi="AR BLANCA"/>
          <w:i/>
          <w:sz w:val="40"/>
          <w:szCs w:val="40"/>
        </w:rPr>
        <w:t>Le dessin représente le Patio de los Leones de l'Alhambra, à Grenade. Dans le bas, le nom du pays émetteur "ESPAÑA" et le millésime "2011", et dans le haut, la marque d'atelier. L'anneau externe de la pièce représente les douze étoiles du drapeau européen.</w:t>
      </w:r>
    </w:p>
    <w:p w:rsidR="00054363" w:rsidRDefault="00054363" w:rsidP="007770B2">
      <w:pPr>
        <w:rPr>
          <w:rFonts w:ascii="AR BLANCA" w:hAnsi="AR BLANCA"/>
          <w:i/>
          <w:sz w:val="40"/>
          <w:szCs w:val="40"/>
        </w:rPr>
      </w:pPr>
    </w:p>
    <w:p w:rsidR="00054363" w:rsidRDefault="00054363" w:rsidP="007770B2">
      <w:pPr>
        <w:rPr>
          <w:rFonts w:ascii="AR BLANCA" w:hAnsi="AR BLANCA"/>
          <w:i/>
          <w:sz w:val="40"/>
          <w:szCs w:val="40"/>
        </w:rPr>
      </w:pPr>
    </w:p>
    <w:p w:rsidR="00054363" w:rsidRPr="00054363" w:rsidRDefault="001970F4" w:rsidP="00054363">
      <w:pPr>
        <w:rPr>
          <w:rFonts w:ascii="AR BLANCA" w:hAnsi="AR BLANCA"/>
          <w:i/>
          <w:sz w:val="40"/>
          <w:szCs w:val="40"/>
        </w:rPr>
      </w:pPr>
      <w:r>
        <w:rPr>
          <w:rFonts w:ascii="AR BLANCA" w:hAnsi="AR BLANCA"/>
          <w:i/>
          <w:sz w:val="40"/>
          <w:szCs w:val="40"/>
        </w:rPr>
        <w:lastRenderedPageBreak/>
        <w:t xml:space="preserve">                        Slovénie</w:t>
      </w:r>
      <w:r w:rsidR="00054363">
        <w:rPr>
          <w:rFonts w:ascii="AR BLANCA" w:hAnsi="AR BLANCA"/>
          <w:i/>
          <w:sz w:val="40"/>
          <w:szCs w:val="40"/>
        </w:rPr>
        <w:t xml:space="preserve"> 2011   </w:t>
      </w:r>
      <w:r>
        <w:rPr>
          <w:rFonts w:ascii="AR BLANCA" w:hAnsi="AR BLANCA"/>
          <w:i/>
          <w:sz w:val="40"/>
          <w:szCs w:val="40"/>
        </w:rPr>
        <w:t xml:space="preserve">                 </w:t>
      </w:r>
      <w:r w:rsidR="00054363">
        <w:rPr>
          <w:rFonts w:ascii="AR BLANCA" w:hAnsi="AR BLANCA"/>
          <w:i/>
          <w:sz w:val="40"/>
          <w:szCs w:val="40"/>
        </w:rPr>
        <w:t xml:space="preserve"> 64</w:t>
      </w:r>
      <w:r w:rsidR="00054363">
        <w:rPr>
          <w:rFonts w:ascii="AR BLANCA" w:hAnsi="AR BLANCA"/>
          <w:i/>
          <w:noProof/>
          <w:sz w:val="40"/>
          <w:szCs w:val="40"/>
          <w:lang w:val="fr-BE" w:eastAsia="fr-BE"/>
        </w:rPr>
        <w:drawing>
          <wp:inline distT="0" distB="0" distL="0" distR="0">
            <wp:extent cx="5760720" cy="4275455"/>
            <wp:effectExtent l="19050" t="0" r="0" b="0"/>
            <wp:docPr id="98" name="Image 97" descr="92-Slovenie-20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Slovenie-2011.jpeg"/>
                    <pic:cNvPicPr/>
                  </pic:nvPicPr>
                  <pic:blipFill>
                    <a:blip r:embed="rId99" cstate="print"/>
                    <a:stretch>
                      <a:fillRect/>
                    </a:stretch>
                  </pic:blipFill>
                  <pic:spPr>
                    <a:xfrm>
                      <a:off x="0" y="0"/>
                      <a:ext cx="5760720" cy="4275455"/>
                    </a:xfrm>
                    <a:prstGeom prst="rect">
                      <a:avLst/>
                    </a:prstGeom>
                  </pic:spPr>
                </pic:pic>
              </a:graphicData>
            </a:graphic>
          </wp:inline>
        </w:drawing>
      </w:r>
      <w:r>
        <w:rPr>
          <w:rFonts w:ascii="AR BLANCA" w:hAnsi="AR BLANCA"/>
          <w:i/>
          <w:sz w:val="40"/>
          <w:szCs w:val="40"/>
        </w:rPr>
        <w:t>motif :</w:t>
      </w:r>
      <w:r w:rsidR="00054363" w:rsidRPr="00054363">
        <w:rPr>
          <w:rFonts w:ascii="AR BLANCA" w:hAnsi="AR BLANCA"/>
          <w:i/>
          <w:sz w:val="40"/>
          <w:szCs w:val="40"/>
        </w:rPr>
        <w:t xml:space="preserve"> Centenaire de la naissance du héros national Franc Rozman-Stane</w:t>
      </w:r>
    </w:p>
    <w:p w:rsidR="001970F4" w:rsidRDefault="001970F4" w:rsidP="00054363">
      <w:pPr>
        <w:rPr>
          <w:rFonts w:ascii="AR BLANCA" w:hAnsi="AR BLANCA"/>
          <w:i/>
          <w:sz w:val="40"/>
          <w:szCs w:val="40"/>
        </w:rPr>
      </w:pPr>
      <w:r>
        <w:rPr>
          <w:rFonts w:ascii="AR BLANCA" w:hAnsi="AR BLANCA"/>
          <w:i/>
          <w:sz w:val="40"/>
          <w:szCs w:val="40"/>
        </w:rPr>
        <w:t xml:space="preserve">    </w:t>
      </w:r>
      <w:r w:rsidR="00054363" w:rsidRPr="00054363">
        <w:rPr>
          <w:rFonts w:ascii="AR BLANCA" w:hAnsi="AR BLANCA"/>
          <w:i/>
          <w:sz w:val="40"/>
          <w:szCs w:val="40"/>
        </w:rPr>
        <w:t>Sur le côté gauche, est représenté Franc Rozman-Stane; dans la partie inférieure, une étoile à cinq branches. La légende "SLOVENIJA" sépare la partie supérieure et la partie inférieure du côté droit de la pièce. Sous la légende, le millésime "2011" est inscrit verticalement. Dans la partie supérieure, sont inscrites verticalement, l'une sous l'autre, les légendes "FRANC", "ROZMAN", "STANE" et, horizontalement, les années "1911" et "1944". L'anneau externe de la pièce représente les douze étoiles du drapeau européen.</w:t>
      </w:r>
    </w:p>
    <w:p w:rsidR="001970F4" w:rsidRPr="001970F4" w:rsidRDefault="001970F4" w:rsidP="001970F4">
      <w:pPr>
        <w:rPr>
          <w:rFonts w:ascii="AR BLANCA" w:hAnsi="AR BLANCA"/>
          <w:i/>
          <w:sz w:val="40"/>
          <w:szCs w:val="40"/>
        </w:rPr>
      </w:pPr>
      <w:r>
        <w:rPr>
          <w:rFonts w:ascii="AR BLANCA" w:hAnsi="AR BLANCA"/>
          <w:i/>
          <w:sz w:val="40"/>
          <w:szCs w:val="40"/>
        </w:rPr>
        <w:lastRenderedPageBreak/>
        <w:t xml:space="preserve">                         France 2011                     65</w:t>
      </w:r>
      <w:r>
        <w:rPr>
          <w:rFonts w:ascii="AR BLANCA" w:hAnsi="AR BLANCA"/>
          <w:i/>
          <w:noProof/>
          <w:sz w:val="40"/>
          <w:szCs w:val="40"/>
          <w:lang w:val="fr-BE" w:eastAsia="fr-BE"/>
        </w:rPr>
        <w:drawing>
          <wp:inline distT="0" distB="0" distL="0" distR="0">
            <wp:extent cx="5760720" cy="4275455"/>
            <wp:effectExtent l="19050" t="0" r="0" b="0"/>
            <wp:docPr id="99" name="Image 98" descr="93-2-France-20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2-France-2011.jpeg"/>
                    <pic:cNvPicPr/>
                  </pic:nvPicPr>
                  <pic:blipFill>
                    <a:blip r:embed="rId100" cstate="print"/>
                    <a:stretch>
                      <a:fillRect/>
                    </a:stretch>
                  </pic:blipFill>
                  <pic:spPr>
                    <a:xfrm>
                      <a:off x="0" y="0"/>
                      <a:ext cx="5760720" cy="4275455"/>
                    </a:xfrm>
                    <a:prstGeom prst="rect">
                      <a:avLst/>
                    </a:prstGeom>
                  </pic:spPr>
                </pic:pic>
              </a:graphicData>
            </a:graphic>
          </wp:inline>
        </w:drawing>
      </w:r>
      <w:r w:rsidRPr="001970F4">
        <w:t xml:space="preserve"> </w:t>
      </w:r>
      <w:r w:rsidRPr="001970F4">
        <w:rPr>
          <w:rFonts w:ascii="AR BLANCA" w:hAnsi="AR BLANCA"/>
          <w:i/>
          <w:sz w:val="40"/>
          <w:szCs w:val="40"/>
        </w:rPr>
        <w:t>Motif: 30 ans de la Fête de la Musique</w:t>
      </w:r>
    </w:p>
    <w:p w:rsidR="001970F4" w:rsidRDefault="001970F4" w:rsidP="001970F4">
      <w:pPr>
        <w:rPr>
          <w:rFonts w:ascii="AR BLANCA" w:hAnsi="AR BLANCA"/>
          <w:i/>
          <w:sz w:val="40"/>
          <w:szCs w:val="40"/>
        </w:rPr>
      </w:pPr>
      <w:r>
        <w:rPr>
          <w:rFonts w:ascii="AR BLANCA" w:hAnsi="AR BLANCA"/>
          <w:i/>
          <w:sz w:val="40"/>
          <w:szCs w:val="40"/>
        </w:rPr>
        <w:t xml:space="preserve">   </w:t>
      </w:r>
      <w:r w:rsidRPr="001970F4">
        <w:rPr>
          <w:rFonts w:ascii="AR BLANCA" w:hAnsi="AR BLANCA"/>
          <w:i/>
          <w:sz w:val="40"/>
          <w:szCs w:val="40"/>
        </w:rPr>
        <w:t>La partie interne de la pièce montre une foule joyeuse, avec représentation stylisée d’un instrument de musique, et des notes flottant dans l’air, pour symboliser une atmosphère de fête, la fête de la musique, qui a lieu le jour du solstice d’été en France depuis 1981. Toujours au centre du dessin les mots "Fête de la MUSIQUE" et la date "21 JUIN 2011". En haut, descendant vers la droite, les mots "30e ANNIVERSAIRE" et en bas l'indication du pays "RF". L'anneau externe de la pièce représente les douze étoiles du drapeau européen.</w:t>
      </w:r>
    </w:p>
    <w:p w:rsidR="001970F4" w:rsidRDefault="001970F4" w:rsidP="001970F4">
      <w:pPr>
        <w:rPr>
          <w:rFonts w:ascii="AR BLANCA" w:hAnsi="AR BLANCA"/>
          <w:i/>
          <w:sz w:val="40"/>
          <w:szCs w:val="40"/>
        </w:rPr>
      </w:pPr>
    </w:p>
    <w:p w:rsidR="001970F4" w:rsidRPr="001970F4" w:rsidRDefault="001970F4" w:rsidP="001970F4">
      <w:pPr>
        <w:rPr>
          <w:rFonts w:ascii="AR BLANCA" w:hAnsi="AR BLANCA"/>
          <w:i/>
          <w:sz w:val="40"/>
          <w:szCs w:val="40"/>
        </w:rPr>
      </w:pPr>
      <w:r>
        <w:rPr>
          <w:rFonts w:ascii="AR BLANCA" w:hAnsi="AR BLANCA"/>
          <w:i/>
          <w:sz w:val="40"/>
          <w:szCs w:val="40"/>
        </w:rPr>
        <w:lastRenderedPageBreak/>
        <w:t xml:space="preserve">                       Portugal 2011                     66</w:t>
      </w:r>
      <w:r>
        <w:rPr>
          <w:rFonts w:ascii="AR BLANCA" w:hAnsi="AR BLANCA"/>
          <w:i/>
          <w:noProof/>
          <w:sz w:val="40"/>
          <w:szCs w:val="40"/>
          <w:lang w:val="fr-BE" w:eastAsia="fr-BE"/>
        </w:rPr>
        <w:drawing>
          <wp:inline distT="0" distB="0" distL="0" distR="0">
            <wp:extent cx="5760720" cy="4275455"/>
            <wp:effectExtent l="19050" t="0" r="0" b="0"/>
            <wp:docPr id="100" name="Image 99" descr="94-2-Portugal-20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2-Portugal-2011.jpeg"/>
                    <pic:cNvPicPr/>
                  </pic:nvPicPr>
                  <pic:blipFill>
                    <a:blip r:embed="rId101" cstate="print"/>
                    <a:stretch>
                      <a:fillRect/>
                    </a:stretch>
                  </pic:blipFill>
                  <pic:spPr>
                    <a:xfrm>
                      <a:off x="0" y="0"/>
                      <a:ext cx="5760720" cy="4275455"/>
                    </a:xfrm>
                    <a:prstGeom prst="rect">
                      <a:avLst/>
                    </a:prstGeom>
                  </pic:spPr>
                </pic:pic>
              </a:graphicData>
            </a:graphic>
          </wp:inline>
        </w:drawing>
      </w:r>
      <w:r w:rsidRPr="001970F4">
        <w:t xml:space="preserve"> </w:t>
      </w:r>
      <w:r w:rsidRPr="001970F4">
        <w:rPr>
          <w:rFonts w:ascii="AR BLANCA" w:hAnsi="AR BLANCA"/>
          <w:i/>
          <w:sz w:val="40"/>
          <w:szCs w:val="40"/>
        </w:rPr>
        <w:t>Motif: 500e anniversaire de la naissance de Fernão Mendes Pinto, explorateur portugais des mers et pays d'Asie.</w:t>
      </w:r>
    </w:p>
    <w:p w:rsidR="001970F4" w:rsidRDefault="001970F4" w:rsidP="001970F4">
      <w:pPr>
        <w:rPr>
          <w:rFonts w:ascii="AR BLANCA" w:hAnsi="AR BLANCA"/>
          <w:i/>
          <w:sz w:val="40"/>
          <w:szCs w:val="40"/>
        </w:rPr>
      </w:pPr>
      <w:r>
        <w:rPr>
          <w:rFonts w:ascii="AR BLANCA" w:hAnsi="AR BLANCA"/>
          <w:i/>
          <w:sz w:val="40"/>
          <w:szCs w:val="40"/>
        </w:rPr>
        <w:t xml:space="preserve">     </w:t>
      </w:r>
      <w:r w:rsidRPr="001970F4">
        <w:rPr>
          <w:rFonts w:ascii="AR BLANCA" w:hAnsi="AR BLANCA"/>
          <w:i/>
          <w:sz w:val="40"/>
          <w:szCs w:val="40"/>
        </w:rPr>
        <w:t>La partie interne de la pièce représente un voilier voguant sur une mer de mots, en forme de vagues, faisant référence au Portugal, à Lisbonne, au livre de Fernão Mendes Pinto et à certaines destinations de ses voyages. Le nom du pays "Portugal" est inscrit en dessous; celui de l'explorateur, flanqué des années "1511" et "2011", apparaît en haut. L'anneau externe de la pièce représente les douze étoiles du drapeau européen.</w:t>
      </w:r>
    </w:p>
    <w:p w:rsidR="001970F4" w:rsidRDefault="001970F4" w:rsidP="001970F4">
      <w:pPr>
        <w:rPr>
          <w:rFonts w:ascii="AR BLANCA" w:hAnsi="AR BLANCA"/>
          <w:i/>
          <w:sz w:val="40"/>
          <w:szCs w:val="40"/>
        </w:rPr>
      </w:pPr>
    </w:p>
    <w:p w:rsidR="005F079A" w:rsidRPr="005F079A" w:rsidRDefault="005F079A" w:rsidP="005F079A">
      <w:pPr>
        <w:rPr>
          <w:rFonts w:ascii="AR BLANCA" w:hAnsi="AR BLANCA"/>
          <w:i/>
          <w:sz w:val="40"/>
          <w:szCs w:val="40"/>
        </w:rPr>
      </w:pPr>
      <w:r>
        <w:rPr>
          <w:rFonts w:ascii="AR BLANCA" w:hAnsi="AR BLANCA"/>
          <w:i/>
          <w:sz w:val="40"/>
          <w:szCs w:val="40"/>
        </w:rPr>
        <w:lastRenderedPageBreak/>
        <w:t xml:space="preserve">                   Saint-Marin 2011                     67</w:t>
      </w:r>
      <w:r>
        <w:rPr>
          <w:rFonts w:ascii="AR BLANCA" w:hAnsi="AR BLANCA"/>
          <w:i/>
          <w:noProof/>
          <w:sz w:val="40"/>
          <w:szCs w:val="40"/>
          <w:lang w:val="fr-BE" w:eastAsia="fr-BE"/>
        </w:rPr>
        <w:drawing>
          <wp:inline distT="0" distB="0" distL="0" distR="0">
            <wp:extent cx="5760720" cy="4275455"/>
            <wp:effectExtent l="19050" t="0" r="0" b="0"/>
            <wp:docPr id="101" name="Image 100" descr="95-3-Saint-Marin-20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3-Saint-Marin-2011.jpeg"/>
                    <pic:cNvPicPr/>
                  </pic:nvPicPr>
                  <pic:blipFill>
                    <a:blip r:embed="rId102" cstate="print"/>
                    <a:stretch>
                      <a:fillRect/>
                    </a:stretch>
                  </pic:blipFill>
                  <pic:spPr>
                    <a:xfrm>
                      <a:off x="0" y="0"/>
                      <a:ext cx="5760720" cy="4275455"/>
                    </a:xfrm>
                    <a:prstGeom prst="rect">
                      <a:avLst/>
                    </a:prstGeom>
                  </pic:spPr>
                </pic:pic>
              </a:graphicData>
            </a:graphic>
          </wp:inline>
        </w:drawing>
      </w:r>
      <w:r w:rsidRPr="005F079A">
        <w:t xml:space="preserve"> </w:t>
      </w:r>
      <w:r w:rsidRPr="005F079A">
        <w:rPr>
          <w:rFonts w:ascii="AR BLANCA" w:hAnsi="AR BLANCA"/>
          <w:i/>
          <w:sz w:val="40"/>
          <w:szCs w:val="40"/>
        </w:rPr>
        <w:t>Motif: Le 500ième anniversaire de la naissance du peintre italien Giorgio Vasari (30 juillet 1511 - 27 juin 1574).</w:t>
      </w:r>
    </w:p>
    <w:p w:rsidR="001970F4" w:rsidRDefault="005F079A" w:rsidP="005F079A">
      <w:pPr>
        <w:rPr>
          <w:rFonts w:ascii="AR BLANCA" w:hAnsi="AR BLANCA"/>
          <w:i/>
          <w:sz w:val="40"/>
          <w:szCs w:val="40"/>
        </w:rPr>
      </w:pPr>
      <w:r>
        <w:rPr>
          <w:rFonts w:ascii="AR BLANCA" w:hAnsi="AR BLANCA"/>
          <w:i/>
          <w:sz w:val="40"/>
          <w:szCs w:val="40"/>
        </w:rPr>
        <w:t xml:space="preserve">   </w:t>
      </w:r>
      <w:r w:rsidRPr="005F079A">
        <w:rPr>
          <w:rFonts w:ascii="AR BLANCA" w:hAnsi="AR BLANCA"/>
          <w:i/>
          <w:sz w:val="40"/>
          <w:szCs w:val="40"/>
        </w:rPr>
        <w:t>Vasari, qui était aussi écrivain, historien et architecte, est devenu célèbre grâce aux biographies des artistes italiens qu'il a écrites et est considéré actuellement le père idéologique de l'historiographie artistique. La partie centrale de la pièce représente un détail de la peinture de Giorgio Vasari "Giuditta décapite Oloferne". Sur la partie inférieure, les dates "1511-2011", sur la gauche "G. Vasari" et la marque d'atelier "R"; sur la droite les inscriptions "San Marino" et "C.M.", initiales de l'auteur Claudia Momoni.</w:t>
      </w:r>
    </w:p>
    <w:p w:rsidR="005F079A" w:rsidRPr="005F079A" w:rsidRDefault="005F079A" w:rsidP="005F079A">
      <w:pPr>
        <w:rPr>
          <w:rFonts w:ascii="AR BLANCA" w:hAnsi="AR BLANCA"/>
          <w:i/>
          <w:sz w:val="40"/>
          <w:szCs w:val="40"/>
        </w:rPr>
      </w:pPr>
      <w:r>
        <w:rPr>
          <w:rFonts w:ascii="AR BLANCA" w:hAnsi="AR BLANCA"/>
          <w:i/>
          <w:sz w:val="40"/>
          <w:szCs w:val="40"/>
        </w:rPr>
        <w:lastRenderedPageBreak/>
        <w:t xml:space="preserve">                   Luxembourg 2011                     68</w:t>
      </w:r>
      <w:r>
        <w:rPr>
          <w:rFonts w:ascii="AR BLANCA" w:hAnsi="AR BLANCA"/>
          <w:i/>
          <w:noProof/>
          <w:sz w:val="40"/>
          <w:szCs w:val="40"/>
          <w:lang w:val="fr-BE" w:eastAsia="fr-BE"/>
        </w:rPr>
        <w:drawing>
          <wp:inline distT="0" distB="0" distL="0" distR="0">
            <wp:extent cx="5760720" cy="4275455"/>
            <wp:effectExtent l="19050" t="0" r="0" b="0"/>
            <wp:docPr id="102" name="Image 101" descr="96-Luxembourg-20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Luxembourg-2011.jpeg"/>
                    <pic:cNvPicPr/>
                  </pic:nvPicPr>
                  <pic:blipFill>
                    <a:blip r:embed="rId103" cstate="print"/>
                    <a:stretch>
                      <a:fillRect/>
                    </a:stretch>
                  </pic:blipFill>
                  <pic:spPr>
                    <a:xfrm>
                      <a:off x="0" y="0"/>
                      <a:ext cx="5760720" cy="4275455"/>
                    </a:xfrm>
                    <a:prstGeom prst="rect">
                      <a:avLst/>
                    </a:prstGeom>
                  </pic:spPr>
                </pic:pic>
              </a:graphicData>
            </a:graphic>
          </wp:inline>
        </w:drawing>
      </w:r>
      <w:r w:rsidRPr="005F079A">
        <w:t xml:space="preserve"> </w:t>
      </w:r>
      <w:r w:rsidRPr="005F079A">
        <w:rPr>
          <w:rFonts w:ascii="AR BLANCA" w:hAnsi="AR BLANCA"/>
          <w:i/>
          <w:sz w:val="40"/>
          <w:szCs w:val="40"/>
        </w:rPr>
        <w:t>Motif: 50e anniversaire de la désignation par la Grande-Duchesse Charlotte de son fils Jean en qualité de "lieutenant-représentant"</w:t>
      </w:r>
    </w:p>
    <w:p w:rsidR="005F079A" w:rsidRDefault="005F079A" w:rsidP="005F079A">
      <w:pPr>
        <w:rPr>
          <w:rFonts w:ascii="AR BLANCA" w:hAnsi="AR BLANCA"/>
          <w:i/>
          <w:sz w:val="36"/>
          <w:szCs w:val="36"/>
        </w:rPr>
      </w:pPr>
      <w:r>
        <w:rPr>
          <w:rFonts w:ascii="AR BLANCA" w:hAnsi="AR BLANCA"/>
          <w:i/>
          <w:sz w:val="36"/>
          <w:szCs w:val="36"/>
        </w:rPr>
        <w:t xml:space="preserve">      </w:t>
      </w:r>
      <w:r w:rsidRPr="005F079A">
        <w:rPr>
          <w:rFonts w:ascii="AR BLANCA" w:hAnsi="AR BLANCA"/>
          <w:i/>
          <w:sz w:val="36"/>
          <w:szCs w:val="36"/>
        </w:rPr>
        <w:t>La pièce comporte, sur le côté droit de la partie centrale, l’effigie de Son Altesse Royale le Grand-duc Henri, le regard tourné vers la gauche, superposée aux effigies du Grand-Duc Jean et de la Grande-Duchesse Charlotte. Le texte "LËTZEBUERG" figure au-dessus des trois effigies. Il est lui-même surmonté de l'inscription de l'année 2011, à son tour flanquée du différent d'atelier et de celui du directeur de la Monnaie. Sous l'effigie de chacune des Altesses royales figure son nom. L'anneau externe de la pièce représente les douze étoiles du drapeau européen</w:t>
      </w:r>
    </w:p>
    <w:p w:rsidR="005F079A" w:rsidRDefault="005F079A" w:rsidP="005F079A">
      <w:pPr>
        <w:rPr>
          <w:rFonts w:ascii="AR BLANCA" w:hAnsi="AR BLANCA"/>
          <w:i/>
          <w:sz w:val="36"/>
          <w:szCs w:val="36"/>
        </w:rPr>
      </w:pPr>
    </w:p>
    <w:p w:rsidR="005F079A" w:rsidRPr="005F079A" w:rsidRDefault="005F079A" w:rsidP="005F079A">
      <w:pPr>
        <w:rPr>
          <w:rFonts w:ascii="AR BLANCA" w:hAnsi="AR BLANCA"/>
          <w:i/>
          <w:sz w:val="40"/>
          <w:szCs w:val="40"/>
        </w:rPr>
      </w:pPr>
      <w:r>
        <w:rPr>
          <w:rFonts w:ascii="AR BLANCA" w:hAnsi="AR BLANCA"/>
          <w:i/>
          <w:sz w:val="40"/>
          <w:szCs w:val="40"/>
        </w:rPr>
        <w:lastRenderedPageBreak/>
        <w:t xml:space="preserve">                       Belgique 2011                      69</w:t>
      </w:r>
      <w:r>
        <w:rPr>
          <w:rFonts w:ascii="AR BLANCA" w:hAnsi="AR BLANCA"/>
          <w:i/>
          <w:noProof/>
          <w:sz w:val="40"/>
          <w:szCs w:val="40"/>
          <w:lang w:val="fr-BE" w:eastAsia="fr-BE"/>
        </w:rPr>
        <w:drawing>
          <wp:inline distT="0" distB="0" distL="0" distR="0">
            <wp:extent cx="5760720" cy="4275455"/>
            <wp:effectExtent l="19050" t="0" r="0" b="0"/>
            <wp:docPr id="103" name="Image 102" descr="97-3-Belgique-20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Belgique-2011.jpeg"/>
                    <pic:cNvPicPr/>
                  </pic:nvPicPr>
                  <pic:blipFill>
                    <a:blip r:embed="rId104" cstate="print"/>
                    <a:stretch>
                      <a:fillRect/>
                    </a:stretch>
                  </pic:blipFill>
                  <pic:spPr>
                    <a:xfrm>
                      <a:off x="0" y="0"/>
                      <a:ext cx="5760720" cy="4275455"/>
                    </a:xfrm>
                    <a:prstGeom prst="rect">
                      <a:avLst/>
                    </a:prstGeom>
                  </pic:spPr>
                </pic:pic>
              </a:graphicData>
            </a:graphic>
          </wp:inline>
        </w:drawing>
      </w:r>
      <w:r w:rsidRPr="005F079A">
        <w:t xml:space="preserve"> </w:t>
      </w:r>
      <w:r w:rsidRPr="005F079A">
        <w:rPr>
          <w:rFonts w:ascii="AR BLANCA" w:hAnsi="AR BLANCA"/>
          <w:i/>
          <w:sz w:val="40"/>
          <w:szCs w:val="40"/>
        </w:rPr>
        <w:t>Motif: 100ème anniversaire de la journée internationale de la femme</w:t>
      </w:r>
    </w:p>
    <w:p w:rsidR="005F079A" w:rsidRDefault="005F079A" w:rsidP="005F079A">
      <w:pPr>
        <w:rPr>
          <w:rFonts w:ascii="AR BLANCA" w:hAnsi="AR BLANCA"/>
          <w:i/>
          <w:sz w:val="40"/>
          <w:szCs w:val="40"/>
        </w:rPr>
      </w:pPr>
      <w:r>
        <w:rPr>
          <w:rFonts w:ascii="AR BLANCA" w:hAnsi="AR BLANCA"/>
          <w:i/>
          <w:sz w:val="40"/>
          <w:szCs w:val="40"/>
        </w:rPr>
        <w:t xml:space="preserve">     </w:t>
      </w:r>
      <w:r w:rsidRPr="005F079A">
        <w:rPr>
          <w:rFonts w:ascii="AR BLANCA" w:hAnsi="AR BLANCA"/>
          <w:i/>
          <w:sz w:val="40"/>
          <w:szCs w:val="40"/>
        </w:rPr>
        <w:t>La partie interne de la pièce représente les effigies d'Isala Van Diest, la première femme médecin belge et de Marie Popelin, la première avocate belge. Sous les effigies, entourant le millésime 2011, sont mentionnés leurs noms surmontés de l’emblème de leur profession. Au-dessus des effigies, respectivement à gauche et à droite de l’indication du pays émetteur "BE", figurent la marque du Commissaire des monnaies et la marque monétaire. L'anneau externe de la pièce représente les douze étoiles du drapeau européen.</w:t>
      </w:r>
    </w:p>
    <w:p w:rsidR="005F079A" w:rsidRDefault="005F079A" w:rsidP="005F079A">
      <w:pPr>
        <w:rPr>
          <w:rFonts w:ascii="AR BLANCA" w:hAnsi="AR BLANCA"/>
          <w:i/>
          <w:sz w:val="40"/>
          <w:szCs w:val="40"/>
        </w:rPr>
      </w:pPr>
    </w:p>
    <w:p w:rsidR="005F079A" w:rsidRPr="005F079A" w:rsidRDefault="001D01A9" w:rsidP="005F079A">
      <w:pPr>
        <w:rPr>
          <w:rFonts w:ascii="AR BLANCA" w:hAnsi="AR BLANCA"/>
          <w:i/>
          <w:sz w:val="40"/>
          <w:szCs w:val="40"/>
        </w:rPr>
      </w:pPr>
      <w:r>
        <w:rPr>
          <w:rFonts w:ascii="AR BLANCA" w:hAnsi="AR BLANCA"/>
          <w:i/>
          <w:sz w:val="40"/>
          <w:szCs w:val="40"/>
        </w:rPr>
        <w:lastRenderedPageBreak/>
        <w:t xml:space="preserve">                          </w:t>
      </w:r>
      <w:r w:rsidR="005F079A">
        <w:rPr>
          <w:rFonts w:ascii="AR BLANCA" w:hAnsi="AR BLANCA"/>
          <w:i/>
          <w:sz w:val="40"/>
          <w:szCs w:val="40"/>
        </w:rPr>
        <w:t xml:space="preserve">Italie 2011  </w:t>
      </w:r>
      <w:r>
        <w:rPr>
          <w:rFonts w:ascii="AR BLANCA" w:hAnsi="AR BLANCA"/>
          <w:i/>
          <w:sz w:val="40"/>
          <w:szCs w:val="40"/>
        </w:rPr>
        <w:t xml:space="preserve">                  </w:t>
      </w:r>
      <w:r w:rsidR="005F079A">
        <w:rPr>
          <w:rFonts w:ascii="AR BLANCA" w:hAnsi="AR BLANCA"/>
          <w:i/>
          <w:sz w:val="40"/>
          <w:szCs w:val="40"/>
        </w:rPr>
        <w:t xml:space="preserve"> 70</w:t>
      </w:r>
      <w:r w:rsidR="005F079A">
        <w:rPr>
          <w:rFonts w:ascii="AR BLANCA" w:hAnsi="AR BLANCA"/>
          <w:i/>
          <w:noProof/>
          <w:sz w:val="40"/>
          <w:szCs w:val="40"/>
          <w:lang w:val="fr-BE" w:eastAsia="fr-BE"/>
        </w:rPr>
        <w:drawing>
          <wp:inline distT="0" distB="0" distL="0" distR="0">
            <wp:extent cx="5760720" cy="4275455"/>
            <wp:effectExtent l="19050" t="0" r="0" b="0"/>
            <wp:docPr id="104" name="Image 103" descr="101-2-Italie-20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2-Italie-2011.jpeg"/>
                    <pic:cNvPicPr/>
                  </pic:nvPicPr>
                  <pic:blipFill>
                    <a:blip r:embed="rId105" cstate="print"/>
                    <a:stretch>
                      <a:fillRect/>
                    </a:stretch>
                  </pic:blipFill>
                  <pic:spPr>
                    <a:xfrm>
                      <a:off x="0" y="0"/>
                      <a:ext cx="5760720" cy="4275455"/>
                    </a:xfrm>
                    <a:prstGeom prst="rect">
                      <a:avLst/>
                    </a:prstGeom>
                  </pic:spPr>
                </pic:pic>
              </a:graphicData>
            </a:graphic>
          </wp:inline>
        </w:drawing>
      </w:r>
      <w:r w:rsidR="005F079A" w:rsidRPr="005F079A">
        <w:t xml:space="preserve"> </w:t>
      </w:r>
      <w:r w:rsidR="005F079A" w:rsidRPr="005F079A">
        <w:rPr>
          <w:rFonts w:ascii="AR BLANCA" w:hAnsi="AR BLANCA"/>
          <w:i/>
          <w:sz w:val="40"/>
          <w:szCs w:val="40"/>
        </w:rPr>
        <w:t>Motif: Le 150e anniversaire de l'unification de l'Italie</w:t>
      </w:r>
    </w:p>
    <w:p w:rsidR="005F079A" w:rsidRPr="005F079A" w:rsidRDefault="001D01A9" w:rsidP="005F079A">
      <w:pPr>
        <w:rPr>
          <w:rFonts w:ascii="AR BLANCA" w:hAnsi="AR BLANCA"/>
          <w:i/>
          <w:sz w:val="40"/>
          <w:szCs w:val="40"/>
        </w:rPr>
      </w:pPr>
      <w:r>
        <w:rPr>
          <w:rFonts w:ascii="AR BLANCA" w:hAnsi="AR BLANCA"/>
          <w:i/>
          <w:sz w:val="40"/>
          <w:szCs w:val="40"/>
        </w:rPr>
        <w:t xml:space="preserve">    </w:t>
      </w:r>
      <w:r w:rsidR="005F079A" w:rsidRPr="005F079A">
        <w:rPr>
          <w:rFonts w:ascii="AR BLANCA" w:hAnsi="AR BLANCA"/>
          <w:i/>
          <w:sz w:val="40"/>
          <w:szCs w:val="40"/>
        </w:rPr>
        <w:t xml:space="preserve">Au centre de la partie interne de la pièce figurent trois drapeaux italiens flottant dans le vent, qui représentent les trois derniers jubilés (1911, 1961 et 2011) et illustrent un lien parfait entre les générations: c'est le logo du 150e anniversaire de l'unification de l'Italie. En haut apparaît l'inscription "150o DELL’UNITA’ D’ITALIA"; à droite, les initiales du pays émetteur "RI" (République italienne); en bas, les dates "1861 &gt; 2011 &gt; &gt;"; sous les dates, au centre, la marque d'atelier "R" et à droite, les initiales de l'artiste Ettore Lorenzo Frapiccini ainsi que les trois premières </w:t>
      </w:r>
      <w:r w:rsidR="005F079A" w:rsidRPr="005F079A">
        <w:rPr>
          <w:rFonts w:ascii="AR BLANCA" w:hAnsi="AR BLANCA"/>
          <w:i/>
          <w:sz w:val="40"/>
          <w:szCs w:val="40"/>
        </w:rPr>
        <w:lastRenderedPageBreak/>
        <w:t>lettres du nom italien de sa profession (incisore) "ELF INC."</w:t>
      </w:r>
    </w:p>
    <w:p w:rsidR="001D01A9" w:rsidRPr="001D01A9" w:rsidRDefault="001D01A9" w:rsidP="001D01A9">
      <w:pPr>
        <w:rPr>
          <w:rFonts w:ascii="AR BLANCA" w:hAnsi="AR BLANCA"/>
          <w:i/>
          <w:sz w:val="40"/>
          <w:szCs w:val="40"/>
        </w:rPr>
      </w:pPr>
      <w:r>
        <w:rPr>
          <w:rFonts w:ascii="AR BLANCA" w:hAnsi="AR BLANCA"/>
          <w:i/>
          <w:sz w:val="40"/>
          <w:szCs w:val="40"/>
        </w:rPr>
        <w:t xml:space="preserve">                          Grèce 2011                      71</w:t>
      </w:r>
      <w:r>
        <w:rPr>
          <w:rFonts w:ascii="AR BLANCA" w:hAnsi="AR BLANCA"/>
          <w:i/>
          <w:noProof/>
          <w:sz w:val="40"/>
          <w:szCs w:val="40"/>
          <w:lang w:val="fr-BE" w:eastAsia="fr-BE"/>
        </w:rPr>
        <w:drawing>
          <wp:inline distT="0" distB="0" distL="0" distR="0">
            <wp:extent cx="5760720" cy="4275455"/>
            <wp:effectExtent l="19050" t="0" r="0" b="0"/>
            <wp:docPr id="105" name="Image 104" descr="102-Grece-2-20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Grece-2-2011.jpeg"/>
                    <pic:cNvPicPr/>
                  </pic:nvPicPr>
                  <pic:blipFill>
                    <a:blip r:embed="rId106" cstate="print"/>
                    <a:stretch>
                      <a:fillRect/>
                    </a:stretch>
                  </pic:blipFill>
                  <pic:spPr>
                    <a:xfrm>
                      <a:off x="0" y="0"/>
                      <a:ext cx="5760720" cy="4275455"/>
                    </a:xfrm>
                    <a:prstGeom prst="rect">
                      <a:avLst/>
                    </a:prstGeom>
                  </pic:spPr>
                </pic:pic>
              </a:graphicData>
            </a:graphic>
          </wp:inline>
        </w:drawing>
      </w:r>
      <w:r w:rsidRPr="001D01A9">
        <w:t xml:space="preserve"> </w:t>
      </w:r>
      <w:r w:rsidRPr="001D01A9">
        <w:rPr>
          <w:rFonts w:ascii="AR BLANCA" w:hAnsi="AR BLANCA"/>
          <w:i/>
          <w:sz w:val="40"/>
          <w:szCs w:val="40"/>
        </w:rPr>
        <w:t>Motif: L'organisation des Jeux olympiques</w:t>
      </w:r>
      <w:r>
        <w:rPr>
          <w:rFonts w:ascii="AR BLANCA" w:hAnsi="AR BLANCA"/>
          <w:i/>
          <w:sz w:val="40"/>
          <w:szCs w:val="40"/>
        </w:rPr>
        <w:t xml:space="preserve"> spéciaux mondiaux en 2011.</w:t>
      </w:r>
    </w:p>
    <w:p w:rsidR="001D01A9" w:rsidRDefault="001D01A9" w:rsidP="001D01A9">
      <w:pPr>
        <w:rPr>
          <w:rFonts w:ascii="AR BLANCA" w:hAnsi="AR BLANCA"/>
          <w:i/>
          <w:sz w:val="40"/>
          <w:szCs w:val="40"/>
        </w:rPr>
      </w:pPr>
      <w:r>
        <w:rPr>
          <w:rFonts w:ascii="AR BLANCA" w:hAnsi="AR BLANCA"/>
          <w:i/>
          <w:sz w:val="40"/>
          <w:szCs w:val="40"/>
        </w:rPr>
        <w:t xml:space="preserve">     </w:t>
      </w:r>
      <w:r w:rsidRPr="001D01A9">
        <w:rPr>
          <w:rFonts w:ascii="AR BLANCA" w:hAnsi="AR BLANCA"/>
          <w:i/>
          <w:sz w:val="40"/>
          <w:szCs w:val="40"/>
        </w:rPr>
        <w:t>Au centre de la pièce figure l'emblème des Jeux, un soleil radieux, source de vie illuminant l'excellence et la puissance de l'athlète qui participe aux Jeux. L'excellence est représentée par le rameau d'olivier et la puissance, par la spirale au centre du soleil. Autour de l'image figurent l'inscription "XIII Special Olympics W.S.G. Athens 2011" et le nom du pays d'émission, séparés par la marque d'atelier. L'anneau externe de la pièce représente les douze étoiles du drapeau européen.</w:t>
      </w:r>
    </w:p>
    <w:p w:rsidR="001D01A9" w:rsidRDefault="001D01A9" w:rsidP="001D01A9">
      <w:pPr>
        <w:rPr>
          <w:rFonts w:ascii="AR BLANCA" w:hAnsi="AR BLANCA"/>
          <w:i/>
          <w:sz w:val="40"/>
          <w:szCs w:val="40"/>
        </w:rPr>
      </w:pPr>
    </w:p>
    <w:p w:rsidR="001D01A9" w:rsidRPr="001D01A9" w:rsidRDefault="001D01A9" w:rsidP="001D01A9">
      <w:pPr>
        <w:rPr>
          <w:rFonts w:ascii="AR BLANCA" w:hAnsi="AR BLANCA"/>
          <w:i/>
          <w:sz w:val="40"/>
          <w:szCs w:val="40"/>
        </w:rPr>
      </w:pPr>
      <w:r>
        <w:rPr>
          <w:rFonts w:ascii="AR BLANCA" w:hAnsi="AR BLANCA"/>
          <w:i/>
          <w:sz w:val="40"/>
          <w:szCs w:val="40"/>
        </w:rPr>
        <w:t xml:space="preserve">                      Pays-Bas 2011                      72</w:t>
      </w:r>
      <w:r>
        <w:rPr>
          <w:rFonts w:ascii="AR BLANCA" w:hAnsi="AR BLANCA"/>
          <w:i/>
          <w:noProof/>
          <w:sz w:val="40"/>
          <w:szCs w:val="40"/>
          <w:lang w:val="fr-BE" w:eastAsia="fr-BE"/>
        </w:rPr>
        <w:drawing>
          <wp:inline distT="0" distB="0" distL="0" distR="0">
            <wp:extent cx="5760720" cy="4275455"/>
            <wp:effectExtent l="19050" t="0" r="0" b="0"/>
            <wp:docPr id="106" name="Image 105" descr="101-Pays-Bas-20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ays-Bas-2011.jpeg"/>
                    <pic:cNvPicPr/>
                  </pic:nvPicPr>
                  <pic:blipFill>
                    <a:blip r:embed="rId107" cstate="print"/>
                    <a:stretch>
                      <a:fillRect/>
                    </a:stretch>
                  </pic:blipFill>
                  <pic:spPr>
                    <a:xfrm>
                      <a:off x="0" y="0"/>
                      <a:ext cx="5760720" cy="4275455"/>
                    </a:xfrm>
                    <a:prstGeom prst="rect">
                      <a:avLst/>
                    </a:prstGeom>
                  </pic:spPr>
                </pic:pic>
              </a:graphicData>
            </a:graphic>
          </wp:inline>
        </w:drawing>
      </w:r>
      <w:r w:rsidRPr="001D01A9">
        <w:t xml:space="preserve"> </w:t>
      </w:r>
      <w:r w:rsidRPr="001D01A9">
        <w:rPr>
          <w:rFonts w:ascii="AR BLANCA" w:hAnsi="AR BLANCA"/>
          <w:i/>
          <w:sz w:val="40"/>
          <w:szCs w:val="40"/>
        </w:rPr>
        <w:t>Motif: le 500ème anniversaire de la publication du livre "L'Éloge de la Folie" (Laus Stultitiae) du philosophe, humaniste et théologien néerlandais Érasme (Desiderus Erasmus)</w:t>
      </w:r>
    </w:p>
    <w:p w:rsidR="003D298C" w:rsidRDefault="001D01A9" w:rsidP="001D01A9">
      <w:pPr>
        <w:rPr>
          <w:rFonts w:ascii="AR BLANCA" w:hAnsi="AR BLANCA"/>
          <w:i/>
          <w:sz w:val="40"/>
          <w:szCs w:val="40"/>
        </w:rPr>
      </w:pPr>
      <w:r>
        <w:rPr>
          <w:rFonts w:ascii="AR BLANCA" w:hAnsi="AR BLANCA"/>
          <w:i/>
          <w:sz w:val="40"/>
          <w:szCs w:val="40"/>
        </w:rPr>
        <w:t xml:space="preserve">      </w:t>
      </w:r>
      <w:r w:rsidRPr="001D01A9">
        <w:rPr>
          <w:rFonts w:ascii="AR BLANCA" w:hAnsi="AR BLANCA"/>
          <w:i/>
          <w:sz w:val="40"/>
          <w:szCs w:val="40"/>
        </w:rPr>
        <w:t>La partie interne de la pièce représente Érasme écrivant son livre et l'effigie de la Reine Beatrix. Entre ces deux images, on trouve l'inscription "Beatrix Koningin der Nederlanden" placée verticalement, le millésime "2011", la marque du maître et la marque d'atelier. L'anneau externe de la pièce représente les douze étoiles du drapeau européen.</w:t>
      </w:r>
      <w:r w:rsidR="003D298C">
        <w:rPr>
          <w:rFonts w:ascii="AR BLANCA" w:hAnsi="AR BLANCA"/>
          <w:i/>
          <w:sz w:val="40"/>
          <w:szCs w:val="40"/>
        </w:rPr>
        <w:br w:type="page"/>
      </w:r>
    </w:p>
    <w:p w:rsidR="00210746" w:rsidRDefault="00210746" w:rsidP="001D01A9">
      <w:pPr>
        <w:rPr>
          <w:rFonts w:ascii="AR BLANCA" w:hAnsi="AR BLANCA"/>
          <w:i/>
          <w:sz w:val="40"/>
          <w:szCs w:val="40"/>
        </w:rPr>
      </w:pPr>
      <w:r>
        <w:rPr>
          <w:rFonts w:ascii="AR BLANCA" w:hAnsi="AR BLANCA"/>
          <w:i/>
          <w:sz w:val="40"/>
          <w:szCs w:val="40"/>
        </w:rPr>
        <w:lastRenderedPageBreak/>
        <w:t xml:space="preserve">                          </w:t>
      </w:r>
      <w:r w:rsidR="001D01A9">
        <w:rPr>
          <w:rFonts w:ascii="AR BLANCA" w:hAnsi="AR BLANCA"/>
          <w:i/>
          <w:sz w:val="40"/>
          <w:szCs w:val="40"/>
        </w:rPr>
        <w:t xml:space="preserve">Malte 2011  </w:t>
      </w:r>
      <w:r>
        <w:rPr>
          <w:rFonts w:ascii="AR BLANCA" w:hAnsi="AR BLANCA"/>
          <w:i/>
          <w:sz w:val="40"/>
          <w:szCs w:val="40"/>
        </w:rPr>
        <w:t xml:space="preserve">                    </w:t>
      </w:r>
      <w:r w:rsidR="001D01A9">
        <w:rPr>
          <w:rFonts w:ascii="AR BLANCA" w:hAnsi="AR BLANCA"/>
          <w:i/>
          <w:sz w:val="40"/>
          <w:szCs w:val="40"/>
        </w:rPr>
        <w:t>73</w:t>
      </w:r>
      <w:r w:rsidR="001D01A9">
        <w:rPr>
          <w:rFonts w:ascii="AR BLANCA" w:hAnsi="AR BLANCA"/>
          <w:i/>
          <w:noProof/>
          <w:sz w:val="40"/>
          <w:szCs w:val="40"/>
          <w:lang w:val="fr-BE" w:eastAsia="fr-BE"/>
        </w:rPr>
        <w:drawing>
          <wp:inline distT="0" distB="0" distL="0" distR="0">
            <wp:extent cx="5760720" cy="4275455"/>
            <wp:effectExtent l="19050" t="0" r="0" b="0"/>
            <wp:docPr id="107" name="Image 106" descr="102-Malte-20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Malte-2011.jpeg"/>
                    <pic:cNvPicPr/>
                  </pic:nvPicPr>
                  <pic:blipFill>
                    <a:blip r:embed="rId108" cstate="print"/>
                    <a:stretch>
                      <a:fillRect/>
                    </a:stretch>
                  </pic:blipFill>
                  <pic:spPr>
                    <a:xfrm>
                      <a:off x="0" y="0"/>
                      <a:ext cx="5760720" cy="4275455"/>
                    </a:xfrm>
                    <a:prstGeom prst="rect">
                      <a:avLst/>
                    </a:prstGeom>
                  </pic:spPr>
                </pic:pic>
              </a:graphicData>
            </a:graphic>
          </wp:inline>
        </w:drawing>
      </w:r>
      <w:r w:rsidR="001D01A9" w:rsidRPr="001D01A9">
        <w:t xml:space="preserve"> </w:t>
      </w:r>
      <w:r w:rsidR="001D01A9" w:rsidRPr="001D01A9">
        <w:rPr>
          <w:rFonts w:ascii="AR BLANCA" w:hAnsi="AR BLANCA"/>
          <w:i/>
          <w:sz w:val="40"/>
          <w:szCs w:val="40"/>
        </w:rPr>
        <w:t xml:space="preserve">Motif: Election des </w:t>
      </w:r>
      <w:r>
        <w:rPr>
          <w:rFonts w:ascii="AR BLANCA" w:hAnsi="AR BLANCA"/>
          <w:i/>
          <w:sz w:val="40"/>
          <w:szCs w:val="40"/>
        </w:rPr>
        <w:t>premiers représentants de Malte</w:t>
      </w:r>
    </w:p>
    <w:p w:rsidR="001D01A9" w:rsidRPr="001D01A9" w:rsidRDefault="00210746" w:rsidP="001D01A9">
      <w:pPr>
        <w:rPr>
          <w:rFonts w:ascii="AR BLANCA" w:hAnsi="AR BLANCA"/>
          <w:i/>
          <w:sz w:val="40"/>
          <w:szCs w:val="40"/>
        </w:rPr>
      </w:pPr>
      <w:r>
        <w:rPr>
          <w:rFonts w:ascii="AR BLANCA" w:hAnsi="AR BLANCA"/>
          <w:i/>
          <w:sz w:val="40"/>
          <w:szCs w:val="40"/>
        </w:rPr>
        <w:t xml:space="preserve">   </w:t>
      </w:r>
      <w:r w:rsidR="001D01A9" w:rsidRPr="001D01A9">
        <w:rPr>
          <w:rFonts w:ascii="AR BLANCA" w:hAnsi="AR BLANCA"/>
          <w:i/>
          <w:sz w:val="40"/>
          <w:szCs w:val="40"/>
        </w:rPr>
        <w:t>Au centre de la pièce est représentée une main glissant un bulletin de vote dans une urne; en bas, le millésime "2011"; en haut, longeant l'anneau intérieur vers la droite, les mots "Malte - Premiers représentants élus, 1849". L’anneau extérieur de la pièce représente les douze étoiles du drapeau européen.</w:t>
      </w:r>
    </w:p>
    <w:p w:rsidR="003D298C" w:rsidRDefault="001D01A9" w:rsidP="001D01A9">
      <w:pPr>
        <w:rPr>
          <w:rFonts w:ascii="AR BLANCA" w:hAnsi="AR BLANCA"/>
          <w:i/>
          <w:sz w:val="40"/>
          <w:szCs w:val="40"/>
        </w:rPr>
      </w:pPr>
      <w:r w:rsidRPr="001D01A9">
        <w:rPr>
          <w:rFonts w:ascii="AR BLANCA" w:hAnsi="AR BLANCA"/>
          <w:i/>
          <w:sz w:val="40"/>
          <w:szCs w:val="40"/>
        </w:rPr>
        <w:t>Créateur: Ganni Bonnici</w:t>
      </w:r>
      <w:r w:rsidR="00210746">
        <w:rPr>
          <w:rFonts w:ascii="AR BLANCA" w:hAnsi="AR BLANCA"/>
          <w:i/>
          <w:sz w:val="40"/>
          <w:szCs w:val="40"/>
        </w:rPr>
        <w:t xml:space="preserve">  </w:t>
      </w:r>
    </w:p>
    <w:p w:rsidR="00210746" w:rsidRDefault="00210746" w:rsidP="001D01A9">
      <w:pPr>
        <w:rPr>
          <w:rFonts w:ascii="AR BLANCA" w:hAnsi="AR BLANCA"/>
          <w:i/>
          <w:sz w:val="40"/>
          <w:szCs w:val="40"/>
        </w:rPr>
      </w:pPr>
    </w:p>
    <w:p w:rsidR="00210746" w:rsidRDefault="00210746" w:rsidP="001D01A9">
      <w:pPr>
        <w:rPr>
          <w:rFonts w:ascii="AR BLANCA" w:hAnsi="AR BLANCA"/>
          <w:i/>
          <w:sz w:val="40"/>
          <w:szCs w:val="40"/>
        </w:rPr>
      </w:pPr>
    </w:p>
    <w:p w:rsidR="00210746" w:rsidRPr="00210746" w:rsidRDefault="00210746" w:rsidP="00210746">
      <w:pPr>
        <w:rPr>
          <w:rFonts w:ascii="AR BLANCA" w:hAnsi="AR BLANCA"/>
          <w:i/>
          <w:sz w:val="40"/>
          <w:szCs w:val="40"/>
        </w:rPr>
      </w:pPr>
      <w:r>
        <w:rPr>
          <w:rFonts w:ascii="AR BLANCA" w:hAnsi="AR BLANCA"/>
          <w:i/>
          <w:sz w:val="40"/>
          <w:szCs w:val="40"/>
        </w:rPr>
        <w:lastRenderedPageBreak/>
        <w:t xml:space="preserve">                         Monaco 2011                     74</w:t>
      </w:r>
      <w:r>
        <w:rPr>
          <w:rFonts w:ascii="AR BLANCA" w:hAnsi="AR BLANCA"/>
          <w:i/>
          <w:noProof/>
          <w:sz w:val="40"/>
          <w:szCs w:val="40"/>
          <w:lang w:val="fr-BE" w:eastAsia="fr-BE"/>
        </w:rPr>
        <w:drawing>
          <wp:inline distT="0" distB="0" distL="0" distR="0">
            <wp:extent cx="5760720" cy="4275455"/>
            <wp:effectExtent l="19050" t="0" r="0" b="0"/>
            <wp:docPr id="108" name="Image 107" descr="99-05-Monaco-201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05-Monaco-2011 (1).jpeg"/>
                    <pic:cNvPicPr/>
                  </pic:nvPicPr>
                  <pic:blipFill>
                    <a:blip r:embed="rId109" cstate="print"/>
                    <a:stretch>
                      <a:fillRect/>
                    </a:stretch>
                  </pic:blipFill>
                  <pic:spPr>
                    <a:xfrm>
                      <a:off x="0" y="0"/>
                      <a:ext cx="5760720" cy="4275455"/>
                    </a:xfrm>
                    <a:prstGeom prst="rect">
                      <a:avLst/>
                    </a:prstGeom>
                  </pic:spPr>
                </pic:pic>
              </a:graphicData>
            </a:graphic>
          </wp:inline>
        </w:drawing>
      </w:r>
      <w:r w:rsidRPr="00210746">
        <w:t xml:space="preserve"> </w:t>
      </w:r>
      <w:r w:rsidRPr="00210746">
        <w:rPr>
          <w:rFonts w:ascii="AR BLANCA" w:hAnsi="AR BLANCA"/>
          <w:i/>
          <w:sz w:val="40"/>
          <w:szCs w:val="40"/>
        </w:rPr>
        <w:t>Motif: Mariage du Prince Albert et de Charlène</w:t>
      </w:r>
    </w:p>
    <w:p w:rsidR="00210746" w:rsidRDefault="00210746" w:rsidP="00210746">
      <w:pPr>
        <w:rPr>
          <w:rFonts w:ascii="AR BLANCA" w:hAnsi="AR BLANCA"/>
          <w:i/>
          <w:sz w:val="40"/>
          <w:szCs w:val="40"/>
        </w:rPr>
      </w:pPr>
      <w:r>
        <w:rPr>
          <w:rFonts w:ascii="AR BLANCA" w:hAnsi="AR BLANCA"/>
          <w:i/>
          <w:sz w:val="40"/>
          <w:szCs w:val="40"/>
        </w:rPr>
        <w:t xml:space="preserve">    </w:t>
      </w:r>
      <w:r w:rsidRPr="00210746">
        <w:rPr>
          <w:rFonts w:ascii="AR BLANCA" w:hAnsi="AR BLANCA"/>
          <w:i/>
          <w:sz w:val="40"/>
          <w:szCs w:val="40"/>
        </w:rPr>
        <w:t>La partie interne de la pièce représente, au centre, les effigies du Prince Albert et de Charlène. En bas figurent le nom du pays émetteur, "MONACO", et l’année d’émission, "2011". La marque d’atelier et la marque du graveur apparaissent respectivement avant et après "MONACO 2011". L'anneau externe de la pièce représente les douze étoiles du drapeau européen.</w:t>
      </w:r>
    </w:p>
    <w:p w:rsidR="00210746" w:rsidRDefault="00210746" w:rsidP="00210746">
      <w:pPr>
        <w:rPr>
          <w:rFonts w:ascii="AR BLANCA" w:hAnsi="AR BLANCA"/>
          <w:i/>
          <w:sz w:val="40"/>
          <w:szCs w:val="40"/>
        </w:rPr>
      </w:pPr>
    </w:p>
    <w:p w:rsidR="00210746" w:rsidRDefault="00210746" w:rsidP="00210746">
      <w:pPr>
        <w:rPr>
          <w:rFonts w:ascii="AR BLANCA" w:hAnsi="AR BLANCA"/>
          <w:i/>
          <w:sz w:val="40"/>
          <w:szCs w:val="40"/>
        </w:rPr>
      </w:pPr>
    </w:p>
    <w:p w:rsidR="00210746" w:rsidRDefault="00210746" w:rsidP="00210746">
      <w:pPr>
        <w:rPr>
          <w:rFonts w:ascii="AR BLANCA" w:hAnsi="AR BLANCA"/>
          <w:i/>
          <w:sz w:val="40"/>
          <w:szCs w:val="40"/>
        </w:rPr>
      </w:pPr>
    </w:p>
    <w:p w:rsidR="00210746" w:rsidRPr="00210746" w:rsidRDefault="00210746" w:rsidP="00210746">
      <w:pPr>
        <w:rPr>
          <w:rFonts w:ascii="AR BLANCA" w:hAnsi="AR BLANCA"/>
          <w:i/>
          <w:sz w:val="40"/>
          <w:szCs w:val="40"/>
        </w:rPr>
      </w:pPr>
      <w:r>
        <w:rPr>
          <w:rFonts w:ascii="AR BLANCA" w:hAnsi="AR BLANCA"/>
          <w:i/>
          <w:sz w:val="40"/>
          <w:szCs w:val="40"/>
        </w:rPr>
        <w:lastRenderedPageBreak/>
        <w:t xml:space="preserve">                       Finlande 2011                      75</w:t>
      </w:r>
      <w:r>
        <w:rPr>
          <w:rFonts w:ascii="AR BLANCA" w:hAnsi="AR BLANCA"/>
          <w:i/>
          <w:noProof/>
          <w:sz w:val="40"/>
          <w:szCs w:val="40"/>
          <w:lang w:val="fr-BE" w:eastAsia="fr-BE"/>
        </w:rPr>
        <w:drawing>
          <wp:inline distT="0" distB="0" distL="0" distR="0">
            <wp:extent cx="5760720" cy="4275455"/>
            <wp:effectExtent l="19050" t="0" r="0" b="0"/>
            <wp:docPr id="109" name="Image 108" descr="98-Finlande-20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Finlande-2011.jpeg"/>
                    <pic:cNvPicPr/>
                  </pic:nvPicPr>
                  <pic:blipFill>
                    <a:blip r:embed="rId110" cstate="print"/>
                    <a:stretch>
                      <a:fillRect/>
                    </a:stretch>
                  </pic:blipFill>
                  <pic:spPr>
                    <a:xfrm>
                      <a:off x="0" y="0"/>
                      <a:ext cx="5760720" cy="4275455"/>
                    </a:xfrm>
                    <a:prstGeom prst="rect">
                      <a:avLst/>
                    </a:prstGeom>
                  </pic:spPr>
                </pic:pic>
              </a:graphicData>
            </a:graphic>
          </wp:inline>
        </w:drawing>
      </w:r>
      <w:r w:rsidRPr="00210746">
        <w:t xml:space="preserve"> </w:t>
      </w:r>
      <w:r w:rsidRPr="00210746">
        <w:rPr>
          <w:rFonts w:ascii="AR BLANCA" w:hAnsi="AR BLANCA"/>
          <w:i/>
          <w:sz w:val="40"/>
          <w:szCs w:val="40"/>
        </w:rPr>
        <w:t>Motif: Bicentenaire de la Banque de Finlande</w:t>
      </w:r>
    </w:p>
    <w:p w:rsidR="00210746" w:rsidRPr="00210746" w:rsidRDefault="00210746" w:rsidP="00210746">
      <w:pPr>
        <w:rPr>
          <w:rFonts w:ascii="AR BLANCA" w:hAnsi="AR BLANCA"/>
          <w:i/>
          <w:sz w:val="40"/>
          <w:szCs w:val="40"/>
        </w:rPr>
      </w:pPr>
      <w:r>
        <w:rPr>
          <w:rFonts w:ascii="AR BLANCA" w:hAnsi="AR BLANCA"/>
          <w:i/>
          <w:sz w:val="40"/>
          <w:szCs w:val="40"/>
        </w:rPr>
        <w:t xml:space="preserve">    </w:t>
      </w:r>
      <w:r w:rsidRPr="00210746">
        <w:rPr>
          <w:rFonts w:ascii="AR BLANCA" w:hAnsi="AR BLANCA"/>
          <w:i/>
          <w:sz w:val="40"/>
          <w:szCs w:val="40"/>
        </w:rPr>
        <w:t>Au centre de la pièce est représenté l’oiseau national de la Finlande, le cygne sauvage. L’aile gauche du cygne sépare les années "1811" (en bas à droite) et "2011" (au centre gauche). Au bas de l’anneau intérieur apparaissent l’indication du pays émetteur ("FI") ainsi que la marque d’atelier. L’anneau extérieur de la pièce représente les douze étoiles du drapeau européen.</w:t>
      </w:r>
    </w:p>
    <w:p w:rsidR="00210746" w:rsidRDefault="00210746" w:rsidP="00210746">
      <w:pPr>
        <w:rPr>
          <w:rFonts w:ascii="AR BLANCA" w:hAnsi="AR BLANCA"/>
          <w:i/>
          <w:sz w:val="40"/>
          <w:szCs w:val="40"/>
        </w:rPr>
      </w:pPr>
      <w:r w:rsidRPr="00210746">
        <w:rPr>
          <w:rFonts w:ascii="AR BLANCA" w:hAnsi="AR BLANCA"/>
          <w:i/>
          <w:sz w:val="40"/>
          <w:szCs w:val="40"/>
        </w:rPr>
        <w:t>Créateur: Hannu Veijalainen</w:t>
      </w:r>
    </w:p>
    <w:p w:rsidR="00210746" w:rsidRDefault="00210746" w:rsidP="00210746">
      <w:pPr>
        <w:rPr>
          <w:rFonts w:ascii="AR BLANCA" w:hAnsi="AR BLANCA"/>
          <w:i/>
          <w:sz w:val="40"/>
          <w:szCs w:val="40"/>
        </w:rPr>
      </w:pPr>
    </w:p>
    <w:p w:rsidR="00210746" w:rsidRPr="00210746" w:rsidRDefault="00374E54" w:rsidP="00210746">
      <w:pPr>
        <w:rPr>
          <w:rFonts w:ascii="AR BLANCA" w:hAnsi="AR BLANCA"/>
          <w:i/>
          <w:sz w:val="40"/>
          <w:szCs w:val="40"/>
        </w:rPr>
      </w:pPr>
      <w:r>
        <w:rPr>
          <w:rFonts w:ascii="AR BLANCA" w:hAnsi="AR BLANCA"/>
          <w:i/>
          <w:sz w:val="40"/>
          <w:szCs w:val="40"/>
        </w:rPr>
        <w:lastRenderedPageBreak/>
        <w:t xml:space="preserve">                        Vatican 2011</w:t>
      </w:r>
      <w:r w:rsidR="00210746">
        <w:rPr>
          <w:rFonts w:ascii="AR BLANCA" w:hAnsi="AR BLANCA"/>
          <w:i/>
          <w:sz w:val="40"/>
          <w:szCs w:val="40"/>
        </w:rPr>
        <w:t xml:space="preserve">   </w:t>
      </w:r>
      <w:r>
        <w:rPr>
          <w:rFonts w:ascii="AR BLANCA" w:hAnsi="AR BLANCA"/>
          <w:i/>
          <w:sz w:val="40"/>
          <w:szCs w:val="40"/>
        </w:rPr>
        <w:t xml:space="preserve">                   </w:t>
      </w:r>
      <w:r w:rsidR="00210746">
        <w:rPr>
          <w:rFonts w:ascii="AR BLANCA" w:hAnsi="AR BLANCA"/>
          <w:i/>
          <w:sz w:val="40"/>
          <w:szCs w:val="40"/>
        </w:rPr>
        <w:t>76</w:t>
      </w:r>
      <w:r w:rsidR="00210746">
        <w:rPr>
          <w:rFonts w:ascii="AR BLANCA" w:hAnsi="AR BLANCA"/>
          <w:i/>
          <w:noProof/>
          <w:sz w:val="40"/>
          <w:szCs w:val="40"/>
          <w:lang w:val="fr-BE" w:eastAsia="fr-BE"/>
        </w:rPr>
        <w:drawing>
          <wp:inline distT="0" distB="0" distL="0" distR="0">
            <wp:extent cx="5760720" cy="4275455"/>
            <wp:effectExtent l="19050" t="0" r="0" b="0"/>
            <wp:docPr id="110" name="Image 109" descr="100-8-Vatican-20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8-Vatican-2011.jpeg"/>
                    <pic:cNvPicPr/>
                  </pic:nvPicPr>
                  <pic:blipFill>
                    <a:blip r:embed="rId111" cstate="print"/>
                    <a:stretch>
                      <a:fillRect/>
                    </a:stretch>
                  </pic:blipFill>
                  <pic:spPr>
                    <a:xfrm>
                      <a:off x="0" y="0"/>
                      <a:ext cx="5760720" cy="4275455"/>
                    </a:xfrm>
                    <a:prstGeom prst="rect">
                      <a:avLst/>
                    </a:prstGeom>
                  </pic:spPr>
                </pic:pic>
              </a:graphicData>
            </a:graphic>
          </wp:inline>
        </w:drawing>
      </w:r>
      <w:r w:rsidR="00210746" w:rsidRPr="00210746">
        <w:t xml:space="preserve"> </w:t>
      </w:r>
      <w:r w:rsidR="00210746" w:rsidRPr="00210746">
        <w:rPr>
          <w:rFonts w:ascii="AR BLANCA" w:hAnsi="AR BLANCA"/>
          <w:i/>
          <w:sz w:val="40"/>
          <w:szCs w:val="40"/>
        </w:rPr>
        <w:t xml:space="preserve">Motif: </w:t>
      </w:r>
      <w:r>
        <w:rPr>
          <w:rFonts w:ascii="AR BLANCA" w:hAnsi="AR BLANCA"/>
          <w:i/>
          <w:sz w:val="40"/>
          <w:szCs w:val="40"/>
        </w:rPr>
        <w:t>Les</w:t>
      </w:r>
      <w:r w:rsidRPr="00210746">
        <w:rPr>
          <w:rFonts w:ascii="AR BLANCA" w:hAnsi="AR BLANCA"/>
          <w:i/>
          <w:sz w:val="40"/>
          <w:szCs w:val="40"/>
        </w:rPr>
        <w:t xml:space="preserve"> 26 e journées mondiales</w:t>
      </w:r>
      <w:r w:rsidR="00210746" w:rsidRPr="00210746">
        <w:rPr>
          <w:rFonts w:ascii="AR BLANCA" w:hAnsi="AR BLANCA"/>
          <w:i/>
          <w:sz w:val="40"/>
          <w:szCs w:val="40"/>
        </w:rPr>
        <w:t xml:space="preserve"> de la jeunesse.</w:t>
      </w:r>
    </w:p>
    <w:p w:rsidR="00210746" w:rsidRDefault="00210746" w:rsidP="00210746">
      <w:pPr>
        <w:rPr>
          <w:rFonts w:ascii="AR BLANCA" w:hAnsi="AR BLANCA"/>
          <w:i/>
          <w:sz w:val="40"/>
          <w:szCs w:val="40"/>
        </w:rPr>
      </w:pPr>
      <w:r w:rsidRPr="00210746">
        <w:rPr>
          <w:rFonts w:ascii="AR BLANCA" w:hAnsi="AR BLANCA"/>
          <w:i/>
          <w:sz w:val="40"/>
          <w:szCs w:val="40"/>
        </w:rPr>
        <w:t xml:space="preserve">La partie interne de la pièce représente, en son centre, de jeunes gens et des drapeaux, auxquels s’ajoutent la marque d’atelier "R" et l’année "2011". En haut, le long de la limite extérieure de l’anneau intérieur, apparaissent, de gauche à droite, les inscriptions "XXVI" et "G.M.G.", pour Giornata Mondiale della Gioventù (Journées mondiales de la jeunesse). En bas est indiqué le nom du pays émetteur, "CITTÀ DEL VATICANO". L’anneau extérieur de la pièce représente les douze étoiles du drapeau européen. </w:t>
      </w:r>
      <w:r w:rsidR="00374E54">
        <w:rPr>
          <w:rFonts w:ascii="AR BLANCA" w:hAnsi="AR BLANCA"/>
          <w:i/>
          <w:sz w:val="40"/>
          <w:szCs w:val="40"/>
        </w:rPr>
        <w:t xml:space="preserve">                        </w:t>
      </w:r>
      <w:r w:rsidRPr="00210746">
        <w:rPr>
          <w:rFonts w:ascii="AR BLANCA" w:hAnsi="AR BLANCA"/>
          <w:i/>
          <w:sz w:val="40"/>
          <w:szCs w:val="40"/>
        </w:rPr>
        <w:t>Création: Orietta Rossi</w:t>
      </w:r>
    </w:p>
    <w:p w:rsidR="00210746" w:rsidRDefault="00210746" w:rsidP="001D01A9">
      <w:pPr>
        <w:rPr>
          <w:rFonts w:ascii="AR BLANCA" w:hAnsi="AR BLANCA"/>
          <w:i/>
          <w:sz w:val="40"/>
          <w:szCs w:val="40"/>
        </w:rPr>
      </w:pPr>
    </w:p>
    <w:p w:rsidR="00210746" w:rsidRDefault="0003654A" w:rsidP="001D01A9">
      <w:pPr>
        <w:rPr>
          <w:rFonts w:ascii="AR BLANCA" w:hAnsi="AR BLANCA"/>
          <w:i/>
          <w:sz w:val="40"/>
          <w:szCs w:val="40"/>
        </w:rPr>
      </w:pPr>
      <w:r w:rsidRPr="0003654A">
        <w:rPr>
          <w:rFonts w:ascii="AR BLANCA" w:hAnsi="AR BLANCA"/>
          <w:i/>
          <w:noProof/>
          <w:sz w:val="40"/>
          <w:szCs w:val="40"/>
          <w:lang w:val="fr-BE" w:eastAsia="fr-BE"/>
        </w:rPr>
        <w:lastRenderedPageBreak/>
        <w:drawing>
          <wp:inline distT="0" distB="0" distL="0" distR="0">
            <wp:extent cx="6098197" cy="3420000"/>
            <wp:effectExtent l="19050" t="0" r="0" b="0"/>
            <wp:docPr id="113" name="Image 1" descr="https://public.bay.livefilestore.com/y1pfrz7ehs_do1tvVQImVwyg-f-Vam4wm-HKCKr6hBidVUZV8FZSezYcJuQTkc_vTSetVhu__Knr8TdbhoBZrtIJQ/2002-2012-Carte-Europe-GoogleEarthxcf.JPG?psi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ublic.bay.livefilestore.com/y1pfrz7ehs_do1tvVQImVwyg-f-Vam4wm-HKCKr6hBidVUZV8FZSezYcJuQTkc_vTSetVhu__Knr8TdbhoBZrtIJQ/2002-2012-Carte-Europe-GoogleEarthxcf.JPG?psid=1"/>
                    <pic:cNvPicPr>
                      <a:picLocks noChangeAspect="1" noChangeArrowheads="1"/>
                    </pic:cNvPicPr>
                  </pic:nvPicPr>
                  <pic:blipFill>
                    <a:blip r:embed="rId112" cstate="print"/>
                    <a:stretch>
                      <a:fillRect/>
                    </a:stretch>
                  </pic:blipFill>
                  <pic:spPr bwMode="auto">
                    <a:xfrm>
                      <a:off x="0" y="0"/>
                      <a:ext cx="6098197" cy="3420000"/>
                    </a:xfrm>
                    <a:prstGeom prst="rect">
                      <a:avLst/>
                    </a:prstGeom>
                    <a:noFill/>
                    <a:ln>
                      <a:noFill/>
                    </a:ln>
                  </pic:spPr>
                </pic:pic>
              </a:graphicData>
            </a:graphic>
          </wp:inline>
        </w:drawing>
      </w:r>
    </w:p>
    <w:p w:rsidR="00B808DF" w:rsidRPr="00B808DF" w:rsidRDefault="0003654A" w:rsidP="00B808DF">
      <w:pPr>
        <w:rPr>
          <w:rFonts w:ascii="AR BLANCA" w:hAnsi="AR BLANCA"/>
          <w:i/>
          <w:sz w:val="40"/>
          <w:szCs w:val="40"/>
        </w:rPr>
      </w:pPr>
      <w:r w:rsidRPr="00B808DF">
        <w:rPr>
          <w:rFonts w:ascii="AR DARLING" w:hAnsi="AR DARLING"/>
          <w:i/>
          <w:color w:val="00B050"/>
          <w:sz w:val="52"/>
          <w:szCs w:val="52"/>
        </w:rPr>
        <w:t>Les dix ans de la monnaie</w:t>
      </w:r>
      <w:r>
        <w:rPr>
          <w:rFonts w:ascii="AR DARLING" w:hAnsi="AR DARLING"/>
          <w:i/>
          <w:sz w:val="52"/>
          <w:szCs w:val="52"/>
        </w:rPr>
        <w:t xml:space="preserve"> </w:t>
      </w:r>
      <w:r w:rsidRPr="00B808DF">
        <w:rPr>
          <w:rFonts w:ascii="AR DARLING" w:hAnsi="AR DARLING"/>
          <w:i/>
          <w:color w:val="FF0000"/>
          <w:sz w:val="56"/>
          <w:szCs w:val="56"/>
        </w:rPr>
        <w:t>EUROS</w:t>
      </w:r>
      <w:r>
        <w:rPr>
          <w:rFonts w:ascii="AR DARLING" w:hAnsi="AR DARLING"/>
          <w:i/>
          <w:sz w:val="56"/>
          <w:szCs w:val="56"/>
        </w:rPr>
        <w:t xml:space="preserve">   </w:t>
      </w:r>
      <w:r w:rsidR="00B808DF">
        <w:rPr>
          <w:rFonts w:ascii="AR BLANCA" w:hAnsi="AR BLANCA"/>
          <w:i/>
          <w:sz w:val="56"/>
          <w:szCs w:val="56"/>
        </w:rPr>
        <w:t xml:space="preserve"> </w:t>
      </w:r>
    </w:p>
    <w:p w:rsidR="00B808DF" w:rsidRPr="00B808DF" w:rsidRDefault="0003654A" w:rsidP="00B808DF">
      <w:pPr>
        <w:rPr>
          <w:rFonts w:ascii="AR BLANCA" w:hAnsi="AR BLANCA"/>
          <w:i/>
          <w:sz w:val="40"/>
          <w:szCs w:val="40"/>
        </w:rPr>
      </w:pPr>
      <w:r>
        <w:rPr>
          <w:rFonts w:ascii="AR BLANCA" w:hAnsi="AR BLANCA"/>
          <w:i/>
          <w:sz w:val="56"/>
          <w:szCs w:val="56"/>
        </w:rPr>
        <w:t xml:space="preserve"> </w:t>
      </w:r>
      <w:r w:rsidR="00B808DF">
        <w:rPr>
          <w:rFonts w:ascii="AR BLANCA" w:hAnsi="AR BLANCA"/>
          <w:i/>
          <w:sz w:val="56"/>
          <w:szCs w:val="56"/>
        </w:rPr>
        <w:t xml:space="preserve">             2002/2012              </w:t>
      </w:r>
      <w:r w:rsidR="00B808DF" w:rsidRPr="00B808DF">
        <w:rPr>
          <w:rFonts w:ascii="AR BLANCA" w:hAnsi="AR BLANCA"/>
          <w:i/>
          <w:sz w:val="40"/>
          <w:szCs w:val="40"/>
        </w:rPr>
        <w:t>Motif: Dixième anniversaire de l'euro</w:t>
      </w:r>
    </w:p>
    <w:p w:rsidR="0003654A" w:rsidRDefault="00B808DF" w:rsidP="00B808DF">
      <w:pPr>
        <w:rPr>
          <w:rFonts w:ascii="AR BLANCA" w:hAnsi="AR BLANCA"/>
          <w:i/>
          <w:sz w:val="40"/>
          <w:szCs w:val="40"/>
        </w:rPr>
      </w:pPr>
      <w:r>
        <w:rPr>
          <w:rFonts w:ascii="AR BLANCA" w:hAnsi="AR BLANCA"/>
          <w:i/>
          <w:sz w:val="40"/>
          <w:szCs w:val="40"/>
        </w:rPr>
        <w:t xml:space="preserve">      </w:t>
      </w:r>
      <w:r w:rsidRPr="00B808DF">
        <w:rPr>
          <w:rFonts w:ascii="AR BLANCA" w:hAnsi="AR BLANCA"/>
          <w:i/>
          <w:sz w:val="40"/>
          <w:szCs w:val="40"/>
        </w:rPr>
        <w:t>Le signe de l'euro au centre de la pièce montre que la monnaie unique, qui s'est hissée au rang des principaux acteurs du système monétaire international ces dix dernières années, est devenue un élément particulièrement important en Europe et dans le reste du monde. Les éléments qui l'entourent symbolisent la place qu'occupe l'euro dans la vie quotidienne, dans le monde financier (tour de la BCE) ainsi que dans les secteurs du commerce (navires), de l'industrie (usines), de l'énergie et de la recherche et du développement (éoliennes). Dans la partie supérieure est inscrit le nom du (ou des) pays émetteur(s) dans la langue nationale.</w:t>
      </w:r>
    </w:p>
    <w:p w:rsidR="003F511B" w:rsidRPr="003F511B" w:rsidRDefault="003F511B" w:rsidP="003F511B">
      <w:pPr>
        <w:rPr>
          <w:rFonts w:ascii="AR BLANCA" w:hAnsi="AR BLANCA"/>
          <w:i/>
          <w:sz w:val="40"/>
          <w:szCs w:val="40"/>
        </w:rPr>
      </w:pPr>
      <w:r>
        <w:rPr>
          <w:rFonts w:ascii="AR BLANCA" w:hAnsi="AR BLANCA"/>
          <w:i/>
          <w:sz w:val="40"/>
          <w:szCs w:val="40"/>
        </w:rPr>
        <w:lastRenderedPageBreak/>
        <w:t xml:space="preserve">                      Allemagne 2012                    77</w:t>
      </w:r>
      <w:r>
        <w:rPr>
          <w:rFonts w:ascii="AR BLANCA" w:hAnsi="AR BLANCA"/>
          <w:i/>
          <w:noProof/>
          <w:sz w:val="40"/>
          <w:szCs w:val="40"/>
          <w:lang w:val="fr-BE" w:eastAsia="fr-BE"/>
        </w:rPr>
        <w:drawing>
          <wp:inline distT="0" distB="0" distL="0" distR="0">
            <wp:extent cx="5760720" cy="4275455"/>
            <wp:effectExtent l="19050" t="0" r="0" b="0"/>
            <wp:docPr id="2" name="Image 1" descr="Allemagne-201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emagne-2012-02.jpg"/>
                    <pic:cNvPicPr/>
                  </pic:nvPicPr>
                  <pic:blipFill>
                    <a:blip r:embed="rId113" cstate="print"/>
                    <a:stretch>
                      <a:fillRect/>
                    </a:stretch>
                  </pic:blipFill>
                  <pic:spPr>
                    <a:xfrm>
                      <a:off x="0" y="0"/>
                      <a:ext cx="5760720" cy="4275455"/>
                    </a:xfrm>
                    <a:prstGeom prst="rect">
                      <a:avLst/>
                    </a:prstGeom>
                  </pic:spPr>
                </pic:pic>
              </a:graphicData>
            </a:graphic>
          </wp:inline>
        </w:drawing>
      </w:r>
      <w:r w:rsidRPr="003F511B">
        <w:rPr>
          <w:rFonts w:ascii="AR BLANCA" w:hAnsi="AR BLANCA"/>
          <w:i/>
          <w:sz w:val="40"/>
          <w:szCs w:val="40"/>
        </w:rPr>
        <w:t>Motif: Château de Neuschwanstein</w:t>
      </w:r>
    </w:p>
    <w:p w:rsidR="003F511B" w:rsidRDefault="003F511B" w:rsidP="003F511B">
      <w:pPr>
        <w:rPr>
          <w:rFonts w:ascii="AR BLANCA" w:hAnsi="AR BLANCA"/>
          <w:i/>
          <w:sz w:val="40"/>
          <w:szCs w:val="40"/>
        </w:rPr>
      </w:pPr>
      <w:r>
        <w:rPr>
          <w:rFonts w:ascii="AR BLANCA" w:hAnsi="AR BLANCA"/>
          <w:i/>
          <w:sz w:val="40"/>
          <w:szCs w:val="40"/>
        </w:rPr>
        <w:t xml:space="preserve">    </w:t>
      </w:r>
      <w:r w:rsidRPr="003F511B">
        <w:rPr>
          <w:rFonts w:ascii="AR BLANCA" w:hAnsi="AR BLANCA"/>
          <w:i/>
          <w:sz w:val="40"/>
          <w:szCs w:val="40"/>
        </w:rPr>
        <w:t>La pièce commémorative représentant la Bavière a été conçue par Erich Ott et montre la vue la plus célèbre du château de Neuschwanstein. Le panorama montagneux derrière le château est bien rendu, de même que l'emplacement du château, perché sur une falaise surplombant la gorge romantique de Pöllat. La marque d'atelier de l'exécutant, représentée par la lettre A, D, F, G ou J, se trouve dans la partie droite de la zone centrale, et les initiales de l'artiste dans la partie gauche de celle-ci. L'anneau externe de la pièce représente les douze étoiles du drapeau européen.</w:t>
      </w:r>
    </w:p>
    <w:p w:rsidR="003F511B" w:rsidRDefault="003F511B" w:rsidP="003F511B">
      <w:pPr>
        <w:rPr>
          <w:rFonts w:ascii="AR BLANCA" w:hAnsi="AR BLANCA"/>
          <w:i/>
          <w:sz w:val="40"/>
          <w:szCs w:val="40"/>
        </w:rPr>
      </w:pPr>
    </w:p>
    <w:p w:rsidR="003F511B" w:rsidRPr="003F511B" w:rsidRDefault="003F511B" w:rsidP="003F511B">
      <w:pPr>
        <w:rPr>
          <w:rFonts w:ascii="AR BLANCA" w:hAnsi="AR BLANCA"/>
          <w:i/>
          <w:sz w:val="40"/>
          <w:szCs w:val="40"/>
        </w:rPr>
      </w:pPr>
      <w:r>
        <w:rPr>
          <w:rFonts w:ascii="AR BLANCA" w:hAnsi="AR BLANCA"/>
          <w:i/>
          <w:sz w:val="40"/>
          <w:szCs w:val="40"/>
        </w:rPr>
        <w:lastRenderedPageBreak/>
        <w:t xml:space="preserve">                       Belgique 2012                     78</w:t>
      </w:r>
      <w:r>
        <w:rPr>
          <w:rFonts w:ascii="AR BLANCA" w:hAnsi="AR BLANCA"/>
          <w:i/>
          <w:noProof/>
          <w:sz w:val="40"/>
          <w:szCs w:val="40"/>
          <w:lang w:val="fr-BE" w:eastAsia="fr-BE"/>
        </w:rPr>
        <w:drawing>
          <wp:inline distT="0" distB="0" distL="0" distR="0">
            <wp:extent cx="5760720" cy="4275455"/>
            <wp:effectExtent l="19050" t="0" r="0" b="0"/>
            <wp:docPr id="4" name="Image 3" descr="Belgique-02-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lgique-02-2012.jpg"/>
                    <pic:cNvPicPr/>
                  </pic:nvPicPr>
                  <pic:blipFill>
                    <a:blip r:embed="rId114" cstate="print"/>
                    <a:stretch>
                      <a:fillRect/>
                    </a:stretch>
                  </pic:blipFill>
                  <pic:spPr>
                    <a:xfrm>
                      <a:off x="0" y="0"/>
                      <a:ext cx="5760720" cy="4275455"/>
                    </a:xfrm>
                    <a:prstGeom prst="rect">
                      <a:avLst/>
                    </a:prstGeom>
                  </pic:spPr>
                </pic:pic>
              </a:graphicData>
            </a:graphic>
          </wp:inline>
        </w:drawing>
      </w:r>
      <w:r w:rsidRPr="003F511B">
        <w:rPr>
          <w:rFonts w:ascii="AR BLANCA" w:hAnsi="AR BLANCA"/>
          <w:i/>
          <w:sz w:val="40"/>
          <w:szCs w:val="40"/>
        </w:rPr>
        <w:t>Motif: Le 75ème anniversaire du Concours Reine Elisabeth</w:t>
      </w:r>
    </w:p>
    <w:p w:rsidR="003F511B" w:rsidRDefault="003F511B" w:rsidP="003F511B">
      <w:pPr>
        <w:rPr>
          <w:rFonts w:ascii="AR BLANCA" w:hAnsi="AR BLANCA"/>
          <w:i/>
          <w:sz w:val="40"/>
          <w:szCs w:val="40"/>
        </w:rPr>
      </w:pPr>
      <w:r>
        <w:rPr>
          <w:rFonts w:ascii="AR BLANCA" w:hAnsi="AR BLANCA"/>
          <w:i/>
          <w:sz w:val="40"/>
          <w:szCs w:val="40"/>
        </w:rPr>
        <w:t xml:space="preserve">     </w:t>
      </w:r>
      <w:r w:rsidRPr="003F511B">
        <w:rPr>
          <w:rFonts w:ascii="AR BLANCA" w:hAnsi="AR BLANCA"/>
          <w:i/>
          <w:sz w:val="40"/>
          <w:szCs w:val="40"/>
        </w:rPr>
        <w:t xml:space="preserve">La partie interne de la pièce représente l’emblème du Concours Reine Elisabeth sur l’effigie de la Reine Elisabeth, en profil gauche, entouré respectivement à gauche et à droite du différent du commissaire des monnaies et de la marque monétaire de Bruxelles, une tête casquée de l’archange Michel. Au-dessus de l’effigie, sont indiqués les millésimes 1937-2012. En-dessous de l’effigie, figure l’inscription "QUEEN ELISABETH COMPETITION". L’indication de nationalité "BE" se trouve à droite de l’effigie. </w:t>
      </w:r>
      <w:r w:rsidRPr="003F511B">
        <w:rPr>
          <w:rFonts w:ascii="AR BLANCA" w:hAnsi="AR BLANCA"/>
          <w:i/>
          <w:sz w:val="40"/>
          <w:szCs w:val="40"/>
        </w:rPr>
        <w:lastRenderedPageBreak/>
        <w:t>L'anneau externe de la pièce représente les douze étoiles du drapeau européen.</w:t>
      </w:r>
    </w:p>
    <w:p w:rsidR="00571EB0" w:rsidRPr="00571EB0" w:rsidRDefault="00571EB0" w:rsidP="00571EB0">
      <w:pPr>
        <w:rPr>
          <w:rFonts w:ascii="AR BLANCA" w:hAnsi="AR BLANCA"/>
          <w:i/>
          <w:sz w:val="40"/>
          <w:szCs w:val="40"/>
        </w:rPr>
      </w:pPr>
      <w:r>
        <w:rPr>
          <w:rFonts w:ascii="AR BLANCA" w:hAnsi="AR BLANCA"/>
          <w:i/>
          <w:sz w:val="40"/>
          <w:szCs w:val="40"/>
        </w:rPr>
        <w:t xml:space="preserve">                       </w:t>
      </w:r>
      <w:r w:rsidR="003F511B">
        <w:rPr>
          <w:rFonts w:ascii="AR BLANCA" w:hAnsi="AR BLANCA"/>
          <w:i/>
          <w:sz w:val="40"/>
          <w:szCs w:val="40"/>
        </w:rPr>
        <w:t xml:space="preserve">Espagne 2012 </w:t>
      </w:r>
      <w:r>
        <w:rPr>
          <w:rFonts w:ascii="AR BLANCA" w:hAnsi="AR BLANCA"/>
          <w:i/>
          <w:sz w:val="40"/>
          <w:szCs w:val="40"/>
        </w:rPr>
        <w:t xml:space="preserve">                     </w:t>
      </w:r>
      <w:r w:rsidR="003F511B">
        <w:rPr>
          <w:rFonts w:ascii="AR BLANCA" w:hAnsi="AR BLANCA"/>
          <w:i/>
          <w:sz w:val="40"/>
          <w:szCs w:val="40"/>
        </w:rPr>
        <w:t>79</w:t>
      </w:r>
      <w:r>
        <w:rPr>
          <w:rFonts w:ascii="AR BLANCA" w:hAnsi="AR BLANCA"/>
          <w:i/>
          <w:noProof/>
          <w:sz w:val="40"/>
          <w:szCs w:val="40"/>
          <w:lang w:val="fr-BE" w:eastAsia="fr-BE"/>
        </w:rPr>
        <w:drawing>
          <wp:inline distT="0" distB="0" distL="0" distR="0">
            <wp:extent cx="5760720" cy="4275455"/>
            <wp:effectExtent l="19050" t="0" r="0" b="0"/>
            <wp:docPr id="97" name="Image 96" descr="Espagne 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agne 2012.jpg"/>
                    <pic:cNvPicPr/>
                  </pic:nvPicPr>
                  <pic:blipFill>
                    <a:blip r:embed="rId115" cstate="print"/>
                    <a:stretch>
                      <a:fillRect/>
                    </a:stretch>
                  </pic:blipFill>
                  <pic:spPr>
                    <a:xfrm>
                      <a:off x="0" y="0"/>
                      <a:ext cx="5760720" cy="4275455"/>
                    </a:xfrm>
                    <a:prstGeom prst="rect">
                      <a:avLst/>
                    </a:prstGeom>
                  </pic:spPr>
                </pic:pic>
              </a:graphicData>
            </a:graphic>
          </wp:inline>
        </w:drawing>
      </w:r>
      <w:r w:rsidRPr="00571EB0">
        <w:rPr>
          <w:rFonts w:ascii="AR BLANCA" w:hAnsi="AR BLANCA"/>
          <w:i/>
          <w:sz w:val="40"/>
          <w:szCs w:val="40"/>
        </w:rPr>
        <w:t>Motif: Sites naturels et culturels du patrimoine mondial de l'UNESCO - cathédrale de Burgos</w:t>
      </w:r>
    </w:p>
    <w:p w:rsidR="003F511B" w:rsidRDefault="00571EB0" w:rsidP="00571EB0">
      <w:pPr>
        <w:rPr>
          <w:rFonts w:ascii="AR BLANCA" w:hAnsi="AR BLANCA"/>
          <w:i/>
          <w:sz w:val="40"/>
          <w:szCs w:val="40"/>
        </w:rPr>
      </w:pPr>
      <w:r>
        <w:rPr>
          <w:rFonts w:ascii="AR BLANCA" w:hAnsi="AR BLANCA"/>
          <w:i/>
          <w:sz w:val="40"/>
          <w:szCs w:val="40"/>
        </w:rPr>
        <w:t xml:space="preserve">     </w:t>
      </w:r>
      <w:r w:rsidRPr="00571EB0">
        <w:rPr>
          <w:rFonts w:ascii="AR BLANCA" w:hAnsi="AR BLANCA"/>
          <w:i/>
          <w:sz w:val="40"/>
          <w:szCs w:val="40"/>
        </w:rPr>
        <w:t>La pièce représente la cathédrale de Burgos. Le nom du pays émetteur "ESPAÑA" apparaît du côté supérieur gauche. L'année "2012" et la marque d'atelier apparaissent du côté droit. L’anneau extérieur de la pièce représente les douze étoiles du drapeau européen.</w:t>
      </w:r>
    </w:p>
    <w:p w:rsidR="00571EB0" w:rsidRDefault="00571EB0" w:rsidP="00571EB0">
      <w:pPr>
        <w:rPr>
          <w:rFonts w:ascii="AR BLANCA" w:hAnsi="AR BLANCA"/>
          <w:i/>
          <w:sz w:val="40"/>
          <w:szCs w:val="40"/>
        </w:rPr>
      </w:pPr>
    </w:p>
    <w:p w:rsidR="00571EB0" w:rsidRDefault="00571EB0" w:rsidP="00571EB0">
      <w:pPr>
        <w:rPr>
          <w:rFonts w:ascii="AR BLANCA" w:hAnsi="AR BLANCA"/>
          <w:i/>
          <w:sz w:val="40"/>
          <w:szCs w:val="40"/>
        </w:rPr>
      </w:pPr>
    </w:p>
    <w:p w:rsidR="00571EB0" w:rsidRDefault="00571EB0" w:rsidP="00571EB0">
      <w:pPr>
        <w:rPr>
          <w:rFonts w:ascii="AR BLANCA" w:hAnsi="AR BLANCA"/>
          <w:i/>
          <w:sz w:val="40"/>
          <w:szCs w:val="40"/>
        </w:rPr>
      </w:pPr>
    </w:p>
    <w:p w:rsidR="00571EB0" w:rsidRDefault="00571EB0" w:rsidP="00571EB0">
      <w:pPr>
        <w:rPr>
          <w:rFonts w:ascii="AR BLANCA" w:hAnsi="AR BLANCA"/>
          <w:i/>
          <w:sz w:val="40"/>
          <w:szCs w:val="40"/>
        </w:rPr>
      </w:pPr>
    </w:p>
    <w:p w:rsidR="00571EB0" w:rsidRPr="00571EB0" w:rsidRDefault="00571EB0" w:rsidP="00571EB0">
      <w:pPr>
        <w:rPr>
          <w:rFonts w:ascii="AR BLANCA" w:hAnsi="AR BLANCA"/>
          <w:i/>
          <w:sz w:val="40"/>
          <w:szCs w:val="40"/>
        </w:rPr>
      </w:pPr>
      <w:r>
        <w:rPr>
          <w:rFonts w:ascii="AR BLANCA" w:hAnsi="AR BLANCA"/>
          <w:i/>
          <w:sz w:val="40"/>
          <w:szCs w:val="40"/>
        </w:rPr>
        <w:t xml:space="preserve">                         France 2012                     80</w:t>
      </w:r>
      <w:r>
        <w:rPr>
          <w:rFonts w:ascii="AR BLANCA" w:hAnsi="AR BLANCA"/>
          <w:i/>
          <w:noProof/>
          <w:sz w:val="40"/>
          <w:szCs w:val="40"/>
          <w:lang w:val="fr-BE" w:eastAsia="fr-BE"/>
        </w:rPr>
        <w:drawing>
          <wp:inline distT="0" distB="0" distL="0" distR="0">
            <wp:extent cx="5760720" cy="4275455"/>
            <wp:effectExtent l="19050" t="0" r="0" b="0"/>
            <wp:docPr id="111" name="Image 110" descr="France-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ance-2012.jpg"/>
                    <pic:cNvPicPr/>
                  </pic:nvPicPr>
                  <pic:blipFill>
                    <a:blip r:embed="rId116" cstate="print"/>
                    <a:stretch>
                      <a:fillRect/>
                    </a:stretch>
                  </pic:blipFill>
                  <pic:spPr>
                    <a:xfrm>
                      <a:off x="0" y="0"/>
                      <a:ext cx="5760720" cy="4275455"/>
                    </a:xfrm>
                    <a:prstGeom prst="rect">
                      <a:avLst/>
                    </a:prstGeom>
                  </pic:spPr>
                </pic:pic>
              </a:graphicData>
            </a:graphic>
          </wp:inline>
        </w:drawing>
      </w:r>
      <w:r w:rsidRPr="00571EB0">
        <w:rPr>
          <w:rFonts w:ascii="AR BLANCA" w:hAnsi="AR BLANCA"/>
          <w:i/>
          <w:sz w:val="40"/>
          <w:szCs w:val="40"/>
        </w:rPr>
        <w:t>Motif: Le centenaire de la naissance de l'abbé Pierre, qui jouit en France de la réputation de protecteur des pauvres</w:t>
      </w:r>
    </w:p>
    <w:p w:rsidR="00571EB0" w:rsidRDefault="00571EB0" w:rsidP="00571EB0">
      <w:pPr>
        <w:rPr>
          <w:rFonts w:ascii="AR BLANCA" w:hAnsi="AR BLANCA"/>
          <w:i/>
          <w:sz w:val="40"/>
          <w:szCs w:val="40"/>
        </w:rPr>
      </w:pPr>
      <w:r>
        <w:rPr>
          <w:rFonts w:ascii="AR BLANCA" w:hAnsi="AR BLANCA"/>
          <w:i/>
          <w:sz w:val="40"/>
          <w:szCs w:val="40"/>
        </w:rPr>
        <w:t xml:space="preserve">    </w:t>
      </w:r>
      <w:r w:rsidRPr="00571EB0">
        <w:rPr>
          <w:rFonts w:ascii="AR BLANCA" w:hAnsi="AR BLANCA"/>
          <w:i/>
          <w:sz w:val="40"/>
          <w:szCs w:val="40"/>
        </w:rPr>
        <w:t>La pièce représente un portrait de l'abbé Pierre, portant un béret, et le logo de sa fondation; y figurent la devise "Et les autres?", qui était sa formule favorite pour rappeler qu'il ne faut jamais oublier d'aider autrui, les lettres "RF" pour "République française", ainsi que la corne d'abondance, poinçon de la Monnaie de Paris sur le côté gauche, et la fleurette, marque de l'atelier de gravure sur le côté droit. L’anneau extérieur de la pièce représente les douze étoiles du drapeau européen</w:t>
      </w:r>
    </w:p>
    <w:p w:rsidR="00571EB0" w:rsidRDefault="00571EB0" w:rsidP="00571EB0">
      <w:pPr>
        <w:rPr>
          <w:rFonts w:ascii="AR BLANCA" w:hAnsi="AR BLANCA"/>
          <w:i/>
          <w:sz w:val="40"/>
          <w:szCs w:val="40"/>
        </w:rPr>
      </w:pPr>
    </w:p>
    <w:p w:rsidR="00571EB0" w:rsidRPr="00571EB0" w:rsidRDefault="00571EB0" w:rsidP="00571EB0">
      <w:pPr>
        <w:rPr>
          <w:rFonts w:ascii="AR BLANCA" w:hAnsi="AR BLANCA"/>
          <w:i/>
          <w:sz w:val="40"/>
          <w:szCs w:val="40"/>
        </w:rPr>
      </w:pPr>
      <w:r>
        <w:rPr>
          <w:rFonts w:ascii="AR BLANCA" w:hAnsi="AR BLANCA"/>
          <w:i/>
          <w:sz w:val="40"/>
          <w:szCs w:val="40"/>
        </w:rPr>
        <w:t xml:space="preserve">                          Italie 2012                      81</w:t>
      </w:r>
      <w:r>
        <w:rPr>
          <w:rFonts w:ascii="AR BLANCA" w:hAnsi="AR BLANCA"/>
          <w:i/>
          <w:noProof/>
          <w:sz w:val="40"/>
          <w:szCs w:val="40"/>
          <w:lang w:val="fr-BE" w:eastAsia="fr-BE"/>
        </w:rPr>
        <w:drawing>
          <wp:inline distT="0" distB="0" distL="0" distR="0">
            <wp:extent cx="5760720" cy="4275455"/>
            <wp:effectExtent l="19050" t="0" r="0" b="0"/>
            <wp:docPr id="112" name="Image 111" descr="Italie-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alie-2012.jpg"/>
                    <pic:cNvPicPr/>
                  </pic:nvPicPr>
                  <pic:blipFill>
                    <a:blip r:embed="rId117" cstate="print"/>
                    <a:stretch>
                      <a:fillRect/>
                    </a:stretch>
                  </pic:blipFill>
                  <pic:spPr>
                    <a:xfrm>
                      <a:off x="0" y="0"/>
                      <a:ext cx="5760720" cy="4275455"/>
                    </a:xfrm>
                    <a:prstGeom prst="rect">
                      <a:avLst/>
                    </a:prstGeom>
                  </pic:spPr>
                </pic:pic>
              </a:graphicData>
            </a:graphic>
          </wp:inline>
        </w:drawing>
      </w:r>
      <w:r w:rsidRPr="00571EB0">
        <w:rPr>
          <w:rFonts w:ascii="AR BLANCA" w:hAnsi="AR BLANCA"/>
          <w:i/>
          <w:sz w:val="40"/>
          <w:szCs w:val="40"/>
        </w:rPr>
        <w:t>Motif: Le 100e anniversaire de la mort de Giovanni Pascoli</w:t>
      </w:r>
    </w:p>
    <w:p w:rsidR="00571EB0" w:rsidRDefault="00571EB0" w:rsidP="00571EB0">
      <w:pPr>
        <w:rPr>
          <w:rFonts w:ascii="AR BLANCA" w:hAnsi="AR BLANCA"/>
          <w:i/>
          <w:sz w:val="40"/>
          <w:szCs w:val="40"/>
        </w:rPr>
      </w:pPr>
      <w:r>
        <w:rPr>
          <w:rFonts w:ascii="AR BLANCA" w:hAnsi="AR BLANCA"/>
          <w:i/>
          <w:sz w:val="40"/>
          <w:szCs w:val="40"/>
        </w:rPr>
        <w:t xml:space="preserve">    </w:t>
      </w:r>
      <w:r w:rsidRPr="00571EB0">
        <w:rPr>
          <w:rFonts w:ascii="AR BLANCA" w:hAnsi="AR BLANCA"/>
          <w:i/>
          <w:sz w:val="40"/>
          <w:szCs w:val="40"/>
        </w:rPr>
        <w:t>Au premier plan, un portrait du poète Giovanni Pascoli, figure emblématique de la littérature de la fin du XIXe siècle, originaire de la Romagne; à droite, le millésime "2012" et le monogramme de la République italienne "RI"; à gauche, l'année de la mort du poète "1912", la marque d'atelier "R" et les initiales de l'artiste Maria Carmela Colaneri "MCC"; en bas, l'inscription en arc de cercle "G. PASCOLI". L'anneau extérieur de la pièce représente les douze étoiles du drapeau européen.</w:t>
      </w:r>
    </w:p>
    <w:p w:rsidR="00571EB0" w:rsidRDefault="00571EB0" w:rsidP="00571EB0">
      <w:pPr>
        <w:rPr>
          <w:rFonts w:ascii="AR BLANCA" w:hAnsi="AR BLANCA"/>
          <w:i/>
          <w:sz w:val="40"/>
          <w:szCs w:val="40"/>
        </w:rPr>
      </w:pPr>
    </w:p>
    <w:p w:rsidR="00A427C9" w:rsidRPr="00A427C9" w:rsidRDefault="00A427C9" w:rsidP="00A427C9">
      <w:pPr>
        <w:rPr>
          <w:rFonts w:ascii="AR BLANCA" w:hAnsi="AR BLANCA"/>
          <w:i/>
          <w:sz w:val="40"/>
          <w:szCs w:val="40"/>
        </w:rPr>
      </w:pPr>
      <w:r>
        <w:rPr>
          <w:rFonts w:ascii="AR BLANCA" w:hAnsi="AR BLANCA"/>
          <w:i/>
          <w:sz w:val="40"/>
          <w:szCs w:val="40"/>
        </w:rPr>
        <w:t xml:space="preserve">                          </w:t>
      </w:r>
      <w:r w:rsidR="00571EB0">
        <w:rPr>
          <w:rFonts w:ascii="AR BLANCA" w:hAnsi="AR BLANCA"/>
          <w:i/>
          <w:sz w:val="40"/>
          <w:szCs w:val="40"/>
        </w:rPr>
        <w:t xml:space="preserve">Malte 2012 </w:t>
      </w:r>
      <w:r>
        <w:rPr>
          <w:rFonts w:ascii="AR BLANCA" w:hAnsi="AR BLANCA"/>
          <w:i/>
          <w:sz w:val="40"/>
          <w:szCs w:val="40"/>
        </w:rPr>
        <w:t xml:space="preserve">                    </w:t>
      </w:r>
      <w:r w:rsidR="00571EB0">
        <w:rPr>
          <w:rFonts w:ascii="AR BLANCA" w:hAnsi="AR BLANCA"/>
          <w:i/>
          <w:sz w:val="40"/>
          <w:szCs w:val="40"/>
        </w:rPr>
        <w:t>82</w:t>
      </w:r>
      <w:r>
        <w:rPr>
          <w:rFonts w:ascii="AR BLANCA" w:hAnsi="AR BLANCA"/>
          <w:i/>
          <w:noProof/>
          <w:sz w:val="40"/>
          <w:szCs w:val="40"/>
          <w:lang w:val="fr-BE" w:eastAsia="fr-BE"/>
        </w:rPr>
        <w:drawing>
          <wp:inline distT="0" distB="0" distL="0" distR="0">
            <wp:extent cx="5760720" cy="4275455"/>
            <wp:effectExtent l="19050" t="0" r="0" b="0"/>
            <wp:docPr id="114" name="Image 113" descr="Malte-20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lte-2012-2.jpg"/>
                    <pic:cNvPicPr/>
                  </pic:nvPicPr>
                  <pic:blipFill>
                    <a:blip r:embed="rId118" cstate="print"/>
                    <a:stretch>
                      <a:fillRect/>
                    </a:stretch>
                  </pic:blipFill>
                  <pic:spPr>
                    <a:xfrm>
                      <a:off x="0" y="0"/>
                      <a:ext cx="5760720" cy="4275455"/>
                    </a:xfrm>
                    <a:prstGeom prst="rect">
                      <a:avLst/>
                    </a:prstGeom>
                  </pic:spPr>
                </pic:pic>
              </a:graphicData>
            </a:graphic>
          </wp:inline>
        </w:drawing>
      </w:r>
      <w:r w:rsidRPr="00A427C9">
        <w:rPr>
          <w:rFonts w:ascii="AR BLANCA" w:hAnsi="AR BLANCA"/>
          <w:i/>
          <w:sz w:val="40"/>
          <w:szCs w:val="40"/>
        </w:rPr>
        <w:t>Motif: La représentation majoritaire 1887</w:t>
      </w:r>
    </w:p>
    <w:p w:rsidR="00571EB0" w:rsidRDefault="00A427C9" w:rsidP="00A427C9">
      <w:pPr>
        <w:rPr>
          <w:rFonts w:ascii="AR BLANCA" w:hAnsi="AR BLANCA"/>
          <w:i/>
          <w:sz w:val="40"/>
          <w:szCs w:val="40"/>
        </w:rPr>
      </w:pPr>
      <w:r>
        <w:rPr>
          <w:rFonts w:ascii="AR BLANCA" w:hAnsi="AR BLANCA"/>
          <w:i/>
          <w:sz w:val="40"/>
          <w:szCs w:val="40"/>
        </w:rPr>
        <w:t xml:space="preserve">     </w:t>
      </w:r>
      <w:r w:rsidRPr="00A427C9">
        <w:rPr>
          <w:rFonts w:ascii="AR BLANCA" w:hAnsi="AR BLANCA"/>
          <w:i/>
          <w:sz w:val="40"/>
          <w:szCs w:val="40"/>
        </w:rPr>
        <w:t>Créé par l'artiste maltais Gianni Bonnici, le dessin représente une foule en liesse et, en arrière-plan, le palais du gouverneur à La Valette. Dans l'anneau intérieur, figurent en haut, en arc de cercle, l'inscription "MALTA - Majority représentation 1887" et, en bas, le millésime "2012". L'anneau extérieur de la pièce représente les douze étoiles du drapeau européen.</w:t>
      </w:r>
    </w:p>
    <w:p w:rsidR="00A427C9" w:rsidRDefault="00A427C9" w:rsidP="00A427C9">
      <w:pPr>
        <w:rPr>
          <w:rFonts w:ascii="AR BLANCA" w:hAnsi="AR BLANCA"/>
          <w:i/>
          <w:sz w:val="40"/>
          <w:szCs w:val="40"/>
        </w:rPr>
      </w:pPr>
    </w:p>
    <w:p w:rsidR="00A427C9" w:rsidRDefault="00A427C9" w:rsidP="00A427C9">
      <w:pPr>
        <w:rPr>
          <w:rFonts w:ascii="AR BLANCA" w:hAnsi="AR BLANCA"/>
          <w:i/>
          <w:sz w:val="40"/>
          <w:szCs w:val="40"/>
        </w:rPr>
      </w:pPr>
    </w:p>
    <w:p w:rsidR="00A427C9" w:rsidRDefault="00A427C9" w:rsidP="00A427C9">
      <w:pPr>
        <w:rPr>
          <w:rFonts w:ascii="AR BLANCA" w:hAnsi="AR BLANCA"/>
          <w:i/>
          <w:sz w:val="40"/>
          <w:szCs w:val="40"/>
        </w:rPr>
      </w:pPr>
    </w:p>
    <w:p w:rsidR="00A427C9" w:rsidRDefault="00A427C9" w:rsidP="00A427C9">
      <w:pPr>
        <w:rPr>
          <w:rFonts w:ascii="AR BLANCA" w:hAnsi="AR BLANCA"/>
          <w:i/>
          <w:sz w:val="40"/>
          <w:szCs w:val="40"/>
        </w:rPr>
      </w:pPr>
    </w:p>
    <w:p w:rsidR="00A427C9" w:rsidRPr="00A427C9" w:rsidRDefault="00A427C9" w:rsidP="00A427C9">
      <w:pPr>
        <w:rPr>
          <w:rFonts w:ascii="AR BLANCA" w:hAnsi="AR BLANCA"/>
          <w:i/>
          <w:sz w:val="40"/>
          <w:szCs w:val="40"/>
        </w:rPr>
      </w:pPr>
      <w:r>
        <w:rPr>
          <w:rFonts w:ascii="AR BLANCA" w:hAnsi="AR BLANCA"/>
          <w:i/>
          <w:sz w:val="40"/>
          <w:szCs w:val="40"/>
        </w:rPr>
        <w:t xml:space="preserve">                        Monaco 2012                      83</w:t>
      </w:r>
      <w:r>
        <w:rPr>
          <w:rFonts w:ascii="AR BLANCA" w:hAnsi="AR BLANCA"/>
          <w:i/>
          <w:noProof/>
          <w:sz w:val="40"/>
          <w:szCs w:val="40"/>
          <w:lang w:val="fr-BE" w:eastAsia="fr-BE"/>
        </w:rPr>
        <w:drawing>
          <wp:inline distT="0" distB="0" distL="0" distR="0">
            <wp:extent cx="5760720" cy="4275455"/>
            <wp:effectExtent l="19050" t="0" r="0" b="0"/>
            <wp:docPr id="116" name="Image 115" descr="MONACO-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ACO-2012.jpg"/>
                    <pic:cNvPicPr/>
                  </pic:nvPicPr>
                  <pic:blipFill>
                    <a:blip r:embed="rId119" cstate="print"/>
                    <a:stretch>
                      <a:fillRect/>
                    </a:stretch>
                  </pic:blipFill>
                  <pic:spPr>
                    <a:xfrm>
                      <a:off x="0" y="0"/>
                      <a:ext cx="5760720" cy="4275455"/>
                    </a:xfrm>
                    <a:prstGeom prst="rect">
                      <a:avLst/>
                    </a:prstGeom>
                  </pic:spPr>
                </pic:pic>
              </a:graphicData>
            </a:graphic>
          </wp:inline>
        </w:drawing>
      </w:r>
      <w:r w:rsidRPr="00A427C9">
        <w:rPr>
          <w:rFonts w:ascii="AR BLANCA" w:hAnsi="AR BLANCA"/>
          <w:i/>
          <w:sz w:val="40"/>
          <w:szCs w:val="40"/>
        </w:rPr>
        <w:t>Motif: Le 500e anniversaire de la souveraineté de Monaco, obtenue par Lucien Ier Grimaldi</w:t>
      </w:r>
    </w:p>
    <w:p w:rsidR="00A427C9" w:rsidRDefault="00A427C9" w:rsidP="00A427C9">
      <w:pPr>
        <w:rPr>
          <w:rFonts w:ascii="AR BLANCA" w:hAnsi="AR BLANCA"/>
          <w:i/>
          <w:sz w:val="36"/>
          <w:szCs w:val="36"/>
        </w:rPr>
      </w:pPr>
      <w:r>
        <w:rPr>
          <w:rFonts w:ascii="AR BLANCA" w:hAnsi="AR BLANCA"/>
          <w:i/>
          <w:sz w:val="36"/>
          <w:szCs w:val="36"/>
        </w:rPr>
        <w:t xml:space="preserve">     </w:t>
      </w:r>
      <w:r w:rsidRPr="00A427C9">
        <w:rPr>
          <w:rFonts w:ascii="AR BLANCA" w:hAnsi="AR BLANCA"/>
          <w:i/>
          <w:sz w:val="36"/>
          <w:szCs w:val="36"/>
        </w:rPr>
        <w:t>La partie interne de la pièce représente un portrait de Lucien 1er GRIMALDI de profil à gauche. Les mots "PRINCIPAUTÉ DE MONACO" figurent en arc de cercle au-dessus de l'effigie, le long du côté supérieur de la partie interne de la pièce, encadrés par les années "1512" et "2012". Deux détails ornementaux sont gravés au début et à la fin du texte. Dans le bas, la corne d'abondance, marque d'atelier de la "Monnaie de Paris", et la "fleurette", marque de l’atelier de gravure, encadrent l'effigie, respectivement, du côté gauche et du côté droit.</w:t>
      </w:r>
    </w:p>
    <w:p w:rsidR="00A427C9" w:rsidRPr="00A427C9" w:rsidRDefault="00A427C9" w:rsidP="00A427C9">
      <w:pPr>
        <w:rPr>
          <w:rFonts w:ascii="AR BLANCA" w:hAnsi="AR BLANCA"/>
          <w:i/>
          <w:sz w:val="40"/>
          <w:szCs w:val="40"/>
        </w:rPr>
      </w:pPr>
      <w:r>
        <w:rPr>
          <w:rFonts w:ascii="AR BLANCA" w:hAnsi="AR BLANCA"/>
          <w:i/>
          <w:sz w:val="40"/>
          <w:szCs w:val="40"/>
        </w:rPr>
        <w:lastRenderedPageBreak/>
        <w:t xml:space="preserve">                       Finlande 2012                     84</w:t>
      </w:r>
      <w:r>
        <w:rPr>
          <w:rFonts w:ascii="AR BLANCA" w:hAnsi="AR BLANCA"/>
          <w:i/>
          <w:noProof/>
          <w:sz w:val="40"/>
          <w:szCs w:val="40"/>
          <w:lang w:val="fr-BE" w:eastAsia="fr-BE"/>
        </w:rPr>
        <w:drawing>
          <wp:inline distT="0" distB="0" distL="0" distR="0">
            <wp:extent cx="5760720" cy="4275455"/>
            <wp:effectExtent l="19050" t="0" r="0" b="0"/>
            <wp:docPr id="117" name="Image 116" descr="Finlande-201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lande-2012-01.jpg"/>
                    <pic:cNvPicPr/>
                  </pic:nvPicPr>
                  <pic:blipFill>
                    <a:blip r:embed="rId120" cstate="print"/>
                    <a:stretch>
                      <a:fillRect/>
                    </a:stretch>
                  </pic:blipFill>
                  <pic:spPr>
                    <a:xfrm>
                      <a:off x="0" y="0"/>
                      <a:ext cx="5760720" cy="4275455"/>
                    </a:xfrm>
                    <a:prstGeom prst="rect">
                      <a:avLst/>
                    </a:prstGeom>
                  </pic:spPr>
                </pic:pic>
              </a:graphicData>
            </a:graphic>
          </wp:inline>
        </w:drawing>
      </w:r>
      <w:r w:rsidRPr="00A427C9">
        <w:rPr>
          <w:rFonts w:ascii="AR BLANCA" w:hAnsi="AR BLANCA"/>
          <w:i/>
          <w:sz w:val="40"/>
          <w:szCs w:val="40"/>
        </w:rPr>
        <w:t>Motif: Le 150ème anniversaire de la naissance de l'artiste Helene Schjerfbeck</w:t>
      </w:r>
    </w:p>
    <w:p w:rsidR="00A427C9" w:rsidRDefault="00A427C9" w:rsidP="00A427C9">
      <w:pPr>
        <w:rPr>
          <w:rFonts w:ascii="AR BLANCA" w:hAnsi="AR BLANCA"/>
          <w:i/>
          <w:sz w:val="40"/>
          <w:szCs w:val="40"/>
        </w:rPr>
      </w:pPr>
      <w:r>
        <w:rPr>
          <w:rFonts w:ascii="AR BLANCA" w:hAnsi="AR BLANCA"/>
          <w:i/>
          <w:sz w:val="40"/>
          <w:szCs w:val="40"/>
        </w:rPr>
        <w:t xml:space="preserve">      </w:t>
      </w:r>
      <w:r w:rsidRPr="00A427C9">
        <w:rPr>
          <w:rFonts w:ascii="AR BLANCA" w:hAnsi="AR BLANCA"/>
          <w:i/>
          <w:sz w:val="40"/>
          <w:szCs w:val="40"/>
        </w:rPr>
        <w:t>Le dessin représente un autoportrait stylisé de l'artiste, avec le texte Helene Schjerfbeck à gauche et les indications 1862-1946 à droite. Le millésime 2012 et la référence du pays, FI, se trouvent dans la partie inférieure de la pièce, côté gauche. L'anneau extérieur de la pièce représente les douze étoiles du drapeau européen.</w:t>
      </w:r>
    </w:p>
    <w:p w:rsidR="00A427C9" w:rsidRDefault="00A427C9" w:rsidP="00A427C9">
      <w:pPr>
        <w:rPr>
          <w:rFonts w:ascii="AR BLANCA" w:hAnsi="AR BLANCA"/>
          <w:i/>
          <w:sz w:val="40"/>
          <w:szCs w:val="40"/>
        </w:rPr>
      </w:pPr>
    </w:p>
    <w:p w:rsidR="00A427C9" w:rsidRDefault="00A427C9" w:rsidP="00A427C9">
      <w:pPr>
        <w:rPr>
          <w:rFonts w:ascii="AR BLANCA" w:hAnsi="AR BLANCA"/>
          <w:i/>
          <w:sz w:val="40"/>
          <w:szCs w:val="40"/>
        </w:rPr>
      </w:pPr>
    </w:p>
    <w:p w:rsidR="00A427C9" w:rsidRDefault="00A427C9" w:rsidP="00A427C9">
      <w:pPr>
        <w:rPr>
          <w:rFonts w:ascii="AR BLANCA" w:hAnsi="AR BLANCA"/>
          <w:i/>
          <w:sz w:val="40"/>
          <w:szCs w:val="40"/>
        </w:rPr>
      </w:pPr>
    </w:p>
    <w:p w:rsidR="006D3333" w:rsidRPr="006D3333" w:rsidRDefault="006D3333" w:rsidP="006D3333">
      <w:pPr>
        <w:rPr>
          <w:rFonts w:ascii="AR BLANCA" w:hAnsi="AR BLANCA"/>
          <w:i/>
          <w:sz w:val="40"/>
          <w:szCs w:val="40"/>
        </w:rPr>
      </w:pPr>
      <w:r>
        <w:rPr>
          <w:rFonts w:ascii="AR BLANCA" w:hAnsi="AR BLANCA"/>
          <w:i/>
          <w:sz w:val="40"/>
          <w:szCs w:val="40"/>
        </w:rPr>
        <w:lastRenderedPageBreak/>
        <w:t xml:space="preserve">                      </w:t>
      </w:r>
      <w:r w:rsidR="00A427C9">
        <w:rPr>
          <w:rFonts w:ascii="AR BLANCA" w:hAnsi="AR BLANCA"/>
          <w:i/>
          <w:sz w:val="40"/>
          <w:szCs w:val="40"/>
        </w:rPr>
        <w:t xml:space="preserve">Portugal 2012  </w:t>
      </w:r>
      <w:r>
        <w:rPr>
          <w:rFonts w:ascii="AR BLANCA" w:hAnsi="AR BLANCA"/>
          <w:i/>
          <w:sz w:val="40"/>
          <w:szCs w:val="40"/>
        </w:rPr>
        <w:t xml:space="preserve">                    </w:t>
      </w:r>
      <w:r w:rsidR="00A427C9">
        <w:rPr>
          <w:rFonts w:ascii="AR BLANCA" w:hAnsi="AR BLANCA"/>
          <w:i/>
          <w:sz w:val="40"/>
          <w:szCs w:val="40"/>
        </w:rPr>
        <w:t>85</w:t>
      </w:r>
      <w:r>
        <w:rPr>
          <w:rFonts w:ascii="AR BLANCA" w:hAnsi="AR BLANCA"/>
          <w:i/>
          <w:noProof/>
          <w:sz w:val="40"/>
          <w:szCs w:val="40"/>
          <w:lang w:val="fr-BE" w:eastAsia="fr-BE"/>
        </w:rPr>
        <w:drawing>
          <wp:inline distT="0" distB="0" distL="0" distR="0">
            <wp:extent cx="5760720" cy="4275455"/>
            <wp:effectExtent l="19050" t="0" r="0" b="0"/>
            <wp:docPr id="118" name="Image 117" descr="Portugal-3-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tugal-3-2012.jpg"/>
                    <pic:cNvPicPr/>
                  </pic:nvPicPr>
                  <pic:blipFill>
                    <a:blip r:embed="rId121" cstate="print"/>
                    <a:stretch>
                      <a:fillRect/>
                    </a:stretch>
                  </pic:blipFill>
                  <pic:spPr>
                    <a:xfrm>
                      <a:off x="0" y="0"/>
                      <a:ext cx="5760720" cy="4275455"/>
                    </a:xfrm>
                    <a:prstGeom prst="rect">
                      <a:avLst/>
                    </a:prstGeom>
                  </pic:spPr>
                </pic:pic>
              </a:graphicData>
            </a:graphic>
          </wp:inline>
        </w:drawing>
      </w:r>
      <w:r w:rsidRPr="006D3333">
        <w:rPr>
          <w:rFonts w:ascii="AR BLANCA" w:hAnsi="AR BLANCA"/>
          <w:i/>
          <w:sz w:val="40"/>
          <w:szCs w:val="40"/>
        </w:rPr>
        <w:t>Motif: La désignation de Guimarães (ville du nord du Portugal) comme "capitale européenne de la culture 2012"</w:t>
      </w:r>
    </w:p>
    <w:p w:rsidR="00A427C9" w:rsidRDefault="006D3333" w:rsidP="006D3333">
      <w:pPr>
        <w:rPr>
          <w:rFonts w:ascii="AR BLANCA" w:hAnsi="AR BLANCA"/>
          <w:i/>
          <w:sz w:val="40"/>
          <w:szCs w:val="40"/>
        </w:rPr>
      </w:pPr>
      <w:r>
        <w:rPr>
          <w:rFonts w:ascii="AR BLANCA" w:hAnsi="AR BLANCA"/>
          <w:i/>
          <w:sz w:val="40"/>
          <w:szCs w:val="40"/>
        </w:rPr>
        <w:t xml:space="preserve">    </w:t>
      </w:r>
      <w:r w:rsidRPr="006D3333">
        <w:rPr>
          <w:rFonts w:ascii="AR BLANCA" w:hAnsi="AR BLANCA"/>
          <w:i/>
          <w:sz w:val="40"/>
          <w:szCs w:val="40"/>
        </w:rPr>
        <w:t>Trois grands symboles de Guimarães sont représentés: le roi Alphonse-Henri, son épée et une partie du château de la ville. À gauche, les armoiries portugaises et le nom du pays émetteur, le Portugal. En bas à droite, le logo "Guimarães 2012" et le nom de l'artiste: José de Guimarães. L'anneau extérieur de la pièce représente les douze étoiles du drapeau européen.</w:t>
      </w:r>
    </w:p>
    <w:p w:rsidR="006D3333" w:rsidRDefault="006D3333" w:rsidP="006D3333">
      <w:pPr>
        <w:rPr>
          <w:rFonts w:ascii="AR BLANCA" w:hAnsi="AR BLANCA"/>
          <w:i/>
          <w:sz w:val="40"/>
          <w:szCs w:val="40"/>
        </w:rPr>
      </w:pPr>
    </w:p>
    <w:p w:rsidR="006D3333" w:rsidRDefault="006D3333" w:rsidP="006D3333">
      <w:pPr>
        <w:rPr>
          <w:rFonts w:ascii="AR BLANCA" w:hAnsi="AR BLANCA"/>
          <w:i/>
          <w:sz w:val="40"/>
          <w:szCs w:val="40"/>
        </w:rPr>
      </w:pPr>
    </w:p>
    <w:p w:rsidR="006D3333" w:rsidRPr="006D3333" w:rsidRDefault="006D3333" w:rsidP="006D3333">
      <w:pPr>
        <w:rPr>
          <w:rFonts w:ascii="AR BLANCA" w:hAnsi="AR BLANCA"/>
          <w:i/>
          <w:sz w:val="40"/>
          <w:szCs w:val="40"/>
        </w:rPr>
      </w:pPr>
      <w:r>
        <w:rPr>
          <w:rFonts w:ascii="AR BLANCA" w:hAnsi="AR BLANCA"/>
          <w:i/>
          <w:sz w:val="40"/>
          <w:szCs w:val="40"/>
        </w:rPr>
        <w:lastRenderedPageBreak/>
        <w:t xml:space="preserve"> N°1              Luxembourg 2012                     85</w:t>
      </w:r>
      <w:r>
        <w:rPr>
          <w:rFonts w:ascii="AR BLANCA" w:hAnsi="AR BLANCA"/>
          <w:i/>
          <w:noProof/>
          <w:sz w:val="40"/>
          <w:szCs w:val="40"/>
          <w:lang w:val="fr-BE" w:eastAsia="fr-BE"/>
        </w:rPr>
        <w:drawing>
          <wp:inline distT="0" distB="0" distL="0" distR="0">
            <wp:extent cx="5760720" cy="4275455"/>
            <wp:effectExtent l="19050" t="0" r="0" b="0"/>
            <wp:docPr id="119" name="Image 118" descr="2 euro 2012 Luxembou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euro 2012 Luxembourg.jpg"/>
                    <pic:cNvPicPr/>
                  </pic:nvPicPr>
                  <pic:blipFill>
                    <a:blip r:embed="rId122" cstate="print"/>
                    <a:stretch>
                      <a:fillRect/>
                    </a:stretch>
                  </pic:blipFill>
                  <pic:spPr>
                    <a:xfrm>
                      <a:off x="0" y="0"/>
                      <a:ext cx="5760720" cy="4275455"/>
                    </a:xfrm>
                    <a:prstGeom prst="rect">
                      <a:avLst/>
                    </a:prstGeom>
                  </pic:spPr>
                </pic:pic>
              </a:graphicData>
            </a:graphic>
          </wp:inline>
        </w:drawing>
      </w:r>
      <w:r w:rsidRPr="006D3333">
        <w:rPr>
          <w:rFonts w:ascii="AR BLANCA" w:hAnsi="AR BLANCA"/>
          <w:i/>
          <w:sz w:val="40"/>
          <w:szCs w:val="40"/>
        </w:rPr>
        <w:t>Motif: Les Grands-Ducs Henri et Guillaume IV</w:t>
      </w:r>
    </w:p>
    <w:p w:rsidR="006D3333" w:rsidRDefault="006D3333" w:rsidP="006D3333">
      <w:pPr>
        <w:rPr>
          <w:rFonts w:ascii="AR BLANCA" w:hAnsi="AR BLANCA"/>
          <w:i/>
          <w:sz w:val="40"/>
          <w:szCs w:val="40"/>
        </w:rPr>
      </w:pPr>
      <w:r>
        <w:rPr>
          <w:rFonts w:ascii="AR BLANCA" w:hAnsi="AR BLANCA"/>
          <w:i/>
          <w:sz w:val="40"/>
          <w:szCs w:val="40"/>
        </w:rPr>
        <w:t xml:space="preserve">    </w:t>
      </w:r>
      <w:r w:rsidRPr="006D3333">
        <w:rPr>
          <w:rFonts w:ascii="AR BLANCA" w:hAnsi="AR BLANCA"/>
          <w:i/>
          <w:sz w:val="40"/>
          <w:szCs w:val="40"/>
        </w:rPr>
        <w:t>La pièce comporte, sur la gauche de sa partie interne, l'effigie de Son Altesse royale le Grand-Duc Henri, superposée à l'effigie du Grand-Duc Guillaume IV, leur regard tourné vers la droite. Le texte "GRANDS-DUCS DE LUXEMBOURG" et le millésime "2012", ainsi que la marque d'atelier et les initiales du maître, apparaissent au-dessus des effigies, dans la partie interne de la pièce. Face aux deux portraits, la silhouette de la ville de Luxembourg se dessine en toile de fond. Les prénoms "HENRI" et "GUILLAUME IV" ainsi que le texte "+ 1912" sont inscrits sous leur effigie respective.</w:t>
      </w:r>
    </w:p>
    <w:p w:rsidR="006D3333" w:rsidRPr="006D3333" w:rsidRDefault="006D3333" w:rsidP="006D3333">
      <w:pPr>
        <w:rPr>
          <w:rFonts w:ascii="AR BLANCA" w:hAnsi="AR BLANCA"/>
          <w:i/>
          <w:sz w:val="40"/>
          <w:szCs w:val="40"/>
        </w:rPr>
      </w:pPr>
      <w:r>
        <w:rPr>
          <w:rFonts w:ascii="AR BLANCA" w:hAnsi="AR BLANCA"/>
          <w:i/>
          <w:sz w:val="40"/>
          <w:szCs w:val="40"/>
        </w:rPr>
        <w:lastRenderedPageBreak/>
        <w:t>N°2              Luxembourg 2012                      86</w:t>
      </w:r>
      <w:r>
        <w:rPr>
          <w:rFonts w:ascii="AR BLANCA" w:hAnsi="AR BLANCA"/>
          <w:i/>
          <w:noProof/>
          <w:sz w:val="40"/>
          <w:szCs w:val="40"/>
          <w:lang w:val="fr-BE" w:eastAsia="fr-BE"/>
        </w:rPr>
        <w:drawing>
          <wp:inline distT="0" distB="0" distL="0" distR="0">
            <wp:extent cx="5760720" cy="4275455"/>
            <wp:effectExtent l="19050" t="0" r="0" b="0"/>
            <wp:docPr id="120" name="Image 119" descr="mariage guillaume stephan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iage guillaume stephanie.jpg"/>
                    <pic:cNvPicPr/>
                  </pic:nvPicPr>
                  <pic:blipFill>
                    <a:blip r:embed="rId123" cstate="print"/>
                    <a:stretch>
                      <a:fillRect/>
                    </a:stretch>
                  </pic:blipFill>
                  <pic:spPr>
                    <a:xfrm>
                      <a:off x="0" y="0"/>
                      <a:ext cx="5760720" cy="4275455"/>
                    </a:xfrm>
                    <a:prstGeom prst="rect">
                      <a:avLst/>
                    </a:prstGeom>
                  </pic:spPr>
                </pic:pic>
              </a:graphicData>
            </a:graphic>
          </wp:inline>
        </w:drawing>
      </w:r>
      <w:r w:rsidRPr="006D3333">
        <w:rPr>
          <w:rFonts w:ascii="AR BLANCA" w:hAnsi="AR BLANCA"/>
          <w:i/>
          <w:sz w:val="40"/>
          <w:szCs w:val="40"/>
        </w:rPr>
        <w:t>Motif: Le mariage du grand-duc héritier Guillaume et de la comtesse Stéphanie de Lannoy</w:t>
      </w:r>
    </w:p>
    <w:p w:rsidR="006D3333" w:rsidRDefault="006D3333" w:rsidP="006D3333">
      <w:pPr>
        <w:rPr>
          <w:rFonts w:ascii="AR BLANCA" w:hAnsi="AR BLANCA"/>
          <w:i/>
          <w:sz w:val="40"/>
          <w:szCs w:val="40"/>
        </w:rPr>
      </w:pPr>
      <w:r>
        <w:rPr>
          <w:rFonts w:ascii="AR BLANCA" w:hAnsi="AR BLANCA"/>
          <w:i/>
          <w:sz w:val="40"/>
          <w:szCs w:val="40"/>
        </w:rPr>
        <w:t xml:space="preserve">    </w:t>
      </w:r>
      <w:r w:rsidRPr="006D3333">
        <w:rPr>
          <w:rFonts w:ascii="AR BLANCA" w:hAnsi="AR BLANCA"/>
          <w:i/>
          <w:sz w:val="40"/>
          <w:szCs w:val="40"/>
        </w:rPr>
        <w:t>Dans la partie interne de la pièce sont représentées, à gauche, l'effigie de son Altesse royale, le grand-duc Henri, et, à droite, l'effigie du grand-duc héritier Guillaume, superposée à celle de la comtesse Stéphanie. Les termes "PRËNZENHOCHZAÏT" et "LËTZEBUERG" ainsi que le millésime "2012", de part et d'autre duquel sont placées la marque d'atelier et les initiales du graveur, figurent en bas de la partie interne. L'anneau extérieur de la pièce représente les douze étoiles du drapeau européen.</w:t>
      </w:r>
    </w:p>
    <w:p w:rsidR="006D3333" w:rsidRDefault="006D3333" w:rsidP="006D3333">
      <w:pPr>
        <w:rPr>
          <w:rFonts w:ascii="AR BLANCA" w:hAnsi="AR BLANCA"/>
          <w:i/>
          <w:sz w:val="40"/>
          <w:szCs w:val="40"/>
        </w:rPr>
      </w:pPr>
    </w:p>
    <w:p w:rsidR="006D3333" w:rsidRPr="006D3333" w:rsidRDefault="003E4F6E" w:rsidP="006D3333">
      <w:pPr>
        <w:rPr>
          <w:rFonts w:ascii="AR BLANCA" w:hAnsi="AR BLANCA"/>
          <w:i/>
          <w:sz w:val="40"/>
          <w:szCs w:val="40"/>
        </w:rPr>
      </w:pPr>
      <w:r>
        <w:rPr>
          <w:rFonts w:ascii="AR BLANCA" w:hAnsi="AR BLANCA"/>
          <w:i/>
          <w:sz w:val="40"/>
          <w:szCs w:val="40"/>
        </w:rPr>
        <w:lastRenderedPageBreak/>
        <w:t xml:space="preserve">                        </w:t>
      </w:r>
      <w:r w:rsidR="006D3333">
        <w:rPr>
          <w:rFonts w:ascii="AR BLANCA" w:hAnsi="AR BLANCA"/>
          <w:i/>
          <w:sz w:val="40"/>
          <w:szCs w:val="40"/>
        </w:rPr>
        <w:t xml:space="preserve">Vatican 2012 </w:t>
      </w:r>
      <w:r>
        <w:rPr>
          <w:rFonts w:ascii="AR BLANCA" w:hAnsi="AR BLANCA"/>
          <w:i/>
          <w:sz w:val="40"/>
          <w:szCs w:val="40"/>
        </w:rPr>
        <w:t xml:space="preserve">    </w:t>
      </w:r>
      <w:r w:rsidR="007C1ED3">
        <w:rPr>
          <w:rFonts w:ascii="AR BLANCA" w:hAnsi="AR BLANCA"/>
          <w:i/>
          <w:sz w:val="40"/>
          <w:szCs w:val="40"/>
        </w:rPr>
        <w:t xml:space="preserve">               </w:t>
      </w:r>
      <w:r>
        <w:rPr>
          <w:rFonts w:ascii="AR BLANCA" w:hAnsi="AR BLANCA"/>
          <w:i/>
          <w:sz w:val="40"/>
          <w:szCs w:val="40"/>
        </w:rPr>
        <w:t xml:space="preserve"> </w:t>
      </w:r>
      <w:r w:rsidR="007C1ED3">
        <w:rPr>
          <w:rFonts w:ascii="AR BLANCA" w:hAnsi="AR BLANCA"/>
          <w:i/>
          <w:sz w:val="40"/>
          <w:szCs w:val="40"/>
        </w:rPr>
        <w:t>87</w:t>
      </w:r>
      <w:r>
        <w:rPr>
          <w:rFonts w:ascii="AR BLANCA" w:hAnsi="AR BLANCA"/>
          <w:i/>
          <w:sz w:val="40"/>
          <w:szCs w:val="40"/>
        </w:rPr>
        <w:t xml:space="preserve">              </w:t>
      </w:r>
      <w:r w:rsidR="006D3333">
        <w:rPr>
          <w:rFonts w:ascii="AR BLANCA" w:hAnsi="AR BLANCA"/>
          <w:i/>
          <w:sz w:val="40"/>
          <w:szCs w:val="40"/>
        </w:rPr>
        <w:t xml:space="preserve"> </w:t>
      </w:r>
      <w:r w:rsidR="007C1ED3">
        <w:rPr>
          <w:rFonts w:ascii="AR BLANCA" w:hAnsi="AR BLANCA"/>
          <w:i/>
          <w:noProof/>
          <w:sz w:val="40"/>
          <w:szCs w:val="40"/>
          <w:lang w:val="fr-BE" w:eastAsia="fr-BE"/>
        </w:rPr>
        <w:drawing>
          <wp:inline distT="0" distB="0" distL="0" distR="0">
            <wp:extent cx="5760720" cy="4275455"/>
            <wp:effectExtent l="19050" t="0" r="0" b="0"/>
            <wp:docPr id="149" name="Image 148" descr="Vatican-02-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tican-02-2012.jpg"/>
                    <pic:cNvPicPr/>
                  </pic:nvPicPr>
                  <pic:blipFill>
                    <a:blip r:embed="rId124" cstate="print"/>
                    <a:stretch>
                      <a:fillRect/>
                    </a:stretch>
                  </pic:blipFill>
                  <pic:spPr>
                    <a:xfrm>
                      <a:off x="0" y="0"/>
                      <a:ext cx="5760720" cy="4275455"/>
                    </a:xfrm>
                    <a:prstGeom prst="rect">
                      <a:avLst/>
                    </a:prstGeom>
                  </pic:spPr>
                </pic:pic>
              </a:graphicData>
            </a:graphic>
          </wp:inline>
        </w:drawing>
      </w:r>
      <w:r w:rsidR="006D3333" w:rsidRPr="006D3333">
        <w:rPr>
          <w:rFonts w:ascii="AR BLANCA" w:hAnsi="AR BLANCA"/>
          <w:i/>
          <w:sz w:val="40"/>
          <w:szCs w:val="40"/>
        </w:rPr>
        <w:t>Motif: La 7e rencontre mondiale des familles.</w:t>
      </w:r>
    </w:p>
    <w:p w:rsidR="006D3333" w:rsidRDefault="003E4F6E" w:rsidP="006D3333">
      <w:pPr>
        <w:rPr>
          <w:rFonts w:ascii="AR BLANCA" w:hAnsi="AR BLANCA"/>
          <w:i/>
          <w:sz w:val="40"/>
          <w:szCs w:val="40"/>
        </w:rPr>
      </w:pPr>
      <w:r>
        <w:rPr>
          <w:rFonts w:ascii="AR BLANCA" w:hAnsi="AR BLANCA"/>
          <w:i/>
          <w:sz w:val="40"/>
          <w:szCs w:val="40"/>
        </w:rPr>
        <w:t xml:space="preserve">      </w:t>
      </w:r>
      <w:r w:rsidR="006D3333" w:rsidRPr="006D3333">
        <w:rPr>
          <w:rFonts w:ascii="AR BLANCA" w:hAnsi="AR BLANCA"/>
          <w:i/>
          <w:sz w:val="40"/>
          <w:szCs w:val="40"/>
        </w:rPr>
        <w:t xml:space="preserve">L'anneau intérieur représente une famille et la cathédrale de Milan. L'inscription "VII INCONTRO MONDIALE DELLE FAMIGLIE" entoure le dessin, formant un arc de cercle complété, en haut à droite, par le nom de l'État émetteur ("CITTÁ DEL VATICANO"). Le millésime "2012" figure à droite, le nom de l'artiste "G. TITOTTO", suivi de l'indication du graveur "LDS </w:t>
      </w:r>
      <w:r w:rsidR="00AE577B" w:rsidRPr="006D3333">
        <w:rPr>
          <w:rFonts w:ascii="AR BLANCA" w:hAnsi="AR BLANCA"/>
          <w:i/>
          <w:sz w:val="40"/>
          <w:szCs w:val="40"/>
        </w:rPr>
        <w:t>Inc.</w:t>
      </w:r>
      <w:r w:rsidR="006D3333" w:rsidRPr="006D3333">
        <w:rPr>
          <w:rFonts w:ascii="AR BLANCA" w:hAnsi="AR BLANCA"/>
          <w:i/>
          <w:sz w:val="40"/>
          <w:szCs w:val="40"/>
        </w:rPr>
        <w:t>", à gauche. La marque d'atelier "R" figure dans le bas du dessin, entre la mère et l'enfant. L'anneau extérieur de la pièce représente les douze étoiles du drapeau européen.</w:t>
      </w:r>
    </w:p>
    <w:p w:rsidR="003E4F6E" w:rsidRDefault="003E4F6E" w:rsidP="006D3333">
      <w:pPr>
        <w:rPr>
          <w:rFonts w:ascii="AR BLANCA" w:hAnsi="AR BLANCA"/>
          <w:i/>
          <w:sz w:val="40"/>
          <w:szCs w:val="40"/>
        </w:rPr>
      </w:pPr>
    </w:p>
    <w:p w:rsidR="003E4F6E" w:rsidRPr="003E4F6E" w:rsidRDefault="003E4F6E" w:rsidP="003E4F6E">
      <w:pPr>
        <w:rPr>
          <w:rFonts w:ascii="AR BLANCA" w:hAnsi="AR BLANCA"/>
          <w:i/>
          <w:sz w:val="40"/>
          <w:szCs w:val="40"/>
        </w:rPr>
      </w:pPr>
      <w:r>
        <w:rPr>
          <w:rFonts w:ascii="AR BLANCA" w:hAnsi="AR BLANCA"/>
          <w:i/>
          <w:sz w:val="40"/>
          <w:szCs w:val="40"/>
        </w:rPr>
        <w:lastRenderedPageBreak/>
        <w:t xml:space="preserve">                 Saint-Marin  2012                      88</w:t>
      </w:r>
      <w:r>
        <w:rPr>
          <w:rFonts w:ascii="AR BLANCA" w:hAnsi="AR BLANCA"/>
          <w:i/>
          <w:noProof/>
          <w:sz w:val="40"/>
          <w:szCs w:val="40"/>
          <w:lang w:val="fr-BE" w:eastAsia="fr-BE"/>
        </w:rPr>
        <w:drawing>
          <wp:inline distT="0" distB="0" distL="0" distR="0">
            <wp:extent cx="5760720" cy="4275455"/>
            <wp:effectExtent l="19050" t="0" r="0" b="0"/>
            <wp:docPr id="122" name="Image 121" descr="10ansEuro-SaintMarin-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ansEuro-SaintMarin-02.jpg"/>
                    <pic:cNvPicPr/>
                  </pic:nvPicPr>
                  <pic:blipFill>
                    <a:blip r:embed="rId125" cstate="print"/>
                    <a:stretch>
                      <a:fillRect/>
                    </a:stretch>
                  </pic:blipFill>
                  <pic:spPr>
                    <a:xfrm>
                      <a:off x="0" y="0"/>
                      <a:ext cx="5760720" cy="4275455"/>
                    </a:xfrm>
                    <a:prstGeom prst="rect">
                      <a:avLst/>
                    </a:prstGeom>
                  </pic:spPr>
                </pic:pic>
              </a:graphicData>
            </a:graphic>
          </wp:inline>
        </w:drawing>
      </w:r>
      <w:r w:rsidRPr="003E4F6E">
        <w:rPr>
          <w:rFonts w:ascii="AR BLANCA" w:hAnsi="AR BLANCA"/>
          <w:i/>
          <w:sz w:val="40"/>
          <w:szCs w:val="40"/>
        </w:rPr>
        <w:t>Motif: Dixième anniversaire de l'euro</w:t>
      </w:r>
    </w:p>
    <w:p w:rsidR="003E4F6E" w:rsidRDefault="003E4F6E" w:rsidP="003E4F6E">
      <w:pPr>
        <w:rPr>
          <w:rFonts w:ascii="AR BLANCA" w:hAnsi="AR BLANCA"/>
          <w:i/>
          <w:sz w:val="40"/>
          <w:szCs w:val="40"/>
        </w:rPr>
      </w:pPr>
      <w:r>
        <w:rPr>
          <w:rFonts w:ascii="AR BLANCA" w:hAnsi="AR BLANCA"/>
          <w:i/>
          <w:sz w:val="40"/>
          <w:szCs w:val="40"/>
        </w:rPr>
        <w:t xml:space="preserve">   </w:t>
      </w:r>
      <w:r w:rsidRPr="003E4F6E">
        <w:rPr>
          <w:rFonts w:ascii="AR BLANCA" w:hAnsi="AR BLANCA"/>
          <w:i/>
          <w:sz w:val="40"/>
          <w:szCs w:val="40"/>
        </w:rPr>
        <w:t>Le signe de l'euro au centre de la pièce montre que la monnaie unique, qui s'est hissée au rang des principaux acteurs du système monétaire international ces dix dernières années, est devenue un élément particulièrement important en Europe et dans le reste du monde. Les éléments qui l'entourent symbolisent la place qu'occupe l'euro dans la vie quotidienne, dans le monde financier (tour de la BCE) ainsi que dans les secteurs du commerce (navires), de l'industrie (usines), de l'énergie et de la recherche et du développement (éoliennes). Dans la partie supérieure est inscrit le nom du (ou des) pays émetteur(s) dans la langue nationale.</w:t>
      </w:r>
    </w:p>
    <w:p w:rsidR="0040411C" w:rsidRPr="0040411C" w:rsidRDefault="00A21B0F" w:rsidP="0040411C">
      <w:pPr>
        <w:rPr>
          <w:rFonts w:ascii="AR BLANCA" w:hAnsi="AR BLANCA"/>
          <w:i/>
          <w:sz w:val="40"/>
          <w:szCs w:val="40"/>
        </w:rPr>
      </w:pPr>
      <w:r>
        <w:rPr>
          <w:rFonts w:ascii="AR BLANCA" w:hAnsi="AR BLANCA"/>
          <w:i/>
          <w:sz w:val="40"/>
          <w:szCs w:val="40"/>
        </w:rPr>
        <w:lastRenderedPageBreak/>
        <w:t xml:space="preserve">N°1      </w:t>
      </w:r>
      <w:r w:rsidR="0040411C">
        <w:rPr>
          <w:rFonts w:ascii="AR BLANCA" w:hAnsi="AR BLANCA"/>
          <w:i/>
          <w:sz w:val="40"/>
          <w:szCs w:val="40"/>
        </w:rPr>
        <w:t xml:space="preserve">         </w:t>
      </w:r>
      <w:r>
        <w:rPr>
          <w:rFonts w:ascii="AR BLANCA" w:hAnsi="AR BLANCA"/>
          <w:i/>
          <w:sz w:val="40"/>
          <w:szCs w:val="40"/>
        </w:rPr>
        <w:t>France/Allemagne 2013</w:t>
      </w:r>
      <w:r w:rsidR="0040411C">
        <w:rPr>
          <w:rFonts w:ascii="AR BLANCA" w:hAnsi="AR BLANCA"/>
          <w:i/>
          <w:sz w:val="40"/>
          <w:szCs w:val="40"/>
        </w:rPr>
        <w:t xml:space="preserve">             </w:t>
      </w:r>
      <w:r>
        <w:rPr>
          <w:rFonts w:ascii="AR BLANCA" w:hAnsi="AR BLANCA"/>
          <w:i/>
          <w:sz w:val="40"/>
          <w:szCs w:val="40"/>
        </w:rPr>
        <w:t xml:space="preserve"> 89</w:t>
      </w:r>
      <w:r>
        <w:rPr>
          <w:rFonts w:ascii="AR BLANCA" w:hAnsi="AR BLANCA"/>
          <w:i/>
          <w:noProof/>
          <w:sz w:val="40"/>
          <w:szCs w:val="40"/>
          <w:lang w:val="fr-BE" w:eastAsia="fr-BE"/>
        </w:rPr>
        <w:drawing>
          <wp:inline distT="0" distB="0" distL="0" distR="0">
            <wp:extent cx="2820329" cy="2052000"/>
            <wp:effectExtent l="19050" t="0" r="0" b="0"/>
            <wp:docPr id="123" name="Image 122" descr="France-Allemag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ance-Allemagne.jpg"/>
                    <pic:cNvPicPr/>
                  </pic:nvPicPr>
                  <pic:blipFill>
                    <a:blip r:embed="rId126" cstate="print"/>
                    <a:stretch>
                      <a:fillRect/>
                    </a:stretch>
                  </pic:blipFill>
                  <pic:spPr>
                    <a:xfrm>
                      <a:off x="0" y="0"/>
                      <a:ext cx="2820329" cy="2052000"/>
                    </a:xfrm>
                    <a:prstGeom prst="rect">
                      <a:avLst/>
                    </a:prstGeom>
                  </pic:spPr>
                </pic:pic>
              </a:graphicData>
            </a:graphic>
          </wp:inline>
        </w:drawing>
      </w:r>
      <w:r w:rsidRPr="00A21B0F">
        <w:rPr>
          <w:rFonts w:ascii="AR BLANCA" w:hAnsi="AR BLANCA"/>
          <w:i/>
          <w:noProof/>
          <w:sz w:val="40"/>
          <w:szCs w:val="40"/>
          <w:lang w:val="fr-BE" w:eastAsia="fr-BE"/>
        </w:rPr>
        <w:drawing>
          <wp:inline distT="0" distB="0" distL="0" distR="0">
            <wp:extent cx="2808000" cy="2056696"/>
            <wp:effectExtent l="19050" t="0" r="0" b="0"/>
            <wp:docPr id="125" name="Image 123" descr="Allemagne-Fr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emagne-France.jpg"/>
                    <pic:cNvPicPr/>
                  </pic:nvPicPr>
                  <pic:blipFill>
                    <a:blip r:embed="rId127" cstate="print"/>
                    <a:stretch>
                      <a:fillRect/>
                    </a:stretch>
                  </pic:blipFill>
                  <pic:spPr>
                    <a:xfrm>
                      <a:off x="0" y="0"/>
                      <a:ext cx="2808000" cy="2056696"/>
                    </a:xfrm>
                    <a:prstGeom prst="rect">
                      <a:avLst/>
                    </a:prstGeom>
                  </pic:spPr>
                </pic:pic>
              </a:graphicData>
            </a:graphic>
          </wp:inline>
        </w:drawing>
      </w:r>
      <w:r w:rsidR="0040411C" w:rsidRPr="0040411C">
        <w:rPr>
          <w:rFonts w:ascii="AR BLANCA" w:hAnsi="AR BLANCA"/>
          <w:i/>
          <w:sz w:val="40"/>
          <w:szCs w:val="40"/>
        </w:rPr>
        <w:t>Motif: Le 50e anniversaire de la signature du traité de l'Élysée</w:t>
      </w:r>
    </w:p>
    <w:p w:rsidR="003A2217" w:rsidRDefault="0040411C" w:rsidP="003A2217">
      <w:pPr>
        <w:rPr>
          <w:rFonts w:ascii="AR BLANCA" w:hAnsi="AR BLANCA"/>
          <w:i/>
          <w:sz w:val="40"/>
          <w:szCs w:val="40"/>
        </w:rPr>
      </w:pPr>
      <w:r>
        <w:rPr>
          <w:rFonts w:ascii="AR BLANCA" w:hAnsi="AR BLANCA"/>
          <w:i/>
          <w:sz w:val="40"/>
          <w:szCs w:val="40"/>
        </w:rPr>
        <w:t xml:space="preserve">     </w:t>
      </w:r>
      <w:r w:rsidRPr="0040411C">
        <w:rPr>
          <w:rFonts w:ascii="AR BLANCA" w:hAnsi="AR BLANCA"/>
          <w:i/>
          <w:sz w:val="40"/>
          <w:szCs w:val="40"/>
        </w:rPr>
        <w:t>La pièce, qui a été dessinée par Yves Sampo de la Monnaie de Paris, Stefanie Lindner de la Monnaie de Berlin, Alina Hoyer (Berlin) et Sneschana Russewa-Hoyer (Berlin), représente les portraits stylisés des signataires du traité de l'Élysée (l'ancien chancelier de la République fédérale d'Allemagne Konrad Adenauer et l'ancien président de la République française Charles de Gaulle), leur signature ainsi que les mots "50 ANS JAHRE" et le millésime "2013" dans sa partie centrale, l'expression "TRAITÉ DE L’ÉLYSÉE" dans sa partie supérieure et l'expression "ÉLYSÉE-VERTRAG" dans sa partie inférieure. Dans la partie interne figurent également, à droite, la marque d'atelier et les initiales du pays émetteur "RF" et, à gauche, la "fleurette", marque caractéristique de l'atelier de gravure. L'anneau extérieur de la pièce représente les douze étoiles du drapeau européen.</w:t>
      </w:r>
      <w:r w:rsidR="003A2217">
        <w:rPr>
          <w:rFonts w:ascii="AR BLANCA" w:hAnsi="AR BLANCA"/>
          <w:i/>
          <w:sz w:val="40"/>
          <w:szCs w:val="40"/>
        </w:rPr>
        <w:t xml:space="preserve">                                            </w:t>
      </w:r>
    </w:p>
    <w:p w:rsidR="003A2217" w:rsidRPr="00D12DEC" w:rsidRDefault="003A2217" w:rsidP="003A2217">
      <w:pPr>
        <w:rPr>
          <w:rFonts w:ascii="AR BLANCA" w:hAnsi="AR BLANCA"/>
          <w:i/>
          <w:sz w:val="40"/>
          <w:szCs w:val="40"/>
        </w:rPr>
      </w:pPr>
      <w:r>
        <w:rPr>
          <w:rFonts w:ascii="AR BLANCA" w:hAnsi="AR BLANCA"/>
          <w:i/>
          <w:sz w:val="40"/>
          <w:szCs w:val="40"/>
        </w:rPr>
        <w:lastRenderedPageBreak/>
        <w:t xml:space="preserve">                </w:t>
      </w:r>
      <w:r w:rsidR="008D5617">
        <w:rPr>
          <w:rFonts w:ascii="AR BLANCA" w:hAnsi="AR BLANCA"/>
          <w:i/>
          <w:sz w:val="40"/>
          <w:szCs w:val="40"/>
        </w:rPr>
        <w:t xml:space="preserve">     </w:t>
      </w:r>
      <w:r>
        <w:rPr>
          <w:rFonts w:ascii="AR BLANCA" w:hAnsi="AR BLANCA"/>
          <w:i/>
          <w:sz w:val="40"/>
          <w:szCs w:val="40"/>
        </w:rPr>
        <w:t xml:space="preserve">   Luxembourg</w:t>
      </w:r>
      <w:r w:rsidR="008D5617">
        <w:rPr>
          <w:rFonts w:ascii="AR BLANCA" w:hAnsi="AR BLANCA"/>
          <w:i/>
          <w:sz w:val="40"/>
          <w:szCs w:val="40"/>
        </w:rPr>
        <w:t xml:space="preserve"> 2013</w:t>
      </w:r>
      <w:r>
        <w:rPr>
          <w:rFonts w:ascii="AR BLANCA" w:hAnsi="AR BLANCA"/>
          <w:i/>
          <w:sz w:val="40"/>
          <w:szCs w:val="40"/>
        </w:rPr>
        <w:t xml:space="preserve">   </w:t>
      </w:r>
      <w:r w:rsidR="008D5617">
        <w:rPr>
          <w:rFonts w:ascii="AR BLANCA" w:hAnsi="AR BLANCA"/>
          <w:i/>
          <w:sz w:val="40"/>
          <w:szCs w:val="40"/>
        </w:rPr>
        <w:t xml:space="preserve">            </w:t>
      </w:r>
      <w:r>
        <w:rPr>
          <w:rFonts w:ascii="AR BLANCA" w:hAnsi="AR BLANCA"/>
          <w:i/>
          <w:sz w:val="40"/>
          <w:szCs w:val="40"/>
        </w:rPr>
        <w:t xml:space="preserve">  90</w:t>
      </w:r>
      <w:r>
        <w:rPr>
          <w:rFonts w:ascii="AR BLANCA" w:hAnsi="AR BLANCA"/>
          <w:i/>
          <w:noProof/>
          <w:sz w:val="40"/>
          <w:szCs w:val="40"/>
          <w:lang w:val="fr-BE" w:eastAsia="fr-BE"/>
        </w:rPr>
        <w:drawing>
          <wp:inline distT="0" distB="0" distL="0" distR="0">
            <wp:extent cx="5760720" cy="4275455"/>
            <wp:effectExtent l="19050" t="0" r="0" b="0"/>
            <wp:docPr id="124" name="Image 143" descr="2%20euro%20Luxembourg%202013-hymne%20luxembourgeo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euro%20Luxembourg%202013-hymne%20luxembourgeois.jpg"/>
                    <pic:cNvPicPr/>
                  </pic:nvPicPr>
                  <pic:blipFill>
                    <a:blip r:embed="rId128" cstate="print"/>
                    <a:stretch>
                      <a:fillRect/>
                    </a:stretch>
                  </pic:blipFill>
                  <pic:spPr>
                    <a:xfrm>
                      <a:off x="0" y="0"/>
                      <a:ext cx="5760720" cy="4275455"/>
                    </a:xfrm>
                    <a:prstGeom prst="rect">
                      <a:avLst/>
                    </a:prstGeom>
                  </pic:spPr>
                </pic:pic>
              </a:graphicData>
            </a:graphic>
          </wp:inline>
        </w:drawing>
      </w:r>
      <w:r w:rsidRPr="00D12DEC">
        <w:rPr>
          <w:rFonts w:ascii="AR BLANCA" w:hAnsi="AR BLANCA"/>
          <w:i/>
          <w:sz w:val="40"/>
          <w:szCs w:val="40"/>
        </w:rPr>
        <w:t xml:space="preserve">Motif: L'hymne national du </w:t>
      </w:r>
      <w:r w:rsidR="00AE577B" w:rsidRPr="00D12DEC">
        <w:rPr>
          <w:rFonts w:ascii="AR BLANCA" w:hAnsi="AR BLANCA"/>
          <w:i/>
          <w:sz w:val="40"/>
          <w:szCs w:val="40"/>
        </w:rPr>
        <w:t>Grand-duché</w:t>
      </w:r>
      <w:r w:rsidRPr="00D12DEC">
        <w:rPr>
          <w:rFonts w:ascii="AR BLANCA" w:hAnsi="AR BLANCA"/>
          <w:i/>
          <w:sz w:val="40"/>
          <w:szCs w:val="40"/>
        </w:rPr>
        <w:t xml:space="preserve"> de Luxembourg</w:t>
      </w:r>
    </w:p>
    <w:p w:rsidR="00A3539C" w:rsidRDefault="003A2217" w:rsidP="00355A90">
      <w:pPr>
        <w:rPr>
          <w:rFonts w:ascii="AR BLANCA" w:hAnsi="AR BLANCA"/>
          <w:i/>
          <w:sz w:val="40"/>
          <w:szCs w:val="40"/>
        </w:rPr>
      </w:pPr>
      <w:r>
        <w:rPr>
          <w:rFonts w:ascii="AR BLANCA" w:hAnsi="AR BLANCA"/>
          <w:i/>
          <w:sz w:val="40"/>
          <w:szCs w:val="40"/>
        </w:rPr>
        <w:t xml:space="preserve">   </w:t>
      </w:r>
      <w:r w:rsidRPr="00D12DEC">
        <w:rPr>
          <w:rFonts w:ascii="AR BLANCA" w:hAnsi="AR BLANCA"/>
          <w:i/>
          <w:sz w:val="40"/>
          <w:szCs w:val="40"/>
        </w:rPr>
        <w:t xml:space="preserve">Le côté droit de la partie interne de la pièce représente l'effigie de Son Altesse royale, le </w:t>
      </w:r>
      <w:r w:rsidR="00AE577B" w:rsidRPr="00D12DEC">
        <w:rPr>
          <w:rFonts w:ascii="AR BLANCA" w:hAnsi="AR BLANCA"/>
          <w:i/>
          <w:sz w:val="40"/>
          <w:szCs w:val="40"/>
        </w:rPr>
        <w:t>Grand-duc</w:t>
      </w:r>
      <w:r w:rsidRPr="00D12DEC">
        <w:rPr>
          <w:rFonts w:ascii="AR BLANCA" w:hAnsi="AR BLANCA"/>
          <w:i/>
          <w:sz w:val="40"/>
          <w:szCs w:val="40"/>
        </w:rPr>
        <w:t xml:space="preserve"> Henri, tourné vers la gauche, tandis que le côté gauche représente la partition musicale et le texte de l'hymne national. Le texte "Ons Heemecht" apparaît au sommet de la partie interne et le nom du pays émetteur, "LËTZEBUERG" et le millésime "2013", ainsi que la marque d'atelier et les initiales du maître, apparaissent dans le bas de la partie interne de la pièce. L'anneau extérieur de la pièce représente les douze étoiles du drapeau européen.</w:t>
      </w:r>
    </w:p>
    <w:p w:rsidR="00355A90" w:rsidRPr="00355A90" w:rsidRDefault="00A3539C" w:rsidP="00355A90">
      <w:pPr>
        <w:rPr>
          <w:rFonts w:ascii="AR BLANCA" w:hAnsi="AR BLANCA"/>
          <w:i/>
          <w:sz w:val="40"/>
          <w:szCs w:val="40"/>
        </w:rPr>
      </w:pPr>
      <w:r>
        <w:rPr>
          <w:rFonts w:ascii="AR BLANCA" w:hAnsi="AR BLANCA"/>
          <w:i/>
          <w:sz w:val="40"/>
          <w:szCs w:val="40"/>
        </w:rPr>
        <w:lastRenderedPageBreak/>
        <w:t xml:space="preserve">  </w:t>
      </w:r>
      <w:r w:rsidR="0040411C">
        <w:rPr>
          <w:rFonts w:ascii="AR BLANCA" w:hAnsi="AR BLANCA"/>
          <w:i/>
          <w:sz w:val="40"/>
          <w:szCs w:val="40"/>
        </w:rPr>
        <w:t xml:space="preserve">N°2  </w:t>
      </w:r>
      <w:r w:rsidR="00355A90">
        <w:rPr>
          <w:rFonts w:ascii="AR BLANCA" w:hAnsi="AR BLANCA"/>
          <w:i/>
          <w:sz w:val="40"/>
          <w:szCs w:val="40"/>
        </w:rPr>
        <w:t xml:space="preserve">                   </w:t>
      </w:r>
      <w:r w:rsidR="0040411C">
        <w:rPr>
          <w:rFonts w:ascii="AR BLANCA" w:hAnsi="AR BLANCA"/>
          <w:i/>
          <w:sz w:val="40"/>
          <w:szCs w:val="40"/>
        </w:rPr>
        <w:t xml:space="preserve">France 2013 </w:t>
      </w:r>
      <w:r>
        <w:rPr>
          <w:rFonts w:ascii="AR BLANCA" w:hAnsi="AR BLANCA"/>
          <w:i/>
          <w:sz w:val="40"/>
          <w:szCs w:val="40"/>
        </w:rPr>
        <w:t xml:space="preserve">     </w:t>
      </w:r>
      <w:r w:rsidR="00355A90">
        <w:rPr>
          <w:rFonts w:ascii="AR BLANCA" w:hAnsi="AR BLANCA"/>
          <w:i/>
          <w:sz w:val="40"/>
          <w:szCs w:val="40"/>
        </w:rPr>
        <w:t xml:space="preserve">             </w:t>
      </w:r>
      <w:r w:rsidR="0040411C">
        <w:rPr>
          <w:rFonts w:ascii="AR BLANCA" w:hAnsi="AR BLANCA"/>
          <w:i/>
          <w:sz w:val="40"/>
          <w:szCs w:val="40"/>
        </w:rPr>
        <w:t>91</w:t>
      </w:r>
      <w:r w:rsidR="0040411C">
        <w:rPr>
          <w:rFonts w:ascii="AR BLANCA" w:hAnsi="AR BLANCA"/>
          <w:i/>
          <w:noProof/>
          <w:sz w:val="40"/>
          <w:szCs w:val="40"/>
          <w:lang w:val="fr-BE" w:eastAsia="fr-BE"/>
        </w:rPr>
        <w:drawing>
          <wp:inline distT="0" distB="0" distL="0" distR="0">
            <wp:extent cx="5760720" cy="4275455"/>
            <wp:effectExtent l="19050" t="0" r="0" b="0"/>
            <wp:docPr id="127" name="Image 126" descr="2%20Euro-France-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Euro-France-2013.jpg"/>
                    <pic:cNvPicPr/>
                  </pic:nvPicPr>
                  <pic:blipFill>
                    <a:blip r:embed="rId129" cstate="print"/>
                    <a:stretch>
                      <a:fillRect/>
                    </a:stretch>
                  </pic:blipFill>
                  <pic:spPr>
                    <a:xfrm>
                      <a:off x="0" y="0"/>
                      <a:ext cx="5760720" cy="4275455"/>
                    </a:xfrm>
                    <a:prstGeom prst="rect">
                      <a:avLst/>
                    </a:prstGeom>
                  </pic:spPr>
                </pic:pic>
              </a:graphicData>
            </a:graphic>
          </wp:inline>
        </w:drawing>
      </w:r>
      <w:r w:rsidR="00355A90" w:rsidRPr="00355A90">
        <w:rPr>
          <w:rFonts w:ascii="AR BLANCA" w:hAnsi="AR BLANCA"/>
          <w:i/>
          <w:sz w:val="40"/>
          <w:szCs w:val="40"/>
        </w:rPr>
        <w:t>Motif: 150e anniversaire de la naissance de Pierre de Coubertin, initiateur de la rénovation des Jeux olympiques, fondateur et premier président du Comité international olympique</w:t>
      </w:r>
    </w:p>
    <w:p w:rsidR="00355A90" w:rsidRDefault="00355A90">
      <w:pPr>
        <w:rPr>
          <w:rFonts w:ascii="AR BLANCA" w:hAnsi="AR BLANCA"/>
          <w:i/>
          <w:sz w:val="40"/>
          <w:szCs w:val="40"/>
        </w:rPr>
      </w:pPr>
      <w:r>
        <w:rPr>
          <w:rFonts w:ascii="AR BLANCA" w:hAnsi="AR BLANCA"/>
          <w:i/>
          <w:sz w:val="40"/>
          <w:szCs w:val="40"/>
        </w:rPr>
        <w:t xml:space="preserve">     </w:t>
      </w:r>
      <w:r w:rsidRPr="00355A90">
        <w:rPr>
          <w:rFonts w:ascii="AR BLANCA" w:hAnsi="AR BLANCA"/>
          <w:i/>
          <w:sz w:val="40"/>
          <w:szCs w:val="40"/>
        </w:rPr>
        <w:t>La partie interne de la pièce représente le visage de Pierre de Coubertin encore jeune. Les anneaux olympiques stylisés forment l’arrière-plan. Ils encadrent des silhouettes symbolisant les disciplines olympiques. À gauche sont indiqués le pays émetteur ("RF") et l’année ("2013"). En haut, "PIERRE DE COUBERTIN" est inscrit en demi-cercle. L'anneau extérieur de la pièce représente les douze étoiles du drapeau européen</w:t>
      </w:r>
    </w:p>
    <w:p w:rsidR="00355A90" w:rsidRPr="00355A90" w:rsidRDefault="00355A90" w:rsidP="00355A90">
      <w:pPr>
        <w:rPr>
          <w:rFonts w:ascii="AR BLANCA" w:hAnsi="AR BLANCA"/>
          <w:i/>
          <w:sz w:val="40"/>
          <w:szCs w:val="40"/>
        </w:rPr>
      </w:pPr>
      <w:r>
        <w:rPr>
          <w:rFonts w:ascii="AR BLANCA" w:hAnsi="AR BLANCA"/>
          <w:i/>
          <w:sz w:val="40"/>
          <w:szCs w:val="40"/>
        </w:rPr>
        <w:lastRenderedPageBreak/>
        <w:t xml:space="preserve">                       Espa</w:t>
      </w:r>
      <w:r w:rsidR="008D5617">
        <w:rPr>
          <w:rFonts w:ascii="AR BLANCA" w:hAnsi="AR BLANCA"/>
          <w:i/>
          <w:sz w:val="40"/>
          <w:szCs w:val="40"/>
        </w:rPr>
        <w:t>gne 2013                      92</w:t>
      </w:r>
      <w:r>
        <w:rPr>
          <w:rFonts w:ascii="AR BLANCA" w:hAnsi="AR BLANCA"/>
          <w:i/>
          <w:noProof/>
          <w:sz w:val="40"/>
          <w:szCs w:val="40"/>
          <w:lang w:val="fr-BE" w:eastAsia="fr-BE"/>
        </w:rPr>
        <w:drawing>
          <wp:inline distT="0" distB="0" distL="0" distR="0">
            <wp:extent cx="5760720" cy="4275455"/>
            <wp:effectExtent l="19050" t="0" r="0" b="0"/>
            <wp:docPr id="129" name="Image 128" descr="Espagne201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agne2013-05.jpg"/>
                    <pic:cNvPicPr/>
                  </pic:nvPicPr>
                  <pic:blipFill>
                    <a:blip r:embed="rId130" cstate="print"/>
                    <a:stretch>
                      <a:fillRect/>
                    </a:stretch>
                  </pic:blipFill>
                  <pic:spPr>
                    <a:xfrm>
                      <a:off x="0" y="0"/>
                      <a:ext cx="5760720" cy="4275455"/>
                    </a:xfrm>
                    <a:prstGeom prst="rect">
                      <a:avLst/>
                    </a:prstGeom>
                  </pic:spPr>
                </pic:pic>
              </a:graphicData>
            </a:graphic>
          </wp:inline>
        </w:drawing>
      </w:r>
      <w:r w:rsidRPr="00355A90">
        <w:rPr>
          <w:rFonts w:ascii="AR BLANCA" w:hAnsi="AR BLANCA"/>
          <w:i/>
          <w:sz w:val="40"/>
          <w:szCs w:val="40"/>
        </w:rPr>
        <w:t>Motif: Sites naturels et culturels du patrimoine mondial de l'UNESCO - Monastère de San Lorenzo de El Escorial</w:t>
      </w:r>
    </w:p>
    <w:p w:rsidR="00355A90" w:rsidRDefault="00355A90" w:rsidP="00355A90">
      <w:pPr>
        <w:rPr>
          <w:rFonts w:ascii="AR BLANCA" w:hAnsi="AR BLANCA"/>
          <w:i/>
          <w:sz w:val="40"/>
          <w:szCs w:val="40"/>
        </w:rPr>
      </w:pPr>
      <w:r>
        <w:rPr>
          <w:rFonts w:ascii="AR BLANCA" w:hAnsi="AR BLANCA"/>
          <w:i/>
          <w:sz w:val="40"/>
          <w:szCs w:val="40"/>
        </w:rPr>
        <w:t xml:space="preserve">     </w:t>
      </w:r>
      <w:r w:rsidRPr="00355A90">
        <w:rPr>
          <w:rFonts w:ascii="AR BLANCA" w:hAnsi="AR BLANCA"/>
          <w:i/>
          <w:sz w:val="40"/>
          <w:szCs w:val="40"/>
        </w:rPr>
        <w:t>La partie interne de la pièce représente une vue du monastère de San Lorenzo de El Escorial; dans la partie supérieure, est inscrit en demi-cercle et en majuscules le nom du pays émetteur "ESPAÑA"; à droite, figurent le millésime "2013" et la marque d'atelier. L'anneau extérieur de la pièce représente les douze étoiles du drapeau européen.</w:t>
      </w:r>
    </w:p>
    <w:p w:rsidR="00355A90" w:rsidRDefault="00355A90" w:rsidP="00355A90">
      <w:pPr>
        <w:rPr>
          <w:rFonts w:ascii="AR BLANCA" w:hAnsi="AR BLANCA"/>
          <w:i/>
          <w:sz w:val="40"/>
          <w:szCs w:val="40"/>
        </w:rPr>
      </w:pPr>
    </w:p>
    <w:p w:rsidR="00355A90" w:rsidRDefault="00355A90" w:rsidP="00355A90">
      <w:pPr>
        <w:rPr>
          <w:rFonts w:ascii="AR BLANCA" w:hAnsi="AR BLANCA"/>
          <w:i/>
          <w:sz w:val="40"/>
          <w:szCs w:val="40"/>
        </w:rPr>
      </w:pPr>
    </w:p>
    <w:p w:rsidR="00355A90" w:rsidRDefault="00355A90" w:rsidP="00355A90">
      <w:pPr>
        <w:rPr>
          <w:rFonts w:ascii="AR BLANCA" w:hAnsi="AR BLANCA"/>
          <w:i/>
          <w:sz w:val="40"/>
          <w:szCs w:val="40"/>
        </w:rPr>
      </w:pPr>
    </w:p>
    <w:p w:rsidR="00F4343C" w:rsidRPr="00F4343C" w:rsidRDefault="00F4343C" w:rsidP="00F4343C">
      <w:pPr>
        <w:rPr>
          <w:rFonts w:ascii="AR BLANCA" w:hAnsi="AR BLANCA"/>
          <w:i/>
          <w:sz w:val="40"/>
          <w:szCs w:val="40"/>
        </w:rPr>
      </w:pPr>
      <w:r>
        <w:rPr>
          <w:rFonts w:ascii="AR BLANCA" w:hAnsi="AR BLANCA"/>
          <w:i/>
          <w:sz w:val="40"/>
          <w:szCs w:val="40"/>
        </w:rPr>
        <w:t xml:space="preserve">                       </w:t>
      </w:r>
      <w:r w:rsidR="00355A90">
        <w:rPr>
          <w:rFonts w:ascii="AR BLANCA" w:hAnsi="AR BLANCA"/>
          <w:i/>
          <w:sz w:val="40"/>
          <w:szCs w:val="40"/>
        </w:rPr>
        <w:t xml:space="preserve">Portugal 2013 </w:t>
      </w:r>
      <w:r>
        <w:rPr>
          <w:rFonts w:ascii="AR BLANCA" w:hAnsi="AR BLANCA"/>
          <w:i/>
          <w:sz w:val="40"/>
          <w:szCs w:val="40"/>
        </w:rPr>
        <w:t xml:space="preserve">                    </w:t>
      </w:r>
      <w:r w:rsidR="008D5617">
        <w:rPr>
          <w:rFonts w:ascii="AR BLANCA" w:hAnsi="AR BLANCA"/>
          <w:i/>
          <w:sz w:val="40"/>
          <w:szCs w:val="40"/>
        </w:rPr>
        <w:t>93</w:t>
      </w:r>
      <w:r>
        <w:rPr>
          <w:rFonts w:ascii="AR BLANCA" w:hAnsi="AR BLANCA"/>
          <w:i/>
          <w:noProof/>
          <w:sz w:val="40"/>
          <w:szCs w:val="40"/>
          <w:lang w:val="fr-BE" w:eastAsia="fr-BE"/>
        </w:rPr>
        <w:drawing>
          <wp:inline distT="0" distB="0" distL="0" distR="0">
            <wp:extent cx="5760720" cy="4275455"/>
            <wp:effectExtent l="19050" t="0" r="0" b="0"/>
            <wp:docPr id="131" name="Image 130" descr="Portugal-201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tugal-2013-01.jpg"/>
                    <pic:cNvPicPr/>
                  </pic:nvPicPr>
                  <pic:blipFill>
                    <a:blip r:embed="rId131" cstate="print"/>
                    <a:stretch>
                      <a:fillRect/>
                    </a:stretch>
                  </pic:blipFill>
                  <pic:spPr>
                    <a:xfrm>
                      <a:off x="0" y="0"/>
                      <a:ext cx="5760720" cy="4275455"/>
                    </a:xfrm>
                    <a:prstGeom prst="rect">
                      <a:avLst/>
                    </a:prstGeom>
                  </pic:spPr>
                </pic:pic>
              </a:graphicData>
            </a:graphic>
          </wp:inline>
        </w:drawing>
      </w:r>
      <w:r w:rsidRPr="00F4343C">
        <w:rPr>
          <w:rFonts w:ascii="AR BLANCA" w:hAnsi="AR BLANCA"/>
          <w:i/>
          <w:sz w:val="40"/>
          <w:szCs w:val="40"/>
        </w:rPr>
        <w:t>Motif: Le 250ème anniversaire de la construction de la "Torre dos Clérigos"</w:t>
      </w:r>
    </w:p>
    <w:p w:rsidR="00355A90" w:rsidRDefault="00F4343C" w:rsidP="00F4343C">
      <w:pPr>
        <w:rPr>
          <w:rFonts w:ascii="AR BLANCA" w:hAnsi="AR BLANCA"/>
          <w:i/>
          <w:sz w:val="40"/>
          <w:szCs w:val="40"/>
        </w:rPr>
      </w:pPr>
      <w:r>
        <w:rPr>
          <w:rFonts w:ascii="AR BLANCA" w:hAnsi="AR BLANCA"/>
          <w:i/>
          <w:sz w:val="40"/>
          <w:szCs w:val="40"/>
        </w:rPr>
        <w:t xml:space="preserve">     </w:t>
      </w:r>
      <w:r w:rsidRPr="00F4343C">
        <w:rPr>
          <w:rFonts w:ascii="AR BLANCA" w:hAnsi="AR BLANCA"/>
          <w:i/>
          <w:sz w:val="40"/>
          <w:szCs w:val="40"/>
        </w:rPr>
        <w:t>La tour est représentée telle qu'elle est vue depuis la rue lorsque l'on se trouve à proximité, à côté d'une vue typique de Porto depuis la rive sud du Douro. Dans la partie supérieure, en demi cercle, l'inscription "250 ANOS TORRE DOS CLÉRIGOS - 2013". Dans la partie inférieure droite, les armoiries portugaises et en dessous, la mention du pays émetteur, "PORTUGAL". À gauche, la marque d'atelier et le nom de l'artiste, "INCM - HUGO MACIEL". L'anneau extérieur de la pièce représente les douze étoiles du drapeau européen.</w:t>
      </w:r>
    </w:p>
    <w:p w:rsidR="00F4343C" w:rsidRDefault="00F4343C" w:rsidP="00F4343C">
      <w:pPr>
        <w:rPr>
          <w:rFonts w:ascii="AR BLANCA" w:hAnsi="AR BLANCA"/>
          <w:i/>
          <w:sz w:val="40"/>
          <w:szCs w:val="40"/>
        </w:rPr>
      </w:pPr>
    </w:p>
    <w:p w:rsidR="00F4343C" w:rsidRPr="00F4343C" w:rsidRDefault="00F4343C" w:rsidP="00F4343C">
      <w:pPr>
        <w:rPr>
          <w:rFonts w:ascii="AR BLANCA" w:hAnsi="AR BLANCA"/>
          <w:i/>
          <w:sz w:val="40"/>
          <w:szCs w:val="40"/>
        </w:rPr>
      </w:pPr>
      <w:r>
        <w:rPr>
          <w:rFonts w:ascii="AR BLANCA" w:hAnsi="AR BLANCA"/>
          <w:i/>
          <w:sz w:val="40"/>
          <w:szCs w:val="40"/>
        </w:rPr>
        <w:t>N°1                  Pays</w:t>
      </w:r>
      <w:r w:rsidR="008D5617">
        <w:rPr>
          <w:rFonts w:ascii="AR BLANCA" w:hAnsi="AR BLANCA"/>
          <w:i/>
          <w:sz w:val="40"/>
          <w:szCs w:val="40"/>
        </w:rPr>
        <w:t>-Bas 2013                     94</w:t>
      </w:r>
      <w:r>
        <w:rPr>
          <w:rFonts w:ascii="AR BLANCA" w:hAnsi="AR BLANCA"/>
          <w:i/>
          <w:noProof/>
          <w:sz w:val="40"/>
          <w:szCs w:val="40"/>
          <w:lang w:val="fr-BE" w:eastAsia="fr-BE"/>
        </w:rPr>
        <w:drawing>
          <wp:inline distT="0" distB="0" distL="0" distR="0">
            <wp:extent cx="5760720" cy="4275455"/>
            <wp:effectExtent l="19050" t="0" r="0" b="0"/>
            <wp:docPr id="132" name="Image 131" descr="2%20Euro-Pays%20Bas%20201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Euro-Pays%20Bas%202013-02.jpg"/>
                    <pic:cNvPicPr/>
                  </pic:nvPicPr>
                  <pic:blipFill>
                    <a:blip r:embed="rId132" cstate="print"/>
                    <a:stretch>
                      <a:fillRect/>
                    </a:stretch>
                  </pic:blipFill>
                  <pic:spPr>
                    <a:xfrm>
                      <a:off x="0" y="0"/>
                      <a:ext cx="5760720" cy="4275455"/>
                    </a:xfrm>
                    <a:prstGeom prst="rect">
                      <a:avLst/>
                    </a:prstGeom>
                  </pic:spPr>
                </pic:pic>
              </a:graphicData>
            </a:graphic>
          </wp:inline>
        </w:drawing>
      </w:r>
      <w:r w:rsidRPr="00F4343C">
        <w:rPr>
          <w:rFonts w:ascii="AR BLANCA" w:hAnsi="AR BLANCA"/>
          <w:i/>
          <w:sz w:val="40"/>
          <w:szCs w:val="40"/>
        </w:rPr>
        <w:t>Motif: L'annonce de l'abdication de Sa Majesté la Reine Béatrice</w:t>
      </w:r>
    </w:p>
    <w:p w:rsidR="00F4343C" w:rsidRDefault="00F4343C" w:rsidP="00F4343C">
      <w:pPr>
        <w:rPr>
          <w:rFonts w:ascii="AR BLANCA" w:hAnsi="AR BLANCA"/>
          <w:i/>
          <w:sz w:val="40"/>
          <w:szCs w:val="40"/>
        </w:rPr>
      </w:pPr>
      <w:r>
        <w:rPr>
          <w:rFonts w:ascii="AR BLANCA" w:hAnsi="AR BLANCA"/>
          <w:i/>
          <w:sz w:val="40"/>
          <w:szCs w:val="40"/>
        </w:rPr>
        <w:t xml:space="preserve">     </w:t>
      </w:r>
      <w:r w:rsidRPr="00F4343C">
        <w:rPr>
          <w:rFonts w:ascii="AR BLANCA" w:hAnsi="AR BLANCA"/>
          <w:i/>
          <w:sz w:val="40"/>
          <w:szCs w:val="40"/>
        </w:rPr>
        <w:t>Au premier plan, l'effigie de la reine Béatrice et, en arrière-plan, en partie recouverte par l'effigie de la reine, l'effigie du Prince d'Orange. L'inscription "WILLEM-ALEXANDER PRINS VAN ORANJE (symbole de la couronne) BEATRIX KONINGIN DER NEDERLANDEN (marque de l'atelier) 28 januari 2013 (marque du maître)" entoure les deux effigies. L'anneau extérieur de la pièce représente les douze étoiles du drapeau européen.</w:t>
      </w:r>
    </w:p>
    <w:p w:rsidR="00F4343C" w:rsidRDefault="00F4343C" w:rsidP="00F4343C">
      <w:pPr>
        <w:rPr>
          <w:rFonts w:ascii="AR BLANCA" w:hAnsi="AR BLANCA"/>
          <w:i/>
          <w:sz w:val="40"/>
          <w:szCs w:val="40"/>
        </w:rPr>
      </w:pPr>
    </w:p>
    <w:p w:rsidR="00A9274D" w:rsidRPr="00A9274D" w:rsidRDefault="00A9274D" w:rsidP="00A9274D">
      <w:pPr>
        <w:rPr>
          <w:rFonts w:ascii="AR BLANCA" w:hAnsi="AR BLANCA"/>
          <w:i/>
          <w:sz w:val="40"/>
          <w:szCs w:val="40"/>
        </w:rPr>
      </w:pPr>
      <w:r>
        <w:rPr>
          <w:rFonts w:ascii="AR BLANCA" w:hAnsi="AR BLANCA"/>
          <w:i/>
          <w:sz w:val="40"/>
          <w:szCs w:val="40"/>
        </w:rPr>
        <w:lastRenderedPageBreak/>
        <w:t xml:space="preserve">                        </w:t>
      </w:r>
      <w:r w:rsidR="00F4343C">
        <w:rPr>
          <w:rFonts w:ascii="AR BLANCA" w:hAnsi="AR BLANCA"/>
          <w:i/>
          <w:sz w:val="40"/>
          <w:szCs w:val="40"/>
        </w:rPr>
        <w:t>Slovénie 2013</w:t>
      </w:r>
      <w:r>
        <w:rPr>
          <w:rFonts w:ascii="AR BLANCA" w:hAnsi="AR BLANCA"/>
          <w:i/>
          <w:sz w:val="40"/>
          <w:szCs w:val="40"/>
        </w:rPr>
        <w:t xml:space="preserve">                    </w:t>
      </w:r>
      <w:r w:rsidR="008D5617">
        <w:rPr>
          <w:rFonts w:ascii="AR BLANCA" w:hAnsi="AR BLANCA"/>
          <w:i/>
          <w:sz w:val="40"/>
          <w:szCs w:val="40"/>
        </w:rPr>
        <w:t xml:space="preserve"> 95</w:t>
      </w:r>
      <w:r w:rsidR="00F4343C">
        <w:rPr>
          <w:rFonts w:ascii="AR BLANCA" w:hAnsi="AR BLANCA"/>
          <w:i/>
          <w:noProof/>
          <w:sz w:val="40"/>
          <w:szCs w:val="40"/>
          <w:lang w:val="fr-BE" w:eastAsia="fr-BE"/>
        </w:rPr>
        <w:drawing>
          <wp:inline distT="0" distB="0" distL="0" distR="0">
            <wp:extent cx="5760720" cy="4275455"/>
            <wp:effectExtent l="19050" t="0" r="0" b="0"/>
            <wp:docPr id="133" name="Image 132" descr="Slovenie-01-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venie-01-2013.jpg"/>
                    <pic:cNvPicPr/>
                  </pic:nvPicPr>
                  <pic:blipFill>
                    <a:blip r:embed="rId133" cstate="print"/>
                    <a:stretch>
                      <a:fillRect/>
                    </a:stretch>
                  </pic:blipFill>
                  <pic:spPr>
                    <a:xfrm>
                      <a:off x="0" y="0"/>
                      <a:ext cx="5760720" cy="4275455"/>
                    </a:xfrm>
                    <a:prstGeom prst="rect">
                      <a:avLst/>
                    </a:prstGeom>
                  </pic:spPr>
                </pic:pic>
              </a:graphicData>
            </a:graphic>
          </wp:inline>
        </w:drawing>
      </w:r>
      <w:r w:rsidRPr="00A9274D">
        <w:rPr>
          <w:rFonts w:ascii="AR BLANCA" w:hAnsi="AR BLANCA"/>
          <w:i/>
          <w:sz w:val="40"/>
          <w:szCs w:val="40"/>
        </w:rPr>
        <w:t>Motif: Le 800e anniversaire de la première visite à la grotte de Postojna</w:t>
      </w:r>
    </w:p>
    <w:p w:rsidR="00F4343C" w:rsidRDefault="00A9274D" w:rsidP="00A9274D">
      <w:pPr>
        <w:rPr>
          <w:rFonts w:ascii="AR BLANCA" w:hAnsi="AR BLANCA"/>
          <w:i/>
          <w:sz w:val="40"/>
          <w:szCs w:val="40"/>
        </w:rPr>
      </w:pPr>
      <w:r>
        <w:rPr>
          <w:rFonts w:ascii="AR BLANCA" w:hAnsi="AR BLANCA"/>
          <w:i/>
          <w:sz w:val="40"/>
          <w:szCs w:val="40"/>
        </w:rPr>
        <w:t xml:space="preserve">    </w:t>
      </w:r>
      <w:r w:rsidRPr="00A9274D">
        <w:rPr>
          <w:rFonts w:ascii="AR BLANCA" w:hAnsi="AR BLANCA"/>
          <w:i/>
          <w:sz w:val="40"/>
          <w:szCs w:val="40"/>
        </w:rPr>
        <w:t>Au centre de la pièce est représentée une spirale stylisée qui commence à gauche, par l'inscription "POSTOJNSKA JAMA 1213-2013 SLOVENIJA", et se termine par deux spéléo</w:t>
      </w:r>
      <w:r>
        <w:rPr>
          <w:rFonts w:ascii="AR BLANCA" w:hAnsi="AR BLANCA"/>
          <w:i/>
          <w:sz w:val="40"/>
          <w:szCs w:val="40"/>
        </w:rPr>
        <w:t>-</w:t>
      </w:r>
      <w:r w:rsidRPr="00A9274D">
        <w:rPr>
          <w:rFonts w:ascii="AR BLANCA" w:hAnsi="AR BLANCA"/>
          <w:i/>
          <w:sz w:val="40"/>
          <w:szCs w:val="40"/>
        </w:rPr>
        <w:t>thèmes stylisés. L'anneau extérieur de la pièce représente les douze étoiles du drapeau européen.</w:t>
      </w:r>
    </w:p>
    <w:p w:rsidR="00355A90" w:rsidRDefault="00355A90">
      <w:pPr>
        <w:rPr>
          <w:rFonts w:ascii="AR BLANCA" w:hAnsi="AR BLANCA"/>
          <w:i/>
          <w:sz w:val="40"/>
          <w:szCs w:val="40"/>
        </w:rPr>
      </w:pPr>
    </w:p>
    <w:p w:rsidR="00A9274D" w:rsidRDefault="00A9274D">
      <w:pPr>
        <w:rPr>
          <w:rFonts w:ascii="AR BLANCA" w:hAnsi="AR BLANCA"/>
          <w:i/>
          <w:sz w:val="40"/>
          <w:szCs w:val="40"/>
        </w:rPr>
      </w:pPr>
    </w:p>
    <w:p w:rsidR="00A9274D" w:rsidRDefault="00A9274D">
      <w:pPr>
        <w:rPr>
          <w:rFonts w:ascii="AR BLANCA" w:hAnsi="AR BLANCA"/>
          <w:i/>
          <w:sz w:val="40"/>
          <w:szCs w:val="40"/>
        </w:rPr>
      </w:pPr>
    </w:p>
    <w:p w:rsidR="00A9274D" w:rsidRPr="00A9274D" w:rsidRDefault="00A9274D" w:rsidP="00A9274D">
      <w:pPr>
        <w:rPr>
          <w:rFonts w:ascii="AR BLANCA" w:hAnsi="AR BLANCA"/>
          <w:i/>
          <w:sz w:val="40"/>
          <w:szCs w:val="40"/>
        </w:rPr>
      </w:pPr>
      <w:r>
        <w:rPr>
          <w:rFonts w:ascii="AR BLANCA" w:hAnsi="AR BLANCA"/>
          <w:i/>
          <w:sz w:val="40"/>
          <w:szCs w:val="40"/>
        </w:rPr>
        <w:lastRenderedPageBreak/>
        <w:t xml:space="preserve">                      Slovaq</w:t>
      </w:r>
      <w:r w:rsidR="008D5617">
        <w:rPr>
          <w:rFonts w:ascii="AR BLANCA" w:hAnsi="AR BLANCA"/>
          <w:i/>
          <w:sz w:val="40"/>
          <w:szCs w:val="40"/>
        </w:rPr>
        <w:t>uie 2013                      96</w:t>
      </w:r>
      <w:r>
        <w:rPr>
          <w:rFonts w:ascii="AR BLANCA" w:hAnsi="AR BLANCA"/>
          <w:i/>
          <w:noProof/>
          <w:sz w:val="40"/>
          <w:szCs w:val="40"/>
          <w:lang w:val="fr-BE" w:eastAsia="fr-BE"/>
        </w:rPr>
        <w:drawing>
          <wp:inline distT="0" distB="0" distL="0" distR="0">
            <wp:extent cx="5760720" cy="4275455"/>
            <wp:effectExtent l="19050" t="0" r="0" b="0"/>
            <wp:docPr id="134" name="Image 133" descr="Slovaquie 201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vaquie 2013-02.jpg"/>
                    <pic:cNvPicPr/>
                  </pic:nvPicPr>
                  <pic:blipFill>
                    <a:blip r:embed="rId134" cstate="print"/>
                    <a:stretch>
                      <a:fillRect/>
                    </a:stretch>
                  </pic:blipFill>
                  <pic:spPr>
                    <a:xfrm>
                      <a:off x="0" y="0"/>
                      <a:ext cx="5760720" cy="4275455"/>
                    </a:xfrm>
                    <a:prstGeom prst="rect">
                      <a:avLst/>
                    </a:prstGeom>
                  </pic:spPr>
                </pic:pic>
              </a:graphicData>
            </a:graphic>
          </wp:inline>
        </w:drawing>
      </w:r>
      <w:r w:rsidRPr="00A9274D">
        <w:rPr>
          <w:rFonts w:ascii="AR BLANCA" w:hAnsi="AR BLANCA"/>
          <w:i/>
          <w:sz w:val="40"/>
          <w:szCs w:val="40"/>
        </w:rPr>
        <w:t>Motif: 1150e anniversaire de la mission de Constantin et Méthode en Grande-Moravie</w:t>
      </w:r>
    </w:p>
    <w:p w:rsidR="008D5617" w:rsidRDefault="00A9274D" w:rsidP="008D5617">
      <w:pPr>
        <w:pStyle w:val="Sansinterligne"/>
        <w:rPr>
          <w:rFonts w:ascii="AR BLANCA" w:hAnsi="AR BLANCA"/>
          <w:i/>
          <w:sz w:val="28"/>
          <w:szCs w:val="28"/>
        </w:rPr>
      </w:pPr>
      <w:r w:rsidRPr="00A9274D">
        <w:rPr>
          <w:rFonts w:ascii="AR BLANCA" w:hAnsi="AR BLANCA"/>
          <w:i/>
          <w:sz w:val="28"/>
          <w:szCs w:val="28"/>
        </w:rPr>
        <w:t xml:space="preserve">    Le dessin représente les deux frères Constantin et Méthode originaires de Thessalonique ainsi que la symbolique double croix, plantée sur trois collines. La croix est en même temps tenue comme une crosse d’archevêque, unissant ainsi les symboles de l’État et de la chrétienté; elle rappelle l’importance de la mission des deux frères, qui a contribué à garantir la souveraineté et la légitimité pleine et entière de la Grande-Moravie, le premier État slave de l’Europe centrale. Constantin tient un livre, symbole de l’éducation et de la foi, tandis que Méthode apparaît avec une église, représentant la foi et l’institution chrétienne. Le nom du pays émetteur "SLOVENSKO" ainsi que l’indication "863-2013" figurent le long du bord inférieur de la partie interne de la pièce. Les noms "KONSTANTIN" et "METOD" sont inscrits le long du bord supérieur. Sur la gauche des frères apparaissent les lettres stylisées "mh", initiales de Miroslav Hric, le créateur de la pièce, et sur leur droite, la marque de la monnaie de Kremnica, soit les deux lettres "MK" placées entre deux coins. L’anneau extérieur de la pièce représente les douze étoiles du drapeau européen.</w:t>
      </w:r>
      <w:r w:rsidR="008D5617">
        <w:rPr>
          <w:rFonts w:ascii="AR BLANCA" w:hAnsi="AR BLANCA"/>
          <w:i/>
          <w:sz w:val="28"/>
          <w:szCs w:val="28"/>
        </w:rPr>
        <w:t xml:space="preserve">                                 </w:t>
      </w:r>
    </w:p>
    <w:p w:rsidR="008D5617" w:rsidRDefault="008D5617" w:rsidP="008D5617">
      <w:pPr>
        <w:pStyle w:val="Sansinterligne"/>
        <w:rPr>
          <w:rFonts w:ascii="AR BLANCA" w:hAnsi="AR BLANCA"/>
          <w:i/>
          <w:sz w:val="28"/>
          <w:szCs w:val="28"/>
        </w:rPr>
      </w:pPr>
    </w:p>
    <w:p w:rsidR="008D5617" w:rsidRPr="008D5617" w:rsidRDefault="008D5617" w:rsidP="008D5617">
      <w:pPr>
        <w:pStyle w:val="Sansinterligne"/>
        <w:rPr>
          <w:rFonts w:ascii="AR BLANCA" w:hAnsi="AR BLANCA"/>
          <w:sz w:val="40"/>
          <w:szCs w:val="40"/>
        </w:rPr>
      </w:pPr>
      <w:r>
        <w:rPr>
          <w:rFonts w:ascii="AR BLANCA" w:hAnsi="AR BLANCA"/>
          <w:i/>
          <w:sz w:val="28"/>
          <w:szCs w:val="28"/>
        </w:rPr>
        <w:lastRenderedPageBreak/>
        <w:t xml:space="preserve">       </w:t>
      </w:r>
      <w:r w:rsidR="0035567A">
        <w:rPr>
          <w:rFonts w:ascii="AR BLANCA" w:hAnsi="AR BLANCA"/>
          <w:sz w:val="40"/>
          <w:szCs w:val="40"/>
        </w:rPr>
        <w:t xml:space="preserve">                  </w:t>
      </w:r>
      <w:r>
        <w:rPr>
          <w:rFonts w:ascii="AR BLANCA" w:hAnsi="AR BLANCA"/>
          <w:sz w:val="40"/>
          <w:szCs w:val="40"/>
        </w:rPr>
        <w:t xml:space="preserve"> Belgique </w:t>
      </w:r>
      <w:r w:rsidRPr="00284405">
        <w:rPr>
          <w:rFonts w:ascii="AR BLANCA" w:hAnsi="AR BLANCA"/>
          <w:sz w:val="40"/>
          <w:szCs w:val="40"/>
        </w:rPr>
        <w:t xml:space="preserve">2013 </w:t>
      </w:r>
      <w:r>
        <w:rPr>
          <w:rFonts w:ascii="AR BLANCA" w:hAnsi="AR BLANCA"/>
          <w:sz w:val="40"/>
          <w:szCs w:val="40"/>
        </w:rPr>
        <w:t xml:space="preserve">       </w:t>
      </w:r>
      <w:r w:rsidRPr="00284405">
        <w:rPr>
          <w:rFonts w:ascii="AR BLANCA" w:hAnsi="AR BLANCA"/>
          <w:sz w:val="40"/>
          <w:szCs w:val="40"/>
        </w:rPr>
        <w:t xml:space="preserve">   </w:t>
      </w:r>
      <w:r w:rsidR="0035567A">
        <w:rPr>
          <w:rFonts w:ascii="AR BLANCA" w:hAnsi="AR BLANCA"/>
          <w:sz w:val="40"/>
          <w:szCs w:val="40"/>
        </w:rPr>
        <w:t xml:space="preserve">     </w:t>
      </w:r>
      <w:r w:rsidRPr="00284405">
        <w:rPr>
          <w:rFonts w:ascii="AR BLANCA" w:hAnsi="AR BLANCA"/>
          <w:sz w:val="40"/>
          <w:szCs w:val="40"/>
        </w:rPr>
        <w:t xml:space="preserve">  </w:t>
      </w:r>
      <w:r w:rsidR="0035567A">
        <w:rPr>
          <w:rFonts w:ascii="AR BLANCA" w:hAnsi="AR BLANCA"/>
          <w:sz w:val="40"/>
          <w:szCs w:val="40"/>
        </w:rPr>
        <w:t xml:space="preserve">  </w:t>
      </w:r>
      <w:r w:rsidRPr="00284405">
        <w:rPr>
          <w:rFonts w:ascii="AR BLANCA" w:hAnsi="AR BLANCA"/>
          <w:sz w:val="40"/>
          <w:szCs w:val="40"/>
        </w:rPr>
        <w:t xml:space="preserve"> </w:t>
      </w:r>
      <w:r w:rsidR="0035567A">
        <w:rPr>
          <w:rFonts w:ascii="AR BLANCA" w:hAnsi="AR BLANCA"/>
          <w:sz w:val="40"/>
          <w:szCs w:val="40"/>
        </w:rPr>
        <w:t>97</w:t>
      </w:r>
      <w:r>
        <w:rPr>
          <w:noProof/>
          <w:lang w:val="fr-BE" w:eastAsia="fr-BE"/>
        </w:rPr>
        <w:drawing>
          <wp:inline distT="0" distB="0" distL="0" distR="0">
            <wp:extent cx="5760720" cy="4275455"/>
            <wp:effectExtent l="19050" t="0" r="0" b="0"/>
            <wp:docPr id="130" name="Image 147" descr="2%20Euro%20-Belgique-2013-I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Euro%20-Belgique-2013-IRM.jpg"/>
                    <pic:cNvPicPr/>
                  </pic:nvPicPr>
                  <pic:blipFill>
                    <a:blip r:embed="rId135" cstate="print"/>
                    <a:stretch>
                      <a:fillRect/>
                    </a:stretch>
                  </pic:blipFill>
                  <pic:spPr>
                    <a:xfrm>
                      <a:off x="0" y="0"/>
                      <a:ext cx="5760720" cy="4275455"/>
                    </a:xfrm>
                    <a:prstGeom prst="rect">
                      <a:avLst/>
                    </a:prstGeom>
                  </pic:spPr>
                </pic:pic>
              </a:graphicData>
            </a:graphic>
          </wp:inline>
        </w:drawing>
      </w:r>
      <w:r w:rsidRPr="008D5617">
        <w:rPr>
          <w:rFonts w:ascii="AR BLANCA" w:hAnsi="AR BLANCA"/>
          <w:sz w:val="40"/>
          <w:szCs w:val="40"/>
        </w:rPr>
        <w:t>Motif: 100e anniversaire de la création de l'Institut royal météorologique</w:t>
      </w:r>
    </w:p>
    <w:p w:rsidR="0035567A" w:rsidRDefault="008D5617" w:rsidP="0035567A">
      <w:pPr>
        <w:rPr>
          <w:rFonts w:ascii="AR BLANCA" w:hAnsi="AR BLANCA"/>
          <w:i/>
          <w:sz w:val="40"/>
          <w:szCs w:val="40"/>
        </w:rPr>
      </w:pPr>
      <w:r>
        <w:rPr>
          <w:rFonts w:ascii="AR BLANCA" w:hAnsi="AR BLANCA"/>
          <w:i/>
          <w:sz w:val="40"/>
          <w:szCs w:val="40"/>
        </w:rPr>
        <w:t xml:space="preserve">    </w:t>
      </w:r>
      <w:r w:rsidRPr="00D95AA9">
        <w:rPr>
          <w:rFonts w:ascii="AR BLANCA" w:hAnsi="AR BLANCA"/>
          <w:i/>
          <w:sz w:val="40"/>
          <w:szCs w:val="40"/>
        </w:rPr>
        <w:t xml:space="preserve">La partie interne de la pièce représente en son centre le nombre 100 dont le premier zéro entoure les abréviations "KMI" et "IRM" et, le second zéro représente un soleil. Des isobares, des gouttes de pluie et des flocons de neige sont représentés à gauche du soleil. Dans les rayons supérieurs du soleil est indiquée l’année 2013 et dans les rayons inférieurs, se trouve l’indication de nationalité "BE". Le différent du commissaire des monnaies et la marque monétaire de Bruxelles, une tête casquée de l’archange Michel, figurent sous le chiffre 1 du nombre 100. L'anneau externe de la pièce représente les douze étoiles du </w:t>
      </w:r>
      <w:r w:rsidRPr="00D95AA9">
        <w:rPr>
          <w:rFonts w:ascii="AR BLANCA" w:hAnsi="AR BLANCA"/>
          <w:i/>
          <w:sz w:val="40"/>
          <w:szCs w:val="40"/>
        </w:rPr>
        <w:lastRenderedPageBreak/>
        <w:t>drapeau européen.</w:t>
      </w:r>
      <w:r w:rsidR="0035567A">
        <w:rPr>
          <w:rFonts w:ascii="AR BLANCA" w:hAnsi="AR BLANCA"/>
          <w:i/>
          <w:sz w:val="40"/>
          <w:szCs w:val="40"/>
        </w:rPr>
        <w:t xml:space="preserve">                   N°1                          Vatican                     98</w:t>
      </w:r>
      <w:r w:rsidR="0035567A">
        <w:rPr>
          <w:rFonts w:ascii="AR BLANCA" w:hAnsi="AR BLANCA"/>
          <w:i/>
          <w:noProof/>
          <w:sz w:val="40"/>
          <w:szCs w:val="40"/>
          <w:lang w:val="fr-BE" w:eastAsia="fr-BE"/>
        </w:rPr>
        <w:drawing>
          <wp:inline distT="0" distB="0" distL="0" distR="0">
            <wp:extent cx="5760720" cy="4275455"/>
            <wp:effectExtent l="19050" t="0" r="0" b="0"/>
            <wp:docPr id="150" name="Image 127" descr="Tarcisio%20Bertone%202%20eu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rcisio%20Bertone%202%20euro.jpg"/>
                    <pic:cNvPicPr/>
                  </pic:nvPicPr>
                  <pic:blipFill>
                    <a:blip r:embed="rId136" cstate="print"/>
                    <a:stretch>
                      <a:fillRect/>
                    </a:stretch>
                  </pic:blipFill>
                  <pic:spPr>
                    <a:xfrm>
                      <a:off x="0" y="0"/>
                      <a:ext cx="5760720" cy="4275455"/>
                    </a:xfrm>
                    <a:prstGeom prst="rect">
                      <a:avLst/>
                    </a:prstGeom>
                  </pic:spPr>
                </pic:pic>
              </a:graphicData>
            </a:graphic>
          </wp:inline>
        </w:drawing>
      </w:r>
      <w:r w:rsidR="0035567A" w:rsidRPr="00355A90">
        <w:rPr>
          <w:rFonts w:ascii="AR BLANCA" w:hAnsi="AR BLANCA"/>
          <w:i/>
          <w:sz w:val="40"/>
          <w:szCs w:val="40"/>
        </w:rPr>
        <w:t xml:space="preserve">Motif: </w:t>
      </w:r>
      <w:r w:rsidR="0035567A">
        <w:rPr>
          <w:rFonts w:ascii="AR BLANCA" w:hAnsi="AR BLANCA"/>
          <w:i/>
          <w:sz w:val="40"/>
          <w:szCs w:val="40"/>
        </w:rPr>
        <w:t xml:space="preserve">Sede Vacant </w:t>
      </w:r>
      <w:r w:rsidR="0035567A" w:rsidRPr="00355A90">
        <w:rPr>
          <w:rFonts w:ascii="AR BLANCA" w:hAnsi="AR BLANCA"/>
          <w:i/>
          <w:sz w:val="40"/>
          <w:szCs w:val="40"/>
        </w:rPr>
        <w:t xml:space="preserve"> 2013</w:t>
      </w:r>
    </w:p>
    <w:p w:rsidR="0035567A" w:rsidRDefault="007F7B73" w:rsidP="0035567A">
      <w:pPr>
        <w:rPr>
          <w:rFonts w:ascii="AR BLANCA" w:hAnsi="AR BLANCA"/>
          <w:i/>
          <w:sz w:val="40"/>
          <w:szCs w:val="40"/>
        </w:rPr>
      </w:pPr>
      <w:r>
        <w:rPr>
          <w:rFonts w:ascii="AR BLANCA" w:hAnsi="AR BLANCA"/>
          <w:i/>
          <w:sz w:val="40"/>
          <w:szCs w:val="40"/>
        </w:rPr>
        <w:t xml:space="preserve">     </w:t>
      </w:r>
      <w:r w:rsidRPr="007F7B73">
        <w:rPr>
          <w:rFonts w:ascii="AR BLANCA" w:hAnsi="AR BLANCA"/>
          <w:i/>
          <w:sz w:val="40"/>
          <w:szCs w:val="40"/>
        </w:rPr>
        <w:t>Le dessin représente les armoiries du Cardinal Camerlingue et dans la partie supérieure, le symbole de la chambre apostolique, deux petites croix, les mots "CITTÀ DEL VATICANO" à gauche et "SEDE VACANTE MMXIII" à droite. L'anneau extérieur de la pièce représente les douze étoiles du drapeau européen.</w:t>
      </w:r>
    </w:p>
    <w:p w:rsidR="0035567A" w:rsidRDefault="0035567A" w:rsidP="0035567A">
      <w:pPr>
        <w:pStyle w:val="Sansinterligne"/>
        <w:rPr>
          <w:rFonts w:ascii="AR BLANCA" w:hAnsi="AR BLANCA"/>
          <w:i/>
          <w:sz w:val="40"/>
          <w:szCs w:val="40"/>
        </w:rPr>
      </w:pPr>
      <w:r>
        <w:rPr>
          <w:rFonts w:ascii="AR BLANCA" w:hAnsi="AR BLANCA"/>
          <w:i/>
          <w:sz w:val="40"/>
          <w:szCs w:val="40"/>
        </w:rPr>
        <w:t xml:space="preserve">                   </w:t>
      </w:r>
    </w:p>
    <w:p w:rsidR="0035567A" w:rsidRDefault="0035567A" w:rsidP="0035567A">
      <w:pPr>
        <w:pStyle w:val="Sansinterligne"/>
        <w:rPr>
          <w:rFonts w:ascii="AR BLANCA" w:hAnsi="AR BLANCA"/>
          <w:i/>
          <w:sz w:val="40"/>
          <w:szCs w:val="40"/>
        </w:rPr>
      </w:pPr>
      <w:r>
        <w:rPr>
          <w:rFonts w:ascii="AR BLANCA" w:hAnsi="AR BLANCA"/>
          <w:i/>
          <w:sz w:val="40"/>
          <w:szCs w:val="40"/>
        </w:rPr>
        <w:t xml:space="preserve">                                  </w:t>
      </w:r>
    </w:p>
    <w:p w:rsidR="0035567A" w:rsidRDefault="0035567A" w:rsidP="0035567A">
      <w:pPr>
        <w:pStyle w:val="Sansinterligne"/>
        <w:rPr>
          <w:rFonts w:ascii="AR BLANCA" w:hAnsi="AR BLANCA"/>
          <w:i/>
          <w:sz w:val="40"/>
          <w:szCs w:val="40"/>
        </w:rPr>
      </w:pPr>
    </w:p>
    <w:p w:rsidR="00A9274D" w:rsidRPr="0035567A" w:rsidRDefault="008D5617" w:rsidP="0035567A">
      <w:pPr>
        <w:pStyle w:val="Sansinterligne"/>
        <w:rPr>
          <w:rFonts w:ascii="AR BLANCA" w:hAnsi="AR BLANCA"/>
          <w:sz w:val="40"/>
          <w:szCs w:val="40"/>
        </w:rPr>
      </w:pPr>
      <w:r>
        <w:rPr>
          <w:rFonts w:ascii="AR BLANCA" w:hAnsi="AR BLANCA"/>
          <w:i/>
          <w:sz w:val="40"/>
          <w:szCs w:val="40"/>
        </w:rPr>
        <w:br w:type="page"/>
      </w:r>
      <w:r w:rsidR="0035567A">
        <w:rPr>
          <w:rFonts w:ascii="AR BLANCA" w:hAnsi="AR BLANCA"/>
          <w:i/>
          <w:sz w:val="28"/>
          <w:szCs w:val="28"/>
        </w:rPr>
        <w:lastRenderedPageBreak/>
        <w:t xml:space="preserve"> </w:t>
      </w:r>
      <w:r w:rsidR="0035567A">
        <w:rPr>
          <w:rFonts w:ascii="AR BLANCA" w:hAnsi="AR BLANCA"/>
          <w:i/>
          <w:sz w:val="40"/>
          <w:szCs w:val="40"/>
        </w:rPr>
        <w:t xml:space="preserve">    </w:t>
      </w:r>
      <w:r w:rsidR="00A9274D">
        <w:rPr>
          <w:rFonts w:ascii="AR BLANCA" w:hAnsi="AR BLANCA"/>
          <w:i/>
          <w:sz w:val="40"/>
          <w:szCs w:val="40"/>
        </w:rPr>
        <w:t xml:space="preserve">                      M</w:t>
      </w:r>
      <w:r w:rsidR="00A3539C">
        <w:rPr>
          <w:rFonts w:ascii="AR BLANCA" w:hAnsi="AR BLANCA"/>
          <w:i/>
          <w:sz w:val="40"/>
          <w:szCs w:val="40"/>
        </w:rPr>
        <w:t>alte 2013                     99</w:t>
      </w:r>
      <w:r w:rsidR="00A9274D">
        <w:rPr>
          <w:rFonts w:ascii="AR BLANCA" w:hAnsi="AR BLANCA"/>
          <w:i/>
          <w:noProof/>
          <w:sz w:val="40"/>
          <w:szCs w:val="40"/>
          <w:lang w:val="fr-BE" w:eastAsia="fr-BE"/>
        </w:rPr>
        <w:drawing>
          <wp:inline distT="0" distB="0" distL="0" distR="0">
            <wp:extent cx="5760720" cy="4275455"/>
            <wp:effectExtent l="19050" t="0" r="0" b="0"/>
            <wp:docPr id="135" name="Image 134" descr="Malte-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lte-2013.jpg"/>
                    <pic:cNvPicPr/>
                  </pic:nvPicPr>
                  <pic:blipFill>
                    <a:blip r:embed="rId137" cstate="print"/>
                    <a:stretch>
                      <a:fillRect/>
                    </a:stretch>
                  </pic:blipFill>
                  <pic:spPr>
                    <a:xfrm>
                      <a:off x="0" y="0"/>
                      <a:ext cx="5760720" cy="4275455"/>
                    </a:xfrm>
                    <a:prstGeom prst="rect">
                      <a:avLst/>
                    </a:prstGeom>
                  </pic:spPr>
                </pic:pic>
              </a:graphicData>
            </a:graphic>
          </wp:inline>
        </w:drawing>
      </w:r>
    </w:p>
    <w:p w:rsidR="00355A90" w:rsidRPr="0095010E" w:rsidRDefault="0095010E">
      <w:pPr>
        <w:rPr>
          <w:rFonts w:ascii="AR BLANCA" w:hAnsi="AR BLANCA"/>
          <w:i/>
          <w:sz w:val="40"/>
          <w:szCs w:val="40"/>
        </w:rPr>
      </w:pPr>
      <w:r>
        <w:rPr>
          <w:rFonts w:ascii="AR BLANCA" w:hAnsi="AR BLANCA"/>
          <w:i/>
          <w:sz w:val="40"/>
          <w:szCs w:val="40"/>
        </w:rPr>
        <w:t>Motif :</w:t>
      </w:r>
      <w:r w:rsidRPr="0095010E">
        <w:rPr>
          <w:color w:val="0000FF"/>
          <w:sz w:val="72"/>
          <w:szCs w:val="72"/>
        </w:rPr>
        <w:t xml:space="preserve"> </w:t>
      </w:r>
      <w:r>
        <w:rPr>
          <w:rStyle w:val="lev"/>
          <w:rFonts w:ascii="AR BLANCA" w:hAnsi="AR BLANCA"/>
          <w:sz w:val="40"/>
          <w:szCs w:val="40"/>
        </w:rPr>
        <w:t>Autonomie gouvernemental de 1921</w:t>
      </w:r>
      <w:r>
        <w:rPr>
          <w:color w:val="0000FF"/>
          <w:sz w:val="72"/>
          <w:szCs w:val="72"/>
        </w:rPr>
        <w:t xml:space="preserve">  </w:t>
      </w:r>
    </w:p>
    <w:p w:rsidR="00004078" w:rsidRPr="00653AFD" w:rsidRDefault="0095010E">
      <w:pPr>
        <w:rPr>
          <w:rFonts w:ascii="AR BLANCA" w:hAnsi="AR BLANCA"/>
          <w:i/>
          <w:sz w:val="36"/>
          <w:szCs w:val="36"/>
        </w:rPr>
      </w:pPr>
      <w:r w:rsidRPr="0095010E">
        <w:rPr>
          <w:rStyle w:val="lev"/>
          <w:rFonts w:ascii="AR BLANCA" w:hAnsi="AR BLANCA"/>
          <w:sz w:val="36"/>
          <w:szCs w:val="36"/>
        </w:rPr>
        <w:t>A</w:t>
      </w:r>
      <w:r w:rsidRPr="0095010E">
        <w:rPr>
          <w:rFonts w:ascii="AR BLANCA" w:hAnsi="AR BLANCA"/>
          <w:sz w:val="36"/>
          <w:szCs w:val="36"/>
        </w:rPr>
        <w:t>près s'être fait disputés les faveurs coloniales des français et des anglais (notamment), l'empire britannique colonisera pendant le XIX ème siècle l'île maltaise et l'annexera petit à petit à son empire. Toutefois la montée en puissance des nationalistes maltais obligeront les britanniques à concéder une nouvelle constitution au futur pays. Cette nouvelle constitution (1921) permettra de dénombrer majoritairement d'élus maltais au Conseil Législatif. Le pays restera tout de même sous l'influence britannique jusqu'en 1964, date de l'</w:t>
      </w:r>
      <w:r w:rsidR="00AE5E3D" w:rsidRPr="0095010E">
        <w:rPr>
          <w:rFonts w:ascii="AR BLANCA" w:hAnsi="AR BLANCA"/>
          <w:sz w:val="36"/>
          <w:szCs w:val="36"/>
        </w:rPr>
        <w:t>Independence</w:t>
      </w:r>
      <w:r w:rsidRPr="0095010E">
        <w:rPr>
          <w:rFonts w:ascii="AR BLANCA" w:hAnsi="AR BLANCA"/>
          <w:sz w:val="36"/>
          <w:szCs w:val="36"/>
        </w:rPr>
        <w:t xml:space="preserve"> (bien que sous le règle de la Reine d'Angleterre Elisabeth II) avant d'</w:t>
      </w:r>
      <w:r w:rsidR="00AE577B" w:rsidRPr="0095010E">
        <w:rPr>
          <w:rFonts w:ascii="AR BLANCA" w:hAnsi="AR BLANCA"/>
          <w:sz w:val="36"/>
          <w:szCs w:val="36"/>
        </w:rPr>
        <w:t>élire</w:t>
      </w:r>
      <w:r w:rsidRPr="0095010E">
        <w:rPr>
          <w:rFonts w:ascii="AR BLANCA" w:hAnsi="AR BLANCA"/>
          <w:sz w:val="36"/>
          <w:szCs w:val="36"/>
        </w:rPr>
        <w:t xml:space="preserve"> le premier président maltais 10 ans plus tard en 197</w:t>
      </w:r>
      <w:r>
        <w:rPr>
          <w:rFonts w:ascii="AR BLANCA" w:hAnsi="AR BLANCA"/>
          <w:sz w:val="36"/>
          <w:szCs w:val="36"/>
        </w:rPr>
        <w:t>4</w:t>
      </w:r>
    </w:p>
    <w:p w:rsidR="00004078" w:rsidRDefault="00004078">
      <w:pPr>
        <w:rPr>
          <w:rFonts w:ascii="AR BLANCA" w:hAnsi="AR BLANCA"/>
          <w:i/>
          <w:sz w:val="40"/>
          <w:szCs w:val="40"/>
        </w:rPr>
      </w:pPr>
      <w:r>
        <w:rPr>
          <w:rFonts w:ascii="AR BLANCA" w:hAnsi="AR BLANCA"/>
          <w:i/>
          <w:sz w:val="40"/>
          <w:szCs w:val="40"/>
        </w:rPr>
        <w:lastRenderedPageBreak/>
        <w:t xml:space="preserve">                      Monac</w:t>
      </w:r>
      <w:r w:rsidR="00A3539C">
        <w:rPr>
          <w:rFonts w:ascii="AR BLANCA" w:hAnsi="AR BLANCA"/>
          <w:i/>
          <w:sz w:val="40"/>
          <w:szCs w:val="40"/>
        </w:rPr>
        <w:t>o 2013                       100</w:t>
      </w:r>
      <w:r>
        <w:rPr>
          <w:rFonts w:ascii="AR BLANCA" w:hAnsi="AR BLANCA"/>
          <w:i/>
          <w:noProof/>
          <w:sz w:val="40"/>
          <w:szCs w:val="40"/>
          <w:lang w:val="fr-BE" w:eastAsia="fr-BE"/>
        </w:rPr>
        <w:drawing>
          <wp:inline distT="0" distB="0" distL="0" distR="0">
            <wp:extent cx="5760720" cy="4275455"/>
            <wp:effectExtent l="19050" t="0" r="0" b="0"/>
            <wp:docPr id="136" name="Image 135" descr="2%20Euro%20-%20MONACO-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Euro%20-%20MONACO-2013.jpg"/>
                    <pic:cNvPicPr/>
                  </pic:nvPicPr>
                  <pic:blipFill>
                    <a:blip r:embed="rId138" cstate="print"/>
                    <a:stretch>
                      <a:fillRect/>
                    </a:stretch>
                  </pic:blipFill>
                  <pic:spPr>
                    <a:xfrm>
                      <a:off x="0" y="0"/>
                      <a:ext cx="5760720" cy="4275455"/>
                    </a:xfrm>
                    <a:prstGeom prst="rect">
                      <a:avLst/>
                    </a:prstGeom>
                  </pic:spPr>
                </pic:pic>
              </a:graphicData>
            </a:graphic>
          </wp:inline>
        </w:drawing>
      </w:r>
    </w:p>
    <w:p w:rsidR="007F7B73" w:rsidRPr="007F7B73" w:rsidRDefault="007F7B73" w:rsidP="007F7B73">
      <w:pPr>
        <w:rPr>
          <w:rFonts w:ascii="AR BLANCA" w:hAnsi="AR BLANCA"/>
          <w:i/>
          <w:sz w:val="40"/>
          <w:szCs w:val="40"/>
        </w:rPr>
      </w:pPr>
      <w:r w:rsidRPr="007F7B73">
        <w:rPr>
          <w:rFonts w:ascii="AR BLANCA" w:hAnsi="AR BLANCA"/>
          <w:i/>
          <w:sz w:val="40"/>
          <w:szCs w:val="40"/>
        </w:rPr>
        <w:t>Motif: 20ème ann</w:t>
      </w:r>
      <w:r>
        <w:rPr>
          <w:rFonts w:ascii="AR BLANCA" w:hAnsi="AR BLANCA"/>
          <w:i/>
          <w:sz w:val="40"/>
          <w:szCs w:val="40"/>
        </w:rPr>
        <w:t>iversaire de l'adhésion à l'ONU</w:t>
      </w:r>
    </w:p>
    <w:p w:rsidR="00AE5E3D" w:rsidRDefault="007F7B73" w:rsidP="00004078">
      <w:pPr>
        <w:rPr>
          <w:rFonts w:ascii="AR BLANCA" w:hAnsi="AR BLANCA"/>
          <w:i/>
          <w:sz w:val="40"/>
          <w:szCs w:val="40"/>
        </w:rPr>
      </w:pPr>
      <w:r>
        <w:rPr>
          <w:rFonts w:ascii="AR BLANCA" w:hAnsi="AR BLANCA"/>
          <w:i/>
          <w:sz w:val="40"/>
          <w:szCs w:val="40"/>
        </w:rPr>
        <w:t xml:space="preserve">       </w:t>
      </w:r>
      <w:r w:rsidRPr="007F7B73">
        <w:rPr>
          <w:rFonts w:ascii="AR BLANCA" w:hAnsi="AR BLANCA"/>
          <w:i/>
          <w:sz w:val="40"/>
          <w:szCs w:val="40"/>
        </w:rPr>
        <w:t>La pièce représente une colombe avec un rameau d'olivier, et dans le milieu de l'arc, sur la gauche la corne d'abondance et sur la droite le poinçon, en tant que marque d'atelier de la Monnaie de Paris. Au-dessus, en demi-cercle, l'indication du pays émetteur, "MONACO" et dans le bas, en demi-cercle, l'inscription "1993 ADMISSION À L'ONU 2013". L'anneau extérieur de la pièce représente les douze étoiles du drapeau européen.</w:t>
      </w:r>
    </w:p>
    <w:p w:rsidR="0095010E" w:rsidRDefault="00004078" w:rsidP="00004078">
      <w:pPr>
        <w:rPr>
          <w:rStyle w:val="lev"/>
          <w:rFonts w:ascii="AR BLANCA" w:hAnsi="AR BLANCA"/>
          <w:sz w:val="48"/>
          <w:szCs w:val="48"/>
        </w:rPr>
      </w:pPr>
      <w:r>
        <w:rPr>
          <w:rFonts w:ascii="AR BLANCA" w:hAnsi="AR BLANCA"/>
          <w:i/>
          <w:sz w:val="40"/>
          <w:szCs w:val="40"/>
        </w:rPr>
        <w:lastRenderedPageBreak/>
        <w:t xml:space="preserve">                  Saint-Ma</w:t>
      </w:r>
      <w:r w:rsidR="00A3539C">
        <w:rPr>
          <w:rFonts w:ascii="AR BLANCA" w:hAnsi="AR BLANCA"/>
          <w:i/>
          <w:sz w:val="40"/>
          <w:szCs w:val="40"/>
        </w:rPr>
        <w:t>rin 2013                     101</w:t>
      </w:r>
      <w:r>
        <w:rPr>
          <w:rFonts w:ascii="AR BLANCA" w:hAnsi="AR BLANCA"/>
          <w:i/>
          <w:noProof/>
          <w:sz w:val="40"/>
          <w:szCs w:val="40"/>
          <w:lang w:val="fr-BE" w:eastAsia="fr-BE"/>
        </w:rPr>
        <w:drawing>
          <wp:inline distT="0" distB="0" distL="0" distR="0">
            <wp:extent cx="5760720" cy="4275455"/>
            <wp:effectExtent l="19050" t="0" r="0" b="0"/>
            <wp:docPr id="137" name="Image 136" descr="2%20euro%20saint%20marin%20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euro%20saint%20marin%202013.jpg"/>
                    <pic:cNvPicPr/>
                  </pic:nvPicPr>
                  <pic:blipFill>
                    <a:blip r:embed="rId139" cstate="print"/>
                    <a:stretch>
                      <a:fillRect/>
                    </a:stretch>
                  </pic:blipFill>
                  <pic:spPr>
                    <a:xfrm>
                      <a:off x="0" y="0"/>
                      <a:ext cx="5760720" cy="4275455"/>
                    </a:xfrm>
                    <a:prstGeom prst="rect">
                      <a:avLst/>
                    </a:prstGeom>
                  </pic:spPr>
                </pic:pic>
              </a:graphicData>
            </a:graphic>
          </wp:inline>
        </w:drawing>
      </w:r>
      <w:r w:rsidR="0095010E">
        <w:rPr>
          <w:rFonts w:ascii="AR BLANCA" w:hAnsi="AR BLANCA"/>
          <w:i/>
          <w:sz w:val="40"/>
          <w:szCs w:val="40"/>
        </w:rPr>
        <w:t>Motif :</w:t>
      </w:r>
      <w:r w:rsidR="0095010E" w:rsidRPr="0095010E">
        <w:rPr>
          <w:color w:val="0000FF"/>
          <w:sz w:val="48"/>
          <w:szCs w:val="48"/>
        </w:rPr>
        <w:t xml:space="preserve"> </w:t>
      </w:r>
      <w:r w:rsidR="0095010E" w:rsidRPr="0095010E">
        <w:rPr>
          <w:rStyle w:val="lev"/>
          <w:rFonts w:ascii="AR BLANCA" w:hAnsi="AR BLANCA"/>
          <w:sz w:val="48"/>
          <w:szCs w:val="48"/>
        </w:rPr>
        <w:t xml:space="preserve">500 </w:t>
      </w:r>
      <w:r w:rsidR="0095010E" w:rsidRPr="0095010E">
        <w:rPr>
          <w:rStyle w:val="lev"/>
          <w:rFonts w:ascii="AR BLANCA" w:hAnsi="AR BLANCA"/>
          <w:sz w:val="72"/>
          <w:szCs w:val="72"/>
        </w:rPr>
        <w:t>A</w:t>
      </w:r>
      <w:r w:rsidR="0095010E" w:rsidRPr="0095010E">
        <w:rPr>
          <w:rStyle w:val="lev"/>
          <w:rFonts w:ascii="AR BLANCA" w:hAnsi="AR BLANCA"/>
          <w:sz w:val="48"/>
          <w:szCs w:val="48"/>
        </w:rPr>
        <w:t>ns de la mort de Pinturicchi</w:t>
      </w:r>
      <w:r w:rsidR="00AE5E3D">
        <w:rPr>
          <w:rStyle w:val="lev"/>
          <w:rFonts w:ascii="AR BLANCA" w:hAnsi="AR BLANCA"/>
          <w:sz w:val="48"/>
          <w:szCs w:val="48"/>
        </w:rPr>
        <w:t>o</w:t>
      </w:r>
    </w:p>
    <w:p w:rsidR="00AE5E3D" w:rsidRPr="00AE5E3D" w:rsidRDefault="00AE5E3D" w:rsidP="00004078">
      <w:pPr>
        <w:rPr>
          <w:rFonts w:ascii="AR BLANCA" w:hAnsi="AR BLANCA"/>
          <w:b/>
          <w:bCs/>
          <w:sz w:val="32"/>
          <w:szCs w:val="32"/>
        </w:rPr>
      </w:pPr>
      <w:r>
        <w:rPr>
          <w:rStyle w:val="lev"/>
          <w:rFonts w:ascii="AR BLANCA" w:hAnsi="AR BLANCA"/>
          <w:sz w:val="32"/>
          <w:szCs w:val="32"/>
        </w:rPr>
        <w:t xml:space="preserve">        </w:t>
      </w:r>
      <w:r w:rsidRPr="00AE5E3D">
        <w:rPr>
          <w:rStyle w:val="lev"/>
          <w:rFonts w:ascii="AR BLANCA" w:hAnsi="AR BLANCA"/>
          <w:sz w:val="32"/>
          <w:szCs w:val="32"/>
        </w:rPr>
        <w:t>P</w:t>
      </w:r>
      <w:r w:rsidRPr="00AE5E3D">
        <w:rPr>
          <w:rFonts w:ascii="AR BLANCA" w:hAnsi="AR BLANCA"/>
          <w:sz w:val="32"/>
          <w:szCs w:val="32"/>
        </w:rPr>
        <w:t>inturicchio, né Bernardino di Betto est un peintre italien du </w:t>
      </w:r>
      <w:r w:rsidR="00AE577B" w:rsidRPr="00AE5E3D">
        <w:rPr>
          <w:rFonts w:ascii="AR BLANCA" w:hAnsi="AR BLANCA"/>
          <w:sz w:val="32"/>
          <w:szCs w:val="32"/>
        </w:rPr>
        <w:t>XV</w:t>
      </w:r>
      <w:r w:rsidR="00AE577B" w:rsidRPr="00AE5E3D">
        <w:rPr>
          <w:rFonts w:ascii="AR BLANCA" w:hAnsi="AR BLANCA"/>
          <w:sz w:val="32"/>
          <w:szCs w:val="32"/>
          <w:vertAlign w:val="superscript"/>
        </w:rPr>
        <w:t>e</w:t>
      </w:r>
      <w:r w:rsidRPr="00AE5E3D">
        <w:rPr>
          <w:rFonts w:ascii="AR BLANCA" w:hAnsi="AR BLANCA"/>
          <w:sz w:val="32"/>
          <w:szCs w:val="32"/>
        </w:rPr>
        <w:t> siècle, élève du Pérugin. Né a Pérouse et appelé "le petit peintre" à cause de sa taille, ou encore "le sourd" à cause de son infirmité  Pour ne citer que quelques unes de ses œuvres les plus symboliques, on trouve les premières traces des travaux du Pinturicchio dans des ajouts de costumes et d'éléments pittoresques sur deux tableaux du Pérugin relatant l'histoire de saint Bernardin : la </w:t>
      </w:r>
      <w:r w:rsidRPr="00AE5E3D">
        <w:rPr>
          <w:rStyle w:val="Accentuation"/>
          <w:rFonts w:ascii="AR BLANCA" w:hAnsi="AR BLANCA"/>
          <w:sz w:val="32"/>
          <w:szCs w:val="32"/>
        </w:rPr>
        <w:t>Guérison du paralytique</w:t>
      </w:r>
      <w:r w:rsidRPr="00AE5E3D">
        <w:rPr>
          <w:rFonts w:ascii="AR BLANCA" w:hAnsi="AR BLANCA"/>
          <w:sz w:val="32"/>
          <w:szCs w:val="32"/>
        </w:rPr>
        <w:t> et la </w:t>
      </w:r>
      <w:r w:rsidRPr="00AE5E3D">
        <w:rPr>
          <w:rStyle w:val="Accentuation"/>
          <w:rFonts w:ascii="AR BLANCA" w:hAnsi="AR BLANCA"/>
          <w:sz w:val="32"/>
          <w:szCs w:val="32"/>
        </w:rPr>
        <w:t>Libération du prisonnier</w:t>
      </w:r>
      <w:r w:rsidRPr="00AE5E3D">
        <w:rPr>
          <w:rFonts w:ascii="AR BLANCA" w:hAnsi="AR BLANCA"/>
          <w:sz w:val="32"/>
          <w:szCs w:val="32"/>
        </w:rPr>
        <w:t>. En 1481, il est appelé, comme aide du Pérugin, sur commande du pape Sixte IV, à participer au décor de la chapelle Sixtine, avec Luca Signorelli,Botticelli, Ghirlandaio, et Cosimo Rosselli, assisté de Piero di Cosimo. En 1509, il exécute les fresques du presbytère de l'église Santa Maria del Popolo de Rome.</w:t>
      </w:r>
    </w:p>
    <w:p w:rsidR="00004078" w:rsidRDefault="00004078" w:rsidP="00004078">
      <w:pPr>
        <w:rPr>
          <w:rFonts w:ascii="AR BLANCA" w:hAnsi="AR BLANCA"/>
          <w:i/>
          <w:sz w:val="40"/>
          <w:szCs w:val="40"/>
        </w:rPr>
      </w:pPr>
      <w:r>
        <w:rPr>
          <w:rFonts w:ascii="AR BLANCA" w:hAnsi="AR BLANCA"/>
          <w:i/>
          <w:sz w:val="40"/>
          <w:szCs w:val="40"/>
        </w:rPr>
        <w:lastRenderedPageBreak/>
        <w:t xml:space="preserve">N°1 </w:t>
      </w:r>
      <w:r w:rsidR="0060541E">
        <w:rPr>
          <w:rFonts w:ascii="AR BLANCA" w:hAnsi="AR BLANCA"/>
          <w:i/>
          <w:sz w:val="40"/>
          <w:szCs w:val="40"/>
        </w:rPr>
        <w:t xml:space="preserve">                    </w:t>
      </w:r>
      <w:r>
        <w:rPr>
          <w:rFonts w:ascii="AR BLANCA" w:hAnsi="AR BLANCA"/>
          <w:i/>
          <w:sz w:val="40"/>
          <w:szCs w:val="40"/>
        </w:rPr>
        <w:t xml:space="preserve"> Italie 2013 </w:t>
      </w:r>
      <w:r w:rsidR="0060541E">
        <w:rPr>
          <w:rFonts w:ascii="AR BLANCA" w:hAnsi="AR BLANCA"/>
          <w:i/>
          <w:sz w:val="40"/>
          <w:szCs w:val="40"/>
        </w:rPr>
        <w:t xml:space="preserve">                   </w:t>
      </w:r>
      <w:r w:rsidR="00A3539C">
        <w:rPr>
          <w:rFonts w:ascii="AR BLANCA" w:hAnsi="AR BLANCA"/>
          <w:i/>
          <w:sz w:val="40"/>
          <w:szCs w:val="40"/>
        </w:rPr>
        <w:t>102</w:t>
      </w:r>
      <w:r>
        <w:rPr>
          <w:rFonts w:ascii="AR BLANCA" w:hAnsi="AR BLANCA"/>
          <w:i/>
          <w:noProof/>
          <w:sz w:val="40"/>
          <w:szCs w:val="40"/>
          <w:lang w:val="fr-BE" w:eastAsia="fr-BE"/>
        </w:rPr>
        <w:drawing>
          <wp:inline distT="0" distB="0" distL="0" distR="0">
            <wp:extent cx="5760720" cy="4275455"/>
            <wp:effectExtent l="19050" t="0" r="0" b="0"/>
            <wp:docPr id="138" name="Image 137" descr="2%20euro%20Italie%202013-VER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euro%20Italie%202013-VERDI.jpg"/>
                    <pic:cNvPicPr/>
                  </pic:nvPicPr>
                  <pic:blipFill>
                    <a:blip r:embed="rId140" cstate="print"/>
                    <a:stretch>
                      <a:fillRect/>
                    </a:stretch>
                  </pic:blipFill>
                  <pic:spPr>
                    <a:xfrm>
                      <a:off x="0" y="0"/>
                      <a:ext cx="5760720" cy="4275455"/>
                    </a:xfrm>
                    <a:prstGeom prst="rect">
                      <a:avLst/>
                    </a:prstGeom>
                  </pic:spPr>
                </pic:pic>
              </a:graphicData>
            </a:graphic>
          </wp:inline>
        </w:drawing>
      </w:r>
    </w:p>
    <w:p w:rsidR="007F7B73" w:rsidRPr="007F7B73" w:rsidRDefault="007F7B73" w:rsidP="007F7B73">
      <w:pPr>
        <w:rPr>
          <w:rFonts w:ascii="AR BLANCA" w:hAnsi="AR BLANCA"/>
          <w:i/>
          <w:sz w:val="40"/>
          <w:szCs w:val="40"/>
        </w:rPr>
      </w:pPr>
      <w:r w:rsidRPr="007F7B73">
        <w:rPr>
          <w:rFonts w:ascii="AR BLANCA" w:hAnsi="AR BLANCA"/>
          <w:i/>
          <w:sz w:val="40"/>
          <w:szCs w:val="40"/>
        </w:rPr>
        <w:t>Motif: 200ème anniversaire de</w:t>
      </w:r>
      <w:r>
        <w:rPr>
          <w:rFonts w:ascii="AR BLANCA" w:hAnsi="AR BLANCA"/>
          <w:i/>
          <w:sz w:val="40"/>
          <w:szCs w:val="40"/>
        </w:rPr>
        <w:t xml:space="preserve"> la naissance de Giuseppe Verdi</w:t>
      </w:r>
    </w:p>
    <w:p w:rsidR="00004078" w:rsidRDefault="007F7B73" w:rsidP="00004078">
      <w:pPr>
        <w:rPr>
          <w:rFonts w:ascii="AR BLANCA" w:hAnsi="AR BLANCA"/>
          <w:i/>
          <w:sz w:val="40"/>
          <w:szCs w:val="40"/>
        </w:rPr>
      </w:pPr>
      <w:r>
        <w:rPr>
          <w:rFonts w:ascii="AR BLANCA" w:hAnsi="AR BLANCA"/>
          <w:i/>
          <w:sz w:val="40"/>
          <w:szCs w:val="40"/>
        </w:rPr>
        <w:t xml:space="preserve">       </w:t>
      </w:r>
      <w:r w:rsidRPr="007F7B73">
        <w:rPr>
          <w:rFonts w:ascii="AR BLANCA" w:hAnsi="AR BLANCA"/>
          <w:i/>
          <w:sz w:val="40"/>
          <w:szCs w:val="40"/>
        </w:rPr>
        <w:t>Le dessin représente le buste de Giuseppe Verdi de trois quarts, tourné vers la gauche; à gauche, les lettres superposées du monogramme de la République italienne, "RI"/1813; à droite, R (monogramme de la Monnaie de Rome)/2013; en exergue, MCC (monogramme de l'auteur Maria Carmela COLANERI)/G. VERDI. L'anneau extérieur de la pièce représente les douze étoiles du drapeau européen.</w:t>
      </w:r>
    </w:p>
    <w:p w:rsidR="00004078" w:rsidRDefault="00004078" w:rsidP="00004078">
      <w:pPr>
        <w:rPr>
          <w:rFonts w:ascii="AR BLANCA" w:hAnsi="AR BLANCA"/>
          <w:i/>
          <w:sz w:val="40"/>
          <w:szCs w:val="40"/>
        </w:rPr>
      </w:pPr>
      <w:r>
        <w:rPr>
          <w:rFonts w:ascii="AR BLANCA" w:hAnsi="AR BLANCA"/>
          <w:i/>
          <w:sz w:val="40"/>
          <w:szCs w:val="40"/>
        </w:rPr>
        <w:lastRenderedPageBreak/>
        <w:t xml:space="preserve">N°2 </w:t>
      </w:r>
      <w:r w:rsidR="0060541E">
        <w:rPr>
          <w:rFonts w:ascii="AR BLANCA" w:hAnsi="AR BLANCA"/>
          <w:i/>
          <w:sz w:val="40"/>
          <w:szCs w:val="40"/>
        </w:rPr>
        <w:t xml:space="preserve">                     Italie 2013</w:t>
      </w:r>
      <w:r>
        <w:rPr>
          <w:rFonts w:ascii="AR BLANCA" w:hAnsi="AR BLANCA"/>
          <w:i/>
          <w:sz w:val="40"/>
          <w:szCs w:val="40"/>
        </w:rPr>
        <w:t xml:space="preserve"> </w:t>
      </w:r>
      <w:r w:rsidR="0060541E">
        <w:rPr>
          <w:rFonts w:ascii="AR BLANCA" w:hAnsi="AR BLANCA"/>
          <w:i/>
          <w:sz w:val="40"/>
          <w:szCs w:val="40"/>
        </w:rPr>
        <w:t xml:space="preserve">   </w:t>
      </w:r>
      <w:r>
        <w:rPr>
          <w:rFonts w:ascii="AR BLANCA" w:hAnsi="AR BLANCA"/>
          <w:i/>
          <w:sz w:val="40"/>
          <w:szCs w:val="40"/>
        </w:rPr>
        <w:t xml:space="preserve"> </w:t>
      </w:r>
      <w:r w:rsidR="0060541E">
        <w:rPr>
          <w:rFonts w:ascii="AR BLANCA" w:hAnsi="AR BLANCA"/>
          <w:i/>
          <w:sz w:val="40"/>
          <w:szCs w:val="40"/>
        </w:rPr>
        <w:t xml:space="preserve">               </w:t>
      </w:r>
      <w:r w:rsidR="00A3539C">
        <w:rPr>
          <w:rFonts w:ascii="AR BLANCA" w:hAnsi="AR BLANCA"/>
          <w:i/>
          <w:sz w:val="40"/>
          <w:szCs w:val="40"/>
        </w:rPr>
        <w:t>103</w:t>
      </w:r>
      <w:r>
        <w:rPr>
          <w:rFonts w:ascii="AR BLANCA" w:hAnsi="AR BLANCA"/>
          <w:i/>
          <w:noProof/>
          <w:sz w:val="40"/>
          <w:szCs w:val="40"/>
          <w:lang w:val="fr-BE" w:eastAsia="fr-BE"/>
        </w:rPr>
        <w:drawing>
          <wp:inline distT="0" distB="0" distL="0" distR="0">
            <wp:extent cx="5760720" cy="4275455"/>
            <wp:effectExtent l="19050" t="0" r="0" b="0"/>
            <wp:docPr id="139" name="Image 138" descr="2%20euro%20italie%202013-Baccacc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euro%20italie%202013-Baccaccio.jpg"/>
                    <pic:cNvPicPr/>
                  </pic:nvPicPr>
                  <pic:blipFill>
                    <a:blip r:embed="rId141" cstate="print"/>
                    <a:stretch>
                      <a:fillRect/>
                    </a:stretch>
                  </pic:blipFill>
                  <pic:spPr>
                    <a:xfrm>
                      <a:off x="0" y="0"/>
                      <a:ext cx="5760720" cy="4275455"/>
                    </a:xfrm>
                    <a:prstGeom prst="rect">
                      <a:avLst/>
                    </a:prstGeom>
                  </pic:spPr>
                </pic:pic>
              </a:graphicData>
            </a:graphic>
          </wp:inline>
        </w:drawing>
      </w:r>
    </w:p>
    <w:p w:rsidR="007F7B73" w:rsidRPr="007F7B73" w:rsidRDefault="007F7B73" w:rsidP="007F7B73">
      <w:pPr>
        <w:rPr>
          <w:rFonts w:ascii="AR BLANCA" w:hAnsi="AR BLANCA"/>
          <w:i/>
          <w:sz w:val="40"/>
          <w:szCs w:val="40"/>
        </w:rPr>
      </w:pPr>
      <w:r w:rsidRPr="007F7B73">
        <w:rPr>
          <w:rFonts w:ascii="AR BLANCA" w:hAnsi="AR BLANCA"/>
          <w:i/>
          <w:sz w:val="40"/>
          <w:szCs w:val="40"/>
        </w:rPr>
        <w:t xml:space="preserve">Motif: 700ème anniversaire de la </w:t>
      </w:r>
      <w:r>
        <w:rPr>
          <w:rFonts w:ascii="AR BLANCA" w:hAnsi="AR BLANCA"/>
          <w:i/>
          <w:sz w:val="40"/>
          <w:szCs w:val="40"/>
        </w:rPr>
        <w:t>naissance de Giovanni Boccaccio</w:t>
      </w:r>
    </w:p>
    <w:p w:rsidR="00004078" w:rsidRDefault="007F7B73" w:rsidP="00004078">
      <w:pPr>
        <w:rPr>
          <w:rFonts w:ascii="AR BLANCA" w:hAnsi="AR BLANCA"/>
          <w:i/>
          <w:sz w:val="40"/>
          <w:szCs w:val="40"/>
        </w:rPr>
      </w:pPr>
      <w:r>
        <w:rPr>
          <w:rFonts w:ascii="AR BLANCA" w:hAnsi="AR BLANCA"/>
          <w:i/>
          <w:sz w:val="40"/>
          <w:szCs w:val="40"/>
        </w:rPr>
        <w:t xml:space="preserve">     </w:t>
      </w:r>
      <w:r w:rsidRPr="007F7B73">
        <w:rPr>
          <w:rFonts w:ascii="AR BLANCA" w:hAnsi="AR BLANCA"/>
          <w:i/>
          <w:sz w:val="40"/>
          <w:szCs w:val="40"/>
        </w:rPr>
        <w:t>Le dessin représente la tête de Giovanni Boccaccio tourné de trois quarts vers la droite, à partir de la fresque d'Andrea del Castagno, environ 1450 ac. (Florence, Galerie des Offices); autour, dans le bas, BOCCACCIO 1313-2013; à droite, les lettres superposées R (monogramme de la Monnaie de Rome)/RI (monogramme de la République italienne)/m (monogramme de l'auteur Mauri). L'anneau extérieur de la pièce représente les douze étoiles du drapeau européen</w:t>
      </w:r>
    </w:p>
    <w:p w:rsidR="00004078" w:rsidRDefault="0060541E" w:rsidP="00004078">
      <w:pPr>
        <w:rPr>
          <w:rFonts w:ascii="AR BLANCA" w:hAnsi="AR BLANCA"/>
          <w:i/>
          <w:sz w:val="40"/>
          <w:szCs w:val="40"/>
        </w:rPr>
      </w:pPr>
      <w:r>
        <w:rPr>
          <w:rFonts w:ascii="AR BLANCA" w:hAnsi="AR BLANCA"/>
          <w:i/>
          <w:sz w:val="40"/>
          <w:szCs w:val="40"/>
        </w:rPr>
        <w:lastRenderedPageBreak/>
        <w:t>N°2                    Vatican 2013</w:t>
      </w:r>
      <w:r w:rsidR="00004078">
        <w:rPr>
          <w:rFonts w:ascii="AR BLANCA" w:hAnsi="AR BLANCA"/>
          <w:i/>
          <w:sz w:val="40"/>
          <w:szCs w:val="40"/>
        </w:rPr>
        <w:t xml:space="preserve"> </w:t>
      </w:r>
      <w:r w:rsidR="00A3539C">
        <w:rPr>
          <w:rFonts w:ascii="AR BLANCA" w:hAnsi="AR BLANCA"/>
          <w:i/>
          <w:sz w:val="40"/>
          <w:szCs w:val="40"/>
        </w:rPr>
        <w:t xml:space="preserve">                  104</w:t>
      </w:r>
      <w:r>
        <w:rPr>
          <w:rFonts w:ascii="AR BLANCA" w:hAnsi="AR BLANCA"/>
          <w:i/>
          <w:sz w:val="40"/>
          <w:szCs w:val="40"/>
        </w:rPr>
        <w:t xml:space="preserve">            </w:t>
      </w:r>
      <w:r>
        <w:rPr>
          <w:rFonts w:ascii="AR BLANCA" w:hAnsi="AR BLANCA"/>
          <w:i/>
          <w:noProof/>
          <w:sz w:val="40"/>
          <w:szCs w:val="40"/>
          <w:lang w:val="fr-BE" w:eastAsia="fr-BE"/>
        </w:rPr>
        <w:drawing>
          <wp:inline distT="0" distB="0" distL="0" distR="0">
            <wp:extent cx="5760720" cy="4275455"/>
            <wp:effectExtent l="19050" t="0" r="0" b="0"/>
            <wp:docPr id="140" name="Image 139" descr="2%20Euro-VATICAN%20201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Euro-VATICAN%202013-01.jpg"/>
                    <pic:cNvPicPr/>
                  </pic:nvPicPr>
                  <pic:blipFill>
                    <a:blip r:embed="rId142" cstate="print"/>
                    <a:stretch>
                      <a:fillRect/>
                    </a:stretch>
                  </pic:blipFill>
                  <pic:spPr>
                    <a:xfrm>
                      <a:off x="0" y="0"/>
                      <a:ext cx="5760720" cy="4275455"/>
                    </a:xfrm>
                    <a:prstGeom prst="rect">
                      <a:avLst/>
                    </a:prstGeom>
                  </pic:spPr>
                </pic:pic>
              </a:graphicData>
            </a:graphic>
          </wp:inline>
        </w:drawing>
      </w:r>
    </w:p>
    <w:p w:rsidR="007F7B73" w:rsidRPr="007F7B73" w:rsidRDefault="007F7B73" w:rsidP="007F7B73">
      <w:pPr>
        <w:rPr>
          <w:rFonts w:ascii="AR BLANCA" w:hAnsi="AR BLANCA"/>
          <w:i/>
          <w:sz w:val="40"/>
          <w:szCs w:val="40"/>
        </w:rPr>
      </w:pPr>
      <w:r w:rsidRPr="007F7B73">
        <w:rPr>
          <w:rFonts w:ascii="AR BLANCA" w:hAnsi="AR BLANCA"/>
          <w:i/>
          <w:sz w:val="40"/>
          <w:szCs w:val="40"/>
        </w:rPr>
        <w:t>Motif: La 28e journée mondiale de la jeunesse organisée à</w:t>
      </w:r>
      <w:r>
        <w:rPr>
          <w:rFonts w:ascii="AR BLANCA" w:hAnsi="AR BLANCA"/>
          <w:i/>
          <w:sz w:val="40"/>
          <w:szCs w:val="40"/>
        </w:rPr>
        <w:t xml:space="preserve"> Rio de Janeiro en juillet 2013</w:t>
      </w:r>
    </w:p>
    <w:p w:rsidR="00004078" w:rsidRDefault="007F7B73" w:rsidP="007F7B73">
      <w:pPr>
        <w:rPr>
          <w:rFonts w:ascii="AR BLANCA" w:hAnsi="AR BLANCA"/>
          <w:i/>
          <w:sz w:val="40"/>
          <w:szCs w:val="40"/>
        </w:rPr>
      </w:pPr>
      <w:r>
        <w:rPr>
          <w:rFonts w:ascii="AR BLANCA" w:hAnsi="AR BLANCA"/>
          <w:i/>
          <w:sz w:val="40"/>
          <w:szCs w:val="40"/>
        </w:rPr>
        <w:t xml:space="preserve">    </w:t>
      </w:r>
      <w:r w:rsidRPr="007F7B73">
        <w:rPr>
          <w:rFonts w:ascii="AR BLANCA" w:hAnsi="AR BLANCA"/>
          <w:i/>
          <w:sz w:val="40"/>
          <w:szCs w:val="40"/>
        </w:rPr>
        <w:t>Le dessin représente le monument le plus connu de Rio de Janeiro, le "Christ du Corcovado" et des jeunes autour de la statue. Dans la partie supérieure, en demi cercle, l'inscription "XXVIII G.M.G. CITTÀ DEL VATICANO RIO 2013". À droite, la marque d'atelier "R" et le nom de l'artiste "P DANIELE". L'anneau extérieur de la pièce représente les douze étoiles du drapeau européen.</w:t>
      </w:r>
    </w:p>
    <w:p w:rsidR="0060541E" w:rsidRDefault="0060541E">
      <w:pPr>
        <w:rPr>
          <w:rFonts w:ascii="AR BLANCA" w:hAnsi="AR BLANCA"/>
          <w:i/>
          <w:sz w:val="40"/>
          <w:szCs w:val="40"/>
        </w:rPr>
      </w:pPr>
    </w:p>
    <w:p w:rsidR="0060541E" w:rsidRDefault="0060541E">
      <w:pPr>
        <w:rPr>
          <w:rFonts w:ascii="AR BLANCA" w:hAnsi="AR BLANCA"/>
          <w:i/>
          <w:sz w:val="40"/>
          <w:szCs w:val="40"/>
        </w:rPr>
      </w:pPr>
      <w:r>
        <w:rPr>
          <w:rFonts w:ascii="AR BLANCA" w:hAnsi="AR BLANCA"/>
          <w:i/>
          <w:sz w:val="40"/>
          <w:szCs w:val="40"/>
        </w:rPr>
        <w:lastRenderedPageBreak/>
        <w:t>N°1                   Fin</w:t>
      </w:r>
      <w:r w:rsidR="00A3539C">
        <w:rPr>
          <w:rFonts w:ascii="AR BLANCA" w:hAnsi="AR BLANCA"/>
          <w:i/>
          <w:sz w:val="40"/>
          <w:szCs w:val="40"/>
        </w:rPr>
        <w:t>lande 2013                   105</w:t>
      </w:r>
      <w:r>
        <w:rPr>
          <w:rFonts w:ascii="AR BLANCA" w:hAnsi="AR BLANCA"/>
          <w:i/>
          <w:noProof/>
          <w:sz w:val="40"/>
          <w:szCs w:val="40"/>
          <w:lang w:val="fr-BE" w:eastAsia="fr-BE"/>
        </w:rPr>
        <w:drawing>
          <wp:inline distT="0" distB="0" distL="0" distR="0">
            <wp:extent cx="5760720" cy="4275455"/>
            <wp:effectExtent l="19050" t="0" r="0" b="0"/>
            <wp:docPr id="142" name="Image 141" descr="2%20euro%20Finlande-02%20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euro%20Finlande-02%202013.jpg"/>
                    <pic:cNvPicPr/>
                  </pic:nvPicPr>
                  <pic:blipFill>
                    <a:blip r:embed="rId143" cstate="print"/>
                    <a:stretch>
                      <a:fillRect/>
                    </a:stretch>
                  </pic:blipFill>
                  <pic:spPr>
                    <a:xfrm>
                      <a:off x="0" y="0"/>
                      <a:ext cx="5760720" cy="4275455"/>
                    </a:xfrm>
                    <a:prstGeom prst="rect">
                      <a:avLst/>
                    </a:prstGeom>
                  </pic:spPr>
                </pic:pic>
              </a:graphicData>
            </a:graphic>
          </wp:inline>
        </w:drawing>
      </w:r>
    </w:p>
    <w:p w:rsidR="0060541E" w:rsidRDefault="00D001D9">
      <w:pPr>
        <w:rPr>
          <w:rFonts w:ascii="AR BLANCA" w:hAnsi="AR BLANCA"/>
          <w:i/>
          <w:sz w:val="40"/>
          <w:szCs w:val="40"/>
        </w:rPr>
      </w:pPr>
      <w:r>
        <w:rPr>
          <w:rFonts w:ascii="AR BLANCA" w:hAnsi="AR BLANCA"/>
          <w:i/>
          <w:sz w:val="40"/>
          <w:szCs w:val="40"/>
        </w:rPr>
        <w:t>Motif : Les 150 ans du Parlement Finlandais</w:t>
      </w:r>
    </w:p>
    <w:p w:rsidR="0060541E" w:rsidRDefault="00D001D9">
      <w:pPr>
        <w:rPr>
          <w:rFonts w:ascii="AR BLANCA" w:hAnsi="AR BLANCA"/>
          <w:i/>
          <w:sz w:val="40"/>
          <w:szCs w:val="40"/>
        </w:rPr>
      </w:pPr>
      <w:r>
        <w:rPr>
          <w:rStyle w:val="lev"/>
          <w:rFonts w:ascii="AR BLANCA" w:hAnsi="AR BLANCA"/>
          <w:sz w:val="40"/>
          <w:szCs w:val="40"/>
        </w:rPr>
        <w:t xml:space="preserve">     </w:t>
      </w:r>
      <w:r w:rsidRPr="00D001D9">
        <w:rPr>
          <w:rStyle w:val="lev"/>
          <w:rFonts w:ascii="AR BLANCA" w:hAnsi="AR BLANCA"/>
          <w:sz w:val="40"/>
          <w:szCs w:val="40"/>
        </w:rPr>
        <w:t>L</w:t>
      </w:r>
      <w:r w:rsidRPr="00D001D9">
        <w:rPr>
          <w:rFonts w:ascii="AR BLANCA" w:hAnsi="AR BLANCA"/>
          <w:sz w:val="40"/>
          <w:szCs w:val="40"/>
        </w:rPr>
        <w:t>a Finlande (dont l'histoire de son indépendance est complexe) fût un terrain de bataille entre les peuples suédois à partir du XIIIème siècle et XVème siècle par les russes. C'est à partir de 1809 que la Finlande sera reconnue région autonome par les russes (colonisateurs) et que le sentiment nationaliste finlandais iras crescendo. Plus tard en 1863, naîtra donc le Parlement de Finlande en guise d'une indépendance future. A titre d'information, c'est en 1863 que le drapeau de Finlande sera celui que l'on connait actuellement. </w:t>
      </w:r>
    </w:p>
    <w:p w:rsidR="00D12DEC" w:rsidRDefault="0060541E">
      <w:pPr>
        <w:rPr>
          <w:rFonts w:ascii="AR BLANCA" w:hAnsi="AR BLANCA"/>
          <w:i/>
          <w:sz w:val="40"/>
          <w:szCs w:val="40"/>
        </w:rPr>
      </w:pPr>
      <w:r>
        <w:rPr>
          <w:rFonts w:ascii="AR BLANCA" w:hAnsi="AR BLANCA"/>
          <w:i/>
          <w:sz w:val="40"/>
          <w:szCs w:val="40"/>
        </w:rPr>
        <w:lastRenderedPageBreak/>
        <w:t xml:space="preserve">N°2 </w:t>
      </w:r>
      <w:r w:rsidR="00D12DEC">
        <w:rPr>
          <w:rFonts w:ascii="AR BLANCA" w:hAnsi="AR BLANCA"/>
          <w:i/>
          <w:sz w:val="40"/>
          <w:szCs w:val="40"/>
        </w:rPr>
        <w:t xml:space="preserve">                 </w:t>
      </w:r>
      <w:r>
        <w:rPr>
          <w:rFonts w:ascii="AR BLANCA" w:hAnsi="AR BLANCA"/>
          <w:i/>
          <w:sz w:val="40"/>
          <w:szCs w:val="40"/>
        </w:rPr>
        <w:t xml:space="preserve">Finlande 2013 </w:t>
      </w:r>
      <w:r w:rsidR="00D12DEC">
        <w:rPr>
          <w:rFonts w:ascii="AR BLANCA" w:hAnsi="AR BLANCA"/>
          <w:i/>
          <w:sz w:val="40"/>
          <w:szCs w:val="40"/>
        </w:rPr>
        <w:t xml:space="preserve">                   </w:t>
      </w:r>
      <w:r w:rsidR="00A3539C">
        <w:rPr>
          <w:rFonts w:ascii="AR BLANCA" w:hAnsi="AR BLANCA"/>
          <w:i/>
          <w:sz w:val="40"/>
          <w:szCs w:val="40"/>
        </w:rPr>
        <w:t>106</w:t>
      </w:r>
      <w:r>
        <w:rPr>
          <w:rFonts w:ascii="AR BLANCA" w:hAnsi="AR BLANCA"/>
          <w:i/>
          <w:noProof/>
          <w:sz w:val="40"/>
          <w:szCs w:val="40"/>
          <w:lang w:val="fr-BE" w:eastAsia="fr-BE"/>
        </w:rPr>
        <w:drawing>
          <wp:inline distT="0" distB="0" distL="0" distR="0">
            <wp:extent cx="5760720" cy="4275455"/>
            <wp:effectExtent l="19050" t="0" r="0" b="0"/>
            <wp:docPr id="143" name="Image 142" descr="2%20euro%20Finlande-01%20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euro%20Finlande-01%202013.jpg"/>
                    <pic:cNvPicPr/>
                  </pic:nvPicPr>
                  <pic:blipFill>
                    <a:blip r:embed="rId144" cstate="print"/>
                    <a:stretch>
                      <a:fillRect/>
                    </a:stretch>
                  </pic:blipFill>
                  <pic:spPr>
                    <a:xfrm>
                      <a:off x="0" y="0"/>
                      <a:ext cx="5760720" cy="4275455"/>
                    </a:xfrm>
                    <a:prstGeom prst="rect">
                      <a:avLst/>
                    </a:prstGeom>
                  </pic:spPr>
                </pic:pic>
              </a:graphicData>
            </a:graphic>
          </wp:inline>
        </w:drawing>
      </w:r>
    </w:p>
    <w:p w:rsidR="00D12DEC" w:rsidRDefault="00D001D9">
      <w:pPr>
        <w:rPr>
          <w:rFonts w:ascii="AR BLANCA" w:hAnsi="AR BLANCA"/>
          <w:i/>
          <w:sz w:val="40"/>
          <w:szCs w:val="40"/>
        </w:rPr>
      </w:pPr>
      <w:r>
        <w:rPr>
          <w:rFonts w:ascii="AR BLANCA" w:hAnsi="AR BLANCA"/>
          <w:i/>
          <w:sz w:val="40"/>
          <w:szCs w:val="40"/>
        </w:rPr>
        <w:t>Motif :</w:t>
      </w:r>
      <w:r w:rsidRPr="00D001D9">
        <w:t xml:space="preserve"> </w:t>
      </w:r>
      <w:r>
        <w:t> </w:t>
      </w:r>
      <w:r w:rsidRPr="00D001D9">
        <w:rPr>
          <w:rStyle w:val="lev"/>
          <w:rFonts w:ascii="AR BLANCA" w:hAnsi="AR BLANCA"/>
          <w:sz w:val="48"/>
          <w:szCs w:val="48"/>
        </w:rPr>
        <w:t xml:space="preserve"> </w:t>
      </w:r>
      <w:r w:rsidRPr="00D001D9">
        <w:rPr>
          <w:rStyle w:val="lev"/>
          <w:rFonts w:ascii="AR BLANCA" w:hAnsi="AR BLANCA"/>
          <w:sz w:val="40"/>
          <w:szCs w:val="40"/>
        </w:rPr>
        <w:t>125 eme Anniversaire de la naissance de Frans Eemil Sillanpää</w:t>
      </w:r>
    </w:p>
    <w:p w:rsidR="00653AFD" w:rsidRDefault="00D001D9">
      <w:pPr>
        <w:rPr>
          <w:rFonts w:ascii="AR BLANCA" w:hAnsi="AR BLANCA"/>
          <w:color w:val="000000"/>
          <w:sz w:val="40"/>
          <w:szCs w:val="40"/>
        </w:rPr>
      </w:pPr>
      <w:r>
        <w:rPr>
          <w:rStyle w:val="lev"/>
          <w:rFonts w:ascii="AR BLANCA" w:hAnsi="AR BLANCA"/>
          <w:sz w:val="40"/>
          <w:szCs w:val="40"/>
        </w:rPr>
        <w:t xml:space="preserve">     </w:t>
      </w:r>
      <w:r w:rsidRPr="00D001D9">
        <w:rPr>
          <w:rStyle w:val="lev"/>
          <w:rFonts w:ascii="AR BLANCA" w:hAnsi="AR BLANCA"/>
          <w:sz w:val="40"/>
          <w:szCs w:val="40"/>
        </w:rPr>
        <w:t>N</w:t>
      </w:r>
      <w:r w:rsidRPr="00D001D9">
        <w:rPr>
          <w:rFonts w:ascii="AR BLANCA" w:hAnsi="AR BLANCA"/>
          <w:sz w:val="40"/>
          <w:szCs w:val="40"/>
        </w:rPr>
        <w:t>é en 1888, Frans Eemil Sillanpää est un écriva</w:t>
      </w:r>
      <w:r w:rsidRPr="00D001D9">
        <w:rPr>
          <w:rFonts w:ascii="AR BLANCA" w:hAnsi="AR BLANCA"/>
          <w:color w:val="000000"/>
          <w:sz w:val="40"/>
          <w:szCs w:val="40"/>
        </w:rPr>
        <w:t>in finlandais, romancier et nouvelliste, adepte du néo-réalisme psychologique. Son principal roman, </w:t>
      </w:r>
      <w:r w:rsidRPr="00D001D9">
        <w:rPr>
          <w:rStyle w:val="Accentuation"/>
          <w:rFonts w:ascii="AR BLANCA" w:hAnsi="AR BLANCA"/>
          <w:color w:val="000000"/>
          <w:sz w:val="40"/>
          <w:szCs w:val="40"/>
        </w:rPr>
        <w:t>Sainte Misère</w:t>
      </w:r>
      <w:r w:rsidRPr="00D001D9">
        <w:rPr>
          <w:rFonts w:ascii="AR BLANCA" w:hAnsi="AR BLANCA"/>
          <w:color w:val="000000"/>
          <w:sz w:val="40"/>
          <w:szCs w:val="40"/>
        </w:rPr>
        <w:t> (1919), évoque la Guerre civile finlandaise. Son succès à l'époque est dû à ses personnages issus du petit peuple de la Finlande rurale : servantes, métayers ou petits propriétaires. Un de ses poèmes, écrit en 1939, a été mis en musique en 1940 pour constituer un chant</w:t>
      </w:r>
    </w:p>
    <w:p w:rsidR="00D12DEC" w:rsidRDefault="00D001D9">
      <w:pPr>
        <w:rPr>
          <w:rFonts w:ascii="AR BLANCA" w:hAnsi="AR BLANCA"/>
          <w:i/>
          <w:sz w:val="40"/>
          <w:szCs w:val="40"/>
        </w:rPr>
      </w:pPr>
      <w:r w:rsidRPr="00D001D9">
        <w:rPr>
          <w:rFonts w:ascii="AR BLANCA" w:hAnsi="AR BLANCA"/>
          <w:color w:val="000000"/>
          <w:sz w:val="40"/>
          <w:szCs w:val="40"/>
        </w:rPr>
        <w:t>patriotique, </w:t>
      </w:r>
      <w:r w:rsidRPr="00D001D9">
        <w:rPr>
          <w:rStyle w:val="Accentuation"/>
          <w:rFonts w:ascii="AR BLANCA" w:hAnsi="AR BLANCA"/>
          <w:color w:val="000000"/>
          <w:sz w:val="40"/>
          <w:szCs w:val="40"/>
        </w:rPr>
        <w:t>le Chant de marche de Sillanpää</w:t>
      </w:r>
      <w:r w:rsidRPr="00D001D9">
        <w:rPr>
          <w:rFonts w:ascii="AR BLANCA" w:hAnsi="AR BLANCA"/>
          <w:color w:val="000000"/>
          <w:sz w:val="40"/>
          <w:szCs w:val="40"/>
        </w:rPr>
        <w:t> (</w:t>
      </w:r>
      <w:r w:rsidRPr="00D001D9">
        <w:rPr>
          <w:rStyle w:val="Accentuation"/>
          <w:rFonts w:ascii="AR BLANCA" w:hAnsi="AR BLANCA"/>
          <w:color w:val="000000"/>
          <w:sz w:val="40"/>
          <w:szCs w:val="40"/>
        </w:rPr>
        <w:t>Sillanpään marssilaulu</w:t>
      </w:r>
      <w:r w:rsidRPr="00D001D9">
        <w:rPr>
          <w:rFonts w:ascii="AR BLANCA" w:hAnsi="AR BLANCA"/>
          <w:color w:val="000000"/>
          <w:sz w:val="40"/>
          <w:szCs w:val="40"/>
        </w:rPr>
        <w:t>)</w:t>
      </w:r>
    </w:p>
    <w:p w:rsidR="00D12DEC" w:rsidRDefault="00D12DEC" w:rsidP="00D12DEC">
      <w:pPr>
        <w:rPr>
          <w:rFonts w:ascii="AR BLANCA" w:hAnsi="AR BLANCA"/>
          <w:i/>
          <w:sz w:val="40"/>
          <w:szCs w:val="40"/>
        </w:rPr>
      </w:pPr>
      <w:r>
        <w:rPr>
          <w:rFonts w:ascii="AR BLANCA" w:hAnsi="AR BLANCA"/>
          <w:i/>
          <w:sz w:val="40"/>
          <w:szCs w:val="40"/>
        </w:rPr>
        <w:lastRenderedPageBreak/>
        <w:t>N°1                      G</w:t>
      </w:r>
      <w:r w:rsidR="00A3539C">
        <w:rPr>
          <w:rFonts w:ascii="AR BLANCA" w:hAnsi="AR BLANCA"/>
          <w:i/>
          <w:sz w:val="40"/>
          <w:szCs w:val="40"/>
        </w:rPr>
        <w:t>rèce 2013                    107</w:t>
      </w:r>
      <w:r>
        <w:rPr>
          <w:rFonts w:ascii="AR BLANCA" w:hAnsi="AR BLANCA"/>
          <w:i/>
          <w:noProof/>
          <w:sz w:val="40"/>
          <w:szCs w:val="40"/>
          <w:lang w:val="fr-BE" w:eastAsia="fr-BE"/>
        </w:rPr>
        <w:drawing>
          <wp:inline distT="0" distB="0" distL="0" distR="0">
            <wp:extent cx="5760720" cy="4275455"/>
            <wp:effectExtent l="19050" t="0" r="0" b="0"/>
            <wp:docPr id="146" name="Image 145" descr="2%20Euro%20-Grece-2013-Pla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Euro%20-Grece-2013-Platon.jpg"/>
                    <pic:cNvPicPr/>
                  </pic:nvPicPr>
                  <pic:blipFill>
                    <a:blip r:embed="rId145" cstate="print"/>
                    <a:stretch>
                      <a:fillRect/>
                    </a:stretch>
                  </pic:blipFill>
                  <pic:spPr>
                    <a:xfrm>
                      <a:off x="0" y="0"/>
                      <a:ext cx="5760720" cy="4275455"/>
                    </a:xfrm>
                    <a:prstGeom prst="rect">
                      <a:avLst/>
                    </a:prstGeom>
                  </pic:spPr>
                </pic:pic>
              </a:graphicData>
            </a:graphic>
          </wp:inline>
        </w:drawing>
      </w:r>
    </w:p>
    <w:p w:rsidR="007F7B73" w:rsidRPr="007F7B73" w:rsidRDefault="00F71B67" w:rsidP="007F7B73">
      <w:pPr>
        <w:rPr>
          <w:rFonts w:ascii="AR BLANCA" w:hAnsi="AR BLANCA"/>
          <w:i/>
          <w:sz w:val="40"/>
          <w:szCs w:val="40"/>
        </w:rPr>
      </w:pPr>
      <w:r>
        <w:rPr>
          <w:rFonts w:ascii="AR BLANCA" w:hAnsi="AR BLANCA"/>
          <w:i/>
          <w:sz w:val="40"/>
          <w:szCs w:val="40"/>
        </w:rPr>
        <w:t>Motif: 2</w:t>
      </w:r>
      <w:r w:rsidRPr="007F7B73">
        <w:rPr>
          <w:rFonts w:ascii="AR BLANCA" w:hAnsi="AR BLANCA"/>
          <w:i/>
          <w:sz w:val="40"/>
          <w:szCs w:val="40"/>
        </w:rPr>
        <w:t>400 ème anniversaires</w:t>
      </w:r>
      <w:r w:rsidR="007F7B73" w:rsidRPr="007F7B73">
        <w:rPr>
          <w:rFonts w:ascii="AR BLANCA" w:hAnsi="AR BLANCA"/>
          <w:i/>
          <w:sz w:val="40"/>
          <w:szCs w:val="40"/>
        </w:rPr>
        <w:t xml:space="preserve"> de la fo</w:t>
      </w:r>
      <w:r w:rsidR="007F7B73">
        <w:rPr>
          <w:rFonts w:ascii="AR BLANCA" w:hAnsi="AR BLANCA"/>
          <w:i/>
          <w:sz w:val="40"/>
          <w:szCs w:val="40"/>
        </w:rPr>
        <w:t>ndation de l'Académie de Platon</w:t>
      </w:r>
    </w:p>
    <w:p w:rsidR="00D12DEC" w:rsidRDefault="007F7B73" w:rsidP="00D12DEC">
      <w:pPr>
        <w:rPr>
          <w:rFonts w:ascii="AR BLANCA" w:hAnsi="AR BLANCA"/>
          <w:i/>
          <w:sz w:val="40"/>
          <w:szCs w:val="40"/>
        </w:rPr>
      </w:pPr>
      <w:r>
        <w:rPr>
          <w:rFonts w:ascii="AR BLANCA" w:hAnsi="AR BLANCA"/>
          <w:i/>
          <w:sz w:val="40"/>
          <w:szCs w:val="40"/>
        </w:rPr>
        <w:t xml:space="preserve">      </w:t>
      </w:r>
      <w:r w:rsidRPr="007F7B73">
        <w:rPr>
          <w:rFonts w:ascii="AR BLANCA" w:hAnsi="AR BLANCA"/>
          <w:i/>
          <w:sz w:val="40"/>
          <w:szCs w:val="40"/>
        </w:rPr>
        <w:t>Portrait de Platon (de profil). À gauche: les mots "2400 ans depuis la fondation de l'Académie de Platon" et "République hellénique" en grec ancien. À droite: "2013" et le monogramme de la Monnaie grecque. En exergue, "STAM" (monogramme de l'auteur G. Stamatopoulos). L'anneau extérieur de la pièce représente les douze étoiles du drapeau européen.</w:t>
      </w:r>
    </w:p>
    <w:p w:rsidR="00D12DEC" w:rsidRDefault="00D12DEC" w:rsidP="00D12DEC">
      <w:pPr>
        <w:rPr>
          <w:rFonts w:ascii="AR BLANCA" w:hAnsi="AR BLANCA"/>
          <w:i/>
          <w:sz w:val="40"/>
          <w:szCs w:val="40"/>
        </w:rPr>
      </w:pPr>
      <w:r>
        <w:rPr>
          <w:rFonts w:ascii="AR BLANCA" w:hAnsi="AR BLANCA"/>
          <w:i/>
          <w:sz w:val="40"/>
          <w:szCs w:val="40"/>
        </w:rPr>
        <w:lastRenderedPageBreak/>
        <w:t xml:space="preserve">N°2                      Grèce 2013                   </w:t>
      </w:r>
      <w:r w:rsidR="00132981">
        <w:rPr>
          <w:rFonts w:ascii="AR BLANCA" w:hAnsi="AR BLANCA"/>
          <w:i/>
          <w:sz w:val="40"/>
          <w:szCs w:val="40"/>
        </w:rPr>
        <w:t xml:space="preserve"> </w:t>
      </w:r>
      <w:r>
        <w:rPr>
          <w:rFonts w:ascii="AR BLANCA" w:hAnsi="AR BLANCA"/>
          <w:i/>
          <w:sz w:val="40"/>
          <w:szCs w:val="40"/>
        </w:rPr>
        <w:t>108</w:t>
      </w:r>
      <w:r>
        <w:rPr>
          <w:rFonts w:ascii="AR BLANCA" w:hAnsi="AR BLANCA"/>
          <w:i/>
          <w:noProof/>
          <w:sz w:val="40"/>
          <w:szCs w:val="40"/>
          <w:lang w:val="fr-BE" w:eastAsia="fr-BE"/>
        </w:rPr>
        <w:drawing>
          <wp:inline distT="0" distB="0" distL="0" distR="0">
            <wp:extent cx="5915585" cy="4392000"/>
            <wp:effectExtent l="19050" t="0" r="8965" b="0"/>
            <wp:docPr id="147" name="Image 146" descr="2%20Euro%20-Grece-2013-Cre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Euro%20-Grece-2013-Crete.jpg"/>
                    <pic:cNvPicPr/>
                  </pic:nvPicPr>
                  <pic:blipFill>
                    <a:blip r:embed="rId146" cstate="print"/>
                    <a:stretch>
                      <a:fillRect/>
                    </a:stretch>
                  </pic:blipFill>
                  <pic:spPr>
                    <a:xfrm>
                      <a:off x="0" y="0"/>
                      <a:ext cx="5915585" cy="4392000"/>
                    </a:xfrm>
                    <a:prstGeom prst="rect">
                      <a:avLst/>
                    </a:prstGeom>
                  </pic:spPr>
                </pic:pic>
              </a:graphicData>
            </a:graphic>
          </wp:inline>
        </w:drawing>
      </w:r>
    </w:p>
    <w:p w:rsidR="00D86A60" w:rsidRPr="00D86A60" w:rsidRDefault="00D86A60" w:rsidP="00D86A60">
      <w:pPr>
        <w:rPr>
          <w:rFonts w:ascii="AR BLANCA" w:hAnsi="AR BLANCA"/>
          <w:i/>
          <w:sz w:val="40"/>
          <w:szCs w:val="40"/>
        </w:rPr>
      </w:pPr>
      <w:r w:rsidRPr="00D86A60">
        <w:rPr>
          <w:rFonts w:ascii="AR BLANCA" w:hAnsi="AR BLANCA"/>
          <w:i/>
          <w:sz w:val="40"/>
          <w:szCs w:val="40"/>
        </w:rPr>
        <w:t>Motif: 100ème anniversaire de l'u</w:t>
      </w:r>
      <w:r>
        <w:rPr>
          <w:rFonts w:ascii="AR BLANCA" w:hAnsi="AR BLANCA"/>
          <w:i/>
          <w:sz w:val="40"/>
          <w:szCs w:val="40"/>
        </w:rPr>
        <w:t>nion de la Crète et de la Grèce</w:t>
      </w:r>
    </w:p>
    <w:p w:rsidR="00A3539C" w:rsidRPr="00D86A60" w:rsidRDefault="00D86A60" w:rsidP="00D12DEC">
      <w:pPr>
        <w:rPr>
          <w:rFonts w:ascii="AR BLANCA" w:hAnsi="AR BLANCA"/>
          <w:i/>
          <w:sz w:val="36"/>
          <w:szCs w:val="36"/>
        </w:rPr>
      </w:pPr>
      <w:r w:rsidRPr="00D86A60">
        <w:rPr>
          <w:rFonts w:ascii="AR BLANCA" w:hAnsi="AR BLANCA"/>
          <w:i/>
          <w:sz w:val="36"/>
          <w:szCs w:val="36"/>
        </w:rPr>
        <w:t>La partie interne de la pièce représente des rebelles crétois arborant le drapeau grec, une représentation symbolique de la lutte de la Crète en faveur de l'union avec la Grèce. Dans la partie supérieure, dans le sens circulaire et en lettres majuscules, le nom du pays émetteur, "République hellénique", en grec. En-dessous, les mots: "100 ans d'union entre la Crète et de la Grèce" en grec. À droite: "1913-2013" et le monogramme de la Monnaie grecque. En exergue, "STAM" (monogramme de l'auteur, G. Stamatopoulos). L'anneau extérieur de la pièce représente les douze étoiles du drapeau européen.</w:t>
      </w:r>
    </w:p>
    <w:p w:rsidR="003A2217" w:rsidRPr="0035567A" w:rsidRDefault="003A2217" w:rsidP="0035567A">
      <w:pPr>
        <w:pStyle w:val="Sansinterligne"/>
        <w:rPr>
          <w:rFonts w:ascii="AR BLANCA" w:hAnsi="AR BLANCA"/>
          <w:sz w:val="40"/>
          <w:szCs w:val="40"/>
        </w:rPr>
      </w:pPr>
      <w:r>
        <w:rPr>
          <w:rFonts w:ascii="AR BLANCA" w:hAnsi="AR BLANCA"/>
          <w:i/>
          <w:sz w:val="40"/>
          <w:szCs w:val="40"/>
        </w:rPr>
        <w:lastRenderedPageBreak/>
        <w:t>N°2                 Allem</w:t>
      </w:r>
      <w:r w:rsidR="00A3539C">
        <w:rPr>
          <w:rFonts w:ascii="AR BLANCA" w:hAnsi="AR BLANCA"/>
          <w:i/>
          <w:sz w:val="40"/>
          <w:szCs w:val="40"/>
        </w:rPr>
        <w:t>agne 2013                    109</w:t>
      </w:r>
    </w:p>
    <w:p w:rsidR="003A2217" w:rsidRDefault="00D86A60" w:rsidP="003A2217">
      <w:pPr>
        <w:rPr>
          <w:rFonts w:ascii="AR BLANCA" w:hAnsi="AR BLANCA"/>
          <w:i/>
          <w:sz w:val="40"/>
          <w:szCs w:val="40"/>
        </w:rPr>
      </w:pPr>
      <w:r>
        <w:rPr>
          <w:rFonts w:ascii="AR BLANCA" w:hAnsi="AR BLANCA"/>
          <w:i/>
          <w:noProof/>
          <w:sz w:val="40"/>
          <w:szCs w:val="40"/>
          <w:lang w:val="fr-BE" w:eastAsia="fr-BE"/>
        </w:rPr>
        <w:drawing>
          <wp:inline distT="0" distB="0" distL="0" distR="0">
            <wp:extent cx="5915025" cy="4386977"/>
            <wp:effectExtent l="19050" t="0" r="9525" b="0"/>
            <wp:docPr id="126" name="Image 125" descr="Allemagne%202euro-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emagne%202euro-2013.jpg"/>
                    <pic:cNvPicPr/>
                  </pic:nvPicPr>
                  <pic:blipFill>
                    <a:blip r:embed="rId147" cstate="print"/>
                    <a:stretch>
                      <a:fillRect/>
                    </a:stretch>
                  </pic:blipFill>
                  <pic:spPr>
                    <a:xfrm>
                      <a:off x="0" y="0"/>
                      <a:ext cx="5915025" cy="4386977"/>
                    </a:xfrm>
                    <a:prstGeom prst="rect">
                      <a:avLst/>
                    </a:prstGeom>
                  </pic:spPr>
                </pic:pic>
              </a:graphicData>
            </a:graphic>
          </wp:inline>
        </w:drawing>
      </w:r>
    </w:p>
    <w:p w:rsidR="004A4992" w:rsidRDefault="00F71B67" w:rsidP="003A2217">
      <w:pPr>
        <w:rPr>
          <w:rFonts w:ascii="AR BLANCA" w:hAnsi="AR BLANCA"/>
          <w:i/>
          <w:sz w:val="40"/>
          <w:szCs w:val="40"/>
        </w:rPr>
      </w:pPr>
      <w:r>
        <w:rPr>
          <w:rFonts w:ascii="AR BLANCA" w:hAnsi="AR BLANCA"/>
          <w:i/>
          <w:sz w:val="40"/>
          <w:szCs w:val="40"/>
        </w:rPr>
        <w:t>Motif : Le Monastère de Maulbronn</w:t>
      </w:r>
    </w:p>
    <w:p w:rsidR="004A4992" w:rsidRPr="00F71B67" w:rsidRDefault="00F71B67" w:rsidP="003A2217">
      <w:pPr>
        <w:rPr>
          <w:rFonts w:ascii="AR BLANCA" w:hAnsi="AR BLANCA"/>
          <w:i/>
          <w:sz w:val="40"/>
          <w:szCs w:val="40"/>
        </w:rPr>
      </w:pPr>
      <w:r w:rsidRPr="00F71B67">
        <w:rPr>
          <w:rFonts w:ascii="AR BLANCA" w:hAnsi="AR BLANCA"/>
          <w:sz w:val="40"/>
          <w:szCs w:val="40"/>
        </w:rPr>
        <w:t xml:space="preserve">Le </w:t>
      </w:r>
      <w:hyperlink r:id="rId148" w:tooltip="Monastère de Maulbronn" w:history="1">
        <w:r w:rsidRPr="0015317B">
          <w:rPr>
            <w:rStyle w:val="Lienhypertexte"/>
            <w:rFonts w:ascii="AR BLANCA" w:hAnsi="AR BLANCA"/>
            <w:color w:val="auto"/>
            <w:sz w:val="40"/>
            <w:szCs w:val="40"/>
          </w:rPr>
          <w:t>Monastère de Maulbronn</w:t>
        </w:r>
      </w:hyperlink>
      <w:r w:rsidRPr="0015317B">
        <w:rPr>
          <w:rFonts w:ascii="AR BLANCA" w:hAnsi="AR BLANCA"/>
          <w:sz w:val="40"/>
          <w:szCs w:val="40"/>
        </w:rPr>
        <w:t>,</w:t>
      </w:r>
      <w:r w:rsidRPr="00F71B67">
        <w:rPr>
          <w:rFonts w:ascii="AR BLANCA" w:hAnsi="AR BLANCA"/>
          <w:sz w:val="40"/>
          <w:szCs w:val="40"/>
        </w:rPr>
        <w:t xml:space="preserve"> avec sur la partie droite une vue de la façade du bâtiment et sur la gauche le détail de la fontaine. En haut, le millésime «2013». En bas l'inscription «BADEN-WÜRTTEMBERG» et la lettre «D». Sur le côté droit la lettre d'atelier et sous la fontaine les initiales du graveur «ER». L'anneau externe de la pièce représente les douze étoiles du drapeau européen</w:t>
      </w:r>
    </w:p>
    <w:p w:rsidR="004A4992" w:rsidRDefault="004A4992" w:rsidP="003A2217">
      <w:pPr>
        <w:rPr>
          <w:rFonts w:ascii="AR BLANCA" w:hAnsi="AR BLANCA"/>
          <w:i/>
          <w:sz w:val="40"/>
          <w:szCs w:val="40"/>
        </w:rPr>
      </w:pPr>
    </w:p>
    <w:p w:rsidR="00474D3D" w:rsidRDefault="00474D3D" w:rsidP="003A2217">
      <w:pPr>
        <w:rPr>
          <w:rFonts w:ascii="AR BLANCA" w:hAnsi="AR BLANCA"/>
          <w:i/>
          <w:sz w:val="40"/>
          <w:szCs w:val="40"/>
        </w:rPr>
      </w:pPr>
    </w:p>
    <w:p w:rsidR="00474D3D" w:rsidRDefault="00474D3D">
      <w:pPr>
        <w:rPr>
          <w:rFonts w:ascii="AR BLANCA" w:hAnsi="AR BLANCA"/>
          <w:i/>
          <w:sz w:val="40"/>
          <w:szCs w:val="40"/>
        </w:rPr>
      </w:pPr>
      <w:r>
        <w:rPr>
          <w:rFonts w:ascii="AR BLANCA" w:hAnsi="AR BLANCA"/>
          <w:i/>
          <w:sz w:val="40"/>
          <w:szCs w:val="40"/>
        </w:rPr>
        <w:lastRenderedPageBreak/>
        <w:t>N</w:t>
      </w:r>
      <w:r w:rsidR="00887867">
        <w:rPr>
          <w:rFonts w:ascii="AR BLANCA" w:hAnsi="AR BLANCA"/>
          <w:i/>
          <w:sz w:val="40"/>
          <w:szCs w:val="40"/>
        </w:rPr>
        <w:t xml:space="preserve">°2                </w:t>
      </w:r>
      <w:r>
        <w:rPr>
          <w:rFonts w:ascii="AR BLANCA" w:hAnsi="AR BLANCA"/>
          <w:i/>
          <w:sz w:val="40"/>
          <w:szCs w:val="40"/>
        </w:rPr>
        <w:t xml:space="preserve"> Pays-Bas </w:t>
      </w:r>
      <w:r w:rsidR="00012EC3">
        <w:rPr>
          <w:rFonts w:ascii="AR BLANCA" w:hAnsi="AR BLANCA"/>
          <w:i/>
          <w:sz w:val="40"/>
          <w:szCs w:val="40"/>
        </w:rPr>
        <w:t xml:space="preserve">2013               </w:t>
      </w:r>
      <w:r>
        <w:rPr>
          <w:rFonts w:ascii="AR BLANCA" w:hAnsi="AR BLANCA"/>
          <w:i/>
          <w:sz w:val="40"/>
          <w:szCs w:val="40"/>
        </w:rPr>
        <w:t xml:space="preserve">   </w:t>
      </w:r>
      <w:r w:rsidR="00132981">
        <w:rPr>
          <w:rFonts w:ascii="AR BLANCA" w:hAnsi="AR BLANCA"/>
          <w:i/>
          <w:sz w:val="40"/>
          <w:szCs w:val="40"/>
        </w:rPr>
        <w:t xml:space="preserve"> </w:t>
      </w:r>
      <w:r>
        <w:rPr>
          <w:rFonts w:ascii="AR BLANCA" w:hAnsi="AR BLANCA"/>
          <w:i/>
          <w:sz w:val="40"/>
          <w:szCs w:val="40"/>
        </w:rPr>
        <w:t xml:space="preserve">  110</w:t>
      </w:r>
      <w:r w:rsidRPr="00474D3D">
        <w:rPr>
          <w:rFonts w:ascii="AR BLANCA" w:hAnsi="AR BLANCA"/>
          <w:i/>
          <w:noProof/>
          <w:sz w:val="40"/>
          <w:szCs w:val="40"/>
          <w:lang w:val="fr-BE" w:eastAsia="fr-BE"/>
        </w:rPr>
        <w:drawing>
          <wp:inline distT="0" distB="0" distL="0" distR="0">
            <wp:extent cx="5915585" cy="4392000"/>
            <wp:effectExtent l="19050" t="0" r="8965" b="0"/>
            <wp:docPr id="128" name="pic_1692" descr="http://eurocollection80.free.fr/2%20Euro-2013-200%20ans%20des%20Pays%20B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_1692" descr="http://eurocollection80.free.fr/2%20Euro-2013-200%20ans%20des%20Pays%20Bas.png"/>
                    <pic:cNvPicPr>
                      <a:picLocks noChangeAspect="1" noChangeArrowheads="1"/>
                    </pic:cNvPicPr>
                  </pic:nvPicPr>
                  <pic:blipFill>
                    <a:blip r:embed="rId149" cstate="print"/>
                    <a:srcRect/>
                    <a:stretch>
                      <a:fillRect/>
                    </a:stretch>
                  </pic:blipFill>
                  <pic:spPr bwMode="auto">
                    <a:xfrm>
                      <a:off x="0" y="0"/>
                      <a:ext cx="5915585" cy="4392000"/>
                    </a:xfrm>
                    <a:prstGeom prst="rect">
                      <a:avLst/>
                    </a:prstGeom>
                    <a:noFill/>
                    <a:ln w="9525">
                      <a:noFill/>
                      <a:miter lim="800000"/>
                      <a:headEnd/>
                      <a:tailEnd/>
                    </a:ln>
                  </pic:spPr>
                </pic:pic>
              </a:graphicData>
            </a:graphic>
          </wp:inline>
        </w:drawing>
      </w:r>
    </w:p>
    <w:p w:rsidR="00474D3D" w:rsidRDefault="00474D3D">
      <w:pPr>
        <w:rPr>
          <w:rFonts w:ascii="AR BLANCA" w:hAnsi="AR BLANCA"/>
          <w:i/>
          <w:sz w:val="40"/>
          <w:szCs w:val="40"/>
        </w:rPr>
      </w:pPr>
      <w:r>
        <w:rPr>
          <w:rFonts w:ascii="AR BLANCA" w:hAnsi="AR BLANCA"/>
          <w:i/>
          <w:sz w:val="40"/>
          <w:szCs w:val="40"/>
        </w:rPr>
        <w:t>Motif </w:t>
      </w:r>
      <w:r w:rsidR="009042ED">
        <w:rPr>
          <w:rFonts w:ascii="AR BLANCA" w:hAnsi="AR BLANCA"/>
          <w:i/>
          <w:sz w:val="40"/>
          <w:szCs w:val="40"/>
        </w:rPr>
        <w:t>: Le</w:t>
      </w:r>
      <w:r>
        <w:rPr>
          <w:rFonts w:ascii="AR BLANCA" w:hAnsi="AR BLANCA"/>
          <w:i/>
          <w:sz w:val="40"/>
          <w:szCs w:val="40"/>
        </w:rPr>
        <w:t xml:space="preserve"> nouveau Roi</w:t>
      </w:r>
      <w:r w:rsidR="00012EC3">
        <w:rPr>
          <w:rFonts w:ascii="AR BLANCA" w:hAnsi="AR BLANCA"/>
          <w:i/>
          <w:sz w:val="40"/>
          <w:szCs w:val="40"/>
        </w:rPr>
        <w:t> ;Les 200 ans de la création du royaume</w:t>
      </w:r>
    </w:p>
    <w:p w:rsidR="00474D3D" w:rsidRDefault="00704409">
      <w:pPr>
        <w:rPr>
          <w:rFonts w:ascii="AR BLANCA" w:hAnsi="AR BLANCA"/>
          <w:i/>
          <w:sz w:val="40"/>
          <w:szCs w:val="40"/>
        </w:rPr>
      </w:pPr>
      <w:r>
        <w:rPr>
          <w:rFonts w:ascii="AR BLANCA" w:hAnsi="AR BLANCA"/>
          <w:i/>
          <w:sz w:val="40"/>
          <w:szCs w:val="40"/>
        </w:rPr>
        <w:t xml:space="preserve">      </w:t>
      </w:r>
      <w:r w:rsidR="00474D3D">
        <w:rPr>
          <w:rFonts w:ascii="AR BLANCA" w:hAnsi="AR BLANCA"/>
          <w:i/>
          <w:sz w:val="40"/>
          <w:szCs w:val="40"/>
        </w:rPr>
        <w:t xml:space="preserve">C’est Guillaume </w:t>
      </w:r>
      <w:r>
        <w:rPr>
          <w:rFonts w:ascii="AR BLANCA" w:hAnsi="AR BLANCA"/>
          <w:i/>
          <w:sz w:val="40"/>
          <w:szCs w:val="40"/>
        </w:rPr>
        <w:t>1</w:t>
      </w:r>
      <w:r w:rsidRPr="00474D3D">
        <w:rPr>
          <w:rFonts w:ascii="AR BLANCA" w:hAnsi="AR BLANCA"/>
          <w:i/>
          <w:sz w:val="40"/>
          <w:szCs w:val="40"/>
          <w:vertAlign w:val="superscript"/>
        </w:rPr>
        <w:t>er</w:t>
      </w:r>
      <w:r>
        <w:rPr>
          <w:rFonts w:ascii="AR BLANCA" w:hAnsi="AR BLANCA"/>
          <w:i/>
          <w:sz w:val="40"/>
          <w:szCs w:val="40"/>
        </w:rPr>
        <w:t>, le</w:t>
      </w:r>
      <w:r w:rsidR="00474D3D">
        <w:rPr>
          <w:rFonts w:ascii="AR BLANCA" w:hAnsi="AR BLANCA"/>
          <w:i/>
          <w:sz w:val="40"/>
          <w:szCs w:val="40"/>
        </w:rPr>
        <w:t xml:space="preserve"> fondateur du </w:t>
      </w:r>
      <w:r>
        <w:rPr>
          <w:rFonts w:ascii="AR BLANCA" w:hAnsi="AR BLANCA"/>
          <w:i/>
          <w:sz w:val="40"/>
          <w:szCs w:val="40"/>
        </w:rPr>
        <w:t>Royaume</w:t>
      </w:r>
      <w:r w:rsidR="00474D3D">
        <w:rPr>
          <w:rFonts w:ascii="AR BLANCA" w:hAnsi="AR BLANCA"/>
          <w:i/>
          <w:sz w:val="40"/>
          <w:szCs w:val="40"/>
        </w:rPr>
        <w:t xml:space="preserve"> des Pays </w:t>
      </w:r>
      <w:r>
        <w:rPr>
          <w:rFonts w:ascii="AR BLANCA" w:hAnsi="AR BLANCA"/>
          <w:i/>
          <w:sz w:val="40"/>
          <w:szCs w:val="40"/>
        </w:rPr>
        <w:t>Bas(1813), qui devait à l’honneur pour cette pièce</w:t>
      </w:r>
    </w:p>
    <w:p w:rsidR="0099296D" w:rsidRDefault="00704409">
      <w:pPr>
        <w:rPr>
          <w:rFonts w:ascii="AR BLANCA" w:hAnsi="AR BLANCA"/>
          <w:i/>
          <w:sz w:val="40"/>
          <w:szCs w:val="40"/>
        </w:rPr>
      </w:pPr>
      <w:r>
        <w:rPr>
          <w:rFonts w:ascii="AR BLANCA" w:hAnsi="AR BLANCA"/>
          <w:i/>
          <w:sz w:val="40"/>
          <w:szCs w:val="40"/>
        </w:rPr>
        <w:t xml:space="preserve">      Finalement c’est l’ensemble des Roi. Les Pays Bas </w:t>
      </w:r>
      <w:r w:rsidR="009042ED">
        <w:rPr>
          <w:rFonts w:ascii="AR BLANCA" w:hAnsi="AR BLANCA"/>
          <w:i/>
          <w:sz w:val="40"/>
          <w:szCs w:val="40"/>
        </w:rPr>
        <w:t>fêtent</w:t>
      </w:r>
      <w:r>
        <w:rPr>
          <w:rFonts w:ascii="AR BLANCA" w:hAnsi="AR BLANCA"/>
          <w:i/>
          <w:sz w:val="40"/>
          <w:szCs w:val="40"/>
        </w:rPr>
        <w:t xml:space="preserve"> les 200 ans</w:t>
      </w:r>
      <w:r w:rsidR="009042ED">
        <w:rPr>
          <w:rFonts w:ascii="AR BLANCA" w:hAnsi="AR BLANCA"/>
          <w:i/>
          <w:sz w:val="40"/>
          <w:szCs w:val="40"/>
        </w:rPr>
        <w:t xml:space="preserve"> </w:t>
      </w:r>
      <w:r>
        <w:rPr>
          <w:rFonts w:ascii="AR BLANCA" w:hAnsi="AR BLANCA"/>
          <w:i/>
          <w:sz w:val="40"/>
          <w:szCs w:val="40"/>
        </w:rPr>
        <w:t xml:space="preserve">de leur </w:t>
      </w:r>
      <w:r w:rsidR="00012EC3">
        <w:rPr>
          <w:rFonts w:ascii="AR BLANCA" w:hAnsi="AR BLANCA"/>
          <w:i/>
          <w:sz w:val="40"/>
          <w:szCs w:val="40"/>
        </w:rPr>
        <w:t>indépendance. Leur Rois</w:t>
      </w:r>
      <w:r>
        <w:rPr>
          <w:rFonts w:ascii="AR BLANCA" w:hAnsi="AR BLANCA"/>
          <w:i/>
          <w:sz w:val="40"/>
          <w:szCs w:val="40"/>
        </w:rPr>
        <w:t xml:space="preserve"> et reine</w:t>
      </w:r>
      <w:r w:rsidR="00012EC3">
        <w:rPr>
          <w:rFonts w:ascii="AR BLANCA" w:hAnsi="AR BLANCA"/>
          <w:i/>
          <w:sz w:val="40"/>
          <w:szCs w:val="40"/>
        </w:rPr>
        <w:t>s</w:t>
      </w:r>
      <w:r>
        <w:rPr>
          <w:rFonts w:ascii="AR BLANCA" w:hAnsi="AR BLANCA"/>
          <w:i/>
          <w:sz w:val="40"/>
          <w:szCs w:val="40"/>
        </w:rPr>
        <w:t xml:space="preserve"> des Pays Bas qui apparaissent sur cette pièce. Un ruban dessine le contour du visage du dirigeant du pays a l’</w:t>
      </w:r>
      <w:r w:rsidR="009042ED">
        <w:rPr>
          <w:rFonts w:ascii="AR BLANCA" w:hAnsi="AR BLANCA"/>
          <w:i/>
          <w:sz w:val="40"/>
          <w:szCs w:val="40"/>
        </w:rPr>
        <w:t>intérieur</w:t>
      </w:r>
      <w:r>
        <w:rPr>
          <w:rFonts w:ascii="AR BLANCA" w:hAnsi="AR BLANCA"/>
          <w:i/>
          <w:sz w:val="40"/>
          <w:szCs w:val="40"/>
        </w:rPr>
        <w:t xml:space="preserve"> duquel est dessine le visage</w:t>
      </w:r>
      <w:r w:rsidR="009042ED">
        <w:rPr>
          <w:rFonts w:ascii="AR BLANCA" w:hAnsi="AR BLANCA"/>
          <w:i/>
          <w:sz w:val="40"/>
          <w:szCs w:val="40"/>
        </w:rPr>
        <w:t xml:space="preserve"> de son prédécesseur et ainsi de suite</w:t>
      </w:r>
    </w:p>
    <w:p w:rsidR="00D40807" w:rsidRDefault="0099296D">
      <w:pPr>
        <w:rPr>
          <w:rFonts w:ascii="AR BLANCA" w:hAnsi="AR BLANCA"/>
          <w:i/>
          <w:sz w:val="40"/>
          <w:szCs w:val="40"/>
        </w:rPr>
      </w:pPr>
      <w:r>
        <w:rPr>
          <w:rFonts w:ascii="AR BLANCA" w:hAnsi="AR BLANCA"/>
          <w:i/>
          <w:sz w:val="40"/>
          <w:szCs w:val="40"/>
        </w:rPr>
        <w:t xml:space="preserve"> </w:t>
      </w:r>
    </w:p>
    <w:p w:rsidR="003D513F" w:rsidRDefault="0099296D">
      <w:pPr>
        <w:rPr>
          <w:rFonts w:ascii="AR BLANCA" w:hAnsi="AR BLANCA"/>
          <w:i/>
          <w:sz w:val="40"/>
          <w:szCs w:val="40"/>
        </w:rPr>
      </w:pPr>
      <w:r>
        <w:rPr>
          <w:rFonts w:ascii="AR BLANCA" w:hAnsi="AR BLANCA"/>
          <w:i/>
          <w:sz w:val="40"/>
          <w:szCs w:val="40"/>
        </w:rPr>
        <w:lastRenderedPageBreak/>
        <w:t xml:space="preserve">  </w:t>
      </w:r>
      <w:r w:rsidR="00D16F2D">
        <w:rPr>
          <w:rFonts w:ascii="AR BLANCA" w:hAnsi="AR BLANCA"/>
          <w:i/>
          <w:sz w:val="40"/>
          <w:szCs w:val="40"/>
        </w:rPr>
        <w:t>N°1</w:t>
      </w:r>
      <w:r>
        <w:rPr>
          <w:rFonts w:ascii="AR BLANCA" w:hAnsi="AR BLANCA"/>
          <w:i/>
          <w:sz w:val="40"/>
          <w:szCs w:val="40"/>
        </w:rPr>
        <w:t xml:space="preserve">                </w:t>
      </w:r>
      <w:r w:rsidR="00D16F2D">
        <w:rPr>
          <w:rFonts w:ascii="AR BLANCA" w:hAnsi="AR BLANCA"/>
          <w:i/>
          <w:sz w:val="40"/>
          <w:szCs w:val="40"/>
        </w:rPr>
        <w:t xml:space="preserve">  Allemagne 2014            </w:t>
      </w:r>
      <w:r>
        <w:rPr>
          <w:rFonts w:ascii="AR BLANCA" w:hAnsi="AR BLANCA"/>
          <w:i/>
          <w:sz w:val="40"/>
          <w:szCs w:val="40"/>
        </w:rPr>
        <w:t xml:space="preserve">  </w:t>
      </w:r>
      <w:r w:rsidR="003D513F">
        <w:rPr>
          <w:rFonts w:ascii="AR BLANCA" w:hAnsi="AR BLANCA"/>
          <w:i/>
          <w:sz w:val="40"/>
          <w:szCs w:val="40"/>
        </w:rPr>
        <w:t xml:space="preserve"> </w:t>
      </w:r>
      <w:r w:rsidR="00132981">
        <w:rPr>
          <w:rFonts w:ascii="AR BLANCA" w:hAnsi="AR BLANCA"/>
          <w:i/>
          <w:sz w:val="40"/>
          <w:szCs w:val="40"/>
        </w:rPr>
        <w:t xml:space="preserve"> </w:t>
      </w:r>
      <w:r>
        <w:rPr>
          <w:rFonts w:ascii="AR BLANCA" w:hAnsi="AR BLANCA"/>
          <w:i/>
          <w:sz w:val="40"/>
          <w:szCs w:val="40"/>
        </w:rPr>
        <w:t xml:space="preserve"> 111</w:t>
      </w:r>
    </w:p>
    <w:p w:rsidR="003D513F" w:rsidRDefault="003D513F">
      <w:pPr>
        <w:rPr>
          <w:rFonts w:ascii="AR BLANCA" w:hAnsi="AR BLANCA"/>
          <w:i/>
          <w:sz w:val="40"/>
          <w:szCs w:val="40"/>
        </w:rPr>
      </w:pPr>
      <w:r>
        <w:rPr>
          <w:rFonts w:ascii="AR BLANCA" w:hAnsi="AR BLANCA"/>
          <w:i/>
          <w:noProof/>
          <w:sz w:val="40"/>
          <w:szCs w:val="40"/>
          <w:lang w:val="fr-BE" w:eastAsia="fr-BE"/>
        </w:rPr>
        <w:drawing>
          <wp:inline distT="0" distB="0" distL="0" distR="0">
            <wp:extent cx="5872883" cy="4356000"/>
            <wp:effectExtent l="19050" t="0" r="0" b="0"/>
            <wp:docPr id="144" name="Image 143" descr="Allemagne-02-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emagne-02-2014.jpg"/>
                    <pic:cNvPicPr/>
                  </pic:nvPicPr>
                  <pic:blipFill>
                    <a:blip r:embed="rId150" cstate="print"/>
                    <a:stretch>
                      <a:fillRect/>
                    </a:stretch>
                  </pic:blipFill>
                  <pic:spPr>
                    <a:xfrm>
                      <a:off x="0" y="0"/>
                      <a:ext cx="5872883" cy="4356000"/>
                    </a:xfrm>
                    <a:prstGeom prst="rect">
                      <a:avLst/>
                    </a:prstGeom>
                  </pic:spPr>
                </pic:pic>
              </a:graphicData>
            </a:graphic>
          </wp:inline>
        </w:drawing>
      </w:r>
    </w:p>
    <w:p w:rsidR="003D513F" w:rsidRDefault="003D513F">
      <w:pPr>
        <w:rPr>
          <w:rFonts w:ascii="AR BLANCA" w:hAnsi="AR BLANCA"/>
          <w:i/>
          <w:sz w:val="40"/>
          <w:szCs w:val="40"/>
        </w:rPr>
      </w:pPr>
      <w:r>
        <w:rPr>
          <w:rFonts w:ascii="AR BLANCA" w:hAnsi="AR BLANCA"/>
          <w:i/>
          <w:sz w:val="40"/>
          <w:szCs w:val="40"/>
        </w:rPr>
        <w:t xml:space="preserve">Motif : </w:t>
      </w:r>
      <w:r w:rsidR="00D16F2D">
        <w:rPr>
          <w:rFonts w:ascii="AR BLANCA" w:hAnsi="AR BLANCA"/>
          <w:i/>
          <w:sz w:val="40"/>
          <w:szCs w:val="40"/>
        </w:rPr>
        <w:t xml:space="preserve">L’église Saint Michel </w:t>
      </w:r>
    </w:p>
    <w:p w:rsidR="003D513F" w:rsidRPr="00D16F2D" w:rsidRDefault="00D16F2D">
      <w:pPr>
        <w:rPr>
          <w:rFonts w:ascii="AR BLANCA" w:hAnsi="AR BLANCA"/>
          <w:i/>
          <w:sz w:val="40"/>
          <w:szCs w:val="40"/>
        </w:rPr>
      </w:pPr>
      <w:r w:rsidRPr="00D16F2D">
        <w:rPr>
          <w:rStyle w:val="notranslate"/>
          <w:rFonts w:ascii="AR BLANCA" w:hAnsi="AR BLANCA"/>
          <w:b/>
          <w:bCs/>
          <w:sz w:val="40"/>
          <w:szCs w:val="40"/>
        </w:rPr>
        <w:t>L'église de San Miguel</w:t>
      </w:r>
      <w:r w:rsidRPr="00D16F2D">
        <w:rPr>
          <w:rStyle w:val="notranslate"/>
          <w:rFonts w:ascii="AR BLANCA" w:hAnsi="AR BLANCA"/>
          <w:sz w:val="40"/>
          <w:szCs w:val="40"/>
        </w:rPr>
        <w:t xml:space="preserve"> </w:t>
      </w:r>
      <w:r w:rsidRPr="00D16F2D">
        <w:rPr>
          <w:rStyle w:val="notranslate"/>
          <w:rFonts w:ascii="AR BLANCA" w:hAnsi="AR BLANCA"/>
          <w:i/>
          <w:iCs/>
          <w:sz w:val="40"/>
          <w:szCs w:val="40"/>
        </w:rPr>
        <w:t>(Saint-Michel)</w:t>
      </w:r>
      <w:r w:rsidRPr="00D16F2D">
        <w:rPr>
          <w:rStyle w:val="notranslate"/>
          <w:rFonts w:ascii="AR BLANCA" w:hAnsi="AR BLANCA"/>
          <w:sz w:val="40"/>
          <w:szCs w:val="40"/>
        </w:rPr>
        <w:t xml:space="preserve"> de Hildesheim, en Allemagne, est une église romane, classée au </w:t>
      </w:r>
      <w:r w:rsidRPr="00D16F2D">
        <w:rPr>
          <w:rStyle w:val="lev"/>
          <w:rFonts w:ascii="AR BLANCA" w:hAnsi="AR BLANCA"/>
          <w:sz w:val="40"/>
          <w:szCs w:val="40"/>
        </w:rPr>
        <w:t>patrimoine mondial</w:t>
      </w:r>
      <w:r w:rsidRPr="00D16F2D">
        <w:rPr>
          <w:rStyle w:val="notranslate"/>
          <w:rFonts w:ascii="AR BLANCA" w:hAnsi="AR BLANCA"/>
          <w:sz w:val="40"/>
          <w:szCs w:val="40"/>
        </w:rPr>
        <w:t xml:space="preserve"> par l'UNESCO.</w:t>
      </w:r>
      <w:r w:rsidRPr="00D16F2D">
        <w:rPr>
          <w:rFonts w:ascii="AR BLANCA" w:hAnsi="AR BLANCA"/>
          <w:sz w:val="40"/>
          <w:szCs w:val="40"/>
        </w:rPr>
        <w:t xml:space="preserve"> </w:t>
      </w:r>
      <w:r w:rsidRPr="00D16F2D">
        <w:rPr>
          <w:rStyle w:val="google-src-text1"/>
          <w:rFonts w:ascii="AR BLANCA" w:hAnsi="AR BLANCA"/>
          <w:sz w:val="40"/>
          <w:szCs w:val="40"/>
        </w:rPr>
        <w:t xml:space="preserve">fue c </w:t>
      </w:r>
      <w:r w:rsidRPr="00D16F2D">
        <w:rPr>
          <w:rStyle w:val="lev"/>
          <w:rFonts w:ascii="AR BLANCA" w:hAnsi="AR BLANCA"/>
          <w:vanish/>
          <w:sz w:val="40"/>
          <w:szCs w:val="40"/>
        </w:rPr>
        <w:t>onstruida entre 1001 y 1031</w:t>
      </w:r>
      <w:r w:rsidRPr="00D16F2D">
        <w:rPr>
          <w:rStyle w:val="google-src-text1"/>
          <w:rFonts w:ascii="AR BLANCA" w:hAnsi="AR BLANCA"/>
          <w:sz w:val="40"/>
          <w:szCs w:val="40"/>
        </w:rPr>
        <w:t xml:space="preserve"> bajo la dirección del obispo Bernward de Hildesheim , como capilla para su monasterio benedictino.</w:t>
      </w:r>
      <w:r w:rsidRPr="00D16F2D">
        <w:rPr>
          <w:rStyle w:val="notranslate"/>
          <w:rFonts w:ascii="AR BLANCA" w:hAnsi="AR BLANCA"/>
          <w:sz w:val="40"/>
          <w:szCs w:val="40"/>
        </w:rPr>
        <w:t xml:space="preserve"> </w:t>
      </w:r>
      <w:r w:rsidRPr="00D16F2D">
        <w:rPr>
          <w:rStyle w:val="lev"/>
          <w:rFonts w:ascii="AR BLANCA" w:hAnsi="AR BLANCA"/>
          <w:sz w:val="40"/>
          <w:szCs w:val="40"/>
        </w:rPr>
        <w:t>Construis</w:t>
      </w:r>
      <w:r w:rsidRPr="00D16F2D">
        <w:rPr>
          <w:rStyle w:val="notranslate"/>
          <w:rFonts w:ascii="AR BLANCA" w:hAnsi="AR BLANCA"/>
          <w:sz w:val="40"/>
          <w:szCs w:val="40"/>
        </w:rPr>
        <w:t xml:space="preserve"> </w:t>
      </w:r>
      <w:r w:rsidRPr="00D16F2D">
        <w:rPr>
          <w:rStyle w:val="lev"/>
          <w:rFonts w:ascii="AR BLANCA" w:hAnsi="AR BLANCA"/>
          <w:sz w:val="40"/>
          <w:szCs w:val="40"/>
        </w:rPr>
        <w:t>entre 1001 et 1031</w:t>
      </w:r>
      <w:r w:rsidRPr="00D16F2D">
        <w:rPr>
          <w:rStyle w:val="notranslate"/>
          <w:rFonts w:ascii="AR BLANCA" w:hAnsi="AR BLANCA"/>
          <w:sz w:val="40"/>
          <w:szCs w:val="40"/>
        </w:rPr>
        <w:t xml:space="preserve"> sous la direction de l'évêque Bernard de Hildesheim, comme une chapelle pour son monastère bénédictin.</w:t>
      </w:r>
      <w:r w:rsidRPr="00D16F2D">
        <w:rPr>
          <w:rFonts w:ascii="AR BLANCA" w:hAnsi="AR BLANCA"/>
          <w:sz w:val="40"/>
          <w:szCs w:val="40"/>
        </w:rPr>
        <w:t xml:space="preserve"> </w:t>
      </w:r>
      <w:r w:rsidRPr="00D16F2D">
        <w:rPr>
          <w:rStyle w:val="google-src-text1"/>
          <w:rFonts w:ascii="AR BLANCA" w:hAnsi="AR BLANCA"/>
          <w:sz w:val="40"/>
          <w:szCs w:val="40"/>
        </w:rPr>
        <w:t>Bernward dedicó la iglesia al arcángel Miguel.</w:t>
      </w:r>
      <w:r w:rsidRPr="00D16F2D">
        <w:rPr>
          <w:rStyle w:val="notranslate"/>
          <w:rFonts w:ascii="AR BLANCA" w:hAnsi="AR BLANCA"/>
          <w:sz w:val="40"/>
          <w:szCs w:val="40"/>
        </w:rPr>
        <w:t xml:space="preserve"> Bernard église dédiée à l'archange Michel.</w:t>
      </w:r>
      <w:r w:rsidRPr="00D16F2D">
        <w:rPr>
          <w:rFonts w:ascii="AR BLANCA" w:hAnsi="AR BLANCA"/>
          <w:sz w:val="40"/>
          <w:szCs w:val="40"/>
        </w:rPr>
        <w:t xml:space="preserve"> </w:t>
      </w:r>
      <w:r w:rsidRPr="00D16F2D">
        <w:rPr>
          <w:rStyle w:val="google-src-text1"/>
          <w:rFonts w:ascii="AR BLANCA" w:hAnsi="AR BLANCA"/>
          <w:sz w:val="40"/>
          <w:szCs w:val="40"/>
        </w:rPr>
        <w:t xml:space="preserve">El </w:t>
      </w:r>
      <w:r w:rsidRPr="00D16F2D">
        <w:rPr>
          <w:rStyle w:val="lev"/>
          <w:rFonts w:ascii="AR BLANCA" w:hAnsi="AR BLANCA"/>
          <w:vanish/>
          <w:sz w:val="40"/>
          <w:szCs w:val="40"/>
        </w:rPr>
        <w:t>22 de marzo de 1945</w:t>
      </w:r>
      <w:r w:rsidRPr="00D16F2D">
        <w:rPr>
          <w:rStyle w:val="google-src-text1"/>
          <w:rFonts w:ascii="AR BLANCA" w:hAnsi="AR BLANCA"/>
          <w:sz w:val="40"/>
          <w:szCs w:val="40"/>
        </w:rPr>
        <w:t xml:space="preserve"> durante la II Guerra Mundial, la iglesia de San Miguel </w:t>
      </w:r>
      <w:r w:rsidRPr="00D16F2D">
        <w:rPr>
          <w:rStyle w:val="lev"/>
          <w:rFonts w:ascii="AR BLANCA" w:hAnsi="AR BLANCA"/>
          <w:vanish/>
          <w:sz w:val="40"/>
          <w:szCs w:val="40"/>
        </w:rPr>
        <w:t>fue destruida por un bombardeo</w:t>
      </w:r>
      <w:r w:rsidRPr="00D16F2D">
        <w:rPr>
          <w:rStyle w:val="google-src-text1"/>
          <w:rFonts w:ascii="AR BLANCA" w:hAnsi="AR BLANCA"/>
          <w:sz w:val="40"/>
          <w:szCs w:val="40"/>
        </w:rPr>
        <w:t xml:space="preserve"> , pero el artesonado, las obras de arte y las construcciones protegidas por hormigón no fueron deteriorados.</w:t>
      </w:r>
      <w:r w:rsidRPr="00D16F2D">
        <w:rPr>
          <w:rStyle w:val="notranslate"/>
          <w:rFonts w:ascii="AR BLANCA" w:hAnsi="AR BLANCA"/>
          <w:sz w:val="40"/>
          <w:szCs w:val="40"/>
        </w:rPr>
        <w:t xml:space="preserve"> </w:t>
      </w:r>
      <w:r w:rsidRPr="00D16F2D">
        <w:rPr>
          <w:rStyle w:val="lev"/>
          <w:rFonts w:ascii="AR BLANCA" w:hAnsi="AR BLANCA"/>
          <w:sz w:val="40"/>
          <w:szCs w:val="40"/>
        </w:rPr>
        <w:t>22 Mars, 1945</w:t>
      </w:r>
      <w:r w:rsidRPr="00D16F2D">
        <w:rPr>
          <w:rStyle w:val="notranslate"/>
          <w:rFonts w:ascii="AR BLANCA" w:hAnsi="AR BLANCA"/>
          <w:sz w:val="40"/>
          <w:szCs w:val="40"/>
        </w:rPr>
        <w:t xml:space="preserve"> pendant la Seconde Guerre mondiale, l'église de San Miguel </w:t>
      </w:r>
      <w:r w:rsidRPr="00D16F2D">
        <w:rPr>
          <w:rStyle w:val="lev"/>
          <w:rFonts w:ascii="AR BLANCA" w:hAnsi="AR BLANCA"/>
          <w:sz w:val="40"/>
          <w:szCs w:val="40"/>
        </w:rPr>
        <w:t>a été détruite par les bombardements,</w:t>
      </w:r>
      <w:r w:rsidRPr="00D16F2D">
        <w:rPr>
          <w:rStyle w:val="notranslate"/>
          <w:rFonts w:ascii="AR BLANCA" w:hAnsi="AR BLANCA"/>
          <w:sz w:val="40"/>
          <w:szCs w:val="40"/>
        </w:rPr>
        <w:t xml:space="preserve"> mais les boiseries, les illustrations et protégé par des bâtiments en béton n'a pas été </w:t>
      </w:r>
      <w:r w:rsidRPr="00D16F2D">
        <w:rPr>
          <w:rStyle w:val="notranslate"/>
          <w:rFonts w:ascii="AR BLANCA" w:hAnsi="AR BLANCA"/>
          <w:sz w:val="40"/>
          <w:szCs w:val="40"/>
        </w:rPr>
        <w:lastRenderedPageBreak/>
        <w:t>endommagé.</w:t>
      </w:r>
      <w:r w:rsidRPr="00D16F2D">
        <w:rPr>
          <w:rFonts w:ascii="AR BLANCA" w:hAnsi="AR BLANCA"/>
          <w:sz w:val="40"/>
          <w:szCs w:val="40"/>
        </w:rPr>
        <w:t xml:space="preserve"> </w:t>
      </w:r>
      <w:r w:rsidRPr="00D16F2D">
        <w:rPr>
          <w:rStyle w:val="google-src-text1"/>
          <w:rFonts w:ascii="AR BLANCA" w:hAnsi="AR BLANCA"/>
          <w:sz w:val="40"/>
          <w:szCs w:val="40"/>
        </w:rPr>
        <w:t xml:space="preserve">La iglesia fue </w:t>
      </w:r>
      <w:r w:rsidRPr="00D16F2D">
        <w:rPr>
          <w:rStyle w:val="lev"/>
          <w:rFonts w:ascii="AR BLANCA" w:hAnsi="AR BLANCA"/>
          <w:vanish/>
          <w:sz w:val="40"/>
          <w:szCs w:val="40"/>
        </w:rPr>
        <w:t>reconstruida en el estilo original entre 1950 y 1957.</w:t>
      </w:r>
      <w:r w:rsidRPr="00D16F2D">
        <w:rPr>
          <w:rStyle w:val="notranslate"/>
          <w:rFonts w:ascii="AR BLANCA" w:hAnsi="AR BLANCA"/>
          <w:sz w:val="40"/>
          <w:szCs w:val="40"/>
        </w:rPr>
        <w:t xml:space="preserve"> L'église a été </w:t>
      </w:r>
      <w:r w:rsidRPr="00D16F2D">
        <w:rPr>
          <w:rStyle w:val="lev"/>
          <w:rFonts w:ascii="AR BLANCA" w:hAnsi="AR BLANCA"/>
          <w:sz w:val="40"/>
          <w:szCs w:val="40"/>
        </w:rPr>
        <w:t>reconstruite dans le style d'origine entre 1950 et 1957.</w:t>
      </w:r>
      <w:r w:rsidRPr="00D16F2D">
        <w:rPr>
          <w:rFonts w:ascii="AR BLANCA" w:hAnsi="AR BLANCA"/>
          <w:sz w:val="40"/>
          <w:szCs w:val="40"/>
        </w:rPr>
        <w:t xml:space="preserve"> </w:t>
      </w:r>
      <w:r w:rsidR="003D513F" w:rsidRPr="00D16F2D">
        <w:rPr>
          <w:rFonts w:ascii="AR BLANCA" w:hAnsi="AR BLANCA"/>
          <w:i/>
          <w:sz w:val="40"/>
          <w:szCs w:val="40"/>
        </w:rPr>
        <w:br w:type="page"/>
      </w:r>
    </w:p>
    <w:p w:rsidR="003D513F" w:rsidRDefault="003D513F">
      <w:pPr>
        <w:rPr>
          <w:rFonts w:ascii="AR BLANCA" w:hAnsi="AR BLANCA"/>
          <w:i/>
          <w:sz w:val="40"/>
          <w:szCs w:val="40"/>
        </w:rPr>
      </w:pPr>
      <w:r>
        <w:rPr>
          <w:rFonts w:ascii="AR BLANCA" w:hAnsi="AR BLANCA"/>
          <w:i/>
          <w:sz w:val="40"/>
          <w:szCs w:val="40"/>
        </w:rPr>
        <w:lastRenderedPageBreak/>
        <w:t xml:space="preserve">  </w:t>
      </w:r>
      <w:r w:rsidR="00D16F2D">
        <w:rPr>
          <w:rFonts w:ascii="AR BLANCA" w:hAnsi="AR BLANCA"/>
          <w:i/>
          <w:sz w:val="40"/>
          <w:szCs w:val="40"/>
        </w:rPr>
        <w:t xml:space="preserve">N°1              </w:t>
      </w:r>
      <w:r>
        <w:rPr>
          <w:rFonts w:ascii="AR BLANCA" w:hAnsi="AR BLANCA"/>
          <w:i/>
          <w:sz w:val="40"/>
          <w:szCs w:val="40"/>
        </w:rPr>
        <w:t xml:space="preserve">Luxembourg 2014                </w:t>
      </w:r>
      <w:r w:rsidR="009F5857">
        <w:rPr>
          <w:rFonts w:ascii="AR BLANCA" w:hAnsi="AR BLANCA"/>
          <w:i/>
          <w:sz w:val="40"/>
          <w:szCs w:val="40"/>
        </w:rPr>
        <w:t xml:space="preserve">   </w:t>
      </w:r>
      <w:r>
        <w:rPr>
          <w:rFonts w:ascii="AR BLANCA" w:hAnsi="AR BLANCA"/>
          <w:i/>
          <w:sz w:val="40"/>
          <w:szCs w:val="40"/>
        </w:rPr>
        <w:t xml:space="preserve">112 </w:t>
      </w:r>
      <w:r w:rsidR="009F5857">
        <w:rPr>
          <w:rFonts w:ascii="AR BLANCA" w:hAnsi="AR BLANCA"/>
          <w:i/>
          <w:noProof/>
          <w:sz w:val="40"/>
          <w:szCs w:val="40"/>
          <w:lang w:val="fr-BE" w:eastAsia="fr-BE"/>
        </w:rPr>
        <w:drawing>
          <wp:inline distT="0" distB="0" distL="0" distR="0">
            <wp:extent cx="5718462" cy="4248000"/>
            <wp:effectExtent l="19050" t="0" r="0" b="0"/>
            <wp:docPr id="152" name="Image 151" descr="2%20Euro%20Luxembourg%20201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Euro%20Luxembourg%202014-02.jpg"/>
                    <pic:cNvPicPr/>
                  </pic:nvPicPr>
                  <pic:blipFill>
                    <a:blip r:embed="rId151" cstate="print"/>
                    <a:stretch>
                      <a:fillRect/>
                    </a:stretch>
                  </pic:blipFill>
                  <pic:spPr>
                    <a:xfrm>
                      <a:off x="0" y="0"/>
                      <a:ext cx="5718462" cy="4248000"/>
                    </a:xfrm>
                    <a:prstGeom prst="rect">
                      <a:avLst/>
                    </a:prstGeom>
                  </pic:spPr>
                </pic:pic>
              </a:graphicData>
            </a:graphic>
          </wp:inline>
        </w:drawing>
      </w:r>
    </w:p>
    <w:p w:rsidR="009F5857" w:rsidRDefault="009F5857">
      <w:pPr>
        <w:rPr>
          <w:rFonts w:ascii="AR BLANCA" w:hAnsi="AR BLANCA"/>
          <w:i/>
          <w:sz w:val="40"/>
          <w:szCs w:val="40"/>
        </w:rPr>
      </w:pPr>
      <w:r>
        <w:rPr>
          <w:rFonts w:ascii="AR BLANCA" w:hAnsi="AR BLANCA"/>
          <w:i/>
          <w:sz w:val="40"/>
          <w:szCs w:val="40"/>
        </w:rPr>
        <w:t>Motif :</w:t>
      </w:r>
      <w:r w:rsidRPr="009F5857">
        <w:rPr>
          <w:rFonts w:ascii="AR BLANCA" w:hAnsi="AR BLANCA"/>
          <w:i/>
          <w:sz w:val="40"/>
          <w:szCs w:val="40"/>
        </w:rPr>
        <w:t xml:space="preserve"> Le 175ème anniversaire de l’indépendance du Grand-duché</w:t>
      </w:r>
      <w:r>
        <w:rPr>
          <w:rFonts w:ascii="AR BLANCA" w:hAnsi="AR BLANCA"/>
          <w:i/>
          <w:sz w:val="40"/>
          <w:szCs w:val="40"/>
        </w:rPr>
        <w:t xml:space="preserve"> du</w:t>
      </w:r>
      <w:r w:rsidRPr="009F5857">
        <w:rPr>
          <w:rFonts w:ascii="AR BLANCA" w:hAnsi="AR BLANCA"/>
          <w:i/>
          <w:sz w:val="40"/>
          <w:szCs w:val="40"/>
        </w:rPr>
        <w:t xml:space="preserve"> </w:t>
      </w:r>
      <w:r>
        <w:rPr>
          <w:rFonts w:ascii="AR BLANCA" w:hAnsi="AR BLANCA"/>
          <w:i/>
          <w:sz w:val="40"/>
          <w:szCs w:val="40"/>
        </w:rPr>
        <w:t>Luxembourg</w:t>
      </w:r>
    </w:p>
    <w:p w:rsidR="003D513F" w:rsidRDefault="009F5857">
      <w:pPr>
        <w:rPr>
          <w:rFonts w:ascii="AR BLANCA" w:hAnsi="AR BLANCA"/>
          <w:i/>
          <w:sz w:val="40"/>
          <w:szCs w:val="40"/>
        </w:rPr>
      </w:pPr>
      <w:r>
        <w:rPr>
          <w:rFonts w:ascii="AR BLANCA" w:hAnsi="AR BLANCA"/>
          <w:i/>
          <w:sz w:val="40"/>
          <w:szCs w:val="40"/>
        </w:rPr>
        <w:t xml:space="preserve">    </w:t>
      </w:r>
      <w:r w:rsidRPr="009F5857">
        <w:rPr>
          <w:rFonts w:ascii="AR BLANCA" w:hAnsi="AR BLANCA"/>
          <w:i/>
          <w:sz w:val="40"/>
          <w:szCs w:val="40"/>
        </w:rPr>
        <w:t>Le côté droit de la partie interne de la pièce représente l'effigie de Son Altesse Royale le Grand-duc Henri, regardant vers la droite, tandis que le côté gauche indique les années "1839" et "2014", positionnées verticalement, ainsi que le nom du pays émetteur "LËTZEBUERG". Les inscriptions "ONOFHÄNGEGKEET" et "175 Joër" figurent dans le bas de la partie interne de la pièce. L'anneau extérieur de la pièce représente les douze étoiles du drapeau européen</w:t>
      </w:r>
      <w:r w:rsidR="003D513F">
        <w:rPr>
          <w:rFonts w:ascii="AR BLANCA" w:hAnsi="AR BLANCA"/>
          <w:i/>
          <w:sz w:val="40"/>
          <w:szCs w:val="40"/>
        </w:rPr>
        <w:br w:type="page"/>
      </w:r>
    </w:p>
    <w:p w:rsidR="00D16F2D" w:rsidRPr="00D16F2D" w:rsidRDefault="003D513F" w:rsidP="00D16F2D">
      <w:pPr>
        <w:rPr>
          <w:rFonts w:ascii="AR BLANCA" w:hAnsi="AR BLANCA"/>
          <w:i/>
          <w:sz w:val="40"/>
          <w:szCs w:val="40"/>
        </w:rPr>
      </w:pPr>
      <w:r>
        <w:rPr>
          <w:rFonts w:ascii="AR BLANCA" w:hAnsi="AR BLANCA"/>
          <w:i/>
          <w:sz w:val="40"/>
          <w:szCs w:val="40"/>
        </w:rPr>
        <w:lastRenderedPageBreak/>
        <w:t xml:space="preserve">  </w:t>
      </w:r>
      <w:r w:rsidR="00D16F2D">
        <w:rPr>
          <w:rFonts w:ascii="AR BLANCA" w:hAnsi="AR BLANCA"/>
          <w:i/>
          <w:sz w:val="40"/>
          <w:szCs w:val="40"/>
        </w:rPr>
        <w:t xml:space="preserve">N°1               </w:t>
      </w:r>
      <w:r>
        <w:rPr>
          <w:rFonts w:ascii="AR BLANCA" w:hAnsi="AR BLANCA"/>
          <w:i/>
          <w:sz w:val="40"/>
          <w:szCs w:val="40"/>
        </w:rPr>
        <w:t xml:space="preserve">  Espagne 2014                    </w:t>
      </w:r>
      <w:r w:rsidR="00132981">
        <w:rPr>
          <w:rFonts w:ascii="AR BLANCA" w:hAnsi="AR BLANCA"/>
          <w:i/>
          <w:sz w:val="40"/>
          <w:szCs w:val="40"/>
        </w:rPr>
        <w:t xml:space="preserve"> </w:t>
      </w:r>
      <w:r>
        <w:rPr>
          <w:rFonts w:ascii="AR BLANCA" w:hAnsi="AR BLANCA"/>
          <w:i/>
          <w:sz w:val="40"/>
          <w:szCs w:val="40"/>
        </w:rPr>
        <w:t>113</w:t>
      </w:r>
      <w:r>
        <w:rPr>
          <w:rFonts w:ascii="AR BLANCA" w:hAnsi="AR BLANCA"/>
          <w:i/>
          <w:noProof/>
          <w:sz w:val="40"/>
          <w:szCs w:val="40"/>
          <w:lang w:val="fr-BE" w:eastAsia="fr-BE"/>
        </w:rPr>
        <w:drawing>
          <wp:inline distT="0" distB="0" distL="0" distR="0">
            <wp:extent cx="5934806" cy="4392000"/>
            <wp:effectExtent l="19050" t="0" r="8794" b="0"/>
            <wp:docPr id="145" name="Image 144" descr="Espagne-04-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agne-04-2014.jpg"/>
                    <pic:cNvPicPr/>
                  </pic:nvPicPr>
                  <pic:blipFill>
                    <a:blip r:embed="rId152" cstate="print"/>
                    <a:stretch>
                      <a:fillRect/>
                    </a:stretch>
                  </pic:blipFill>
                  <pic:spPr>
                    <a:xfrm>
                      <a:off x="0" y="0"/>
                      <a:ext cx="5934806" cy="4392000"/>
                    </a:xfrm>
                    <a:prstGeom prst="rect">
                      <a:avLst/>
                    </a:prstGeom>
                  </pic:spPr>
                </pic:pic>
              </a:graphicData>
            </a:graphic>
          </wp:inline>
        </w:drawing>
      </w:r>
      <w:r>
        <w:rPr>
          <w:rFonts w:ascii="AR BLANCA" w:hAnsi="AR BLANCA"/>
          <w:i/>
          <w:sz w:val="40"/>
          <w:szCs w:val="40"/>
        </w:rPr>
        <w:t xml:space="preserve">  Motif :</w:t>
      </w:r>
      <w:r w:rsidR="00D16F2D" w:rsidRPr="00D16F2D">
        <w:t xml:space="preserve"> </w:t>
      </w:r>
      <w:r w:rsidR="00D16F2D" w:rsidRPr="00D16F2D">
        <w:rPr>
          <w:rFonts w:ascii="AR BLANCA" w:hAnsi="AR BLANCA"/>
          <w:i/>
          <w:sz w:val="40"/>
          <w:szCs w:val="40"/>
        </w:rPr>
        <w:t>Les sites du patrimoine culturel et naturel mondial de l'Unesco - Parc Güell</w:t>
      </w:r>
    </w:p>
    <w:p w:rsidR="003D513F" w:rsidRDefault="00D16F2D" w:rsidP="00D16F2D">
      <w:pPr>
        <w:rPr>
          <w:rFonts w:ascii="AR BLANCA" w:hAnsi="AR BLANCA"/>
          <w:i/>
          <w:sz w:val="40"/>
          <w:szCs w:val="40"/>
        </w:rPr>
      </w:pPr>
      <w:r>
        <w:rPr>
          <w:rFonts w:ascii="AR BLANCA" w:hAnsi="AR BLANCA"/>
          <w:i/>
          <w:sz w:val="40"/>
          <w:szCs w:val="40"/>
        </w:rPr>
        <w:t xml:space="preserve">     </w:t>
      </w:r>
      <w:r w:rsidRPr="00D16F2D">
        <w:rPr>
          <w:rFonts w:ascii="AR BLANCA" w:hAnsi="AR BLANCA"/>
          <w:i/>
          <w:sz w:val="40"/>
          <w:szCs w:val="40"/>
        </w:rPr>
        <w:t>Au premier plan, une sculpture de lézard conçue par l'architecte Antoni Gaudí, emblème du parc Güell. En arrière-plan, un détail d'un des pavillons situés à l'entrée du même parc. En haut, en demi-cercle et en lettres majuscules, les mentions "ESPAÑA" et "PARK GÜELL - GAUDÍ". À gauche, l'année d'émission "2014" et, à droite, la marque d'atelier. L'anneau extérieur de la pièce représente les douze étoiles du drapeau européen.</w:t>
      </w:r>
    </w:p>
    <w:p w:rsidR="003D513F" w:rsidRDefault="003D513F">
      <w:pPr>
        <w:rPr>
          <w:rFonts w:ascii="AR BLANCA" w:hAnsi="AR BLANCA"/>
          <w:i/>
          <w:sz w:val="40"/>
          <w:szCs w:val="40"/>
        </w:rPr>
      </w:pPr>
      <w:r>
        <w:rPr>
          <w:rFonts w:ascii="AR BLANCA" w:hAnsi="AR BLANCA"/>
          <w:i/>
          <w:sz w:val="40"/>
          <w:szCs w:val="40"/>
        </w:rPr>
        <w:br w:type="page"/>
      </w:r>
    </w:p>
    <w:p w:rsidR="00132981" w:rsidRPr="0039375B" w:rsidRDefault="00815892" w:rsidP="0039375B">
      <w:pPr>
        <w:rPr>
          <w:rFonts w:ascii="AR BLANCA" w:hAnsi="AR BLANCA"/>
          <w:i/>
          <w:sz w:val="36"/>
          <w:szCs w:val="36"/>
        </w:rPr>
      </w:pPr>
      <w:r>
        <w:rPr>
          <w:rFonts w:ascii="AR BLANCA" w:hAnsi="AR BLANCA"/>
          <w:i/>
          <w:sz w:val="40"/>
          <w:szCs w:val="40"/>
        </w:rPr>
        <w:lastRenderedPageBreak/>
        <w:t xml:space="preserve"> </w:t>
      </w:r>
      <w:r w:rsidR="000312D8">
        <w:rPr>
          <w:rFonts w:ascii="AR BLANCA" w:hAnsi="AR BLANCA"/>
          <w:i/>
          <w:sz w:val="40"/>
          <w:szCs w:val="40"/>
        </w:rPr>
        <w:t>N</w:t>
      </w:r>
      <w:r w:rsidR="00D16F2D">
        <w:rPr>
          <w:rFonts w:ascii="AR BLANCA" w:hAnsi="AR BLANCA"/>
          <w:i/>
          <w:sz w:val="40"/>
          <w:szCs w:val="40"/>
        </w:rPr>
        <w:t>°</w:t>
      </w:r>
      <w:r w:rsidR="000312D8">
        <w:rPr>
          <w:rFonts w:ascii="AR BLANCA" w:hAnsi="AR BLANCA"/>
          <w:i/>
          <w:sz w:val="40"/>
          <w:szCs w:val="40"/>
        </w:rPr>
        <w:t>1</w:t>
      </w:r>
      <w:r>
        <w:rPr>
          <w:rFonts w:ascii="AR BLANCA" w:hAnsi="AR BLANCA"/>
          <w:i/>
          <w:sz w:val="40"/>
          <w:szCs w:val="40"/>
        </w:rPr>
        <w:t xml:space="preserve">                    Ma</w:t>
      </w:r>
      <w:r w:rsidR="00D16F2D">
        <w:rPr>
          <w:rFonts w:ascii="AR BLANCA" w:hAnsi="AR BLANCA"/>
          <w:i/>
          <w:sz w:val="40"/>
          <w:szCs w:val="40"/>
        </w:rPr>
        <w:t xml:space="preserve">lte 2014                   </w:t>
      </w:r>
      <w:r w:rsidR="00132981">
        <w:rPr>
          <w:rFonts w:ascii="AR BLANCA" w:hAnsi="AR BLANCA"/>
          <w:i/>
          <w:sz w:val="40"/>
          <w:szCs w:val="40"/>
        </w:rPr>
        <w:t xml:space="preserve">  </w:t>
      </w:r>
      <w:r>
        <w:rPr>
          <w:rFonts w:ascii="AR BLANCA" w:hAnsi="AR BLANCA"/>
          <w:i/>
          <w:sz w:val="40"/>
          <w:szCs w:val="40"/>
        </w:rPr>
        <w:t>114</w:t>
      </w:r>
      <w:r>
        <w:rPr>
          <w:rFonts w:ascii="AR BLANCA" w:hAnsi="AR BLANCA"/>
          <w:i/>
          <w:noProof/>
          <w:sz w:val="40"/>
          <w:szCs w:val="40"/>
          <w:lang w:val="fr-BE" w:eastAsia="fr-BE"/>
        </w:rPr>
        <w:drawing>
          <wp:inline distT="0" distB="0" distL="0" distR="0">
            <wp:extent cx="5934806" cy="4392000"/>
            <wp:effectExtent l="19050" t="0" r="8794" b="0"/>
            <wp:docPr id="148" name="Image 147" descr="Malte-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lte-2014.jpg"/>
                    <pic:cNvPicPr/>
                  </pic:nvPicPr>
                  <pic:blipFill>
                    <a:blip r:embed="rId153" cstate="print"/>
                    <a:stretch>
                      <a:fillRect/>
                    </a:stretch>
                  </pic:blipFill>
                  <pic:spPr>
                    <a:xfrm>
                      <a:off x="0" y="0"/>
                      <a:ext cx="5934806" cy="4392000"/>
                    </a:xfrm>
                    <a:prstGeom prst="rect">
                      <a:avLst/>
                    </a:prstGeom>
                  </pic:spPr>
                </pic:pic>
              </a:graphicData>
            </a:graphic>
          </wp:inline>
        </w:drawing>
      </w:r>
      <w:r w:rsidR="0039375B" w:rsidRPr="0039375B">
        <w:rPr>
          <w:rFonts w:ascii="AR BLANCA" w:hAnsi="AR BLANCA"/>
          <w:i/>
          <w:sz w:val="40"/>
          <w:szCs w:val="40"/>
        </w:rPr>
        <w:t>Motif: Indépendance de Malte en 1964</w:t>
      </w:r>
      <w:r w:rsidR="0039375B">
        <w:rPr>
          <w:rFonts w:ascii="AR BLANCA" w:hAnsi="AR BLANCA"/>
          <w:i/>
          <w:sz w:val="40"/>
          <w:szCs w:val="40"/>
        </w:rPr>
        <w:t xml:space="preserve">                       </w:t>
      </w:r>
      <w:r w:rsidR="0039375B" w:rsidRPr="0039375B">
        <w:rPr>
          <w:rFonts w:ascii="AR BLANCA" w:hAnsi="AR BLANCA"/>
          <w:i/>
          <w:sz w:val="36"/>
          <w:szCs w:val="36"/>
        </w:rPr>
        <w:t xml:space="preserve">La pièce commémorant la constitution datant de l’indépendance de Malte en 1964 est la quatrième d’une série de cinq pièces qui commémorent des étapes historiques pour Malte. Avec la constitution de 1964, Malte est devenue une nation indépendante pour la première fois après des centaines d’années de domination étrangère. La face nationale de la pièce illustre un détail du monument de bronze commémorant l’indépendance, conçu par l’artiste Gianni Bonnici en 1989. Il montre une jeune femme, représentant Malte, portant le drapeau maltais.À droite, en demi-cercle, l’inscription "MALTA </w:t>
      </w:r>
      <w:r w:rsidR="0039375B">
        <w:rPr>
          <w:rFonts w:ascii="AR BLANCA" w:hAnsi="AR BLANCA"/>
          <w:i/>
          <w:sz w:val="36"/>
          <w:szCs w:val="36"/>
        </w:rPr>
        <w:t xml:space="preserve">   </w:t>
      </w:r>
      <w:r w:rsidR="0039375B" w:rsidRPr="0039375B">
        <w:rPr>
          <w:rFonts w:ascii="AR BLANCA" w:hAnsi="AR BLANCA"/>
          <w:i/>
          <w:sz w:val="36"/>
          <w:szCs w:val="36"/>
        </w:rPr>
        <w:t xml:space="preserve">- Independence 1964" et en bas l’année d’émission, "2014". </w:t>
      </w:r>
      <w:r w:rsidR="003D513F" w:rsidRPr="0039375B">
        <w:rPr>
          <w:rFonts w:ascii="AR BLANCA" w:hAnsi="AR BLANCA"/>
          <w:i/>
          <w:sz w:val="36"/>
          <w:szCs w:val="36"/>
        </w:rPr>
        <w:t xml:space="preserve"> </w:t>
      </w:r>
    </w:p>
    <w:p w:rsidR="00132981" w:rsidRDefault="00132981">
      <w:pPr>
        <w:rPr>
          <w:rFonts w:ascii="AR BLANCA" w:hAnsi="AR BLANCA"/>
          <w:i/>
          <w:sz w:val="40"/>
          <w:szCs w:val="40"/>
        </w:rPr>
      </w:pPr>
      <w:r>
        <w:rPr>
          <w:rFonts w:ascii="AR BLANCA" w:hAnsi="AR BLANCA"/>
          <w:i/>
          <w:sz w:val="40"/>
          <w:szCs w:val="40"/>
        </w:rPr>
        <w:lastRenderedPageBreak/>
        <w:t xml:space="preserve"> </w:t>
      </w:r>
      <w:r w:rsidR="000312D8">
        <w:rPr>
          <w:rFonts w:ascii="AR BLANCA" w:hAnsi="AR BLANCA"/>
          <w:i/>
          <w:sz w:val="40"/>
          <w:szCs w:val="40"/>
        </w:rPr>
        <w:t>N</w:t>
      </w:r>
      <w:r w:rsidR="00FA176D">
        <w:rPr>
          <w:rFonts w:ascii="AR BLANCA" w:hAnsi="AR BLANCA"/>
          <w:i/>
          <w:sz w:val="40"/>
          <w:szCs w:val="40"/>
        </w:rPr>
        <w:t>°</w:t>
      </w:r>
      <w:r w:rsidR="000312D8">
        <w:rPr>
          <w:rFonts w:ascii="AR BLANCA" w:hAnsi="AR BLANCA"/>
          <w:i/>
          <w:sz w:val="40"/>
          <w:szCs w:val="40"/>
        </w:rPr>
        <w:t>1</w:t>
      </w:r>
      <w:r>
        <w:rPr>
          <w:rFonts w:ascii="AR BLANCA" w:hAnsi="AR BLANCA"/>
          <w:i/>
          <w:sz w:val="40"/>
          <w:szCs w:val="40"/>
        </w:rPr>
        <w:t xml:space="preserve">         </w:t>
      </w:r>
      <w:r w:rsidR="00FA176D">
        <w:rPr>
          <w:rFonts w:ascii="AR BLANCA" w:hAnsi="AR BLANCA"/>
          <w:i/>
          <w:sz w:val="40"/>
          <w:szCs w:val="40"/>
        </w:rPr>
        <w:t xml:space="preserve">            Portugal 2014      </w:t>
      </w:r>
      <w:r>
        <w:rPr>
          <w:rFonts w:ascii="AR BLANCA" w:hAnsi="AR BLANCA"/>
          <w:i/>
          <w:sz w:val="40"/>
          <w:szCs w:val="40"/>
        </w:rPr>
        <w:t xml:space="preserve">           115</w:t>
      </w:r>
      <w:r>
        <w:rPr>
          <w:rFonts w:ascii="AR BLANCA" w:hAnsi="AR BLANCA"/>
          <w:i/>
          <w:noProof/>
          <w:sz w:val="40"/>
          <w:szCs w:val="40"/>
          <w:lang w:val="fr-BE" w:eastAsia="fr-BE"/>
        </w:rPr>
        <w:drawing>
          <wp:inline distT="0" distB="0" distL="0" distR="0">
            <wp:extent cx="5939291" cy="4392000"/>
            <wp:effectExtent l="19050" t="0" r="4309" b="0"/>
            <wp:docPr id="121" name="Image 120" descr="Portugal-02-201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tugal-02-2014 (2).jpg"/>
                    <pic:cNvPicPr/>
                  </pic:nvPicPr>
                  <pic:blipFill>
                    <a:blip r:embed="rId154" cstate="print"/>
                    <a:stretch>
                      <a:fillRect/>
                    </a:stretch>
                  </pic:blipFill>
                  <pic:spPr>
                    <a:xfrm>
                      <a:off x="0" y="0"/>
                      <a:ext cx="5939291" cy="4392000"/>
                    </a:xfrm>
                    <a:prstGeom prst="rect">
                      <a:avLst/>
                    </a:prstGeom>
                  </pic:spPr>
                </pic:pic>
              </a:graphicData>
            </a:graphic>
          </wp:inline>
        </w:drawing>
      </w:r>
    </w:p>
    <w:p w:rsidR="00FA176D" w:rsidRPr="00FA176D" w:rsidRDefault="00132981" w:rsidP="00FA176D">
      <w:pPr>
        <w:rPr>
          <w:rFonts w:ascii="AR BLANCA" w:hAnsi="AR BLANCA"/>
          <w:i/>
          <w:sz w:val="40"/>
          <w:szCs w:val="40"/>
        </w:rPr>
      </w:pPr>
      <w:r>
        <w:rPr>
          <w:rFonts w:ascii="AR BLANCA" w:hAnsi="AR BLANCA"/>
          <w:i/>
          <w:sz w:val="40"/>
          <w:szCs w:val="40"/>
        </w:rPr>
        <w:t>Motif :</w:t>
      </w:r>
      <w:r w:rsidR="00FA176D" w:rsidRPr="00FA176D">
        <w:t xml:space="preserve"> </w:t>
      </w:r>
      <w:r w:rsidR="00FA176D" w:rsidRPr="00FA176D">
        <w:rPr>
          <w:rFonts w:ascii="AR BLANCA" w:hAnsi="AR BLANCA"/>
          <w:i/>
          <w:sz w:val="40"/>
          <w:szCs w:val="40"/>
        </w:rPr>
        <w:t>Le 40e anniversai</w:t>
      </w:r>
      <w:r w:rsidR="00FA176D">
        <w:rPr>
          <w:rFonts w:ascii="AR BLANCA" w:hAnsi="AR BLANCA"/>
          <w:i/>
          <w:sz w:val="40"/>
          <w:szCs w:val="40"/>
        </w:rPr>
        <w:t>re de la Révolution du 25 avril</w:t>
      </w:r>
    </w:p>
    <w:p w:rsidR="00B860E2" w:rsidRPr="00B860E2" w:rsidRDefault="00FA176D">
      <w:pPr>
        <w:rPr>
          <w:rFonts w:ascii="AR BLANCA" w:hAnsi="AR BLANCA"/>
          <w:i/>
          <w:sz w:val="32"/>
          <w:szCs w:val="32"/>
        </w:rPr>
      </w:pPr>
      <w:r>
        <w:rPr>
          <w:rFonts w:ascii="AR BLANCA" w:hAnsi="AR BLANCA"/>
          <w:i/>
          <w:sz w:val="32"/>
          <w:szCs w:val="32"/>
        </w:rPr>
        <w:t xml:space="preserve">   </w:t>
      </w:r>
      <w:r w:rsidRPr="00FA176D">
        <w:rPr>
          <w:rFonts w:ascii="AR BLANCA" w:hAnsi="AR BLANCA"/>
          <w:i/>
          <w:sz w:val="32"/>
          <w:szCs w:val="32"/>
        </w:rPr>
        <w:t xml:space="preserve">Les deux courbes représentent la forme générale d'un œillet, la fleur symbolisant le mouvement, qui a également donné son nom à la révolution. Le nom du pays émetteur "PORTUGAL" et les armoiries sont inscrits sur le haut de la fleur. Le centre de l’image indique la date de l’événement "25 DE ABRIL" (25 avril) et à la base de l'image figure le nombre d’années passées depuis la révolution "40 ANOS" (40 ans) ainsi que l’année d’émission "2014". La forme des lettres et des chiffres s'inspire de ceux qui étaient utilisés sur des affiches et d’autres supports d’information politique il y a 40 ans, en tant que symbole de la période euphorique qui a directement suivi l’événement. L'anneau extérieur de la pièce représente les douze étoiles du </w:t>
      </w:r>
      <w:r w:rsidR="00B860E2">
        <w:rPr>
          <w:rFonts w:ascii="AR BLANCA" w:hAnsi="AR BLANCA"/>
          <w:i/>
          <w:sz w:val="32"/>
          <w:szCs w:val="32"/>
        </w:rPr>
        <w:t xml:space="preserve">drapeau européen </w:t>
      </w:r>
      <w:r w:rsidR="003D513F">
        <w:rPr>
          <w:rFonts w:ascii="AR BLANCA" w:hAnsi="AR BLANCA"/>
          <w:i/>
          <w:sz w:val="40"/>
          <w:szCs w:val="40"/>
        </w:rPr>
        <w:t xml:space="preserve">  </w:t>
      </w:r>
      <w:r w:rsidR="00132981">
        <w:rPr>
          <w:rFonts w:ascii="AR BLANCA" w:hAnsi="AR BLANCA"/>
          <w:i/>
          <w:sz w:val="40"/>
          <w:szCs w:val="40"/>
        </w:rPr>
        <w:t xml:space="preserve">                  </w:t>
      </w:r>
    </w:p>
    <w:p w:rsidR="00B860E2" w:rsidRDefault="00B860E2">
      <w:pPr>
        <w:rPr>
          <w:rFonts w:ascii="AR BLANCA" w:hAnsi="AR BLANCA"/>
          <w:i/>
          <w:sz w:val="40"/>
          <w:szCs w:val="40"/>
        </w:rPr>
      </w:pPr>
      <w:r>
        <w:rPr>
          <w:rFonts w:ascii="AR BLANCA" w:hAnsi="AR BLANCA"/>
          <w:i/>
          <w:sz w:val="40"/>
          <w:szCs w:val="40"/>
        </w:rPr>
        <w:br w:type="page"/>
      </w:r>
    </w:p>
    <w:p w:rsidR="00B860E2" w:rsidRDefault="00B860E2">
      <w:pPr>
        <w:rPr>
          <w:rFonts w:ascii="AR BLANCA" w:hAnsi="AR BLANCA"/>
          <w:i/>
          <w:sz w:val="40"/>
          <w:szCs w:val="40"/>
        </w:rPr>
      </w:pPr>
      <w:r w:rsidRPr="009C1C1E">
        <w:rPr>
          <w:rFonts w:ascii="AR BLANCA" w:hAnsi="AR BLANCA"/>
          <w:i/>
          <w:sz w:val="40"/>
          <w:szCs w:val="40"/>
        </w:rPr>
        <w:lastRenderedPageBreak/>
        <w:t xml:space="preserve">                     Slovénie 2014</w:t>
      </w:r>
      <w:r w:rsidR="00E26C4E">
        <w:rPr>
          <w:rFonts w:ascii="AR BLANCA" w:hAnsi="AR BLANCA"/>
          <w:i/>
          <w:sz w:val="40"/>
          <w:szCs w:val="40"/>
        </w:rPr>
        <w:t xml:space="preserve">                       116</w:t>
      </w:r>
      <w:r w:rsidR="00E26C4E">
        <w:rPr>
          <w:rFonts w:ascii="AR BLANCA" w:hAnsi="AR BLANCA"/>
          <w:i/>
          <w:noProof/>
          <w:sz w:val="40"/>
          <w:szCs w:val="40"/>
          <w:lang w:val="fr-BE" w:eastAsia="fr-BE"/>
        </w:rPr>
        <w:drawing>
          <wp:inline distT="0" distB="0" distL="0" distR="0">
            <wp:extent cx="5760720" cy="4275455"/>
            <wp:effectExtent l="19050" t="0" r="0" b="0"/>
            <wp:docPr id="162" name="Image 161" descr="Slovenie-Courronnement%20Barbara%20Cillei-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venie-Courronnement%20Barbara%20Cillei-2014.jpg"/>
                    <pic:cNvPicPr/>
                  </pic:nvPicPr>
                  <pic:blipFill>
                    <a:blip r:embed="rId155" cstate="print"/>
                    <a:stretch>
                      <a:fillRect/>
                    </a:stretch>
                  </pic:blipFill>
                  <pic:spPr>
                    <a:xfrm>
                      <a:off x="0" y="0"/>
                      <a:ext cx="5760720" cy="4275455"/>
                    </a:xfrm>
                    <a:prstGeom prst="rect">
                      <a:avLst/>
                    </a:prstGeom>
                  </pic:spPr>
                </pic:pic>
              </a:graphicData>
            </a:graphic>
          </wp:inline>
        </w:drawing>
      </w:r>
    </w:p>
    <w:p w:rsidR="00E26C4E" w:rsidRPr="00E26C4E" w:rsidRDefault="00E26C4E" w:rsidP="00E26C4E">
      <w:pPr>
        <w:rPr>
          <w:rFonts w:ascii="AR BLANCA" w:hAnsi="AR BLANCA"/>
          <w:i/>
          <w:sz w:val="40"/>
          <w:szCs w:val="40"/>
        </w:rPr>
      </w:pPr>
      <w:r w:rsidRPr="00E26C4E">
        <w:rPr>
          <w:rFonts w:ascii="AR BLANCA" w:hAnsi="AR BLANCA"/>
          <w:i/>
          <w:sz w:val="40"/>
          <w:szCs w:val="40"/>
        </w:rPr>
        <w:t>Motif: 600e anniversaire du c</w:t>
      </w:r>
      <w:r>
        <w:rPr>
          <w:rFonts w:ascii="AR BLANCA" w:hAnsi="AR BLANCA"/>
          <w:i/>
          <w:sz w:val="40"/>
          <w:szCs w:val="40"/>
        </w:rPr>
        <w:t>ouronnement de Barbara de Celje</w:t>
      </w:r>
    </w:p>
    <w:p w:rsidR="00B860E2" w:rsidRDefault="00E26C4E" w:rsidP="00E26C4E">
      <w:pPr>
        <w:rPr>
          <w:rFonts w:ascii="AR BLANCA" w:hAnsi="AR BLANCA"/>
          <w:i/>
          <w:sz w:val="40"/>
          <w:szCs w:val="40"/>
        </w:rPr>
      </w:pPr>
      <w:r>
        <w:rPr>
          <w:rFonts w:ascii="AR BLANCA" w:hAnsi="AR BLANCA"/>
          <w:i/>
          <w:sz w:val="40"/>
          <w:szCs w:val="40"/>
        </w:rPr>
        <w:t xml:space="preserve">       </w:t>
      </w:r>
      <w:r w:rsidRPr="00E26C4E">
        <w:rPr>
          <w:rFonts w:ascii="AR BLANCA" w:hAnsi="AR BLANCA"/>
          <w:i/>
          <w:sz w:val="40"/>
          <w:szCs w:val="40"/>
        </w:rPr>
        <w:t>Au centre de la pièce est représenté, par un motif rayé, le portrait de la reine Barbara de Celje avec son sceptre. Sur l'image sont placées trois étoiles à six branches, typiques des comtes de Celje. Sur la partie gauche du portrait figure l’inscription "SLOVENIJA" et, sur la partie droite, l'inscription "BARBARA CELJSKA" et les années "1414-2014". L'anneau extérieur de la pièce représente les douze étoiles du drapeau européen</w:t>
      </w:r>
      <w:r w:rsidR="00B860E2">
        <w:rPr>
          <w:rFonts w:ascii="AR BLANCA" w:hAnsi="AR BLANCA"/>
          <w:i/>
          <w:sz w:val="40"/>
          <w:szCs w:val="40"/>
        </w:rPr>
        <w:br w:type="page"/>
      </w:r>
    </w:p>
    <w:p w:rsidR="00B860E2" w:rsidRDefault="009C1C1E">
      <w:pPr>
        <w:rPr>
          <w:rFonts w:ascii="AR BLANCA" w:hAnsi="AR BLANCA"/>
          <w:i/>
          <w:sz w:val="40"/>
          <w:szCs w:val="40"/>
        </w:rPr>
      </w:pPr>
      <w:r>
        <w:rPr>
          <w:rFonts w:ascii="AR BLANCA" w:hAnsi="AR BLANCA"/>
          <w:i/>
          <w:sz w:val="40"/>
          <w:szCs w:val="40"/>
        </w:rPr>
        <w:lastRenderedPageBreak/>
        <w:t xml:space="preserve">N°1  </w:t>
      </w:r>
      <w:r w:rsidR="00334A66">
        <w:rPr>
          <w:rFonts w:ascii="AR BLANCA" w:hAnsi="AR BLANCA"/>
          <w:i/>
          <w:sz w:val="40"/>
          <w:szCs w:val="40"/>
        </w:rPr>
        <w:t xml:space="preserve">                Saint Marin</w:t>
      </w:r>
      <w:r>
        <w:rPr>
          <w:rFonts w:ascii="AR BLANCA" w:hAnsi="AR BLANCA"/>
          <w:i/>
          <w:sz w:val="40"/>
          <w:szCs w:val="40"/>
        </w:rPr>
        <w:t xml:space="preserve"> </w:t>
      </w:r>
      <w:r w:rsidR="00334A66">
        <w:rPr>
          <w:rFonts w:ascii="AR BLANCA" w:hAnsi="AR BLANCA"/>
          <w:i/>
          <w:sz w:val="40"/>
          <w:szCs w:val="40"/>
        </w:rPr>
        <w:t>2014</w:t>
      </w:r>
      <w:r>
        <w:rPr>
          <w:rFonts w:ascii="AR BLANCA" w:hAnsi="AR BLANCA"/>
          <w:i/>
          <w:sz w:val="40"/>
          <w:szCs w:val="40"/>
        </w:rPr>
        <w:t xml:space="preserve">               </w:t>
      </w:r>
      <w:r w:rsidR="00E26C4E">
        <w:rPr>
          <w:rFonts w:ascii="AR BLANCA" w:hAnsi="AR BLANCA"/>
          <w:i/>
          <w:sz w:val="40"/>
          <w:szCs w:val="40"/>
        </w:rPr>
        <w:t>117</w:t>
      </w:r>
      <w:r>
        <w:rPr>
          <w:rFonts w:ascii="AR BLANCA" w:hAnsi="AR BLANCA"/>
          <w:i/>
          <w:noProof/>
          <w:sz w:val="40"/>
          <w:szCs w:val="40"/>
          <w:lang w:val="fr-BE" w:eastAsia="fr-BE"/>
        </w:rPr>
        <w:drawing>
          <wp:inline distT="0" distB="0" distL="0" distR="0">
            <wp:extent cx="5760720" cy="4275455"/>
            <wp:effectExtent l="19050" t="0" r="0" b="0"/>
            <wp:docPr id="166" name="Image 165" descr="Saint-Marin-2014-Bram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int-Marin-2014-Bramante.jpg"/>
                    <pic:cNvPicPr/>
                  </pic:nvPicPr>
                  <pic:blipFill>
                    <a:blip r:embed="rId156" cstate="print"/>
                    <a:stretch>
                      <a:fillRect/>
                    </a:stretch>
                  </pic:blipFill>
                  <pic:spPr>
                    <a:xfrm>
                      <a:off x="0" y="0"/>
                      <a:ext cx="5760720" cy="4275455"/>
                    </a:xfrm>
                    <a:prstGeom prst="rect">
                      <a:avLst/>
                    </a:prstGeom>
                  </pic:spPr>
                </pic:pic>
              </a:graphicData>
            </a:graphic>
          </wp:inline>
        </w:drawing>
      </w:r>
    </w:p>
    <w:p w:rsidR="00AD4BCF" w:rsidRPr="00AD4BCF" w:rsidRDefault="00C5511B" w:rsidP="00AD4BCF">
      <w:pPr>
        <w:rPr>
          <w:rFonts w:ascii="AR BLANCA" w:hAnsi="AR BLANCA"/>
          <w:i/>
          <w:sz w:val="40"/>
          <w:szCs w:val="40"/>
        </w:rPr>
      </w:pPr>
      <w:r>
        <w:rPr>
          <w:rFonts w:ascii="AR BLANCA" w:hAnsi="AR BLANCA"/>
          <w:i/>
          <w:sz w:val="40"/>
          <w:szCs w:val="40"/>
        </w:rPr>
        <w:t>Motif :Donato</w:t>
      </w:r>
      <w:r w:rsidR="00AD4BCF" w:rsidRPr="00AD4BCF">
        <w:rPr>
          <w:rFonts w:ascii="AR BLANCA" w:hAnsi="AR BLANCA"/>
          <w:i/>
          <w:sz w:val="40"/>
          <w:szCs w:val="40"/>
        </w:rPr>
        <w:t xml:space="preserve"> Bramante ( c. 1443/1444-1514) était un peintre et architecte italien, qui a introduit le style de la Renaissance précoce à Milan, et la «Renaissance» à Rome. </w:t>
      </w:r>
    </w:p>
    <w:p w:rsidR="00887867" w:rsidRPr="00653AFD" w:rsidRDefault="00AD4BCF" w:rsidP="00AD4BCF">
      <w:pPr>
        <w:rPr>
          <w:rFonts w:ascii="AR BLANCA" w:hAnsi="AR BLANCA"/>
          <w:i/>
          <w:sz w:val="28"/>
          <w:szCs w:val="28"/>
        </w:rPr>
      </w:pPr>
      <w:r w:rsidRPr="00AD4BCF">
        <w:rPr>
          <w:rFonts w:ascii="AR BLANCA" w:hAnsi="AR BLANCA"/>
          <w:i/>
          <w:sz w:val="40"/>
          <w:szCs w:val="40"/>
        </w:rPr>
        <w:t xml:space="preserve"> </w:t>
      </w:r>
      <w:r w:rsidRPr="00653AFD">
        <w:rPr>
          <w:rFonts w:ascii="AR BLANCA" w:hAnsi="AR BLANCA"/>
          <w:i/>
          <w:sz w:val="28"/>
          <w:szCs w:val="28"/>
        </w:rPr>
        <w:t xml:space="preserve">Il a prévu la Basilique de San Pedro et a été considéré comme l'inventeur et la lumière de la bonne architecture et la vérité, et l'une des figures les plus importantes de la Renaissance.  De nombreux pays prétendent être leur patrie;  Ce concept décrit également une statue de Bramante Lazzari est à Saint-Marin.  La statue est basé sur un dessin par Amos Lucchetti Gentiloni et a été faite par le sculpteur Aldo Volpini.  La statue porte un rendez-vous en conformité avec l'écrivain connu aussi Sabba Castiglione, Bramante contemporaine, confirme que Bramante est né à Saint-Marin.  Sabba Castiglione écrit cette idée dans son livre "Ricordi" (1582). </w:t>
      </w:r>
      <w:r w:rsidR="00B860E2" w:rsidRPr="00653AFD">
        <w:rPr>
          <w:rFonts w:ascii="AR BLANCA" w:hAnsi="AR BLANCA"/>
          <w:i/>
          <w:sz w:val="28"/>
          <w:szCs w:val="28"/>
        </w:rPr>
        <w:br w:type="page"/>
      </w:r>
    </w:p>
    <w:p w:rsidR="00B45BC8" w:rsidRPr="00B45BC8" w:rsidRDefault="009C1C1E" w:rsidP="00B45BC8">
      <w:pPr>
        <w:rPr>
          <w:rFonts w:ascii="AR BLANCA" w:hAnsi="AR BLANCA"/>
          <w:i/>
          <w:sz w:val="40"/>
          <w:szCs w:val="40"/>
        </w:rPr>
      </w:pPr>
      <w:r>
        <w:rPr>
          <w:noProof/>
          <w:color w:val="5CE937"/>
          <w:lang w:eastAsia="fr-FR"/>
        </w:rPr>
        <w:lastRenderedPageBreak/>
        <w:t xml:space="preserve">                                              </w:t>
      </w:r>
      <w:r w:rsidR="00334A66">
        <w:rPr>
          <w:noProof/>
          <w:color w:val="5CE937"/>
          <w:lang w:eastAsia="fr-FR"/>
        </w:rPr>
        <w:t xml:space="preserve">                          </w:t>
      </w:r>
      <w:r>
        <w:rPr>
          <w:noProof/>
          <w:color w:val="5CE937"/>
          <w:lang w:eastAsia="fr-FR"/>
        </w:rPr>
        <w:t xml:space="preserve"> </w:t>
      </w:r>
      <w:r w:rsidR="00887867">
        <w:rPr>
          <w:rFonts w:ascii="AR BLANCA" w:hAnsi="AR BLANCA"/>
          <w:i/>
          <w:sz w:val="40"/>
          <w:szCs w:val="40"/>
        </w:rPr>
        <w:t>Vatican</w:t>
      </w:r>
      <w:r w:rsidR="00334A66">
        <w:rPr>
          <w:rFonts w:ascii="AR BLANCA" w:hAnsi="AR BLANCA"/>
          <w:i/>
          <w:sz w:val="40"/>
          <w:szCs w:val="40"/>
        </w:rPr>
        <w:t xml:space="preserve"> 2014</w:t>
      </w:r>
      <w:r w:rsidR="00887867">
        <w:rPr>
          <w:rFonts w:ascii="AR BLANCA" w:hAnsi="AR BLANCA"/>
          <w:i/>
          <w:sz w:val="40"/>
          <w:szCs w:val="40"/>
        </w:rPr>
        <w:t xml:space="preserve"> </w:t>
      </w:r>
      <w:r w:rsidR="00334A66">
        <w:rPr>
          <w:rFonts w:ascii="AR BLANCA" w:hAnsi="AR BLANCA"/>
          <w:i/>
          <w:sz w:val="40"/>
          <w:szCs w:val="40"/>
        </w:rPr>
        <w:t xml:space="preserve">          </w:t>
      </w:r>
      <w:r>
        <w:rPr>
          <w:rFonts w:ascii="AR BLANCA" w:hAnsi="AR BLANCA"/>
          <w:i/>
          <w:sz w:val="40"/>
          <w:szCs w:val="40"/>
        </w:rPr>
        <w:t xml:space="preserve">        118 </w:t>
      </w:r>
      <w:r w:rsidR="00887867">
        <w:rPr>
          <w:noProof/>
          <w:color w:val="5CE937"/>
          <w:lang w:val="fr-BE" w:eastAsia="fr-BE"/>
        </w:rPr>
        <w:drawing>
          <wp:inline distT="0" distB="0" distL="0" distR="0">
            <wp:extent cx="5772834" cy="4284000"/>
            <wp:effectExtent l="19050" t="0" r="0" b="0"/>
            <wp:docPr id="165" name="Image 164" descr="Vatican-03-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tican-03-2014.jpg"/>
                    <pic:cNvPicPr/>
                  </pic:nvPicPr>
                  <pic:blipFill>
                    <a:blip r:embed="rId157" cstate="print"/>
                    <a:stretch>
                      <a:fillRect/>
                    </a:stretch>
                  </pic:blipFill>
                  <pic:spPr>
                    <a:xfrm>
                      <a:off x="0" y="0"/>
                      <a:ext cx="5772834" cy="4284000"/>
                    </a:xfrm>
                    <a:prstGeom prst="rect">
                      <a:avLst/>
                    </a:prstGeom>
                  </pic:spPr>
                </pic:pic>
              </a:graphicData>
            </a:graphic>
          </wp:inline>
        </w:drawing>
      </w:r>
      <w:r w:rsidR="00B45BC8" w:rsidRPr="00B45BC8">
        <w:rPr>
          <w:rFonts w:ascii="AR BLANCA" w:hAnsi="AR BLANCA"/>
          <w:i/>
          <w:sz w:val="40"/>
          <w:szCs w:val="40"/>
        </w:rPr>
        <w:t>Motif: 25e anniversai</w:t>
      </w:r>
      <w:r w:rsidR="004C3B2A">
        <w:rPr>
          <w:rFonts w:ascii="AR BLANCA" w:hAnsi="AR BLANCA"/>
          <w:i/>
          <w:sz w:val="40"/>
          <w:szCs w:val="40"/>
        </w:rPr>
        <w:t>re de la chute du mur de Berlin</w:t>
      </w:r>
    </w:p>
    <w:p w:rsidR="00B860E2" w:rsidRDefault="004C3B2A" w:rsidP="00B45BC8">
      <w:pPr>
        <w:rPr>
          <w:rFonts w:ascii="AR BLANCA" w:hAnsi="AR BLANCA"/>
          <w:i/>
          <w:sz w:val="40"/>
          <w:szCs w:val="40"/>
        </w:rPr>
      </w:pPr>
      <w:r>
        <w:rPr>
          <w:rFonts w:ascii="AR BLANCA" w:hAnsi="AR BLANCA"/>
          <w:i/>
          <w:sz w:val="40"/>
          <w:szCs w:val="40"/>
        </w:rPr>
        <w:t xml:space="preserve">   </w:t>
      </w:r>
      <w:r w:rsidR="00B45BC8" w:rsidRPr="00B45BC8">
        <w:rPr>
          <w:rFonts w:ascii="AR BLANCA" w:hAnsi="AR BLANCA"/>
          <w:i/>
          <w:sz w:val="40"/>
          <w:szCs w:val="40"/>
        </w:rPr>
        <w:t xml:space="preserve">Au premier plan, le dessin représente quelques briques du mur de Berlin partiellement effondré, sur lesquelles figure l’inscription "XXV ANNIVERSARIO DEL CROLLO DEL MURO DI BERLINO 1989 2014". Au centre du dessin, dans un espace entre les briques et un morceau de fil barbelé, apparaît un rameau d’olivier et en arrière-plan figure la Porte de Brandebourg. La partie supérieure porte l’inscription "CITTÀ DEL VATICANO". </w:t>
      </w:r>
      <w:r w:rsidR="00B45BC8" w:rsidRPr="004C3B2A">
        <w:rPr>
          <w:rFonts w:ascii="AR BLANCA" w:hAnsi="AR BLANCA"/>
          <w:i/>
          <w:sz w:val="28"/>
          <w:szCs w:val="28"/>
        </w:rPr>
        <w:t>L’anneau extérieur d</w:t>
      </w:r>
      <w:r w:rsidRPr="004C3B2A">
        <w:rPr>
          <w:rFonts w:ascii="AR BLANCA" w:hAnsi="AR BLANCA"/>
          <w:i/>
          <w:sz w:val="28"/>
          <w:szCs w:val="28"/>
        </w:rPr>
        <w:t xml:space="preserve">e la pièce représente les douze étoiles du drapeau européen </w:t>
      </w:r>
      <w:r w:rsidR="00887867">
        <w:rPr>
          <w:noProof/>
          <w:color w:val="5CE937"/>
          <w:lang w:val="fr-BE" w:eastAsia="fr-BE"/>
        </w:rPr>
        <w:drawing>
          <wp:inline distT="0" distB="0" distL="0" distR="0">
            <wp:extent cx="2162175" cy="400050"/>
            <wp:effectExtent l="0" t="0" r="0" b="0"/>
            <wp:docPr id="163" name="hs_1124" descr="http://eurocollection80.free.fr/wpimages/wp5533b116.gif">
              <a:hlinkClick xmlns:a="http://schemas.openxmlformats.org/drawingml/2006/main" r:id="rId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s_1124" descr="http://eurocollection80.free.fr/wpimages/wp5533b116.gif">
                      <a:hlinkClick r:id="rId158"/>
                    </pic:cNvPr>
                    <pic:cNvPicPr>
                      <a:picLocks noChangeAspect="1" noChangeArrowheads="1"/>
                    </pic:cNvPicPr>
                  </pic:nvPicPr>
                  <pic:blipFill>
                    <a:blip r:embed="rId159"/>
                    <a:srcRect/>
                    <a:stretch>
                      <a:fillRect/>
                    </a:stretch>
                  </pic:blipFill>
                  <pic:spPr bwMode="auto">
                    <a:xfrm>
                      <a:off x="0" y="0"/>
                      <a:ext cx="2162175" cy="400050"/>
                    </a:xfrm>
                    <a:prstGeom prst="rect">
                      <a:avLst/>
                    </a:prstGeom>
                    <a:noFill/>
                    <a:ln w="9525">
                      <a:noFill/>
                      <a:miter lim="800000"/>
                      <a:headEnd/>
                      <a:tailEnd/>
                    </a:ln>
                  </pic:spPr>
                </pic:pic>
              </a:graphicData>
            </a:graphic>
          </wp:inline>
        </w:drawing>
      </w:r>
    </w:p>
    <w:p w:rsidR="00B860E2" w:rsidRDefault="00B860E2">
      <w:pPr>
        <w:rPr>
          <w:rFonts w:ascii="AR BLANCA" w:hAnsi="AR BLANCA"/>
          <w:i/>
          <w:sz w:val="40"/>
          <w:szCs w:val="40"/>
        </w:rPr>
      </w:pPr>
      <w:r>
        <w:rPr>
          <w:rFonts w:ascii="AR BLANCA" w:hAnsi="AR BLANCA"/>
          <w:i/>
          <w:sz w:val="40"/>
          <w:szCs w:val="40"/>
        </w:rPr>
        <w:br w:type="page"/>
      </w:r>
    </w:p>
    <w:p w:rsidR="00B860E2" w:rsidRDefault="00B860E2" w:rsidP="00B860E2">
      <w:pPr>
        <w:rPr>
          <w:rFonts w:ascii="AR BLANCA" w:hAnsi="AR BLANCA"/>
          <w:i/>
          <w:sz w:val="40"/>
          <w:szCs w:val="40"/>
        </w:rPr>
      </w:pPr>
      <w:r>
        <w:rPr>
          <w:rFonts w:ascii="AR BLANCA" w:hAnsi="AR BLANCA"/>
          <w:i/>
          <w:sz w:val="40"/>
          <w:szCs w:val="40"/>
        </w:rPr>
        <w:lastRenderedPageBreak/>
        <w:t xml:space="preserve">                    Slovaquie 2014                      </w:t>
      </w:r>
      <w:r w:rsidR="00334A66">
        <w:rPr>
          <w:rFonts w:ascii="AR BLANCA" w:hAnsi="AR BLANCA"/>
          <w:i/>
          <w:sz w:val="40"/>
          <w:szCs w:val="40"/>
        </w:rPr>
        <w:t xml:space="preserve"> </w:t>
      </w:r>
      <w:r w:rsidR="00E26C4E">
        <w:rPr>
          <w:rFonts w:ascii="AR BLANCA" w:hAnsi="AR BLANCA"/>
          <w:i/>
          <w:sz w:val="40"/>
          <w:szCs w:val="40"/>
        </w:rPr>
        <w:t>119</w:t>
      </w:r>
    </w:p>
    <w:p w:rsidR="000312D8" w:rsidRDefault="00132981">
      <w:pPr>
        <w:rPr>
          <w:rFonts w:ascii="AR BLANCA" w:hAnsi="AR BLANCA"/>
          <w:i/>
          <w:sz w:val="40"/>
          <w:szCs w:val="40"/>
        </w:rPr>
      </w:pPr>
      <w:r>
        <w:rPr>
          <w:rFonts w:ascii="AR BLANCA" w:hAnsi="AR BLANCA"/>
          <w:i/>
          <w:noProof/>
          <w:sz w:val="40"/>
          <w:szCs w:val="40"/>
          <w:lang w:val="fr-BE" w:eastAsia="fr-BE"/>
        </w:rPr>
        <w:drawing>
          <wp:inline distT="0" distB="0" distL="0" distR="0">
            <wp:extent cx="5934806" cy="4392000"/>
            <wp:effectExtent l="19050" t="0" r="8794" b="0"/>
            <wp:docPr id="151" name="Image 150" descr="Slovaquie-03-201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vaquie-03-2014 (2).jpg"/>
                    <pic:cNvPicPr/>
                  </pic:nvPicPr>
                  <pic:blipFill>
                    <a:blip r:embed="rId160" cstate="print"/>
                    <a:stretch>
                      <a:fillRect/>
                    </a:stretch>
                  </pic:blipFill>
                  <pic:spPr>
                    <a:xfrm>
                      <a:off x="0" y="0"/>
                      <a:ext cx="5934806" cy="4392000"/>
                    </a:xfrm>
                    <a:prstGeom prst="rect">
                      <a:avLst/>
                    </a:prstGeom>
                  </pic:spPr>
                </pic:pic>
              </a:graphicData>
            </a:graphic>
          </wp:inline>
        </w:drawing>
      </w:r>
    </w:p>
    <w:p w:rsidR="00FA176D" w:rsidRPr="00FA176D" w:rsidRDefault="000312D8" w:rsidP="00FA176D">
      <w:pPr>
        <w:rPr>
          <w:rFonts w:ascii="AR BLANCA" w:hAnsi="AR BLANCA"/>
          <w:i/>
          <w:sz w:val="40"/>
          <w:szCs w:val="40"/>
        </w:rPr>
      </w:pPr>
      <w:r>
        <w:rPr>
          <w:rFonts w:ascii="AR BLANCA" w:hAnsi="AR BLANCA"/>
          <w:i/>
          <w:sz w:val="40"/>
          <w:szCs w:val="40"/>
        </w:rPr>
        <w:t>Motif :</w:t>
      </w:r>
      <w:r w:rsidR="00FA176D" w:rsidRPr="00FA176D">
        <w:t xml:space="preserve"> </w:t>
      </w:r>
      <w:r w:rsidR="00FA176D">
        <w:rPr>
          <w:rFonts w:ascii="AR BLANCA" w:hAnsi="AR BLANCA"/>
          <w:i/>
          <w:sz w:val="40"/>
          <w:szCs w:val="40"/>
        </w:rPr>
        <w:t>10 ans</w:t>
      </w:r>
      <w:r w:rsidR="00FA176D" w:rsidRPr="00FA176D">
        <w:rPr>
          <w:rFonts w:ascii="AR BLANCA" w:hAnsi="AR BLANCA"/>
          <w:i/>
          <w:sz w:val="40"/>
          <w:szCs w:val="40"/>
        </w:rPr>
        <w:t xml:space="preserve"> de l'adhésion de la S</w:t>
      </w:r>
      <w:r w:rsidR="00FA176D">
        <w:rPr>
          <w:rFonts w:ascii="AR BLANCA" w:hAnsi="AR BLANCA"/>
          <w:i/>
          <w:sz w:val="40"/>
          <w:szCs w:val="40"/>
        </w:rPr>
        <w:t>lovaquie à l'UE</w:t>
      </w:r>
    </w:p>
    <w:p w:rsidR="000312D8" w:rsidRPr="00653AFD" w:rsidRDefault="00FA176D" w:rsidP="00FA176D">
      <w:pPr>
        <w:rPr>
          <w:rFonts w:ascii="AR BLANCA" w:hAnsi="AR BLANCA"/>
          <w:i/>
          <w:sz w:val="28"/>
          <w:szCs w:val="28"/>
        </w:rPr>
      </w:pPr>
      <w:r w:rsidRPr="00653AFD">
        <w:rPr>
          <w:rFonts w:ascii="AR BLANCA" w:hAnsi="AR BLANCA"/>
          <w:i/>
          <w:sz w:val="28"/>
          <w:szCs w:val="28"/>
        </w:rPr>
        <w:t>Au centre de la face nationale sont inscrites les lettres stylisées "EÚ" (sigle de "Union européenne"). Le blason de la République slovaque apparaît au premier plan. Sur le côté droit de la partie interne de la pièce, se trouve, sur deux lignes, la date d'adhésion de la Slovaquie à l'Union européenne (1.5.2004), juste au-dessus de l'année "2014". Le nom du pays émetteur, "SLOVENSKO", figure le long du bord inférieur de la partie interne de la pièce et, en demi-cercle le long du bord supérieur, figure l'inscription "10. VÝROCIE VSTUPU DO EURÓPSKEJ ÚNIE". Tout en bas à gauche, figure la marque de l'atelier Kremnica (composée des lettres "MK", entre deux poinçons) et, tout en bas à droite, se situent les lettres stylisées "MP", qui représentent les initiales de la dessinatrice, Mária Poldaufová. L'anneau extérieur de la pièce représente les douze étoiles du drapeau européen.</w:t>
      </w:r>
      <w:r w:rsidR="000312D8" w:rsidRPr="00653AFD">
        <w:rPr>
          <w:rFonts w:ascii="AR BLANCA" w:hAnsi="AR BLANCA"/>
          <w:i/>
          <w:sz w:val="28"/>
          <w:szCs w:val="28"/>
        </w:rPr>
        <w:br w:type="page"/>
      </w:r>
    </w:p>
    <w:p w:rsidR="000312D8" w:rsidRDefault="000312D8">
      <w:pPr>
        <w:rPr>
          <w:rFonts w:ascii="AR BLANCA" w:hAnsi="AR BLANCA"/>
          <w:i/>
          <w:sz w:val="40"/>
          <w:szCs w:val="40"/>
        </w:rPr>
      </w:pPr>
      <w:r>
        <w:rPr>
          <w:rFonts w:ascii="AR BLANCA" w:hAnsi="AR BLANCA"/>
          <w:i/>
          <w:sz w:val="40"/>
          <w:szCs w:val="40"/>
        </w:rPr>
        <w:lastRenderedPageBreak/>
        <w:t>N</w:t>
      </w:r>
      <w:r w:rsidR="00FA176D">
        <w:rPr>
          <w:rFonts w:ascii="AR BLANCA" w:hAnsi="AR BLANCA"/>
          <w:i/>
          <w:sz w:val="40"/>
          <w:szCs w:val="40"/>
        </w:rPr>
        <w:t xml:space="preserve">°1                   Belgique </w:t>
      </w:r>
      <w:r w:rsidR="00E26C4E">
        <w:rPr>
          <w:rFonts w:ascii="AR BLANCA" w:hAnsi="AR BLANCA"/>
          <w:i/>
          <w:sz w:val="40"/>
          <w:szCs w:val="40"/>
        </w:rPr>
        <w:t xml:space="preserve"> 2014                   120</w:t>
      </w:r>
      <w:r w:rsidR="00FA176D">
        <w:rPr>
          <w:rFonts w:ascii="AR BLANCA" w:hAnsi="AR BLANCA"/>
          <w:i/>
          <w:noProof/>
          <w:sz w:val="40"/>
          <w:szCs w:val="40"/>
          <w:lang w:val="fr-BE" w:eastAsia="fr-BE"/>
        </w:rPr>
        <w:drawing>
          <wp:inline distT="0" distB="0" distL="0" distR="0">
            <wp:extent cx="5760720" cy="4275455"/>
            <wp:effectExtent l="19050" t="0" r="0" b="0"/>
            <wp:docPr id="154" name="Image 153" descr="Belgique-02-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lgique-02-2014.jpg"/>
                    <pic:cNvPicPr/>
                  </pic:nvPicPr>
                  <pic:blipFill>
                    <a:blip r:embed="rId161" cstate="print"/>
                    <a:stretch>
                      <a:fillRect/>
                    </a:stretch>
                  </pic:blipFill>
                  <pic:spPr>
                    <a:xfrm>
                      <a:off x="0" y="0"/>
                      <a:ext cx="5760720" cy="4275455"/>
                    </a:xfrm>
                    <a:prstGeom prst="rect">
                      <a:avLst/>
                    </a:prstGeom>
                  </pic:spPr>
                </pic:pic>
              </a:graphicData>
            </a:graphic>
          </wp:inline>
        </w:drawing>
      </w:r>
    </w:p>
    <w:p w:rsidR="006B34FE" w:rsidRPr="006B34FE" w:rsidRDefault="006B34FE" w:rsidP="006B34FE">
      <w:pPr>
        <w:rPr>
          <w:rFonts w:ascii="AR BLANCA" w:hAnsi="AR BLANCA"/>
          <w:i/>
          <w:sz w:val="40"/>
          <w:szCs w:val="40"/>
        </w:rPr>
      </w:pPr>
      <w:r w:rsidRPr="006B34FE">
        <w:t xml:space="preserve"> </w:t>
      </w:r>
      <w:r w:rsidRPr="006B34FE">
        <w:rPr>
          <w:rFonts w:ascii="AR BLANCA" w:hAnsi="AR BLANCA"/>
          <w:i/>
          <w:sz w:val="40"/>
          <w:szCs w:val="40"/>
        </w:rPr>
        <w:t xml:space="preserve">Motif: </w:t>
      </w:r>
      <w:r>
        <w:rPr>
          <w:rFonts w:ascii="AR BLANCA" w:hAnsi="AR BLANCA"/>
          <w:i/>
          <w:sz w:val="40"/>
          <w:szCs w:val="40"/>
        </w:rPr>
        <w:t xml:space="preserve"> </w:t>
      </w:r>
      <w:r w:rsidRPr="006B34FE">
        <w:rPr>
          <w:rFonts w:ascii="AR BLANCA" w:hAnsi="AR BLANCA"/>
          <w:i/>
          <w:sz w:val="40"/>
          <w:szCs w:val="40"/>
        </w:rPr>
        <w:t>Les cent ans du début de la guerre 1914-1918</w:t>
      </w:r>
    </w:p>
    <w:p w:rsidR="000312D8" w:rsidRDefault="006B34FE" w:rsidP="006B34FE">
      <w:pPr>
        <w:rPr>
          <w:rFonts w:ascii="AR BLANCA" w:hAnsi="AR BLANCA"/>
          <w:i/>
          <w:sz w:val="40"/>
          <w:szCs w:val="40"/>
        </w:rPr>
      </w:pPr>
      <w:r>
        <w:rPr>
          <w:rFonts w:ascii="AR BLANCA" w:hAnsi="AR BLANCA"/>
          <w:i/>
          <w:sz w:val="40"/>
          <w:szCs w:val="40"/>
        </w:rPr>
        <w:t xml:space="preserve">     </w:t>
      </w:r>
      <w:r w:rsidRPr="006B34FE">
        <w:rPr>
          <w:rFonts w:ascii="AR BLANCA" w:hAnsi="AR BLANCA"/>
          <w:i/>
          <w:sz w:val="40"/>
          <w:szCs w:val="40"/>
        </w:rPr>
        <w:t>La partie interne de la pièce représente un coquelicot au-dessus des millésimes 2014-18. Au-dessous de ces millésimes figure l’inscription "The Great War Centenary", sous laquelle se trouvent le différent du commissaire des monnaies et la marque monétaire de Bruxelles, une tête casquée de l’archange Michel. En haut de la partie centrale, il y a l’indication trilingue BELGIE - BELGIQUE - BELGIEN. L’anneau externe de la pièce représente les douze étoiles du drapeau européen.</w:t>
      </w:r>
      <w:r w:rsidR="000312D8">
        <w:rPr>
          <w:rFonts w:ascii="AR BLANCA" w:hAnsi="AR BLANCA"/>
          <w:i/>
          <w:sz w:val="40"/>
          <w:szCs w:val="40"/>
        </w:rPr>
        <w:br w:type="page"/>
      </w:r>
    </w:p>
    <w:p w:rsidR="0082060E" w:rsidRDefault="0082060E">
      <w:pPr>
        <w:rPr>
          <w:rFonts w:ascii="AR BLANCA" w:hAnsi="AR BLANCA"/>
          <w:i/>
          <w:sz w:val="40"/>
          <w:szCs w:val="40"/>
        </w:rPr>
      </w:pPr>
      <w:r>
        <w:rPr>
          <w:rFonts w:ascii="AR BLANCA" w:hAnsi="AR BLANCA"/>
          <w:i/>
          <w:sz w:val="40"/>
          <w:szCs w:val="40"/>
        </w:rPr>
        <w:lastRenderedPageBreak/>
        <w:t xml:space="preserve">N°1                     </w:t>
      </w:r>
      <w:r w:rsidR="000312D8">
        <w:rPr>
          <w:rFonts w:ascii="AR BLANCA" w:hAnsi="AR BLANCA"/>
          <w:i/>
          <w:sz w:val="40"/>
          <w:szCs w:val="40"/>
        </w:rPr>
        <w:t xml:space="preserve"> </w:t>
      </w:r>
      <w:r>
        <w:rPr>
          <w:rFonts w:ascii="AR BLANCA" w:hAnsi="AR BLANCA"/>
          <w:i/>
          <w:sz w:val="40"/>
          <w:szCs w:val="40"/>
        </w:rPr>
        <w:t xml:space="preserve">Italie </w:t>
      </w:r>
      <w:r w:rsidR="00E26C4E">
        <w:rPr>
          <w:rFonts w:ascii="AR BLANCA" w:hAnsi="AR BLANCA"/>
          <w:i/>
          <w:sz w:val="40"/>
          <w:szCs w:val="40"/>
        </w:rPr>
        <w:t>2014                     121</w:t>
      </w:r>
      <w:r>
        <w:rPr>
          <w:rFonts w:ascii="AR BLANCA" w:hAnsi="AR BLANCA"/>
          <w:i/>
          <w:noProof/>
          <w:sz w:val="40"/>
          <w:szCs w:val="40"/>
          <w:lang w:val="fr-BE" w:eastAsia="fr-BE"/>
        </w:rPr>
        <w:drawing>
          <wp:inline distT="0" distB="0" distL="0" distR="0">
            <wp:extent cx="5760720" cy="4275455"/>
            <wp:effectExtent l="19050" t="0" r="0" b="0"/>
            <wp:docPr id="156" name="Image 155" descr="Italie-2014-Carabinier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alie-2014-Carabinierie.jpg"/>
                    <pic:cNvPicPr/>
                  </pic:nvPicPr>
                  <pic:blipFill>
                    <a:blip r:embed="rId162" cstate="print"/>
                    <a:stretch>
                      <a:fillRect/>
                    </a:stretch>
                  </pic:blipFill>
                  <pic:spPr>
                    <a:xfrm>
                      <a:off x="0" y="0"/>
                      <a:ext cx="5760720" cy="4275455"/>
                    </a:xfrm>
                    <a:prstGeom prst="rect">
                      <a:avLst/>
                    </a:prstGeom>
                  </pic:spPr>
                </pic:pic>
              </a:graphicData>
            </a:graphic>
          </wp:inline>
        </w:drawing>
      </w:r>
    </w:p>
    <w:p w:rsidR="006B34FE" w:rsidRPr="006B34FE" w:rsidRDefault="006B34FE" w:rsidP="006B34FE">
      <w:pPr>
        <w:rPr>
          <w:rFonts w:ascii="AR BLANCA" w:hAnsi="AR BLANCA"/>
          <w:i/>
          <w:sz w:val="40"/>
          <w:szCs w:val="40"/>
        </w:rPr>
      </w:pPr>
      <w:r w:rsidRPr="006B34FE">
        <w:rPr>
          <w:rFonts w:ascii="AR BLANCA" w:hAnsi="AR BLANCA"/>
          <w:i/>
          <w:sz w:val="40"/>
          <w:szCs w:val="40"/>
        </w:rPr>
        <w:t>Motif: 200e anniversaire de la fond</w:t>
      </w:r>
      <w:r>
        <w:rPr>
          <w:rFonts w:ascii="AR BLANCA" w:hAnsi="AR BLANCA"/>
          <w:i/>
          <w:sz w:val="40"/>
          <w:szCs w:val="40"/>
        </w:rPr>
        <w:t>ation de l’Arma dei Carabinieri</w:t>
      </w:r>
    </w:p>
    <w:p w:rsidR="00D817B4" w:rsidRDefault="006B34FE" w:rsidP="006B34FE">
      <w:pPr>
        <w:rPr>
          <w:rFonts w:ascii="AR BLANCA" w:hAnsi="AR BLANCA"/>
          <w:i/>
          <w:sz w:val="40"/>
          <w:szCs w:val="40"/>
        </w:rPr>
      </w:pPr>
      <w:r>
        <w:rPr>
          <w:rFonts w:ascii="AR BLANCA" w:hAnsi="AR BLANCA"/>
          <w:i/>
          <w:sz w:val="40"/>
          <w:szCs w:val="40"/>
        </w:rPr>
        <w:t xml:space="preserve">          </w:t>
      </w:r>
      <w:r w:rsidRPr="006B34FE">
        <w:rPr>
          <w:rFonts w:ascii="AR BLANCA" w:hAnsi="AR BLANCA"/>
          <w:i/>
          <w:sz w:val="40"/>
          <w:szCs w:val="40"/>
        </w:rPr>
        <w:t>Le dessin représente une réinterprétation de la sculpture "Pattuglia di Carabinieri nella tormenta" faite en 1973 par Antonio Berti; à droite, les lettres superposées du monogramme de la République italienne, "RI"/2014; à gauche, 1814; dans la partie supérieure, la lettre superposée "R" (monogramme de la Monnaie de Rome); en exergue, "LDS" (monogramme de l’auteur Luciana De Simoni)/CARABINIERI. L’anneau extérieurde la pièce représente les douze étoiles du drapeau européen.</w:t>
      </w:r>
      <w:r w:rsidR="0082060E">
        <w:rPr>
          <w:rFonts w:ascii="AR BLANCA" w:hAnsi="AR BLANCA"/>
          <w:i/>
          <w:sz w:val="40"/>
          <w:szCs w:val="40"/>
        </w:rPr>
        <w:t xml:space="preserve"> </w:t>
      </w:r>
    </w:p>
    <w:p w:rsidR="0082060E" w:rsidRDefault="0082060E">
      <w:pPr>
        <w:rPr>
          <w:rFonts w:ascii="AR BLANCA" w:hAnsi="AR BLANCA"/>
          <w:i/>
          <w:sz w:val="40"/>
          <w:szCs w:val="40"/>
        </w:rPr>
      </w:pPr>
      <w:r>
        <w:rPr>
          <w:rFonts w:ascii="AR BLANCA" w:hAnsi="AR BLANCA"/>
          <w:i/>
          <w:sz w:val="40"/>
          <w:szCs w:val="40"/>
        </w:rPr>
        <w:lastRenderedPageBreak/>
        <w:t xml:space="preserve">N°1                     France 2014                  </w:t>
      </w:r>
      <w:r w:rsidR="00B860E2">
        <w:rPr>
          <w:rFonts w:ascii="AR BLANCA" w:hAnsi="AR BLANCA"/>
          <w:i/>
          <w:sz w:val="40"/>
          <w:szCs w:val="40"/>
        </w:rPr>
        <w:t xml:space="preserve"> </w:t>
      </w:r>
      <w:r w:rsidR="00E26C4E">
        <w:rPr>
          <w:rFonts w:ascii="AR BLANCA" w:hAnsi="AR BLANCA"/>
          <w:i/>
          <w:sz w:val="40"/>
          <w:szCs w:val="40"/>
        </w:rPr>
        <w:t xml:space="preserve"> 122</w:t>
      </w:r>
      <w:r>
        <w:rPr>
          <w:rFonts w:ascii="AR BLANCA" w:hAnsi="AR BLANCA"/>
          <w:i/>
          <w:noProof/>
          <w:sz w:val="40"/>
          <w:szCs w:val="40"/>
          <w:lang w:val="fr-BE" w:eastAsia="fr-BE"/>
        </w:rPr>
        <w:drawing>
          <wp:inline distT="0" distB="0" distL="0" distR="0">
            <wp:extent cx="5760720" cy="4275455"/>
            <wp:effectExtent l="19050" t="0" r="0" b="0"/>
            <wp:docPr id="157" name="Image 156" descr="France-01-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ance-01-2014.jpg"/>
                    <pic:cNvPicPr/>
                  </pic:nvPicPr>
                  <pic:blipFill>
                    <a:blip r:embed="rId163" cstate="print"/>
                    <a:stretch>
                      <a:fillRect/>
                    </a:stretch>
                  </pic:blipFill>
                  <pic:spPr>
                    <a:xfrm>
                      <a:off x="0" y="0"/>
                      <a:ext cx="5760720" cy="4275455"/>
                    </a:xfrm>
                    <a:prstGeom prst="rect">
                      <a:avLst/>
                    </a:prstGeom>
                  </pic:spPr>
                </pic:pic>
              </a:graphicData>
            </a:graphic>
          </wp:inline>
        </w:drawing>
      </w:r>
    </w:p>
    <w:p w:rsidR="006B34FE" w:rsidRPr="006B34FE" w:rsidRDefault="006B34FE" w:rsidP="006B34FE">
      <w:pPr>
        <w:rPr>
          <w:rFonts w:ascii="AR BLANCA" w:hAnsi="AR BLANCA"/>
          <w:i/>
          <w:sz w:val="40"/>
          <w:szCs w:val="40"/>
        </w:rPr>
      </w:pPr>
      <w:r w:rsidRPr="006B34FE">
        <w:rPr>
          <w:rFonts w:ascii="AR BLANCA" w:hAnsi="AR BLANCA"/>
          <w:i/>
          <w:sz w:val="40"/>
          <w:szCs w:val="40"/>
        </w:rPr>
        <w:t>Motif: 70e anniversaire du débarqueme</w:t>
      </w:r>
      <w:r>
        <w:rPr>
          <w:rFonts w:ascii="AR BLANCA" w:hAnsi="AR BLANCA"/>
          <w:i/>
          <w:sz w:val="40"/>
          <w:szCs w:val="40"/>
        </w:rPr>
        <w:t>nt ,le 6 juin 1944</w:t>
      </w:r>
    </w:p>
    <w:p w:rsidR="0082060E" w:rsidRDefault="006B34FE" w:rsidP="006B34FE">
      <w:pPr>
        <w:rPr>
          <w:rFonts w:ascii="AR BLANCA" w:hAnsi="AR BLANCA"/>
          <w:i/>
          <w:sz w:val="40"/>
          <w:szCs w:val="40"/>
        </w:rPr>
      </w:pPr>
      <w:r>
        <w:rPr>
          <w:rFonts w:ascii="AR BLANCA" w:hAnsi="AR BLANCA"/>
          <w:i/>
          <w:sz w:val="36"/>
          <w:szCs w:val="36"/>
        </w:rPr>
        <w:t xml:space="preserve">     </w:t>
      </w:r>
      <w:r w:rsidRPr="006B34FE">
        <w:rPr>
          <w:rFonts w:ascii="AR BLANCA" w:hAnsi="AR BLANCA"/>
          <w:i/>
          <w:sz w:val="36"/>
          <w:szCs w:val="36"/>
        </w:rPr>
        <w:t>Sur la face de la pièce, le graphisme du mot "D-DAY" figure à la fois une barge de débarquement et le canon d’un char. On découvre les dates 1944-2014 au-dessus du canon du char et la mention "70e anniversaire du débarquement". Les empreintes très particulières de brodequins portés par les armées américaine, britannique et canadienne disparaissent peu à peu, effacées par une vague. La phrase de Verlaine servant de code pour le début du débarquement est gravée sur la vague: "les sanglots longs des violons de l’automne blessent mon coeur d’une langueur monotone". L’anneau externe de la pièce représente les douze étoiles du drapeau européen</w:t>
      </w:r>
      <w:r w:rsidRPr="006B34FE">
        <w:rPr>
          <w:rFonts w:ascii="AR BLANCA" w:hAnsi="AR BLANCA"/>
          <w:i/>
          <w:sz w:val="40"/>
          <w:szCs w:val="40"/>
        </w:rPr>
        <w:t>.</w:t>
      </w:r>
      <w:r w:rsidR="0082060E">
        <w:rPr>
          <w:rFonts w:ascii="AR BLANCA" w:hAnsi="AR BLANCA"/>
          <w:i/>
          <w:sz w:val="40"/>
          <w:szCs w:val="40"/>
        </w:rPr>
        <w:t xml:space="preserve"> </w:t>
      </w:r>
      <w:r w:rsidR="0082060E">
        <w:rPr>
          <w:rFonts w:ascii="AR BLANCA" w:hAnsi="AR BLANCA"/>
          <w:i/>
          <w:sz w:val="40"/>
          <w:szCs w:val="40"/>
        </w:rPr>
        <w:br w:type="page"/>
      </w:r>
    </w:p>
    <w:p w:rsidR="0082060E" w:rsidRDefault="00C41996">
      <w:pPr>
        <w:rPr>
          <w:rFonts w:ascii="AR BLANCA" w:hAnsi="AR BLANCA"/>
          <w:i/>
          <w:sz w:val="40"/>
          <w:szCs w:val="40"/>
        </w:rPr>
      </w:pPr>
      <w:r>
        <w:rPr>
          <w:rFonts w:ascii="AR BLANCA" w:hAnsi="AR BLANCA"/>
          <w:i/>
          <w:sz w:val="40"/>
          <w:szCs w:val="40"/>
        </w:rPr>
        <w:lastRenderedPageBreak/>
        <w:t xml:space="preserve">N°1                 Lettonie 2014                   </w:t>
      </w:r>
      <w:r w:rsidR="00B860E2">
        <w:rPr>
          <w:rFonts w:ascii="AR BLANCA" w:hAnsi="AR BLANCA"/>
          <w:i/>
          <w:sz w:val="40"/>
          <w:szCs w:val="40"/>
        </w:rPr>
        <w:t xml:space="preserve">  </w:t>
      </w:r>
      <w:r w:rsidR="00E26C4E">
        <w:rPr>
          <w:rFonts w:ascii="AR BLANCA" w:hAnsi="AR BLANCA"/>
          <w:i/>
          <w:sz w:val="40"/>
          <w:szCs w:val="40"/>
        </w:rPr>
        <w:t xml:space="preserve"> 123</w:t>
      </w:r>
      <w:r>
        <w:rPr>
          <w:rFonts w:ascii="AR BLANCA" w:hAnsi="AR BLANCA"/>
          <w:i/>
          <w:noProof/>
          <w:sz w:val="40"/>
          <w:szCs w:val="40"/>
          <w:lang w:val="fr-BE" w:eastAsia="fr-BE"/>
        </w:rPr>
        <w:drawing>
          <wp:inline distT="0" distB="0" distL="0" distR="0">
            <wp:extent cx="5760720" cy="4275455"/>
            <wp:effectExtent l="19050" t="0" r="0" b="0"/>
            <wp:docPr id="158" name="Image 157" descr="2%20Euro%20Lettonie%202014-RI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Euro%20Lettonie%202014-RIGA.jpg"/>
                    <pic:cNvPicPr/>
                  </pic:nvPicPr>
                  <pic:blipFill>
                    <a:blip r:embed="rId164" cstate="print"/>
                    <a:stretch>
                      <a:fillRect/>
                    </a:stretch>
                  </pic:blipFill>
                  <pic:spPr>
                    <a:xfrm>
                      <a:off x="0" y="0"/>
                      <a:ext cx="5760720" cy="4275455"/>
                    </a:xfrm>
                    <a:prstGeom prst="rect">
                      <a:avLst/>
                    </a:prstGeom>
                  </pic:spPr>
                </pic:pic>
              </a:graphicData>
            </a:graphic>
          </wp:inline>
        </w:drawing>
      </w:r>
    </w:p>
    <w:p w:rsidR="00C41996" w:rsidRPr="00C41996" w:rsidRDefault="00C41996" w:rsidP="00C41996">
      <w:pPr>
        <w:rPr>
          <w:rFonts w:ascii="AR BLANCA" w:hAnsi="AR BLANCA"/>
          <w:i/>
          <w:sz w:val="40"/>
          <w:szCs w:val="40"/>
        </w:rPr>
      </w:pPr>
      <w:r w:rsidRPr="00C41996">
        <w:rPr>
          <w:rFonts w:ascii="AR BLANCA" w:hAnsi="AR BLANCA"/>
          <w:i/>
          <w:sz w:val="40"/>
          <w:szCs w:val="40"/>
        </w:rPr>
        <w:t>Motif: Riga - Capital</w:t>
      </w:r>
      <w:r>
        <w:rPr>
          <w:rFonts w:ascii="AR BLANCA" w:hAnsi="AR BLANCA"/>
          <w:i/>
          <w:sz w:val="40"/>
          <w:szCs w:val="40"/>
        </w:rPr>
        <w:t>e européenne de la culture 2014</w:t>
      </w:r>
    </w:p>
    <w:p w:rsidR="0082060E" w:rsidRDefault="00C41996" w:rsidP="00C41996">
      <w:pPr>
        <w:rPr>
          <w:rFonts w:ascii="AR BLANCA" w:hAnsi="AR BLANCA"/>
          <w:i/>
          <w:sz w:val="40"/>
          <w:szCs w:val="40"/>
        </w:rPr>
      </w:pPr>
      <w:r>
        <w:rPr>
          <w:rFonts w:ascii="AR BLANCA" w:hAnsi="AR BLANCA"/>
          <w:i/>
          <w:sz w:val="40"/>
          <w:szCs w:val="40"/>
        </w:rPr>
        <w:t xml:space="preserve">     </w:t>
      </w:r>
      <w:r w:rsidRPr="00C41996">
        <w:rPr>
          <w:rFonts w:ascii="AR BLANCA" w:hAnsi="AR BLANCA"/>
          <w:i/>
          <w:sz w:val="40"/>
          <w:szCs w:val="40"/>
        </w:rPr>
        <w:t xml:space="preserve">Au centre de la pièce apparaît une vue de Riga et de son centre historique qui a été inscrit sur la liste du patrimoine mondial de l’UNESCO. En haut de l’image figure l’inscription "EIROPAS KULTURAS GALVASPILSETA" (Capitale européenne de la culture), dans la partie inférieure, le nom de la ville célébrée ainsi que l’année d’émission "RIGA - 2014", et, au-dessous, l’indication du pays émetteur "LV". L'anneau extérieur de la pièce représente les douze étoiles du drapeau européen. </w:t>
      </w:r>
      <w:r w:rsidR="0082060E">
        <w:rPr>
          <w:rFonts w:ascii="AR BLANCA" w:hAnsi="AR BLANCA"/>
          <w:i/>
          <w:sz w:val="40"/>
          <w:szCs w:val="40"/>
        </w:rPr>
        <w:br w:type="page"/>
      </w:r>
    </w:p>
    <w:p w:rsidR="0082060E" w:rsidRDefault="00C41996">
      <w:pPr>
        <w:rPr>
          <w:rFonts w:ascii="AR BLANCA" w:hAnsi="AR BLANCA"/>
          <w:i/>
          <w:sz w:val="40"/>
          <w:szCs w:val="40"/>
        </w:rPr>
      </w:pPr>
      <w:r>
        <w:rPr>
          <w:rFonts w:ascii="AR BLANCA" w:hAnsi="AR BLANCA"/>
          <w:i/>
          <w:sz w:val="40"/>
          <w:szCs w:val="40"/>
        </w:rPr>
        <w:lastRenderedPageBreak/>
        <w:t xml:space="preserve">N°2                   Italie 2014                     </w:t>
      </w:r>
      <w:r w:rsidR="00E26C4E">
        <w:rPr>
          <w:rFonts w:ascii="AR BLANCA" w:hAnsi="AR BLANCA"/>
          <w:i/>
          <w:sz w:val="40"/>
          <w:szCs w:val="40"/>
        </w:rPr>
        <w:t xml:space="preserve">  124</w:t>
      </w:r>
      <w:r>
        <w:rPr>
          <w:rFonts w:ascii="AR BLANCA" w:hAnsi="AR BLANCA"/>
          <w:i/>
          <w:noProof/>
          <w:sz w:val="40"/>
          <w:szCs w:val="40"/>
          <w:lang w:val="fr-BE" w:eastAsia="fr-BE"/>
        </w:rPr>
        <w:drawing>
          <wp:inline distT="0" distB="0" distL="0" distR="0">
            <wp:extent cx="5760720" cy="4275455"/>
            <wp:effectExtent l="19050" t="0" r="0" b="0"/>
            <wp:docPr id="159" name="Image 158" descr="Italie-2014-Galileo%20Galile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alie-2014-Galileo%20Galilei.jpg"/>
                    <pic:cNvPicPr/>
                  </pic:nvPicPr>
                  <pic:blipFill>
                    <a:blip r:embed="rId165" cstate="print"/>
                    <a:stretch>
                      <a:fillRect/>
                    </a:stretch>
                  </pic:blipFill>
                  <pic:spPr>
                    <a:xfrm>
                      <a:off x="0" y="0"/>
                      <a:ext cx="5760720" cy="4275455"/>
                    </a:xfrm>
                    <a:prstGeom prst="rect">
                      <a:avLst/>
                    </a:prstGeom>
                  </pic:spPr>
                </pic:pic>
              </a:graphicData>
            </a:graphic>
          </wp:inline>
        </w:drawing>
      </w:r>
    </w:p>
    <w:p w:rsidR="006B34FE" w:rsidRPr="006B34FE" w:rsidRDefault="006B34FE" w:rsidP="006B34FE">
      <w:pPr>
        <w:rPr>
          <w:rFonts w:ascii="AR BLANCA" w:hAnsi="AR BLANCA"/>
          <w:i/>
          <w:sz w:val="40"/>
          <w:szCs w:val="40"/>
        </w:rPr>
      </w:pPr>
      <w:r w:rsidRPr="006B34FE">
        <w:rPr>
          <w:rFonts w:ascii="AR BLANCA" w:hAnsi="AR BLANCA"/>
          <w:i/>
          <w:sz w:val="40"/>
          <w:szCs w:val="40"/>
        </w:rPr>
        <w:t>Motif: Le 450e anniversaire de la naissance de Galilée (né en 1564)</w:t>
      </w:r>
    </w:p>
    <w:p w:rsidR="0082060E" w:rsidRDefault="006B34FE" w:rsidP="006B34FE">
      <w:pPr>
        <w:rPr>
          <w:rFonts w:ascii="AR BLANCA" w:hAnsi="AR BLANCA"/>
          <w:i/>
          <w:sz w:val="40"/>
          <w:szCs w:val="40"/>
        </w:rPr>
      </w:pPr>
      <w:r>
        <w:rPr>
          <w:rFonts w:ascii="AR BLANCA" w:hAnsi="AR BLANCA"/>
          <w:i/>
          <w:sz w:val="40"/>
          <w:szCs w:val="40"/>
        </w:rPr>
        <w:t xml:space="preserve">      </w:t>
      </w:r>
      <w:r w:rsidRPr="006B34FE">
        <w:rPr>
          <w:rFonts w:ascii="AR BLANCA" w:hAnsi="AR BLANCA"/>
          <w:i/>
          <w:sz w:val="40"/>
          <w:szCs w:val="40"/>
        </w:rPr>
        <w:t>Portrait de Galilée peint par Justus Sustermans en 1636 (Florence, Galerie des Offices), surmonté de l’inscription en demi-cercle "GALILEO GALILEI"; à droite, lettres superposées "R" (monogramme de la Monnaie de Rome)/télescope astronomique/"C.M." (monogramme de l’artiste, Claudia Momoni); à gauche, lettres superposées de la République italienne "RI"; en exergue, "1564-2014". L’anneau extérieur de la pièce représente les douze étoiles du drapeau européen.</w:t>
      </w:r>
    </w:p>
    <w:p w:rsidR="00A50551" w:rsidRPr="00A50551" w:rsidRDefault="00C41996" w:rsidP="00A50551">
      <w:pPr>
        <w:rPr>
          <w:rFonts w:ascii="AR BLANCA" w:hAnsi="AR BLANCA"/>
          <w:i/>
          <w:sz w:val="40"/>
          <w:szCs w:val="40"/>
        </w:rPr>
      </w:pPr>
      <w:r>
        <w:rPr>
          <w:rFonts w:ascii="AR BLANCA" w:hAnsi="AR BLANCA"/>
          <w:i/>
          <w:sz w:val="40"/>
          <w:szCs w:val="40"/>
        </w:rPr>
        <w:lastRenderedPageBreak/>
        <w:t>N°2                    Ma</w:t>
      </w:r>
      <w:r w:rsidR="00E26C4E">
        <w:rPr>
          <w:rFonts w:ascii="AR BLANCA" w:hAnsi="AR BLANCA"/>
          <w:i/>
          <w:sz w:val="40"/>
          <w:szCs w:val="40"/>
        </w:rPr>
        <w:t>lte 2014                     125</w:t>
      </w:r>
      <w:r>
        <w:rPr>
          <w:rFonts w:ascii="AR BLANCA" w:hAnsi="AR BLANCA"/>
          <w:i/>
          <w:noProof/>
          <w:sz w:val="40"/>
          <w:szCs w:val="40"/>
          <w:lang w:val="fr-BE" w:eastAsia="fr-BE"/>
        </w:rPr>
        <w:drawing>
          <wp:inline distT="0" distB="0" distL="0" distR="0">
            <wp:extent cx="5760720" cy="4275455"/>
            <wp:effectExtent l="19050" t="0" r="0" b="0"/>
            <wp:docPr id="160" name="Image 159" descr="Malte-2014-Puliz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lte-2014-Pulizija.jpg"/>
                    <pic:cNvPicPr/>
                  </pic:nvPicPr>
                  <pic:blipFill>
                    <a:blip r:embed="rId166" cstate="print"/>
                    <a:stretch>
                      <a:fillRect/>
                    </a:stretch>
                  </pic:blipFill>
                  <pic:spPr>
                    <a:xfrm>
                      <a:off x="0" y="0"/>
                      <a:ext cx="5760720" cy="4275455"/>
                    </a:xfrm>
                    <a:prstGeom prst="rect">
                      <a:avLst/>
                    </a:prstGeom>
                  </pic:spPr>
                </pic:pic>
              </a:graphicData>
            </a:graphic>
          </wp:inline>
        </w:drawing>
      </w:r>
      <w:r w:rsidR="00A50551" w:rsidRPr="00A50551">
        <w:t xml:space="preserve"> </w:t>
      </w:r>
      <w:r w:rsidR="00A50551" w:rsidRPr="00A50551">
        <w:rPr>
          <w:rFonts w:ascii="AR BLANCA" w:hAnsi="AR BLANCA"/>
          <w:i/>
          <w:sz w:val="40"/>
          <w:szCs w:val="40"/>
        </w:rPr>
        <w:t>Motif: 200 ans des forces de police maltaises</w:t>
      </w:r>
    </w:p>
    <w:p w:rsidR="0099296D" w:rsidRDefault="00A50551" w:rsidP="00A50551">
      <w:pPr>
        <w:rPr>
          <w:rFonts w:ascii="AR BLANCA" w:hAnsi="AR BLANCA"/>
          <w:i/>
          <w:sz w:val="40"/>
          <w:szCs w:val="40"/>
        </w:rPr>
      </w:pPr>
      <w:r>
        <w:rPr>
          <w:rFonts w:ascii="AR BLANCA" w:hAnsi="AR BLANCA"/>
          <w:i/>
          <w:sz w:val="40"/>
          <w:szCs w:val="40"/>
        </w:rPr>
        <w:t xml:space="preserve">    </w:t>
      </w:r>
      <w:r w:rsidRPr="00A50551">
        <w:rPr>
          <w:rFonts w:ascii="AR BLANCA" w:hAnsi="AR BLANCA"/>
          <w:i/>
          <w:sz w:val="40"/>
          <w:szCs w:val="40"/>
        </w:rPr>
        <w:t>La pièce commémore le 200e anniversaire des forces de police maltaises, instituées par la proclamation XXII de 1814. La police maltaise est donc l’une des plus anciennes d’Europe. La face nationale de la pièce représente le badge des forces de police maltaises avec la légende "200 ans des forces de police maltaises" et les dates 1814-2014. L’anneau extérieur de la pièce représente les douze étoiles du drapeau européen.</w:t>
      </w:r>
      <w:r w:rsidR="0099296D">
        <w:rPr>
          <w:rFonts w:ascii="AR BLANCA" w:hAnsi="AR BLANCA"/>
          <w:i/>
          <w:sz w:val="40"/>
          <w:szCs w:val="40"/>
        </w:rPr>
        <w:br w:type="page"/>
      </w:r>
    </w:p>
    <w:p w:rsidR="00B860E2" w:rsidRDefault="00C41996" w:rsidP="00C41996">
      <w:pPr>
        <w:rPr>
          <w:rFonts w:ascii="AR BLANCA" w:hAnsi="AR BLANCA"/>
          <w:i/>
          <w:sz w:val="40"/>
          <w:szCs w:val="40"/>
        </w:rPr>
      </w:pPr>
      <w:r>
        <w:rPr>
          <w:rFonts w:ascii="AR BLANCA" w:hAnsi="AR BLANCA"/>
          <w:i/>
          <w:sz w:val="40"/>
          <w:szCs w:val="40"/>
        </w:rPr>
        <w:lastRenderedPageBreak/>
        <w:t xml:space="preserve">N°2                     Portugal 2014               </w:t>
      </w:r>
      <w:r w:rsidR="00B860E2">
        <w:rPr>
          <w:rFonts w:ascii="AR BLANCA" w:hAnsi="AR BLANCA"/>
          <w:i/>
          <w:sz w:val="40"/>
          <w:szCs w:val="40"/>
        </w:rPr>
        <w:t xml:space="preserve"> </w:t>
      </w:r>
      <w:r w:rsidR="00E26C4E">
        <w:rPr>
          <w:rFonts w:ascii="AR BLANCA" w:hAnsi="AR BLANCA"/>
          <w:i/>
          <w:sz w:val="40"/>
          <w:szCs w:val="40"/>
        </w:rPr>
        <w:t xml:space="preserve"> 126</w:t>
      </w:r>
      <w:r>
        <w:rPr>
          <w:rFonts w:ascii="AR BLANCA" w:hAnsi="AR BLANCA"/>
          <w:i/>
          <w:noProof/>
          <w:sz w:val="40"/>
          <w:szCs w:val="40"/>
          <w:lang w:val="fr-BE" w:eastAsia="fr-BE"/>
        </w:rPr>
        <w:drawing>
          <wp:inline distT="0" distB="0" distL="0" distR="0">
            <wp:extent cx="5760720" cy="4275455"/>
            <wp:effectExtent l="19050" t="0" r="0" b="0"/>
            <wp:docPr id="161" name="Image 160" descr="Portugal-2014-Agriculture%20famili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tugal-2014-Agriculture%20familiale.jpg"/>
                    <pic:cNvPicPr/>
                  </pic:nvPicPr>
                  <pic:blipFill>
                    <a:blip r:embed="rId167" cstate="print"/>
                    <a:stretch>
                      <a:fillRect/>
                    </a:stretch>
                  </pic:blipFill>
                  <pic:spPr>
                    <a:xfrm>
                      <a:off x="0" y="0"/>
                      <a:ext cx="5760720" cy="4275455"/>
                    </a:xfrm>
                    <a:prstGeom prst="rect">
                      <a:avLst/>
                    </a:prstGeom>
                  </pic:spPr>
                </pic:pic>
              </a:graphicData>
            </a:graphic>
          </wp:inline>
        </w:drawing>
      </w:r>
      <w:r w:rsidR="003D513F">
        <w:rPr>
          <w:rFonts w:ascii="AR BLANCA" w:hAnsi="AR BLANCA"/>
          <w:i/>
          <w:sz w:val="40"/>
          <w:szCs w:val="40"/>
        </w:rPr>
        <w:t xml:space="preserve"> </w:t>
      </w:r>
      <w:r w:rsidRPr="00C41996">
        <w:rPr>
          <w:rFonts w:ascii="AR BLANCA" w:hAnsi="AR BLANCA"/>
          <w:i/>
          <w:sz w:val="40"/>
          <w:szCs w:val="40"/>
        </w:rPr>
        <w:t>Motif: L’année internationale de l’agri</w:t>
      </w:r>
      <w:r>
        <w:rPr>
          <w:rFonts w:ascii="AR BLANCA" w:hAnsi="AR BLANCA"/>
          <w:i/>
          <w:sz w:val="40"/>
          <w:szCs w:val="40"/>
        </w:rPr>
        <w:t>culture familiale</w:t>
      </w:r>
    </w:p>
    <w:p w:rsidR="009C1C1E" w:rsidRDefault="00B860E2" w:rsidP="00C41996">
      <w:pPr>
        <w:rPr>
          <w:rFonts w:ascii="AR BLANCA" w:hAnsi="AR BLANCA"/>
          <w:i/>
          <w:sz w:val="36"/>
          <w:szCs w:val="36"/>
        </w:rPr>
      </w:pPr>
      <w:r w:rsidRPr="00C159A1">
        <w:rPr>
          <w:rFonts w:ascii="AR BLANCA" w:hAnsi="AR BLANCA"/>
          <w:i/>
          <w:sz w:val="36"/>
          <w:szCs w:val="36"/>
        </w:rPr>
        <w:t xml:space="preserve">      </w:t>
      </w:r>
      <w:r w:rsidR="00C41996" w:rsidRPr="00C159A1">
        <w:rPr>
          <w:rFonts w:ascii="AR BLANCA" w:hAnsi="AR BLANCA"/>
          <w:i/>
          <w:sz w:val="36"/>
          <w:szCs w:val="36"/>
        </w:rPr>
        <w:t>Sur la partie centrale du dessin sont représentés des outils habituellement utilisés dans l’agriculture traditionnelle, ainsi que des produits agricoles: un poulet au centre, entouré de citrouilles, un panier de pommes de terre et d'autres légumes et fleurs. Sur le côté gauche, en demi-cercle, figure le sujet de commémoration "AGRICULTURA FAMILIAR" (agriculture familiale) et, sur le côté droit, en demi-cercle, le nom du pays émetteur "PORTUGAL", suivi de l’année d’émission "2014". Dans la partie inférieure gauche figure la marque d’atelier "INCM". L'anneau extérieur de la pièce représente les douze étoiles du drapeau européen.</w:t>
      </w:r>
      <w:r w:rsidR="003D513F" w:rsidRPr="00C159A1">
        <w:rPr>
          <w:rFonts w:ascii="AR BLANCA" w:hAnsi="AR BLANCA"/>
          <w:i/>
          <w:sz w:val="36"/>
          <w:szCs w:val="36"/>
        </w:rPr>
        <w:t xml:space="preserve">     </w:t>
      </w:r>
    </w:p>
    <w:p w:rsidR="00C159A1" w:rsidRPr="00C159A1" w:rsidRDefault="00C159A1" w:rsidP="00C41996">
      <w:pPr>
        <w:rPr>
          <w:rFonts w:ascii="AR BLANCA" w:hAnsi="AR BLANCA"/>
          <w:i/>
          <w:sz w:val="36"/>
          <w:szCs w:val="36"/>
        </w:rPr>
      </w:pPr>
    </w:p>
    <w:p w:rsidR="009C1C1E" w:rsidRDefault="009C1C1E" w:rsidP="00C41996">
      <w:pPr>
        <w:rPr>
          <w:rFonts w:ascii="AR BLANCA" w:hAnsi="AR BLANCA"/>
          <w:i/>
          <w:sz w:val="40"/>
          <w:szCs w:val="40"/>
        </w:rPr>
      </w:pPr>
      <w:r>
        <w:rPr>
          <w:rFonts w:ascii="AR BLANCA" w:hAnsi="AR BLANCA"/>
          <w:i/>
          <w:sz w:val="40"/>
          <w:szCs w:val="40"/>
        </w:rPr>
        <w:t xml:space="preserve">N°1                      Finlande                   </w:t>
      </w:r>
      <w:r w:rsidR="00A973F4">
        <w:rPr>
          <w:rFonts w:ascii="AR BLANCA" w:hAnsi="AR BLANCA"/>
          <w:i/>
          <w:sz w:val="40"/>
          <w:szCs w:val="40"/>
        </w:rPr>
        <w:t xml:space="preserve">   </w:t>
      </w:r>
      <w:r>
        <w:rPr>
          <w:rFonts w:ascii="AR BLANCA" w:hAnsi="AR BLANCA"/>
          <w:i/>
          <w:sz w:val="40"/>
          <w:szCs w:val="40"/>
        </w:rPr>
        <w:t xml:space="preserve"> 127</w:t>
      </w:r>
    </w:p>
    <w:p w:rsidR="0030347B" w:rsidRPr="0030347B" w:rsidRDefault="009C1C1E" w:rsidP="0030347B">
      <w:pPr>
        <w:rPr>
          <w:rFonts w:ascii="AR BLANCA" w:hAnsi="AR BLANCA"/>
          <w:i/>
          <w:sz w:val="40"/>
          <w:szCs w:val="40"/>
        </w:rPr>
      </w:pPr>
      <w:r w:rsidRPr="009C1C1E">
        <w:rPr>
          <w:rFonts w:ascii="AR BLANCA" w:hAnsi="AR BLANCA"/>
          <w:i/>
          <w:noProof/>
          <w:sz w:val="40"/>
          <w:szCs w:val="40"/>
          <w:lang w:val="fr-BE" w:eastAsia="fr-BE"/>
        </w:rPr>
        <w:lastRenderedPageBreak/>
        <w:drawing>
          <wp:inline distT="0" distB="0" distL="0" distR="0">
            <wp:extent cx="5760720" cy="4275455"/>
            <wp:effectExtent l="19050" t="0" r="0" b="0"/>
            <wp:docPr id="168" name="Image 166" descr="2%20Euro%20Finlande%202014-Tove%20JANSSON-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Euro%20Finlande%202014-Tove%20JANSSON-01.jpg"/>
                    <pic:cNvPicPr/>
                  </pic:nvPicPr>
                  <pic:blipFill>
                    <a:blip r:embed="rId168" cstate="print"/>
                    <a:stretch>
                      <a:fillRect/>
                    </a:stretch>
                  </pic:blipFill>
                  <pic:spPr>
                    <a:xfrm>
                      <a:off x="0" y="0"/>
                      <a:ext cx="5760720" cy="4275455"/>
                    </a:xfrm>
                    <a:prstGeom prst="rect">
                      <a:avLst/>
                    </a:prstGeom>
                  </pic:spPr>
                </pic:pic>
              </a:graphicData>
            </a:graphic>
          </wp:inline>
        </w:drawing>
      </w:r>
      <w:r w:rsidR="0030347B" w:rsidRPr="0030347B">
        <w:rPr>
          <w:rFonts w:ascii="AR BLANCA" w:hAnsi="AR BLANCA"/>
          <w:i/>
          <w:sz w:val="40"/>
          <w:szCs w:val="40"/>
        </w:rPr>
        <w:t>Motif: 100e anniversaire de la naissance de l</w:t>
      </w:r>
      <w:r w:rsidR="0030347B">
        <w:rPr>
          <w:rFonts w:ascii="AR BLANCA" w:hAnsi="AR BLANCA"/>
          <w:i/>
          <w:sz w:val="40"/>
          <w:szCs w:val="40"/>
        </w:rPr>
        <w:t>’auteur et artiste Tove Jansson</w:t>
      </w:r>
    </w:p>
    <w:p w:rsidR="009C1C1E" w:rsidRDefault="0030347B" w:rsidP="0030347B">
      <w:pPr>
        <w:rPr>
          <w:rFonts w:ascii="AR BLANCA" w:hAnsi="AR BLANCA"/>
          <w:i/>
          <w:sz w:val="40"/>
          <w:szCs w:val="40"/>
        </w:rPr>
      </w:pPr>
      <w:r>
        <w:rPr>
          <w:rFonts w:ascii="AR BLANCA" w:hAnsi="AR BLANCA"/>
          <w:i/>
          <w:sz w:val="40"/>
          <w:szCs w:val="40"/>
        </w:rPr>
        <w:t xml:space="preserve">      </w:t>
      </w:r>
      <w:r w:rsidRPr="0030347B">
        <w:rPr>
          <w:rFonts w:ascii="AR BLANCA" w:hAnsi="AR BLANCA"/>
          <w:i/>
          <w:sz w:val="40"/>
          <w:szCs w:val="40"/>
        </w:rPr>
        <w:t xml:space="preserve">La partie centrale de la pièce représente un portrait </w:t>
      </w:r>
      <w:r>
        <w:rPr>
          <w:rFonts w:ascii="AR BLANCA" w:hAnsi="AR BLANCA"/>
          <w:i/>
          <w:sz w:val="40"/>
          <w:szCs w:val="40"/>
        </w:rPr>
        <w:t xml:space="preserve">   </w:t>
      </w:r>
      <w:r w:rsidRPr="0030347B">
        <w:rPr>
          <w:rFonts w:ascii="AR BLANCA" w:hAnsi="AR BLANCA"/>
          <w:i/>
          <w:sz w:val="40"/>
          <w:szCs w:val="40"/>
        </w:rPr>
        <w:t xml:space="preserve">de Tove Jansson. Sous le portrait, la signature </w:t>
      </w:r>
      <w:r>
        <w:rPr>
          <w:rFonts w:ascii="AR BLANCA" w:hAnsi="AR BLANCA"/>
          <w:i/>
          <w:sz w:val="40"/>
          <w:szCs w:val="40"/>
        </w:rPr>
        <w:t xml:space="preserve">    </w:t>
      </w:r>
      <w:r w:rsidRPr="0030347B">
        <w:rPr>
          <w:rFonts w:ascii="AR BLANCA" w:hAnsi="AR BLANCA"/>
          <w:i/>
          <w:sz w:val="40"/>
          <w:szCs w:val="40"/>
        </w:rPr>
        <w:t>"Tove Jansson" et les années "1914-2001". À gauche, l’indication du pays émetteur "FI". À droite, l’année d’émission "2014" et la marque d’atelier. L’anneau extérieur de la pièce représente les douze étoiles du drapeau européen.</w:t>
      </w:r>
      <w:r w:rsidR="009C1C1E">
        <w:rPr>
          <w:rFonts w:ascii="AR BLANCA" w:hAnsi="AR BLANCA"/>
          <w:i/>
          <w:sz w:val="40"/>
          <w:szCs w:val="40"/>
        </w:rPr>
        <w:br w:type="page"/>
      </w:r>
    </w:p>
    <w:p w:rsidR="00A973F4" w:rsidRDefault="00A973F4" w:rsidP="00C41996">
      <w:pPr>
        <w:rPr>
          <w:rFonts w:ascii="AR BLANCA" w:hAnsi="AR BLANCA"/>
          <w:i/>
          <w:sz w:val="40"/>
          <w:szCs w:val="40"/>
        </w:rPr>
      </w:pPr>
      <w:r>
        <w:rPr>
          <w:rFonts w:ascii="AR BLANCA" w:hAnsi="AR BLANCA"/>
          <w:i/>
          <w:noProof/>
          <w:sz w:val="40"/>
          <w:szCs w:val="40"/>
          <w:lang w:eastAsia="fr-FR"/>
        </w:rPr>
        <w:lastRenderedPageBreak/>
        <w:t>N°2                       Belgique                      128</w:t>
      </w:r>
      <w:r w:rsidR="003D513F">
        <w:rPr>
          <w:rFonts w:ascii="AR BLANCA" w:hAnsi="AR BLANCA"/>
          <w:i/>
          <w:sz w:val="40"/>
          <w:szCs w:val="40"/>
        </w:rPr>
        <w:t xml:space="preserve"> </w:t>
      </w:r>
    </w:p>
    <w:p w:rsidR="00B45BC8" w:rsidRPr="00B45BC8" w:rsidRDefault="00A973F4" w:rsidP="00B45BC8">
      <w:pPr>
        <w:rPr>
          <w:rFonts w:ascii="AR BLANCA" w:hAnsi="AR BLANCA"/>
          <w:i/>
          <w:sz w:val="40"/>
          <w:szCs w:val="40"/>
        </w:rPr>
      </w:pPr>
      <w:r w:rsidRPr="00A973F4">
        <w:rPr>
          <w:rFonts w:ascii="AR BLANCA" w:hAnsi="AR BLANCA"/>
          <w:i/>
          <w:noProof/>
          <w:sz w:val="40"/>
          <w:szCs w:val="40"/>
          <w:lang w:val="fr-BE" w:eastAsia="fr-BE"/>
        </w:rPr>
        <w:drawing>
          <wp:inline distT="0" distB="0" distL="0" distR="0">
            <wp:extent cx="5760720" cy="4275455"/>
            <wp:effectExtent l="19050" t="0" r="0" b="0"/>
            <wp:docPr id="170" name="Image 168" descr="Belgique-2014-150%20ans%20Crois%20Rou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lgique-2014-150%20ans%20Crois%20Rouge.jpg"/>
                    <pic:cNvPicPr/>
                  </pic:nvPicPr>
                  <pic:blipFill>
                    <a:blip r:embed="rId169" cstate="print"/>
                    <a:stretch>
                      <a:fillRect/>
                    </a:stretch>
                  </pic:blipFill>
                  <pic:spPr>
                    <a:xfrm>
                      <a:off x="0" y="0"/>
                      <a:ext cx="5760720" cy="4275455"/>
                    </a:xfrm>
                    <a:prstGeom prst="rect">
                      <a:avLst/>
                    </a:prstGeom>
                  </pic:spPr>
                </pic:pic>
              </a:graphicData>
            </a:graphic>
          </wp:inline>
        </w:drawing>
      </w:r>
      <w:r w:rsidR="00B45BC8" w:rsidRPr="00B45BC8">
        <w:rPr>
          <w:rFonts w:ascii="AR BLANCA" w:hAnsi="AR BLANCA"/>
          <w:i/>
          <w:sz w:val="40"/>
          <w:szCs w:val="40"/>
        </w:rPr>
        <w:t>Motif: Les 150 ans de la Croix-Rouge de Belgique</w:t>
      </w:r>
    </w:p>
    <w:p w:rsidR="00A973F4" w:rsidRDefault="00B45BC8" w:rsidP="00B45BC8">
      <w:pPr>
        <w:rPr>
          <w:rFonts w:ascii="AR BLANCA" w:hAnsi="AR BLANCA"/>
          <w:i/>
          <w:sz w:val="40"/>
          <w:szCs w:val="40"/>
        </w:rPr>
      </w:pPr>
      <w:r>
        <w:rPr>
          <w:rFonts w:ascii="AR BLANCA" w:hAnsi="AR BLANCA"/>
          <w:i/>
          <w:sz w:val="40"/>
          <w:szCs w:val="40"/>
        </w:rPr>
        <w:t xml:space="preserve">       </w:t>
      </w:r>
      <w:r w:rsidRPr="00B45BC8">
        <w:rPr>
          <w:rFonts w:ascii="AR BLANCA" w:hAnsi="AR BLANCA"/>
          <w:i/>
          <w:sz w:val="40"/>
          <w:szCs w:val="40"/>
        </w:rPr>
        <w:t xml:space="preserve">La partie interne de la pièce représente une croix, </w:t>
      </w:r>
      <w:r>
        <w:rPr>
          <w:rFonts w:ascii="AR BLANCA" w:hAnsi="AR BLANCA"/>
          <w:i/>
          <w:sz w:val="40"/>
          <w:szCs w:val="40"/>
        </w:rPr>
        <w:t xml:space="preserve">  </w:t>
      </w:r>
      <w:r w:rsidRPr="00B45BC8">
        <w:rPr>
          <w:rFonts w:ascii="AR BLANCA" w:hAnsi="AR BLANCA"/>
          <w:i/>
          <w:sz w:val="40"/>
          <w:szCs w:val="40"/>
        </w:rPr>
        <w:t>au centre de laquelle figure le nombre "150". Les inscriptions "Rode Kruis" et "Croix-Rouge" se trouvent respectivement verticalement et horizontalement à l’intérieur de la croix. La marque monétaire de Bruxelles, une tête casquée de l’archange Michel, le différent du commissaire des monnaies, le millésime 2014 et l’inscription de nationalité "BE" entourent la croix. L’anneau externe de la pièce représente les douze étoiles du drapeau européen</w:t>
      </w:r>
      <w:r w:rsidR="00A973F4">
        <w:rPr>
          <w:rFonts w:ascii="AR BLANCA" w:hAnsi="AR BLANCA"/>
          <w:i/>
          <w:sz w:val="40"/>
          <w:szCs w:val="40"/>
        </w:rPr>
        <w:br w:type="page"/>
      </w:r>
    </w:p>
    <w:p w:rsidR="0030347B" w:rsidRPr="0030347B" w:rsidRDefault="00A973F4" w:rsidP="0030347B">
      <w:pPr>
        <w:rPr>
          <w:rFonts w:ascii="AR BLANCA" w:hAnsi="AR BLANCA"/>
          <w:i/>
          <w:noProof/>
          <w:sz w:val="40"/>
          <w:szCs w:val="40"/>
          <w:lang w:eastAsia="fr-FR"/>
        </w:rPr>
      </w:pPr>
      <w:r>
        <w:rPr>
          <w:rFonts w:ascii="AR BLANCA" w:hAnsi="AR BLANCA"/>
          <w:i/>
          <w:noProof/>
          <w:sz w:val="40"/>
          <w:szCs w:val="40"/>
          <w:lang w:eastAsia="fr-FR"/>
        </w:rPr>
        <w:lastRenderedPageBreak/>
        <w:t xml:space="preserve">N°1                  </w:t>
      </w:r>
      <w:r w:rsidR="00334A66">
        <w:rPr>
          <w:rFonts w:ascii="AR BLANCA" w:hAnsi="AR BLANCA"/>
          <w:i/>
          <w:noProof/>
          <w:sz w:val="40"/>
          <w:szCs w:val="40"/>
          <w:lang w:eastAsia="fr-FR"/>
        </w:rPr>
        <w:t xml:space="preserve">   Pays Bas 2014               </w:t>
      </w:r>
      <w:r>
        <w:rPr>
          <w:rFonts w:ascii="AR BLANCA" w:hAnsi="AR BLANCA"/>
          <w:i/>
          <w:noProof/>
          <w:sz w:val="40"/>
          <w:szCs w:val="40"/>
          <w:lang w:eastAsia="fr-FR"/>
        </w:rPr>
        <w:t xml:space="preserve">  129</w:t>
      </w:r>
      <w:r>
        <w:rPr>
          <w:rFonts w:ascii="AR BLANCA" w:hAnsi="AR BLANCA"/>
          <w:i/>
          <w:noProof/>
          <w:sz w:val="40"/>
          <w:szCs w:val="40"/>
          <w:lang w:val="fr-BE" w:eastAsia="fr-BE"/>
        </w:rPr>
        <w:drawing>
          <wp:inline distT="0" distB="0" distL="0" distR="0">
            <wp:extent cx="5760720" cy="4275455"/>
            <wp:effectExtent l="19050" t="0" r="0" b="0"/>
            <wp:docPr id="171" name="Image 170" descr="2%20Euro%20Pays%20Ba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Euro%20Pays%20Bas-01.jpg"/>
                    <pic:cNvPicPr/>
                  </pic:nvPicPr>
                  <pic:blipFill>
                    <a:blip r:embed="rId170" cstate="print"/>
                    <a:stretch>
                      <a:fillRect/>
                    </a:stretch>
                  </pic:blipFill>
                  <pic:spPr>
                    <a:xfrm>
                      <a:off x="0" y="0"/>
                      <a:ext cx="5760720" cy="4275455"/>
                    </a:xfrm>
                    <a:prstGeom prst="rect">
                      <a:avLst/>
                    </a:prstGeom>
                  </pic:spPr>
                </pic:pic>
              </a:graphicData>
            </a:graphic>
          </wp:inline>
        </w:drawing>
      </w:r>
      <w:r w:rsidR="0030347B" w:rsidRPr="0030347B">
        <w:rPr>
          <w:rFonts w:ascii="AR BLANCA" w:hAnsi="AR BLANCA"/>
          <w:i/>
          <w:noProof/>
          <w:sz w:val="40"/>
          <w:szCs w:val="40"/>
          <w:lang w:eastAsia="fr-FR"/>
        </w:rPr>
        <w:t>Motif: Les adieux offic</w:t>
      </w:r>
      <w:r w:rsidR="0030347B">
        <w:rPr>
          <w:rFonts w:ascii="AR BLANCA" w:hAnsi="AR BLANCA"/>
          <w:i/>
          <w:noProof/>
          <w:sz w:val="40"/>
          <w:szCs w:val="40"/>
          <w:lang w:eastAsia="fr-FR"/>
        </w:rPr>
        <w:t>iels à l’ancienne reine Beatrix</w:t>
      </w:r>
    </w:p>
    <w:p w:rsidR="00A973F4" w:rsidRDefault="0030347B">
      <w:pPr>
        <w:rPr>
          <w:rFonts w:ascii="AR BLANCA" w:hAnsi="AR BLANCA"/>
          <w:i/>
          <w:sz w:val="40"/>
          <w:szCs w:val="40"/>
        </w:rPr>
      </w:pPr>
      <w:r>
        <w:rPr>
          <w:rFonts w:ascii="AR BLANCA" w:hAnsi="AR BLANCA"/>
          <w:i/>
          <w:noProof/>
          <w:sz w:val="40"/>
          <w:szCs w:val="40"/>
          <w:lang w:eastAsia="fr-FR"/>
        </w:rPr>
        <w:t xml:space="preserve">     </w:t>
      </w:r>
      <w:r w:rsidRPr="0030347B">
        <w:rPr>
          <w:rFonts w:ascii="AR BLANCA" w:hAnsi="AR BLANCA"/>
          <w:i/>
          <w:noProof/>
          <w:sz w:val="40"/>
          <w:szCs w:val="40"/>
          <w:lang w:eastAsia="fr-FR"/>
        </w:rPr>
        <w:t>La partie interne de la pièce est à l’effigie du roi Willem-Alexander et de l’ancienne reine Beatrix. À gauche, en demi-cercle, on peut lire l’inscription "WILLEM-ALEXANDER KONING DER NEDERLANDEN" et à droite, en demi-cercle, l’inscription "BEATRIX PRINSES DER NEDERLANDEN". Entre les deux inscriptions figurent, en haut, le symbole de la couronne et, en bas, la marque du maître et la marque d’atelier; entre celles-ci l’année d’émission, "2014". L’anneau extérieur de la pièce représente les douze étoiles du drapeau européen.</w:t>
      </w:r>
      <w:r w:rsidR="003D513F">
        <w:rPr>
          <w:rFonts w:ascii="AR BLANCA" w:hAnsi="AR BLANCA"/>
          <w:i/>
          <w:sz w:val="40"/>
          <w:szCs w:val="40"/>
        </w:rPr>
        <w:t xml:space="preserve">        </w:t>
      </w:r>
    </w:p>
    <w:p w:rsidR="0039375B" w:rsidRPr="0039375B" w:rsidRDefault="0022136F" w:rsidP="0039375B">
      <w:pPr>
        <w:rPr>
          <w:rFonts w:ascii="AR BLANCA" w:hAnsi="AR BLANCA"/>
          <w:i/>
          <w:sz w:val="40"/>
          <w:szCs w:val="40"/>
        </w:rPr>
      </w:pPr>
      <w:r>
        <w:rPr>
          <w:rFonts w:ascii="AR BLANCA" w:hAnsi="AR BLANCA"/>
          <w:i/>
          <w:sz w:val="40"/>
          <w:szCs w:val="40"/>
        </w:rPr>
        <w:lastRenderedPageBreak/>
        <w:t xml:space="preserve">N°2              </w:t>
      </w:r>
      <w:r w:rsidR="00334A66">
        <w:rPr>
          <w:rFonts w:ascii="AR BLANCA" w:hAnsi="AR BLANCA"/>
          <w:i/>
          <w:sz w:val="40"/>
          <w:szCs w:val="40"/>
        </w:rPr>
        <w:t xml:space="preserve">       Finlande 2014            </w:t>
      </w:r>
      <w:r>
        <w:rPr>
          <w:rFonts w:ascii="AR BLANCA" w:hAnsi="AR BLANCA"/>
          <w:i/>
          <w:sz w:val="40"/>
          <w:szCs w:val="40"/>
        </w:rPr>
        <w:t xml:space="preserve">  </w:t>
      </w:r>
      <w:r w:rsidR="004F2901">
        <w:rPr>
          <w:rFonts w:ascii="AR BLANCA" w:hAnsi="AR BLANCA"/>
          <w:i/>
          <w:sz w:val="40"/>
          <w:szCs w:val="40"/>
        </w:rPr>
        <w:t xml:space="preserve">  </w:t>
      </w:r>
      <w:r>
        <w:rPr>
          <w:rFonts w:ascii="AR BLANCA" w:hAnsi="AR BLANCA"/>
          <w:i/>
          <w:sz w:val="40"/>
          <w:szCs w:val="40"/>
        </w:rPr>
        <w:t xml:space="preserve"> 130</w:t>
      </w:r>
      <w:r w:rsidR="004F2901">
        <w:rPr>
          <w:rFonts w:ascii="AR BLANCA" w:hAnsi="AR BLANCA"/>
          <w:i/>
          <w:noProof/>
          <w:sz w:val="40"/>
          <w:szCs w:val="40"/>
          <w:lang w:val="fr-BE" w:eastAsia="fr-BE"/>
        </w:rPr>
        <w:drawing>
          <wp:inline distT="0" distB="0" distL="0" distR="0">
            <wp:extent cx="5760720" cy="4275455"/>
            <wp:effectExtent l="19050" t="0" r="0" b="0"/>
            <wp:docPr id="164" name="Image 163" descr="2%20Euro%20Finlande%202014-ilmari%20tapiova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Euro%20Finlande%202014-ilmari%20tapiovaara.jpg"/>
                    <pic:cNvPicPr/>
                  </pic:nvPicPr>
                  <pic:blipFill>
                    <a:blip r:embed="rId171" cstate="print"/>
                    <a:stretch>
                      <a:fillRect/>
                    </a:stretch>
                  </pic:blipFill>
                  <pic:spPr>
                    <a:xfrm>
                      <a:off x="0" y="0"/>
                      <a:ext cx="5760720" cy="4275455"/>
                    </a:xfrm>
                    <a:prstGeom prst="rect">
                      <a:avLst/>
                    </a:prstGeom>
                  </pic:spPr>
                </pic:pic>
              </a:graphicData>
            </a:graphic>
          </wp:inline>
        </w:drawing>
      </w:r>
      <w:r w:rsidR="0039375B" w:rsidRPr="0039375B">
        <w:rPr>
          <w:rFonts w:ascii="AR BLANCA" w:hAnsi="AR BLANCA"/>
          <w:i/>
          <w:sz w:val="40"/>
          <w:szCs w:val="40"/>
        </w:rPr>
        <w:t>Motif: Le centième anniversaire de la naissance du créateur et architect</w:t>
      </w:r>
      <w:r w:rsidR="0039375B">
        <w:rPr>
          <w:rFonts w:ascii="AR BLANCA" w:hAnsi="AR BLANCA"/>
          <w:i/>
          <w:sz w:val="40"/>
          <w:szCs w:val="40"/>
        </w:rPr>
        <w:t>e d’intérieur Ilmari Tapiovaara</w:t>
      </w:r>
    </w:p>
    <w:p w:rsidR="00A973F4" w:rsidRDefault="0039375B" w:rsidP="0039375B">
      <w:pPr>
        <w:rPr>
          <w:rFonts w:ascii="AR BLANCA" w:hAnsi="AR BLANCA"/>
          <w:i/>
          <w:sz w:val="40"/>
          <w:szCs w:val="40"/>
        </w:rPr>
      </w:pPr>
      <w:r>
        <w:rPr>
          <w:rFonts w:ascii="AR BLANCA" w:hAnsi="AR BLANCA"/>
          <w:i/>
          <w:sz w:val="40"/>
          <w:szCs w:val="40"/>
        </w:rPr>
        <w:t xml:space="preserve">      </w:t>
      </w:r>
      <w:r w:rsidRPr="0039375B">
        <w:rPr>
          <w:rFonts w:ascii="AR BLANCA" w:hAnsi="AR BLANCA"/>
          <w:i/>
          <w:sz w:val="40"/>
          <w:szCs w:val="40"/>
        </w:rPr>
        <w:t>Le nom d’Ilmari Tapiovaara, l’année de sa naissance et celle de sa mort figurent sur la partie gauche interne du dessin. La partie droite interne du dessin représente un gros plan d’une garniture de meuble typique d’Ilmari Tapiovaara. À droite l’indication du pays émetteur, "FI", et la marque d’atelier, ainsi que l’année d’émission, "2014". L’anneau extérieur de la pièce représente les douze étoiles du drapeau européen.</w:t>
      </w:r>
      <w:r w:rsidR="00A973F4">
        <w:rPr>
          <w:rFonts w:ascii="AR BLANCA" w:hAnsi="AR BLANCA"/>
          <w:i/>
          <w:sz w:val="40"/>
          <w:szCs w:val="40"/>
        </w:rPr>
        <w:br w:type="page"/>
      </w:r>
    </w:p>
    <w:p w:rsidR="00B45BC8" w:rsidRPr="00B45BC8" w:rsidRDefault="00A973F4" w:rsidP="00B45BC8">
      <w:pPr>
        <w:rPr>
          <w:rFonts w:ascii="AR BLANCA" w:hAnsi="AR BLANCA"/>
          <w:i/>
          <w:sz w:val="40"/>
          <w:szCs w:val="40"/>
        </w:rPr>
      </w:pPr>
      <w:r>
        <w:rPr>
          <w:rFonts w:ascii="AR BLANCA" w:hAnsi="AR BLANCA"/>
          <w:i/>
          <w:sz w:val="40"/>
          <w:szCs w:val="40"/>
        </w:rPr>
        <w:lastRenderedPageBreak/>
        <w:t>N°1                      Gr</w:t>
      </w:r>
      <w:r w:rsidR="00334A66">
        <w:rPr>
          <w:rFonts w:ascii="AR BLANCA" w:hAnsi="AR BLANCA"/>
          <w:i/>
          <w:sz w:val="40"/>
          <w:szCs w:val="40"/>
        </w:rPr>
        <w:t xml:space="preserve">èce 2014                  </w:t>
      </w:r>
      <w:r w:rsidR="0022136F">
        <w:rPr>
          <w:rFonts w:ascii="AR BLANCA" w:hAnsi="AR BLANCA"/>
          <w:i/>
          <w:sz w:val="40"/>
          <w:szCs w:val="40"/>
        </w:rPr>
        <w:t xml:space="preserve">   131</w:t>
      </w:r>
      <w:r>
        <w:rPr>
          <w:rFonts w:ascii="AR BLANCA" w:hAnsi="AR BLANCA"/>
          <w:i/>
          <w:noProof/>
          <w:sz w:val="40"/>
          <w:szCs w:val="40"/>
          <w:lang w:val="fr-BE" w:eastAsia="fr-BE"/>
        </w:rPr>
        <w:drawing>
          <wp:inline distT="0" distB="0" distL="0" distR="0">
            <wp:extent cx="5760720" cy="4275455"/>
            <wp:effectExtent l="19050" t="0" r="0" b="0"/>
            <wp:docPr id="172" name="Image 171" descr="2%20Euro%20Grece-2014-Domenikos%20Theotokopou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Euro%20Grece-2014-Domenikos%20Theotokopoulos.jpg"/>
                    <pic:cNvPicPr/>
                  </pic:nvPicPr>
                  <pic:blipFill>
                    <a:blip r:embed="rId172" cstate="print"/>
                    <a:stretch>
                      <a:fillRect/>
                    </a:stretch>
                  </pic:blipFill>
                  <pic:spPr>
                    <a:xfrm>
                      <a:off x="0" y="0"/>
                      <a:ext cx="5760720" cy="4275455"/>
                    </a:xfrm>
                    <a:prstGeom prst="rect">
                      <a:avLst/>
                    </a:prstGeom>
                  </pic:spPr>
                </pic:pic>
              </a:graphicData>
            </a:graphic>
          </wp:inline>
        </w:drawing>
      </w:r>
      <w:r w:rsidR="00B45BC8" w:rsidRPr="00B45BC8">
        <w:rPr>
          <w:rFonts w:ascii="AR BLANCA" w:hAnsi="AR BLANCA"/>
          <w:i/>
          <w:sz w:val="40"/>
          <w:szCs w:val="40"/>
        </w:rPr>
        <w:t>Motif: Le 400e anniversaire de la mort de Domen</w:t>
      </w:r>
      <w:r w:rsidR="00B45BC8">
        <w:rPr>
          <w:rFonts w:ascii="AR BLANCA" w:hAnsi="AR BLANCA"/>
          <w:i/>
          <w:sz w:val="40"/>
          <w:szCs w:val="40"/>
        </w:rPr>
        <w:t>ikos Theotokopoulos (1614-2014)</w:t>
      </w:r>
    </w:p>
    <w:p w:rsidR="00A973F4" w:rsidRPr="00C159A1" w:rsidRDefault="00B45BC8">
      <w:pPr>
        <w:rPr>
          <w:rFonts w:ascii="AR BLANCA" w:hAnsi="AR BLANCA"/>
          <w:i/>
          <w:sz w:val="36"/>
          <w:szCs w:val="36"/>
        </w:rPr>
      </w:pPr>
      <w:r>
        <w:rPr>
          <w:rFonts w:ascii="AR BLANCA" w:hAnsi="AR BLANCA"/>
          <w:i/>
          <w:sz w:val="36"/>
          <w:szCs w:val="36"/>
        </w:rPr>
        <w:t xml:space="preserve">     </w:t>
      </w:r>
      <w:r w:rsidRPr="00B45BC8">
        <w:rPr>
          <w:rFonts w:ascii="AR BLANCA" w:hAnsi="AR BLANCA"/>
          <w:i/>
          <w:sz w:val="36"/>
          <w:szCs w:val="36"/>
        </w:rPr>
        <w:t>La partie centrale de la pièce représente, en avant-plan, un portrait de Domenikos Theotokopoulos et, en arrière-plan, un personnage caractéristique de son oeuvre, qui illustre sa technique. À gauche: l’année "2014" et la signature caractéristique de l’artiste («Domenikos Theotokopoulos Epoiei»). À droite: la marque d’atelier de l’hôtel des Monnaies de l’État grec. Cet ensemble est entouré d’une inscription en grec: "DOMENIKOS THEOTOKOPOULOS 1541-1614", et du nom du pays émetteur: "RÉPUBLIQUE HELLÉNIQUE". L’anneau extérieur de la pièce représente les douze étoiles du drapeau européen.</w:t>
      </w:r>
      <w:r w:rsidR="00A973F4" w:rsidRPr="00B45BC8">
        <w:rPr>
          <w:rFonts w:ascii="AR BLANCA" w:hAnsi="AR BLANCA"/>
          <w:i/>
          <w:sz w:val="36"/>
          <w:szCs w:val="36"/>
        </w:rPr>
        <w:t xml:space="preserve">               </w:t>
      </w:r>
      <w:r w:rsidR="00A973F4">
        <w:rPr>
          <w:rFonts w:ascii="AR BLANCA" w:hAnsi="AR BLANCA"/>
          <w:i/>
          <w:sz w:val="40"/>
          <w:szCs w:val="40"/>
        </w:rPr>
        <w:br w:type="page"/>
      </w:r>
    </w:p>
    <w:p w:rsidR="00B45BC8" w:rsidRPr="00B45BC8" w:rsidRDefault="00A973F4" w:rsidP="00B45BC8">
      <w:pPr>
        <w:rPr>
          <w:rFonts w:ascii="AR BLANCA" w:hAnsi="AR BLANCA"/>
          <w:i/>
          <w:sz w:val="40"/>
          <w:szCs w:val="40"/>
        </w:rPr>
      </w:pPr>
      <w:r>
        <w:rPr>
          <w:rFonts w:ascii="AR BLANCA" w:hAnsi="AR BLANCA"/>
          <w:i/>
          <w:sz w:val="40"/>
          <w:szCs w:val="40"/>
        </w:rPr>
        <w:lastRenderedPageBreak/>
        <w:t xml:space="preserve">N°2                 </w:t>
      </w:r>
      <w:r w:rsidR="00334A66">
        <w:rPr>
          <w:rFonts w:ascii="AR BLANCA" w:hAnsi="AR BLANCA"/>
          <w:i/>
          <w:sz w:val="40"/>
          <w:szCs w:val="40"/>
        </w:rPr>
        <w:t xml:space="preserve">    Grèce 2014                    </w:t>
      </w:r>
      <w:r w:rsidR="0022136F">
        <w:rPr>
          <w:rFonts w:ascii="AR BLANCA" w:hAnsi="AR BLANCA"/>
          <w:i/>
          <w:sz w:val="40"/>
          <w:szCs w:val="40"/>
        </w:rPr>
        <w:t xml:space="preserve"> 132</w:t>
      </w:r>
      <w:r>
        <w:rPr>
          <w:rFonts w:ascii="AR BLANCA" w:hAnsi="AR BLANCA"/>
          <w:i/>
          <w:noProof/>
          <w:sz w:val="40"/>
          <w:szCs w:val="40"/>
          <w:lang w:val="fr-BE" w:eastAsia="fr-BE"/>
        </w:rPr>
        <w:drawing>
          <wp:inline distT="0" distB="0" distL="0" distR="0">
            <wp:extent cx="5760720" cy="4275455"/>
            <wp:effectExtent l="19050" t="0" r="0" b="0"/>
            <wp:docPr id="173" name="Image 172" descr="2%20Euro%20Grece-02-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Euro%20Grece-02-2014.jpg"/>
                    <pic:cNvPicPr/>
                  </pic:nvPicPr>
                  <pic:blipFill>
                    <a:blip r:embed="rId173" cstate="print"/>
                    <a:stretch>
                      <a:fillRect/>
                    </a:stretch>
                  </pic:blipFill>
                  <pic:spPr>
                    <a:xfrm>
                      <a:off x="0" y="0"/>
                      <a:ext cx="5760720" cy="4275455"/>
                    </a:xfrm>
                    <a:prstGeom prst="rect">
                      <a:avLst/>
                    </a:prstGeom>
                  </pic:spPr>
                </pic:pic>
              </a:graphicData>
            </a:graphic>
          </wp:inline>
        </w:drawing>
      </w:r>
      <w:r w:rsidR="00B45BC8" w:rsidRPr="00B45BC8">
        <w:rPr>
          <w:rFonts w:ascii="AR BLANCA" w:hAnsi="AR BLANCA"/>
          <w:i/>
          <w:sz w:val="40"/>
          <w:szCs w:val="40"/>
        </w:rPr>
        <w:t>Motif: Le 150e anniversaire de l’unification des îles I</w:t>
      </w:r>
      <w:r w:rsidR="00B45BC8">
        <w:rPr>
          <w:rFonts w:ascii="AR BLANCA" w:hAnsi="AR BLANCA"/>
          <w:i/>
          <w:sz w:val="40"/>
          <w:szCs w:val="40"/>
        </w:rPr>
        <w:t>oniennes à la Grèce (1864-2014)</w:t>
      </w:r>
    </w:p>
    <w:p w:rsidR="00A973F4" w:rsidRPr="00C159A1" w:rsidRDefault="00B45BC8" w:rsidP="00B45BC8">
      <w:pPr>
        <w:rPr>
          <w:rFonts w:ascii="AR BLANCA" w:hAnsi="AR BLANCA"/>
          <w:i/>
          <w:sz w:val="36"/>
          <w:szCs w:val="36"/>
        </w:rPr>
      </w:pPr>
      <w:r w:rsidRPr="00C159A1">
        <w:rPr>
          <w:rFonts w:ascii="AR BLANCA" w:hAnsi="AR BLANCA"/>
          <w:i/>
          <w:sz w:val="36"/>
          <w:szCs w:val="36"/>
        </w:rPr>
        <w:t xml:space="preserve">       La partie centrale de la pièce représente un heptagramme sur lequel figurent, en grec, les mots "150e ANNIVERSAIRE DE L’UNIFICATION DES ÎLES IONIENNES (EPTÁNISA) À LA GRÈCE 1864-2014", le nom du pays émetteur "RÉPUBLIQUE HELLÉNIQUE" et la marque d’atelier de l’hôtel des Monnaies de l’État grec. Entre chaque branche de l’étoile figurent les symboles des îles Ioniennes. Une frise décorative de vagues stylisées entoure cet ensemble. L’anneau extérieur de la pièce représente les douze étoiles du drapeau européen.</w:t>
      </w:r>
      <w:r w:rsidR="00A973F4" w:rsidRPr="00C159A1">
        <w:rPr>
          <w:rFonts w:ascii="AR BLANCA" w:hAnsi="AR BLANCA"/>
          <w:i/>
          <w:sz w:val="36"/>
          <w:szCs w:val="36"/>
        </w:rPr>
        <w:t xml:space="preserve"> </w:t>
      </w:r>
    </w:p>
    <w:p w:rsidR="004F2901" w:rsidRPr="004F2901" w:rsidRDefault="004F2901" w:rsidP="004F2901">
      <w:pPr>
        <w:rPr>
          <w:rFonts w:ascii="AR BLANCA" w:hAnsi="AR BLANCA"/>
          <w:i/>
          <w:sz w:val="40"/>
          <w:szCs w:val="40"/>
        </w:rPr>
      </w:pPr>
      <w:r>
        <w:rPr>
          <w:rFonts w:ascii="AR BLANCA" w:hAnsi="AR BLANCA"/>
          <w:i/>
          <w:sz w:val="40"/>
          <w:szCs w:val="40"/>
        </w:rPr>
        <w:lastRenderedPageBreak/>
        <w:t xml:space="preserve">N°2       </w:t>
      </w:r>
      <w:r w:rsidR="00334A66">
        <w:rPr>
          <w:rFonts w:ascii="AR BLANCA" w:hAnsi="AR BLANCA"/>
          <w:i/>
          <w:sz w:val="40"/>
          <w:szCs w:val="40"/>
        </w:rPr>
        <w:t xml:space="preserve">            Luxembourg 2014               </w:t>
      </w:r>
      <w:r>
        <w:rPr>
          <w:rFonts w:ascii="AR BLANCA" w:hAnsi="AR BLANCA"/>
          <w:i/>
          <w:sz w:val="40"/>
          <w:szCs w:val="40"/>
        </w:rPr>
        <w:t xml:space="preserve"> 133 </w:t>
      </w:r>
      <w:r>
        <w:rPr>
          <w:rFonts w:ascii="AR BLANCA" w:hAnsi="AR BLANCA"/>
          <w:i/>
          <w:noProof/>
          <w:sz w:val="40"/>
          <w:szCs w:val="40"/>
          <w:lang w:val="fr-BE" w:eastAsia="fr-BE"/>
        </w:rPr>
        <w:drawing>
          <wp:inline distT="0" distB="0" distL="0" distR="0">
            <wp:extent cx="5760720" cy="4275455"/>
            <wp:effectExtent l="19050" t="0" r="0" b="0"/>
            <wp:docPr id="167" name="Image 166" descr="2%20Euro%20Luxembourg%202014-50%20ans%20acces%20trone%20je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Euro%20Luxembourg%202014-50%20ans%20acces%20trone%20jean.jpg"/>
                    <pic:cNvPicPr/>
                  </pic:nvPicPr>
                  <pic:blipFill>
                    <a:blip r:embed="rId174" cstate="print"/>
                    <a:stretch>
                      <a:fillRect/>
                    </a:stretch>
                  </pic:blipFill>
                  <pic:spPr>
                    <a:xfrm>
                      <a:off x="0" y="0"/>
                      <a:ext cx="5760720" cy="4275455"/>
                    </a:xfrm>
                    <a:prstGeom prst="rect">
                      <a:avLst/>
                    </a:prstGeom>
                  </pic:spPr>
                </pic:pic>
              </a:graphicData>
            </a:graphic>
          </wp:inline>
        </w:drawing>
      </w:r>
      <w:r w:rsidRPr="004F2901">
        <w:t xml:space="preserve"> </w:t>
      </w:r>
      <w:r w:rsidRPr="004F2901">
        <w:rPr>
          <w:rFonts w:ascii="AR BLANCA" w:hAnsi="AR BLANCA"/>
          <w:i/>
          <w:sz w:val="40"/>
          <w:szCs w:val="40"/>
        </w:rPr>
        <w:t>Motif: Le 50e anniversaire de l’accession au trône du grand-duc Jean</w:t>
      </w:r>
    </w:p>
    <w:p w:rsidR="00A973F4" w:rsidRPr="00C159A1" w:rsidRDefault="004F2901" w:rsidP="004F2901">
      <w:pPr>
        <w:rPr>
          <w:rFonts w:ascii="AR BLANCA" w:hAnsi="AR BLANCA"/>
          <w:i/>
          <w:sz w:val="36"/>
          <w:szCs w:val="36"/>
        </w:rPr>
      </w:pPr>
      <w:r>
        <w:rPr>
          <w:rFonts w:ascii="AR BLANCA" w:hAnsi="AR BLANCA"/>
          <w:i/>
          <w:sz w:val="40"/>
          <w:szCs w:val="40"/>
        </w:rPr>
        <w:t xml:space="preserve">         </w:t>
      </w:r>
      <w:r w:rsidRPr="00C159A1">
        <w:rPr>
          <w:rFonts w:ascii="AR BLANCA" w:hAnsi="AR BLANCA"/>
          <w:i/>
          <w:sz w:val="36"/>
          <w:szCs w:val="36"/>
        </w:rPr>
        <w:t xml:space="preserve">La partie centrale de la pièce porte les effigie de LL. AA. RR. le grand-duc Henri et le grand-duc Jean, le regard tourné vers la gauche. Une couronne est représentée dans le haut de la partie centrale et l’année "1964" est inscrite au-dessus de l’effigie du grand-duc Jean. Les noms "Jean" et "Henri" apparaissent sous leurs effigies respectives et l’année "2014" est inscrite dans le bas de la partie centrale. Cet ensemble est entouré, dans la partie supérieure de la partie centrale,de l’inscription de forme circulaire "50e ANNIVERSAIRE DE L’ACCESSION AU TRÔNE DU GRAND-DUC JEAN".      </w:t>
      </w:r>
      <w:r w:rsidR="00A973F4" w:rsidRPr="00C159A1">
        <w:rPr>
          <w:rFonts w:ascii="AR BLANCA" w:hAnsi="AR BLANCA"/>
          <w:i/>
          <w:sz w:val="36"/>
          <w:szCs w:val="36"/>
        </w:rPr>
        <w:br w:type="page"/>
      </w:r>
    </w:p>
    <w:p w:rsidR="00EB4EBD" w:rsidRDefault="00A973F4">
      <w:pPr>
        <w:rPr>
          <w:rFonts w:ascii="AR BLANCA" w:hAnsi="AR BLANCA"/>
          <w:i/>
          <w:sz w:val="40"/>
          <w:szCs w:val="40"/>
        </w:rPr>
      </w:pPr>
      <w:r>
        <w:rPr>
          <w:rFonts w:ascii="AR BLANCA" w:hAnsi="AR BLANCA"/>
          <w:i/>
          <w:sz w:val="40"/>
          <w:szCs w:val="40"/>
        </w:rPr>
        <w:lastRenderedPageBreak/>
        <w:t xml:space="preserve">N°2                   </w:t>
      </w:r>
      <w:r w:rsidR="00EB4EBD">
        <w:rPr>
          <w:rFonts w:ascii="AR BLANCA" w:hAnsi="AR BLANCA"/>
          <w:i/>
          <w:sz w:val="40"/>
          <w:szCs w:val="40"/>
        </w:rPr>
        <w:t xml:space="preserve">  </w:t>
      </w:r>
      <w:r>
        <w:rPr>
          <w:rFonts w:ascii="AR BLANCA" w:hAnsi="AR BLANCA"/>
          <w:i/>
          <w:sz w:val="40"/>
          <w:szCs w:val="40"/>
        </w:rPr>
        <w:t xml:space="preserve"> France </w:t>
      </w:r>
      <w:r w:rsidR="00334A66">
        <w:rPr>
          <w:rFonts w:ascii="AR BLANCA" w:hAnsi="AR BLANCA"/>
          <w:i/>
          <w:sz w:val="40"/>
          <w:szCs w:val="40"/>
        </w:rPr>
        <w:t>2014</w:t>
      </w:r>
      <w:r w:rsidR="00EB4EBD">
        <w:rPr>
          <w:rFonts w:ascii="AR BLANCA" w:hAnsi="AR BLANCA"/>
          <w:i/>
          <w:sz w:val="40"/>
          <w:szCs w:val="40"/>
        </w:rPr>
        <w:t xml:space="preserve">               </w:t>
      </w:r>
      <w:r w:rsidR="00334A66">
        <w:rPr>
          <w:rFonts w:ascii="AR BLANCA" w:hAnsi="AR BLANCA"/>
          <w:i/>
          <w:sz w:val="40"/>
          <w:szCs w:val="40"/>
        </w:rPr>
        <w:t xml:space="preserve">  </w:t>
      </w:r>
      <w:r w:rsidR="004F2901">
        <w:rPr>
          <w:rFonts w:ascii="AR BLANCA" w:hAnsi="AR BLANCA"/>
          <w:i/>
          <w:sz w:val="40"/>
          <w:szCs w:val="40"/>
        </w:rPr>
        <w:t xml:space="preserve">  134</w:t>
      </w:r>
    </w:p>
    <w:p w:rsidR="0030347B" w:rsidRPr="0030347B" w:rsidRDefault="00B26E79" w:rsidP="0030347B">
      <w:pPr>
        <w:rPr>
          <w:rFonts w:ascii="AR BLANCA" w:hAnsi="AR BLANCA"/>
          <w:i/>
          <w:sz w:val="40"/>
          <w:szCs w:val="40"/>
        </w:rPr>
      </w:pPr>
      <w:r>
        <w:rPr>
          <w:rFonts w:ascii="AR BLANCA" w:hAnsi="AR BLANCA"/>
          <w:i/>
          <w:noProof/>
          <w:sz w:val="40"/>
          <w:szCs w:val="40"/>
          <w:lang w:val="fr-BE" w:eastAsia="fr-BE"/>
        </w:rPr>
        <w:drawing>
          <wp:inline distT="0" distB="0" distL="0" distR="0">
            <wp:extent cx="5723920" cy="4248000"/>
            <wp:effectExtent l="19050" t="0" r="0" b="0"/>
            <wp:docPr id="176" name="Image 175" descr="2%20Euro%20France%202014%20-Sidaction-Ruban%20rou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Euro%20France%202014%20-Sidaction-Ruban%20rouge.jpg"/>
                    <pic:cNvPicPr/>
                  </pic:nvPicPr>
                  <pic:blipFill>
                    <a:blip r:embed="rId175" cstate="print"/>
                    <a:stretch>
                      <a:fillRect/>
                    </a:stretch>
                  </pic:blipFill>
                  <pic:spPr>
                    <a:xfrm>
                      <a:off x="0" y="0"/>
                      <a:ext cx="5723920" cy="4248000"/>
                    </a:xfrm>
                    <a:prstGeom prst="rect">
                      <a:avLst/>
                    </a:prstGeom>
                  </pic:spPr>
                </pic:pic>
              </a:graphicData>
            </a:graphic>
          </wp:inline>
        </w:drawing>
      </w:r>
      <w:r w:rsidR="0030347B" w:rsidRPr="0030347B">
        <w:rPr>
          <w:rFonts w:ascii="AR BLANCA" w:hAnsi="AR BLANCA"/>
          <w:i/>
          <w:sz w:val="40"/>
          <w:szCs w:val="40"/>
        </w:rPr>
        <w:t xml:space="preserve">Motif: Lutte contre le sida à travers la </w:t>
      </w:r>
      <w:r w:rsidR="0030347B">
        <w:rPr>
          <w:rFonts w:ascii="AR BLANCA" w:hAnsi="AR BLANCA"/>
          <w:i/>
          <w:sz w:val="40"/>
          <w:szCs w:val="40"/>
        </w:rPr>
        <w:t>Journée mondiale contre le sida</w:t>
      </w:r>
    </w:p>
    <w:p w:rsidR="00EB4EBD" w:rsidRPr="00C159A1" w:rsidRDefault="0030347B" w:rsidP="0030347B">
      <w:pPr>
        <w:rPr>
          <w:rFonts w:ascii="AR BLANCA" w:hAnsi="AR BLANCA"/>
          <w:i/>
          <w:sz w:val="28"/>
          <w:szCs w:val="28"/>
        </w:rPr>
      </w:pPr>
      <w:r w:rsidRPr="00C159A1">
        <w:rPr>
          <w:rFonts w:ascii="AR BLANCA" w:hAnsi="AR BLANCA"/>
          <w:i/>
          <w:sz w:val="28"/>
          <w:szCs w:val="28"/>
        </w:rPr>
        <w:t xml:space="preserve">     Le ruban rouge, symbole de la lutte contre le sida, figure sur la face de la monnaie. Créé à l’initiative du Visual AIDS Artists’ Caucus et du peintre américain Frank Moore, le ruban rouge, qui se porte près du cœur pour symboliser la solidarité avec les malades, a la forme d’un V inversé. Il a vocation à se porter un jour en V, qui signifie la victoire contre la maladie. Trois rubans sont présents sur la face. L’un d’entre eux est dans le sens classique et colorisé en rouge pour les versions brillant universel (BU) et belle épreuve (BE). Les deux autres rubans retournés, associés à la présence de deux V, viennent renforcer la symbolique de la victoire tant espérée. Le 1er décembre, date de la Journée mondiale de lutte contre le sida de l’Organisation des </w:t>
      </w:r>
      <w:r w:rsidR="00C159A1" w:rsidRPr="00C159A1">
        <w:rPr>
          <w:rFonts w:ascii="AR BLANCA" w:hAnsi="AR BLANCA"/>
          <w:i/>
          <w:sz w:val="28"/>
          <w:szCs w:val="28"/>
        </w:rPr>
        <w:t xml:space="preserve">Nations </w:t>
      </w:r>
      <w:r w:rsidRPr="00C159A1">
        <w:rPr>
          <w:rFonts w:ascii="AR BLANCA" w:hAnsi="AR BLANCA"/>
          <w:i/>
          <w:sz w:val="28"/>
          <w:szCs w:val="28"/>
        </w:rPr>
        <w:t xml:space="preserve">unies pour l’éducation, la science et la culture (Unesco), est présente en haut de la pièce. </w:t>
      </w:r>
      <w:r w:rsidR="00EB4EBD" w:rsidRPr="00C159A1">
        <w:rPr>
          <w:rFonts w:ascii="AR BLANCA" w:hAnsi="AR BLANCA"/>
          <w:i/>
          <w:sz w:val="28"/>
          <w:szCs w:val="28"/>
        </w:rPr>
        <w:br w:type="page"/>
      </w:r>
    </w:p>
    <w:p w:rsidR="00AD4BCF" w:rsidRDefault="004F2901">
      <w:pPr>
        <w:rPr>
          <w:rFonts w:ascii="AR BLANCA" w:hAnsi="AR BLANCA"/>
          <w:i/>
          <w:noProof/>
          <w:sz w:val="40"/>
          <w:szCs w:val="40"/>
          <w:lang w:eastAsia="fr-FR"/>
        </w:rPr>
      </w:pPr>
      <w:r>
        <w:rPr>
          <w:rFonts w:ascii="AR BLANCA" w:hAnsi="AR BLANCA"/>
          <w:i/>
          <w:noProof/>
          <w:sz w:val="40"/>
          <w:szCs w:val="40"/>
          <w:lang w:eastAsia="fr-FR"/>
        </w:rPr>
        <w:lastRenderedPageBreak/>
        <w:t xml:space="preserve">N°2         </w:t>
      </w:r>
      <w:r w:rsidR="00334A66">
        <w:rPr>
          <w:rFonts w:ascii="AR BLANCA" w:hAnsi="AR BLANCA"/>
          <w:i/>
          <w:noProof/>
          <w:sz w:val="40"/>
          <w:szCs w:val="40"/>
          <w:lang w:eastAsia="fr-FR"/>
        </w:rPr>
        <w:t xml:space="preserve">           Saint Marin 2014    </w:t>
      </w:r>
      <w:r>
        <w:rPr>
          <w:rFonts w:ascii="AR BLANCA" w:hAnsi="AR BLANCA"/>
          <w:i/>
          <w:noProof/>
          <w:sz w:val="40"/>
          <w:szCs w:val="40"/>
          <w:lang w:eastAsia="fr-FR"/>
        </w:rPr>
        <w:t xml:space="preserve">    </w:t>
      </w:r>
      <w:r w:rsidR="00334A66">
        <w:rPr>
          <w:rFonts w:ascii="AR BLANCA" w:hAnsi="AR BLANCA"/>
          <w:i/>
          <w:noProof/>
          <w:sz w:val="40"/>
          <w:szCs w:val="40"/>
          <w:lang w:eastAsia="fr-FR"/>
        </w:rPr>
        <w:t xml:space="preserve">   </w:t>
      </w:r>
      <w:r w:rsidR="00C025C3">
        <w:rPr>
          <w:rFonts w:ascii="AR BLANCA" w:hAnsi="AR BLANCA"/>
          <w:i/>
          <w:noProof/>
          <w:sz w:val="40"/>
          <w:szCs w:val="40"/>
          <w:lang w:eastAsia="fr-FR"/>
        </w:rPr>
        <w:t xml:space="preserve">   135</w:t>
      </w:r>
      <w:r>
        <w:rPr>
          <w:rFonts w:ascii="AR BLANCA" w:hAnsi="AR BLANCA"/>
          <w:i/>
          <w:noProof/>
          <w:sz w:val="40"/>
          <w:szCs w:val="40"/>
          <w:lang w:val="fr-BE" w:eastAsia="fr-BE"/>
        </w:rPr>
        <w:drawing>
          <wp:inline distT="0" distB="0" distL="0" distR="0">
            <wp:extent cx="5779971" cy="4248000"/>
            <wp:effectExtent l="19050" t="0" r="0" b="0"/>
            <wp:docPr id="169" name="Image 168" descr="2%20Euro%20Saint%20Marin%202014-Pucci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Euro%20Saint%20Marin%202014-Puccini.png"/>
                    <pic:cNvPicPr/>
                  </pic:nvPicPr>
                  <pic:blipFill>
                    <a:blip r:embed="rId176" cstate="print"/>
                    <a:stretch>
                      <a:fillRect/>
                    </a:stretch>
                  </pic:blipFill>
                  <pic:spPr>
                    <a:xfrm>
                      <a:off x="0" y="0"/>
                      <a:ext cx="5779971" cy="4248000"/>
                    </a:xfrm>
                    <a:prstGeom prst="rect">
                      <a:avLst/>
                    </a:prstGeom>
                  </pic:spPr>
                </pic:pic>
              </a:graphicData>
            </a:graphic>
          </wp:inline>
        </w:drawing>
      </w:r>
    </w:p>
    <w:p w:rsidR="00C5511B" w:rsidRDefault="00AD4BCF" w:rsidP="00C5511B">
      <w:pPr>
        <w:rPr>
          <w:rFonts w:ascii="AR BLANCA" w:hAnsi="AR BLANCA"/>
          <w:i/>
          <w:noProof/>
          <w:sz w:val="40"/>
          <w:szCs w:val="40"/>
          <w:lang w:eastAsia="fr-FR"/>
        </w:rPr>
      </w:pPr>
      <w:r>
        <w:rPr>
          <w:rFonts w:ascii="AR BLANCA" w:hAnsi="AR BLANCA"/>
          <w:i/>
          <w:noProof/>
          <w:sz w:val="40"/>
          <w:szCs w:val="40"/>
          <w:lang w:eastAsia="fr-FR"/>
        </w:rPr>
        <w:t>Motif :</w:t>
      </w:r>
      <w:r w:rsidR="00C5511B" w:rsidRPr="00C5511B">
        <w:t xml:space="preserve"> </w:t>
      </w:r>
      <w:r w:rsidR="00C5511B" w:rsidRPr="00C5511B">
        <w:rPr>
          <w:rFonts w:ascii="AR BLANCA" w:hAnsi="AR BLANCA"/>
          <w:i/>
          <w:noProof/>
          <w:sz w:val="40"/>
          <w:szCs w:val="40"/>
          <w:lang w:eastAsia="fr-FR"/>
        </w:rPr>
        <w:t xml:space="preserve">Giacomo Antonio Domenico Michele Secondo Maria Puccini (Lucques, le 22 Décembre, 1858 - </w:t>
      </w:r>
      <w:r w:rsidR="00C5511B">
        <w:rPr>
          <w:rFonts w:ascii="AR BLANCA" w:hAnsi="AR BLANCA"/>
          <w:i/>
          <w:noProof/>
          <w:sz w:val="40"/>
          <w:szCs w:val="40"/>
          <w:lang w:eastAsia="fr-FR"/>
        </w:rPr>
        <w:t>Bruxelles, le 29 Novembre 1924)</w:t>
      </w:r>
    </w:p>
    <w:p w:rsidR="00AD4BCF" w:rsidRPr="00C159A1" w:rsidRDefault="00C5511B" w:rsidP="00C5511B">
      <w:pPr>
        <w:rPr>
          <w:rFonts w:ascii="AR BLANCA" w:hAnsi="AR BLANCA"/>
          <w:i/>
          <w:noProof/>
          <w:sz w:val="32"/>
          <w:szCs w:val="32"/>
          <w:lang w:eastAsia="fr-FR"/>
        </w:rPr>
      </w:pPr>
      <w:r>
        <w:rPr>
          <w:rFonts w:ascii="AR BLANCA" w:hAnsi="AR BLANCA"/>
          <w:i/>
          <w:noProof/>
          <w:sz w:val="36"/>
          <w:szCs w:val="36"/>
          <w:lang w:eastAsia="fr-FR"/>
        </w:rPr>
        <w:t xml:space="preserve">     </w:t>
      </w:r>
      <w:r w:rsidRPr="00C159A1">
        <w:rPr>
          <w:rFonts w:ascii="AR BLANCA" w:hAnsi="AR BLANCA"/>
          <w:i/>
          <w:noProof/>
          <w:sz w:val="32"/>
          <w:szCs w:val="32"/>
          <w:lang w:eastAsia="fr-FR"/>
        </w:rPr>
        <w:t>Etait un compositeur d'opéra italien, considéré parmi les plus grands de la fin du XIXe et début du XXe siècles.  Il est né dans la ville de Lucca, Toscane.  Avec ces œuvres, Giacomo Puccini, il est devenu le Maître.  Son travail a été représentée en Europe et en Amérique.  Up 'Turandot inachevée, à titre posthume et achevé par Franco Alfano en 1926, qui a remporté la scène internationale avec le même succès que les autres œuvres.  Le Maître était en mesure de combiner l'héritage du XIXe siècle, en donnant son originalité de travail et un sens aigu de la communication.  Avec le même enthousiasme et l'éclectisme était cable de jouer tous genres.</w:t>
      </w:r>
    </w:p>
    <w:p w:rsidR="003244CA" w:rsidRDefault="003244CA" w:rsidP="00C5511B">
      <w:pPr>
        <w:rPr>
          <w:rFonts w:ascii="AR BLANCA" w:hAnsi="AR BLANCA"/>
          <w:i/>
          <w:noProof/>
          <w:sz w:val="40"/>
          <w:szCs w:val="40"/>
          <w:lang w:eastAsia="fr-FR"/>
        </w:rPr>
      </w:pPr>
      <w:r>
        <w:rPr>
          <w:rFonts w:ascii="AR BLANCA" w:hAnsi="AR BLANCA"/>
          <w:i/>
          <w:noProof/>
          <w:sz w:val="40"/>
          <w:szCs w:val="40"/>
          <w:lang w:eastAsia="fr-FR"/>
        </w:rPr>
        <w:lastRenderedPageBreak/>
        <w:t>N°2                    E</w:t>
      </w:r>
      <w:r w:rsidR="00C025C3">
        <w:rPr>
          <w:rFonts w:ascii="AR BLANCA" w:hAnsi="AR BLANCA"/>
          <w:i/>
          <w:noProof/>
          <w:sz w:val="40"/>
          <w:szCs w:val="40"/>
          <w:lang w:eastAsia="fr-FR"/>
        </w:rPr>
        <w:t>spagne 2014                  136</w:t>
      </w:r>
      <w:r w:rsidRPr="003244CA">
        <w:rPr>
          <w:rFonts w:ascii="AR BLANCA" w:hAnsi="AR BLANCA"/>
          <w:i/>
          <w:noProof/>
          <w:sz w:val="40"/>
          <w:szCs w:val="40"/>
          <w:lang w:val="fr-BE" w:eastAsia="fr-BE"/>
        </w:rPr>
        <w:drawing>
          <wp:inline distT="0" distB="0" distL="0" distR="0">
            <wp:extent cx="5723920" cy="4248000"/>
            <wp:effectExtent l="19050" t="0" r="0" b="0"/>
            <wp:docPr id="178" name="Image 173" descr="2%20Euro%20Espagne-Felipe%20VI-201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Euro%20Espagne-Felipe%20VI-2014-01.jpg"/>
                    <pic:cNvPicPr/>
                  </pic:nvPicPr>
                  <pic:blipFill>
                    <a:blip r:embed="rId177" cstate="print"/>
                    <a:stretch>
                      <a:fillRect/>
                    </a:stretch>
                  </pic:blipFill>
                  <pic:spPr>
                    <a:xfrm>
                      <a:off x="0" y="0"/>
                      <a:ext cx="5723920" cy="4248000"/>
                    </a:xfrm>
                    <a:prstGeom prst="rect">
                      <a:avLst/>
                    </a:prstGeom>
                  </pic:spPr>
                </pic:pic>
              </a:graphicData>
            </a:graphic>
          </wp:inline>
        </w:drawing>
      </w:r>
    </w:p>
    <w:p w:rsidR="003244CA" w:rsidRPr="003244CA" w:rsidRDefault="003244CA" w:rsidP="003244CA">
      <w:pPr>
        <w:rPr>
          <w:rFonts w:ascii="AR BLANCA" w:hAnsi="AR BLANCA"/>
          <w:i/>
          <w:noProof/>
          <w:sz w:val="40"/>
          <w:szCs w:val="40"/>
          <w:lang w:eastAsia="fr-FR"/>
        </w:rPr>
      </w:pPr>
      <w:r w:rsidRPr="003244CA">
        <w:rPr>
          <w:rFonts w:ascii="AR BLANCA" w:hAnsi="AR BLANCA"/>
          <w:i/>
          <w:noProof/>
          <w:sz w:val="40"/>
          <w:szCs w:val="40"/>
          <w:lang w:eastAsia="fr-FR"/>
        </w:rPr>
        <w:t>Motif: Changement du chef de l’État</w:t>
      </w:r>
    </w:p>
    <w:p w:rsidR="00C5511B" w:rsidRPr="00C5511B" w:rsidRDefault="003244CA" w:rsidP="003244CA">
      <w:pPr>
        <w:rPr>
          <w:rFonts w:ascii="AR BLANCA" w:hAnsi="AR BLANCA"/>
          <w:i/>
          <w:noProof/>
          <w:sz w:val="40"/>
          <w:szCs w:val="40"/>
          <w:lang w:eastAsia="fr-FR"/>
        </w:rPr>
      </w:pPr>
      <w:r w:rsidRPr="003244CA">
        <w:rPr>
          <w:rFonts w:ascii="AR BLANCA" w:hAnsi="AR BLANCA"/>
          <w:i/>
          <w:noProof/>
          <w:sz w:val="40"/>
          <w:szCs w:val="40"/>
          <w:lang w:eastAsia="fr-FR"/>
        </w:rPr>
        <w:t xml:space="preserve">      Le dessin représente les portraits du roi Felipe VI et du roi Juan Carlos Ier, qui se superposent. Dans le fond, le nom du pays émetteur et l’année d’émission: "ESPAÑA - 2014". À droite, la marque d’atelier. L’anneau extérieur de la pièce représente les douze étoiles du drapeau européen </w:t>
      </w:r>
      <w:r>
        <w:rPr>
          <w:rFonts w:ascii="AR BLANCA" w:hAnsi="AR BLANCA"/>
          <w:i/>
          <w:noProof/>
          <w:sz w:val="40"/>
          <w:szCs w:val="40"/>
          <w:lang w:eastAsia="fr-FR"/>
        </w:rPr>
        <w:t xml:space="preserve">         </w:t>
      </w:r>
    </w:p>
    <w:p w:rsidR="00EB4EBD" w:rsidRDefault="00EB4EBD" w:rsidP="00C5511B">
      <w:pPr>
        <w:rPr>
          <w:rFonts w:ascii="AR BLANCA" w:hAnsi="AR BLANCA"/>
          <w:i/>
          <w:noProof/>
          <w:sz w:val="40"/>
          <w:szCs w:val="40"/>
          <w:lang w:eastAsia="fr-FR"/>
        </w:rPr>
      </w:pPr>
    </w:p>
    <w:p w:rsidR="00EB4EBD" w:rsidRDefault="00EB4EBD" w:rsidP="0039375B">
      <w:pPr>
        <w:rPr>
          <w:rFonts w:ascii="AR BLANCA" w:hAnsi="AR BLANCA"/>
          <w:i/>
          <w:sz w:val="40"/>
          <w:szCs w:val="40"/>
        </w:rPr>
      </w:pPr>
      <w:r>
        <w:rPr>
          <w:rFonts w:ascii="AR BLANCA" w:hAnsi="AR BLANCA"/>
          <w:i/>
          <w:sz w:val="40"/>
          <w:szCs w:val="40"/>
        </w:rPr>
        <w:br w:type="page"/>
      </w:r>
    </w:p>
    <w:p w:rsidR="00EB4EBD" w:rsidRDefault="006834C6">
      <w:pPr>
        <w:rPr>
          <w:rFonts w:ascii="AR BLANCA" w:hAnsi="AR BLANCA"/>
          <w:i/>
          <w:sz w:val="40"/>
          <w:szCs w:val="40"/>
        </w:rPr>
      </w:pPr>
      <w:r>
        <w:rPr>
          <w:rFonts w:ascii="AR BLANCA" w:hAnsi="AR BLANCA"/>
          <w:i/>
          <w:sz w:val="40"/>
          <w:szCs w:val="40"/>
        </w:rPr>
        <w:lastRenderedPageBreak/>
        <w:t xml:space="preserve">                      Andorre 2014             </w:t>
      </w:r>
      <w:r w:rsidR="00C025C3">
        <w:rPr>
          <w:rFonts w:ascii="AR BLANCA" w:hAnsi="AR BLANCA"/>
          <w:i/>
          <w:sz w:val="40"/>
          <w:szCs w:val="40"/>
        </w:rPr>
        <w:t xml:space="preserve">         137</w:t>
      </w:r>
    </w:p>
    <w:p w:rsidR="00CC073B" w:rsidRDefault="00CC073B">
      <w:pPr>
        <w:rPr>
          <w:rFonts w:ascii="AR BLANCA" w:hAnsi="AR BLANCA"/>
          <w:i/>
          <w:sz w:val="40"/>
          <w:szCs w:val="40"/>
        </w:rPr>
      </w:pPr>
    </w:p>
    <w:p w:rsidR="00CC073B" w:rsidRDefault="00CC073B">
      <w:pPr>
        <w:rPr>
          <w:rFonts w:ascii="AR BLANCA" w:hAnsi="AR BLANCA"/>
          <w:i/>
          <w:sz w:val="40"/>
          <w:szCs w:val="40"/>
        </w:rPr>
      </w:pPr>
    </w:p>
    <w:p w:rsidR="00CC073B" w:rsidRDefault="00CC073B">
      <w:pPr>
        <w:rPr>
          <w:rFonts w:ascii="AR BLANCA" w:hAnsi="AR BLANCA"/>
          <w:i/>
          <w:sz w:val="40"/>
          <w:szCs w:val="40"/>
        </w:rPr>
      </w:pPr>
    </w:p>
    <w:p w:rsidR="00CC073B" w:rsidRDefault="00CC073B">
      <w:pPr>
        <w:rPr>
          <w:rFonts w:ascii="AR BLANCA" w:hAnsi="AR BLANCA"/>
          <w:i/>
          <w:sz w:val="40"/>
          <w:szCs w:val="40"/>
        </w:rPr>
      </w:pPr>
    </w:p>
    <w:p w:rsidR="00CC073B" w:rsidRDefault="00CC073B">
      <w:pPr>
        <w:rPr>
          <w:rFonts w:ascii="AR BLANCA" w:hAnsi="AR BLANCA"/>
          <w:i/>
          <w:sz w:val="40"/>
          <w:szCs w:val="40"/>
        </w:rPr>
      </w:pPr>
    </w:p>
    <w:p w:rsidR="00CC073B" w:rsidRDefault="00CC073B">
      <w:pPr>
        <w:rPr>
          <w:rFonts w:ascii="AR BLANCA" w:hAnsi="AR BLANCA"/>
          <w:i/>
          <w:sz w:val="40"/>
          <w:szCs w:val="40"/>
        </w:rPr>
      </w:pPr>
    </w:p>
    <w:p w:rsidR="00CC073B" w:rsidRDefault="00CC073B">
      <w:pPr>
        <w:rPr>
          <w:rFonts w:ascii="AR BLANCA" w:hAnsi="AR BLANCA"/>
          <w:i/>
          <w:sz w:val="40"/>
          <w:szCs w:val="40"/>
        </w:rPr>
      </w:pPr>
    </w:p>
    <w:p w:rsidR="00CC073B" w:rsidRDefault="00CC073B">
      <w:pPr>
        <w:rPr>
          <w:rFonts w:ascii="AR BLANCA" w:hAnsi="AR BLANCA"/>
          <w:i/>
          <w:sz w:val="40"/>
          <w:szCs w:val="40"/>
        </w:rPr>
      </w:pPr>
    </w:p>
    <w:p w:rsidR="00CC073B" w:rsidRDefault="00CC073B">
      <w:pPr>
        <w:rPr>
          <w:rFonts w:ascii="AR BLANCA" w:hAnsi="AR BLANCA"/>
          <w:i/>
          <w:sz w:val="40"/>
          <w:szCs w:val="40"/>
        </w:rPr>
      </w:pPr>
    </w:p>
    <w:p w:rsidR="00CC073B" w:rsidRDefault="00CC073B">
      <w:pPr>
        <w:rPr>
          <w:rFonts w:ascii="AR BLANCA" w:hAnsi="AR BLANCA"/>
          <w:i/>
          <w:sz w:val="40"/>
          <w:szCs w:val="40"/>
        </w:rPr>
      </w:pPr>
    </w:p>
    <w:p w:rsidR="00CC073B" w:rsidRDefault="00CC073B">
      <w:pPr>
        <w:rPr>
          <w:rFonts w:ascii="AR BLANCA" w:hAnsi="AR BLANCA"/>
          <w:i/>
          <w:sz w:val="40"/>
          <w:szCs w:val="40"/>
        </w:rPr>
      </w:pPr>
    </w:p>
    <w:p w:rsidR="00CC073B" w:rsidRDefault="00CC073B">
      <w:pPr>
        <w:rPr>
          <w:rFonts w:ascii="AR BLANCA" w:hAnsi="AR BLANCA"/>
          <w:i/>
          <w:sz w:val="40"/>
          <w:szCs w:val="40"/>
        </w:rPr>
      </w:pPr>
    </w:p>
    <w:p w:rsidR="00CC073B" w:rsidRDefault="00CC073B">
      <w:pPr>
        <w:rPr>
          <w:rFonts w:ascii="AR BLANCA" w:hAnsi="AR BLANCA"/>
          <w:i/>
          <w:sz w:val="40"/>
          <w:szCs w:val="40"/>
        </w:rPr>
      </w:pPr>
    </w:p>
    <w:p w:rsidR="00CC073B" w:rsidRDefault="00CC073B">
      <w:pPr>
        <w:rPr>
          <w:rFonts w:ascii="AR BLANCA" w:hAnsi="AR BLANCA"/>
          <w:i/>
          <w:sz w:val="40"/>
          <w:szCs w:val="40"/>
        </w:rPr>
      </w:pPr>
    </w:p>
    <w:p w:rsidR="00CC073B" w:rsidRDefault="00CC073B">
      <w:pPr>
        <w:rPr>
          <w:rFonts w:ascii="AR BLANCA" w:hAnsi="AR BLANCA"/>
          <w:i/>
          <w:sz w:val="40"/>
          <w:szCs w:val="40"/>
        </w:rPr>
      </w:pPr>
    </w:p>
    <w:p w:rsidR="00CC073B" w:rsidRDefault="00CC073B">
      <w:pPr>
        <w:rPr>
          <w:rFonts w:ascii="AR BLANCA" w:hAnsi="AR BLANCA"/>
          <w:i/>
          <w:sz w:val="40"/>
          <w:szCs w:val="40"/>
        </w:rPr>
      </w:pPr>
    </w:p>
    <w:p w:rsidR="00CC073B" w:rsidRDefault="00CC073B">
      <w:pPr>
        <w:rPr>
          <w:rFonts w:ascii="AR BLANCA" w:hAnsi="AR BLANCA"/>
          <w:i/>
          <w:sz w:val="40"/>
          <w:szCs w:val="40"/>
        </w:rPr>
      </w:pPr>
    </w:p>
    <w:p w:rsidR="00FB40FD" w:rsidRDefault="00FB40FD">
      <w:pPr>
        <w:rPr>
          <w:rFonts w:ascii="AR BLANCA" w:hAnsi="AR BLANCA"/>
          <w:i/>
          <w:sz w:val="40"/>
          <w:szCs w:val="40"/>
        </w:rPr>
      </w:pPr>
    </w:p>
    <w:p w:rsidR="00FB40FD" w:rsidRDefault="00FB40FD">
      <w:pPr>
        <w:rPr>
          <w:rFonts w:ascii="AR BLANCA" w:hAnsi="AR BLANCA"/>
          <w:i/>
          <w:sz w:val="40"/>
          <w:szCs w:val="40"/>
        </w:rPr>
      </w:pPr>
    </w:p>
    <w:p w:rsidR="00A973F4" w:rsidRDefault="00C159A1">
      <w:pPr>
        <w:rPr>
          <w:rFonts w:ascii="AR BLANCA" w:hAnsi="AR BLANCA"/>
          <w:i/>
          <w:sz w:val="40"/>
          <w:szCs w:val="40"/>
        </w:rPr>
      </w:pPr>
      <w:r>
        <w:rPr>
          <w:rFonts w:ascii="AR BLANCA" w:hAnsi="AR BLANCA"/>
          <w:i/>
          <w:sz w:val="40"/>
          <w:szCs w:val="40"/>
        </w:rPr>
        <w:lastRenderedPageBreak/>
        <w:t xml:space="preserve">N°1                  Allemagne 2015         </w:t>
      </w:r>
      <w:r w:rsidR="00CC073B">
        <w:rPr>
          <w:rFonts w:ascii="AR BLANCA" w:hAnsi="AR BLANCA"/>
          <w:i/>
          <w:sz w:val="40"/>
          <w:szCs w:val="40"/>
        </w:rPr>
        <w:t xml:space="preserve">       </w:t>
      </w:r>
      <w:r>
        <w:rPr>
          <w:rFonts w:ascii="AR BLANCA" w:hAnsi="AR BLANCA"/>
          <w:i/>
          <w:sz w:val="40"/>
          <w:szCs w:val="40"/>
        </w:rPr>
        <w:t xml:space="preserve">   </w:t>
      </w:r>
      <w:r w:rsidR="00CC073B">
        <w:rPr>
          <w:rFonts w:ascii="AR BLANCA" w:hAnsi="AR BLANCA"/>
          <w:i/>
          <w:sz w:val="40"/>
          <w:szCs w:val="40"/>
        </w:rPr>
        <w:t>138</w:t>
      </w:r>
      <w:r w:rsidR="005B62C7">
        <w:rPr>
          <w:rFonts w:ascii="AR BLANCA" w:hAnsi="AR BLANCA"/>
          <w:i/>
          <w:sz w:val="40"/>
          <w:szCs w:val="40"/>
        </w:rPr>
        <w:t xml:space="preserve">  </w:t>
      </w:r>
      <w:r w:rsidR="00FB40FD">
        <w:rPr>
          <w:rFonts w:ascii="AR BLANCA" w:hAnsi="AR BLANCA"/>
          <w:i/>
          <w:noProof/>
          <w:sz w:val="40"/>
          <w:szCs w:val="40"/>
          <w:lang w:val="fr-BE" w:eastAsia="fr-BE"/>
        </w:rPr>
        <w:drawing>
          <wp:inline distT="0" distB="0" distL="0" distR="0">
            <wp:extent cx="5760720" cy="4275455"/>
            <wp:effectExtent l="19050" t="0" r="0" b="0"/>
            <wp:docPr id="183" name="Image 182" descr="Allemagne-05-2-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emagne-05-2-2015.jpg"/>
                    <pic:cNvPicPr/>
                  </pic:nvPicPr>
                  <pic:blipFill>
                    <a:blip r:embed="rId178" cstate="print"/>
                    <a:stretch>
                      <a:fillRect/>
                    </a:stretch>
                  </pic:blipFill>
                  <pic:spPr>
                    <a:xfrm>
                      <a:off x="0" y="0"/>
                      <a:ext cx="5760720" cy="4275455"/>
                    </a:xfrm>
                    <a:prstGeom prst="rect">
                      <a:avLst/>
                    </a:prstGeom>
                  </pic:spPr>
                </pic:pic>
              </a:graphicData>
            </a:graphic>
          </wp:inline>
        </w:drawing>
      </w:r>
      <w:r w:rsidR="005B62C7">
        <w:rPr>
          <w:rFonts w:ascii="AR BLANCA" w:hAnsi="AR BLANCA"/>
          <w:i/>
          <w:sz w:val="40"/>
          <w:szCs w:val="40"/>
        </w:rPr>
        <w:t xml:space="preserve">      </w:t>
      </w: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FB40FD" w:rsidRDefault="00FB40FD">
      <w:pPr>
        <w:rPr>
          <w:rFonts w:ascii="AR BLANCA" w:hAnsi="AR BLANCA"/>
          <w:i/>
          <w:sz w:val="40"/>
          <w:szCs w:val="40"/>
        </w:rPr>
      </w:pPr>
    </w:p>
    <w:p w:rsidR="00FB40FD" w:rsidRDefault="00FB40FD">
      <w:pPr>
        <w:rPr>
          <w:rFonts w:ascii="AR BLANCA" w:hAnsi="AR BLANCA"/>
          <w:i/>
          <w:sz w:val="40"/>
          <w:szCs w:val="40"/>
        </w:rPr>
      </w:pPr>
    </w:p>
    <w:p w:rsidR="005B62C7" w:rsidRDefault="005B62C7">
      <w:pPr>
        <w:rPr>
          <w:rFonts w:ascii="AR BLANCA" w:hAnsi="AR BLANCA"/>
          <w:i/>
          <w:sz w:val="40"/>
          <w:szCs w:val="40"/>
        </w:rPr>
      </w:pPr>
      <w:r>
        <w:rPr>
          <w:rFonts w:ascii="AR BLANCA" w:hAnsi="AR BLANCA"/>
          <w:i/>
          <w:sz w:val="40"/>
          <w:szCs w:val="40"/>
        </w:rPr>
        <w:t>N°1                   Espagne 2015                     139</w:t>
      </w:r>
    </w:p>
    <w:p w:rsidR="000C1B3D" w:rsidRDefault="000C1B3D">
      <w:pPr>
        <w:rPr>
          <w:rFonts w:ascii="AR BLANCA" w:hAnsi="AR BLANCA"/>
          <w:i/>
          <w:sz w:val="40"/>
          <w:szCs w:val="40"/>
        </w:rPr>
      </w:pPr>
    </w:p>
    <w:p w:rsidR="000C1B3D" w:rsidRDefault="000C1B3D">
      <w:pPr>
        <w:rPr>
          <w:rFonts w:ascii="AR BLANCA" w:hAnsi="AR BLANCA"/>
          <w:i/>
          <w:sz w:val="40"/>
          <w:szCs w:val="40"/>
        </w:rPr>
      </w:pPr>
    </w:p>
    <w:p w:rsidR="000C1B3D" w:rsidRDefault="000C1B3D">
      <w:pPr>
        <w:rPr>
          <w:rFonts w:ascii="AR BLANCA" w:hAnsi="AR BLANCA"/>
          <w:i/>
          <w:sz w:val="40"/>
          <w:szCs w:val="40"/>
        </w:rPr>
      </w:pPr>
    </w:p>
    <w:p w:rsidR="000C1B3D" w:rsidRDefault="000C1B3D">
      <w:pPr>
        <w:rPr>
          <w:rFonts w:ascii="AR BLANCA" w:hAnsi="AR BLANCA"/>
          <w:i/>
          <w:sz w:val="40"/>
          <w:szCs w:val="40"/>
        </w:rPr>
      </w:pPr>
    </w:p>
    <w:p w:rsidR="000C1B3D" w:rsidRDefault="000C1B3D">
      <w:pPr>
        <w:rPr>
          <w:rFonts w:ascii="AR BLANCA" w:hAnsi="AR BLANCA"/>
          <w:i/>
          <w:sz w:val="40"/>
          <w:szCs w:val="40"/>
        </w:rPr>
      </w:pPr>
    </w:p>
    <w:p w:rsidR="000C1B3D" w:rsidRDefault="000C1B3D">
      <w:pPr>
        <w:rPr>
          <w:rFonts w:ascii="AR BLANCA" w:hAnsi="AR BLANCA"/>
          <w:i/>
          <w:sz w:val="40"/>
          <w:szCs w:val="40"/>
        </w:rPr>
      </w:pPr>
    </w:p>
    <w:p w:rsidR="000C1B3D" w:rsidRDefault="000C1B3D">
      <w:pPr>
        <w:rPr>
          <w:rFonts w:ascii="AR BLANCA" w:hAnsi="AR BLANCA"/>
          <w:i/>
          <w:sz w:val="40"/>
          <w:szCs w:val="40"/>
        </w:rPr>
      </w:pPr>
    </w:p>
    <w:p w:rsidR="000C1B3D" w:rsidRPr="000C1B3D" w:rsidRDefault="000C1B3D" w:rsidP="000C1B3D">
      <w:pPr>
        <w:rPr>
          <w:rFonts w:ascii="AR BLANCA" w:hAnsi="AR BLANCA"/>
          <w:i/>
          <w:sz w:val="40"/>
          <w:szCs w:val="40"/>
        </w:rPr>
      </w:pPr>
      <w:r w:rsidRPr="000C1B3D">
        <w:rPr>
          <w:rFonts w:ascii="AR BLANCA" w:hAnsi="AR BLANCA"/>
          <w:i/>
          <w:sz w:val="40"/>
          <w:szCs w:val="40"/>
        </w:rPr>
        <w:t>Motif: Les sites du patrimoine mondial, culturel et naturel de l’Unesco - la grotte d’Altamira</w:t>
      </w:r>
    </w:p>
    <w:p w:rsidR="000C1B3D" w:rsidRPr="000C1B3D" w:rsidRDefault="000C1B3D" w:rsidP="000C1B3D">
      <w:pPr>
        <w:rPr>
          <w:rFonts w:ascii="AR BLANCA" w:hAnsi="AR BLANCA"/>
          <w:i/>
          <w:sz w:val="40"/>
          <w:szCs w:val="40"/>
        </w:rPr>
      </w:pPr>
    </w:p>
    <w:p w:rsidR="005B62C7" w:rsidRDefault="000C1B3D" w:rsidP="000C1B3D">
      <w:pPr>
        <w:rPr>
          <w:rFonts w:ascii="AR BLANCA" w:hAnsi="AR BLANCA"/>
          <w:i/>
          <w:sz w:val="40"/>
          <w:szCs w:val="40"/>
        </w:rPr>
      </w:pPr>
      <w:r w:rsidRPr="000C1B3D">
        <w:rPr>
          <w:rFonts w:ascii="AR BLANCA" w:hAnsi="AR BLANCA"/>
          <w:i/>
          <w:sz w:val="40"/>
          <w:szCs w:val="40"/>
        </w:rPr>
        <w:t>Le dessin représente au premier plan le bison peint dans la grotte d’Altamira, située en Cantabrie. Dans la partie supérieure, dans le sens circulaire et en lettres majuscules, le mot "ESPAÑA", en bas l’année d’émission "2015" et, à droite, la marque d’atelier. L’anneau extérieur de la pièce représente les douze étoiles du drapeau européen.</w:t>
      </w:r>
    </w:p>
    <w:p w:rsidR="005B62C7" w:rsidRDefault="005B62C7">
      <w:pPr>
        <w:rPr>
          <w:rFonts w:ascii="AR BLANCA" w:hAnsi="AR BLANCA"/>
          <w:i/>
          <w:sz w:val="40"/>
          <w:szCs w:val="40"/>
        </w:rPr>
      </w:pPr>
    </w:p>
    <w:p w:rsidR="00FB40FD" w:rsidRDefault="00FB40FD">
      <w:pPr>
        <w:rPr>
          <w:rFonts w:ascii="AR BLANCA" w:hAnsi="AR BLANCA"/>
          <w:i/>
          <w:sz w:val="40"/>
          <w:szCs w:val="40"/>
        </w:rPr>
      </w:pPr>
    </w:p>
    <w:p w:rsidR="005B62C7" w:rsidRDefault="005B62C7">
      <w:pPr>
        <w:rPr>
          <w:rFonts w:ascii="AR BLANCA" w:hAnsi="AR BLANCA"/>
          <w:i/>
          <w:sz w:val="40"/>
          <w:szCs w:val="40"/>
        </w:rPr>
      </w:pPr>
      <w:r>
        <w:rPr>
          <w:rFonts w:ascii="AR BLANCA" w:hAnsi="AR BLANCA"/>
          <w:i/>
          <w:sz w:val="40"/>
          <w:szCs w:val="40"/>
        </w:rPr>
        <w:lastRenderedPageBreak/>
        <w:t xml:space="preserve">N°1                      Malte 2015                    140  </w:t>
      </w:r>
      <w:r w:rsidR="00FB40FD">
        <w:rPr>
          <w:rFonts w:ascii="AR BLANCA" w:hAnsi="AR BLANCA"/>
          <w:i/>
          <w:noProof/>
          <w:sz w:val="40"/>
          <w:szCs w:val="40"/>
          <w:lang w:val="fr-BE" w:eastAsia="fr-BE"/>
        </w:rPr>
        <w:drawing>
          <wp:inline distT="0" distB="0" distL="0" distR="0">
            <wp:extent cx="5760720" cy="4275455"/>
            <wp:effectExtent l="19050" t="0" r="0" b="0"/>
            <wp:docPr id="181" name="Image 180" descr="Malte-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lte-2015.jpg"/>
                    <pic:cNvPicPr/>
                  </pic:nvPicPr>
                  <pic:blipFill>
                    <a:blip r:embed="rId179" cstate="print"/>
                    <a:stretch>
                      <a:fillRect/>
                    </a:stretch>
                  </pic:blipFill>
                  <pic:spPr>
                    <a:xfrm>
                      <a:off x="0" y="0"/>
                      <a:ext cx="5760720" cy="4275455"/>
                    </a:xfrm>
                    <a:prstGeom prst="rect">
                      <a:avLst/>
                    </a:prstGeom>
                  </pic:spPr>
                </pic:pic>
              </a:graphicData>
            </a:graphic>
          </wp:inline>
        </w:drawing>
      </w:r>
      <w:r>
        <w:rPr>
          <w:rFonts w:ascii="AR BLANCA" w:hAnsi="AR BLANCA"/>
          <w:i/>
          <w:sz w:val="40"/>
          <w:szCs w:val="40"/>
        </w:rPr>
        <w:t xml:space="preserve">      </w:t>
      </w: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A973F4" w:rsidRDefault="005B62C7">
      <w:pPr>
        <w:rPr>
          <w:rFonts w:ascii="AR BLANCA" w:hAnsi="AR BLANCA"/>
          <w:i/>
          <w:sz w:val="40"/>
          <w:szCs w:val="40"/>
        </w:rPr>
      </w:pPr>
      <w:r>
        <w:rPr>
          <w:rFonts w:ascii="AR BLANCA" w:hAnsi="AR BLANCA"/>
          <w:i/>
          <w:sz w:val="40"/>
          <w:szCs w:val="40"/>
        </w:rPr>
        <w:lastRenderedPageBreak/>
        <w:t xml:space="preserve">N°1                      Slovénie 2015             </w:t>
      </w:r>
      <w:r w:rsidR="00FB40FD">
        <w:rPr>
          <w:rFonts w:ascii="AR BLANCA" w:hAnsi="AR BLANCA"/>
          <w:i/>
          <w:sz w:val="40"/>
          <w:szCs w:val="40"/>
        </w:rPr>
        <w:t xml:space="preserve"> </w:t>
      </w:r>
      <w:r>
        <w:rPr>
          <w:rFonts w:ascii="AR BLANCA" w:hAnsi="AR BLANCA"/>
          <w:i/>
          <w:sz w:val="40"/>
          <w:szCs w:val="40"/>
        </w:rPr>
        <w:t xml:space="preserve">    141 </w:t>
      </w:r>
      <w:r w:rsidR="00FB40FD">
        <w:rPr>
          <w:rFonts w:ascii="AR BLANCA" w:hAnsi="AR BLANCA"/>
          <w:i/>
          <w:noProof/>
          <w:sz w:val="40"/>
          <w:szCs w:val="40"/>
          <w:lang w:val="fr-BE" w:eastAsia="fr-BE"/>
        </w:rPr>
        <w:drawing>
          <wp:inline distT="0" distB="0" distL="0" distR="0">
            <wp:extent cx="5760720" cy="4275455"/>
            <wp:effectExtent l="19050" t="0" r="0" b="0"/>
            <wp:docPr id="180" name="Image 179" descr="Slovenie-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venie-2015.jpg"/>
                    <pic:cNvPicPr/>
                  </pic:nvPicPr>
                  <pic:blipFill>
                    <a:blip r:embed="rId180" cstate="print"/>
                    <a:stretch>
                      <a:fillRect/>
                    </a:stretch>
                  </pic:blipFill>
                  <pic:spPr>
                    <a:xfrm>
                      <a:off x="0" y="0"/>
                      <a:ext cx="5760720" cy="4275455"/>
                    </a:xfrm>
                    <a:prstGeom prst="rect">
                      <a:avLst/>
                    </a:prstGeom>
                  </pic:spPr>
                </pic:pic>
              </a:graphicData>
            </a:graphic>
          </wp:inline>
        </w:drawing>
      </w:r>
    </w:p>
    <w:p w:rsidR="000C1B3D" w:rsidRDefault="000C1B3D" w:rsidP="000C1B3D">
      <w:pPr>
        <w:rPr>
          <w:rFonts w:ascii="AR BLANCA" w:hAnsi="AR BLANCA"/>
          <w:i/>
          <w:sz w:val="40"/>
          <w:szCs w:val="40"/>
        </w:rPr>
      </w:pPr>
      <w:r>
        <w:rPr>
          <w:rFonts w:ascii="AR BLANCA" w:hAnsi="AR BLANCA"/>
          <w:i/>
          <w:sz w:val="40"/>
          <w:szCs w:val="40"/>
        </w:rPr>
        <w:t>Motif: Emona-Ljublja</w:t>
      </w:r>
    </w:p>
    <w:p w:rsidR="005B62C7" w:rsidRDefault="00AA340C" w:rsidP="000C1B3D">
      <w:pPr>
        <w:rPr>
          <w:rFonts w:ascii="AR BLANCA" w:hAnsi="AR BLANCA"/>
          <w:i/>
          <w:sz w:val="40"/>
          <w:szCs w:val="40"/>
        </w:rPr>
      </w:pPr>
      <w:r>
        <w:rPr>
          <w:rFonts w:ascii="AR BLANCA" w:hAnsi="AR BLANCA"/>
          <w:i/>
          <w:sz w:val="40"/>
          <w:szCs w:val="40"/>
        </w:rPr>
        <w:t xml:space="preserve">      </w:t>
      </w:r>
      <w:r w:rsidR="000C1B3D" w:rsidRPr="000C1B3D">
        <w:rPr>
          <w:rFonts w:ascii="AR BLANCA" w:hAnsi="AR BLANCA"/>
          <w:i/>
          <w:sz w:val="40"/>
          <w:szCs w:val="40"/>
        </w:rPr>
        <w:t>Les lettres formant le mot "EMONA" ou "AEMONA" et un dessin stylisé d’Emona se trouvent au centre de la pièce. En bas, en demi-cercle, l’inscription "EMONA LJUBLJANA SLOVENIJA 2015". L’anneau extérieur de la pièce représente les douze étoiles du drapeau européen.</w:t>
      </w:r>
    </w:p>
    <w:p w:rsidR="005B62C7" w:rsidRDefault="005B62C7">
      <w:pPr>
        <w:rPr>
          <w:rFonts w:ascii="AR BLANCA" w:hAnsi="AR BLANCA"/>
          <w:i/>
          <w:sz w:val="40"/>
          <w:szCs w:val="40"/>
        </w:rPr>
      </w:pPr>
    </w:p>
    <w:p w:rsidR="005B62C7" w:rsidRDefault="005B62C7">
      <w:pPr>
        <w:rPr>
          <w:rFonts w:ascii="AR BLANCA" w:hAnsi="AR BLANCA"/>
          <w:i/>
          <w:sz w:val="40"/>
          <w:szCs w:val="40"/>
        </w:rPr>
      </w:pPr>
    </w:p>
    <w:p w:rsidR="00FB40FD" w:rsidRDefault="00FB40FD">
      <w:pPr>
        <w:rPr>
          <w:rFonts w:ascii="AR BLANCA" w:hAnsi="AR BLANCA"/>
          <w:i/>
          <w:sz w:val="40"/>
          <w:szCs w:val="40"/>
        </w:rPr>
      </w:pPr>
    </w:p>
    <w:p w:rsidR="005B62C7" w:rsidRDefault="005B62C7">
      <w:pPr>
        <w:rPr>
          <w:rFonts w:ascii="AR BLANCA" w:hAnsi="AR BLANCA"/>
          <w:i/>
          <w:sz w:val="40"/>
          <w:szCs w:val="40"/>
        </w:rPr>
      </w:pPr>
      <w:r>
        <w:rPr>
          <w:rFonts w:ascii="AR BLANCA" w:hAnsi="AR BLANCA"/>
          <w:i/>
          <w:sz w:val="40"/>
          <w:szCs w:val="40"/>
        </w:rPr>
        <w:lastRenderedPageBreak/>
        <w:t xml:space="preserve">N°1                       France 2015               </w:t>
      </w:r>
      <w:r w:rsidR="00FB40FD">
        <w:rPr>
          <w:rFonts w:ascii="AR BLANCA" w:hAnsi="AR BLANCA"/>
          <w:i/>
          <w:sz w:val="40"/>
          <w:szCs w:val="40"/>
        </w:rPr>
        <w:t xml:space="preserve"> </w:t>
      </w:r>
      <w:r>
        <w:rPr>
          <w:rFonts w:ascii="AR BLANCA" w:hAnsi="AR BLANCA"/>
          <w:i/>
          <w:sz w:val="40"/>
          <w:szCs w:val="40"/>
        </w:rPr>
        <w:t xml:space="preserve">  142</w:t>
      </w:r>
      <w:r w:rsidR="00FB40FD">
        <w:rPr>
          <w:rFonts w:ascii="AR BLANCA" w:hAnsi="AR BLANCA"/>
          <w:i/>
          <w:noProof/>
          <w:sz w:val="40"/>
          <w:szCs w:val="40"/>
          <w:lang w:val="fr-BE" w:eastAsia="fr-BE"/>
        </w:rPr>
        <w:drawing>
          <wp:inline distT="0" distB="0" distL="0" distR="0">
            <wp:extent cx="5760720" cy="4275455"/>
            <wp:effectExtent l="19050" t="0" r="0" b="0"/>
            <wp:docPr id="179" name="Image 178" descr="2%20Euro%20FRANCE-2015-70%20ans%20de%20Paix%20en%20Euro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Euro%20FRANCE-2015-70%20ans%20de%20Paix%20en%20Europe.jpg"/>
                    <pic:cNvPicPr/>
                  </pic:nvPicPr>
                  <pic:blipFill>
                    <a:blip r:embed="rId181" cstate="print"/>
                    <a:stretch>
                      <a:fillRect/>
                    </a:stretch>
                  </pic:blipFill>
                  <pic:spPr>
                    <a:xfrm>
                      <a:off x="0" y="0"/>
                      <a:ext cx="5760720" cy="4275455"/>
                    </a:xfrm>
                    <a:prstGeom prst="rect">
                      <a:avLst/>
                    </a:prstGeom>
                  </pic:spPr>
                </pic:pic>
              </a:graphicData>
            </a:graphic>
          </wp:inline>
        </w:drawing>
      </w: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r>
        <w:rPr>
          <w:rFonts w:ascii="AR BLANCA" w:hAnsi="AR BLANCA"/>
          <w:i/>
          <w:sz w:val="40"/>
          <w:szCs w:val="40"/>
        </w:rPr>
        <w:lastRenderedPageBreak/>
        <w:t>N°2                     France 2015                    143</w:t>
      </w:r>
      <w:r w:rsidR="00FB40FD">
        <w:rPr>
          <w:rFonts w:ascii="AR BLANCA" w:hAnsi="AR BLANCA"/>
          <w:i/>
          <w:noProof/>
          <w:sz w:val="40"/>
          <w:szCs w:val="40"/>
          <w:lang w:val="fr-BE" w:eastAsia="fr-BE"/>
        </w:rPr>
        <w:drawing>
          <wp:inline distT="0" distB="0" distL="0" distR="0">
            <wp:extent cx="5760720" cy="4275455"/>
            <wp:effectExtent l="19050" t="0" r="0" b="0"/>
            <wp:docPr id="177" name="Image 176" descr="France-2015-500%20anniversaire%20bataille%20de%20Marignan%201515-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ance-2015-500%20anniversaire%20bataille%20de%20Marignan%201515-2015.jpg"/>
                    <pic:cNvPicPr/>
                  </pic:nvPicPr>
                  <pic:blipFill>
                    <a:blip r:embed="rId182" cstate="print"/>
                    <a:stretch>
                      <a:fillRect/>
                    </a:stretch>
                  </pic:blipFill>
                  <pic:spPr>
                    <a:xfrm>
                      <a:off x="0" y="0"/>
                      <a:ext cx="5760720" cy="4275455"/>
                    </a:xfrm>
                    <a:prstGeom prst="rect">
                      <a:avLst/>
                    </a:prstGeom>
                  </pic:spPr>
                </pic:pic>
              </a:graphicData>
            </a:graphic>
          </wp:inline>
        </w:drawing>
      </w: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FB40FD" w:rsidRDefault="00FB40FD">
      <w:pPr>
        <w:rPr>
          <w:rFonts w:ascii="AR BLANCA" w:hAnsi="AR BLANCA"/>
          <w:i/>
          <w:sz w:val="40"/>
          <w:szCs w:val="40"/>
        </w:rPr>
      </w:pPr>
    </w:p>
    <w:p w:rsidR="005B62C7" w:rsidRDefault="005B62C7">
      <w:pPr>
        <w:rPr>
          <w:rFonts w:ascii="AR BLANCA" w:hAnsi="AR BLANCA"/>
          <w:i/>
          <w:sz w:val="40"/>
          <w:szCs w:val="40"/>
        </w:rPr>
      </w:pPr>
      <w:r>
        <w:rPr>
          <w:rFonts w:ascii="AR BLANCA" w:hAnsi="AR BLANCA"/>
          <w:i/>
          <w:sz w:val="40"/>
          <w:szCs w:val="40"/>
        </w:rPr>
        <w:lastRenderedPageBreak/>
        <w:t xml:space="preserve">N°1                      Lettonie 2015            </w:t>
      </w:r>
      <w:r w:rsidR="00FB40FD">
        <w:rPr>
          <w:rFonts w:ascii="AR BLANCA" w:hAnsi="AR BLANCA"/>
          <w:i/>
          <w:sz w:val="40"/>
          <w:szCs w:val="40"/>
        </w:rPr>
        <w:t xml:space="preserve">  </w:t>
      </w:r>
      <w:r>
        <w:rPr>
          <w:rFonts w:ascii="AR BLANCA" w:hAnsi="AR BLANCA"/>
          <w:i/>
          <w:sz w:val="40"/>
          <w:szCs w:val="40"/>
        </w:rPr>
        <w:t xml:space="preserve">   144</w:t>
      </w:r>
      <w:r w:rsidR="00FB40FD">
        <w:rPr>
          <w:rFonts w:ascii="AR BLANCA" w:hAnsi="AR BLANCA"/>
          <w:i/>
          <w:noProof/>
          <w:sz w:val="40"/>
          <w:szCs w:val="40"/>
          <w:lang w:val="fr-BE" w:eastAsia="fr-BE"/>
        </w:rPr>
        <w:drawing>
          <wp:inline distT="0" distB="0" distL="0" distR="0">
            <wp:extent cx="5760720" cy="4275455"/>
            <wp:effectExtent l="19050" t="0" r="0" b="0"/>
            <wp:docPr id="175" name="Image 174" descr="Lettonie-2015-presidence%20Union%20Europeen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ttonie-2015-presidence%20Union%20Europeenne.jpg"/>
                    <pic:cNvPicPr/>
                  </pic:nvPicPr>
                  <pic:blipFill>
                    <a:blip r:embed="rId183" cstate="print"/>
                    <a:stretch>
                      <a:fillRect/>
                    </a:stretch>
                  </pic:blipFill>
                  <pic:spPr>
                    <a:xfrm>
                      <a:off x="0" y="0"/>
                      <a:ext cx="5760720" cy="4275455"/>
                    </a:xfrm>
                    <a:prstGeom prst="rect">
                      <a:avLst/>
                    </a:prstGeom>
                  </pic:spPr>
                </pic:pic>
              </a:graphicData>
            </a:graphic>
          </wp:inline>
        </w:drawing>
      </w: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p>
    <w:p w:rsidR="005B62C7" w:rsidRDefault="005B62C7">
      <w:pPr>
        <w:rPr>
          <w:rFonts w:ascii="AR BLANCA" w:hAnsi="AR BLANCA"/>
          <w:i/>
          <w:sz w:val="40"/>
          <w:szCs w:val="40"/>
        </w:rPr>
      </w:pPr>
      <w:r>
        <w:rPr>
          <w:rFonts w:ascii="AR BLANCA" w:hAnsi="AR BLANCA"/>
          <w:i/>
          <w:sz w:val="40"/>
          <w:szCs w:val="40"/>
        </w:rPr>
        <w:lastRenderedPageBreak/>
        <w:t xml:space="preserve">N°2                      Lettonie 2015            </w:t>
      </w:r>
      <w:r w:rsidR="00FB40FD">
        <w:rPr>
          <w:rFonts w:ascii="AR BLANCA" w:hAnsi="AR BLANCA"/>
          <w:i/>
          <w:sz w:val="40"/>
          <w:szCs w:val="40"/>
        </w:rPr>
        <w:t xml:space="preserve">  </w:t>
      </w:r>
      <w:r>
        <w:rPr>
          <w:rFonts w:ascii="AR BLANCA" w:hAnsi="AR BLANCA"/>
          <w:i/>
          <w:sz w:val="40"/>
          <w:szCs w:val="40"/>
        </w:rPr>
        <w:t xml:space="preserve">   145</w:t>
      </w:r>
      <w:r w:rsidR="00FB40FD">
        <w:rPr>
          <w:rFonts w:ascii="AR BLANCA" w:hAnsi="AR BLANCA"/>
          <w:i/>
          <w:noProof/>
          <w:sz w:val="40"/>
          <w:szCs w:val="40"/>
          <w:lang w:val="fr-BE" w:eastAsia="fr-BE"/>
        </w:rPr>
        <w:drawing>
          <wp:inline distT="0" distB="0" distL="0" distR="0">
            <wp:extent cx="5760720" cy="4275455"/>
            <wp:effectExtent l="19050" t="0" r="0" b="0"/>
            <wp:docPr id="174" name="Image 173" descr="2%20Euro%20LETONNIE-2015-cigogne%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Euro%20LETONNIE-2015-cigogne%20.jpg"/>
                    <pic:cNvPicPr/>
                  </pic:nvPicPr>
                  <pic:blipFill>
                    <a:blip r:embed="rId184" cstate="print"/>
                    <a:stretch>
                      <a:fillRect/>
                    </a:stretch>
                  </pic:blipFill>
                  <pic:spPr>
                    <a:xfrm>
                      <a:off x="0" y="0"/>
                      <a:ext cx="5760720" cy="4275455"/>
                    </a:xfrm>
                    <a:prstGeom prst="rect">
                      <a:avLst/>
                    </a:prstGeom>
                  </pic:spPr>
                </pic:pic>
              </a:graphicData>
            </a:graphic>
          </wp:inline>
        </w:drawing>
      </w:r>
      <w:r>
        <w:rPr>
          <w:rFonts w:ascii="AR BLANCA" w:hAnsi="AR BLANCA"/>
          <w:i/>
          <w:sz w:val="40"/>
          <w:szCs w:val="40"/>
        </w:rPr>
        <w:t xml:space="preserve"> </w:t>
      </w:r>
    </w:p>
    <w:p w:rsidR="00AA340C" w:rsidRDefault="009C1C1E">
      <w:pPr>
        <w:rPr>
          <w:rFonts w:ascii="AR BLANCA" w:hAnsi="AR BLANCA"/>
          <w:i/>
          <w:sz w:val="40"/>
          <w:szCs w:val="40"/>
        </w:rPr>
      </w:pPr>
      <w:r>
        <w:rPr>
          <w:rFonts w:ascii="AR BLANCA" w:hAnsi="AR BLANCA"/>
          <w:i/>
          <w:sz w:val="40"/>
          <w:szCs w:val="40"/>
        </w:rPr>
        <w:br w:type="page"/>
      </w:r>
    </w:p>
    <w:p w:rsidR="00AA340C" w:rsidRDefault="00AA340C">
      <w:pPr>
        <w:rPr>
          <w:rFonts w:ascii="AR BLANCA" w:hAnsi="AR BLANCA"/>
          <w:i/>
          <w:sz w:val="40"/>
          <w:szCs w:val="40"/>
        </w:rPr>
      </w:pPr>
      <w:r>
        <w:rPr>
          <w:rFonts w:ascii="AR BLANCA" w:hAnsi="AR BLANCA"/>
          <w:i/>
          <w:sz w:val="40"/>
          <w:szCs w:val="40"/>
        </w:rPr>
        <w:lastRenderedPageBreak/>
        <w:t>N°2                    Allemagne 2015                146</w:t>
      </w:r>
    </w:p>
    <w:p w:rsidR="00AA340C" w:rsidRPr="00AA340C" w:rsidRDefault="00AA340C" w:rsidP="00AA340C">
      <w:pPr>
        <w:rPr>
          <w:rFonts w:ascii="AR BLANCA" w:hAnsi="AR BLANCA"/>
          <w:i/>
          <w:sz w:val="40"/>
          <w:szCs w:val="40"/>
        </w:rPr>
      </w:pPr>
      <w:r w:rsidRPr="00AA340C">
        <w:rPr>
          <w:rFonts w:ascii="AR BLANCA" w:hAnsi="AR BLANCA"/>
          <w:i/>
          <w:sz w:val="40"/>
          <w:szCs w:val="40"/>
        </w:rPr>
        <w:t>Motif: 25e anniversaire de la réunification de l’Allemagne</w:t>
      </w:r>
    </w:p>
    <w:p w:rsidR="00AA340C" w:rsidRPr="00AA340C" w:rsidRDefault="00AA340C" w:rsidP="00AA340C">
      <w:pPr>
        <w:rPr>
          <w:rFonts w:ascii="AR BLANCA" w:hAnsi="AR BLANCA"/>
          <w:i/>
          <w:sz w:val="40"/>
          <w:szCs w:val="40"/>
        </w:rPr>
      </w:pPr>
    </w:p>
    <w:p w:rsidR="00AA340C" w:rsidRDefault="00AA340C" w:rsidP="00AA340C">
      <w:pPr>
        <w:rPr>
          <w:rFonts w:ascii="AR BLANCA" w:hAnsi="AR BLANCA"/>
          <w:i/>
          <w:sz w:val="40"/>
          <w:szCs w:val="40"/>
        </w:rPr>
      </w:pPr>
      <w:r w:rsidRPr="00AA340C">
        <w:rPr>
          <w:rFonts w:ascii="AR BLANCA" w:hAnsi="AR BLANCA"/>
          <w:i/>
          <w:sz w:val="40"/>
          <w:szCs w:val="40"/>
        </w:rPr>
        <w:t>Les individus représentés au premier plan, qui incarnent un nouveau départ vers un avenir meilleur, sont debout devant la porte de Brandebourg, symbole de l’unité allemande. La déclaration Wir sind ein Volk ("nous sommes un peuple") - une manifestation collective de la volonté des citoyens allemands - représente la voie vers la réunification allemande. La partie interne représente également la marque de l’atelier concerné (A, D, F, G ou J), ainsi que le code pays du pays émetteur "D" et la marque du graveur (les initiales</w:t>
      </w:r>
      <w:r>
        <w:rPr>
          <w:rFonts w:ascii="AR BLANCA" w:hAnsi="AR BLANCA"/>
          <w:i/>
          <w:sz w:val="40"/>
          <w:szCs w:val="40"/>
        </w:rPr>
        <w:t xml:space="preserve"> "BW" - Bernd Wendhut). </w:t>
      </w:r>
      <w:r>
        <w:rPr>
          <w:rFonts w:ascii="AR BLANCA" w:hAnsi="AR BLANCA"/>
          <w:i/>
          <w:sz w:val="40"/>
          <w:szCs w:val="40"/>
        </w:rPr>
        <w:br w:type="page"/>
      </w:r>
    </w:p>
    <w:p w:rsidR="00AA340C" w:rsidRDefault="00AA340C">
      <w:pPr>
        <w:rPr>
          <w:rFonts w:ascii="AR BLANCA" w:hAnsi="AR BLANCA"/>
          <w:i/>
          <w:sz w:val="40"/>
          <w:szCs w:val="40"/>
        </w:rPr>
      </w:pPr>
      <w:r>
        <w:rPr>
          <w:rFonts w:ascii="AR BLANCA" w:hAnsi="AR BLANCA"/>
          <w:i/>
          <w:sz w:val="40"/>
          <w:szCs w:val="40"/>
        </w:rPr>
        <w:lastRenderedPageBreak/>
        <w:br w:type="page"/>
      </w:r>
    </w:p>
    <w:p w:rsidR="00AA340C" w:rsidRDefault="00AA340C">
      <w:pPr>
        <w:rPr>
          <w:rFonts w:ascii="AR BLANCA" w:hAnsi="AR BLANCA"/>
          <w:i/>
          <w:sz w:val="40"/>
          <w:szCs w:val="40"/>
        </w:rPr>
      </w:pPr>
    </w:p>
    <w:p w:rsidR="009C1C1E" w:rsidRDefault="009C1C1E">
      <w:pPr>
        <w:rPr>
          <w:rFonts w:ascii="AR BLANCA" w:hAnsi="AR BLANCA"/>
          <w:i/>
          <w:sz w:val="40"/>
          <w:szCs w:val="40"/>
        </w:rPr>
      </w:pPr>
    </w:p>
    <w:p w:rsidR="003D513F" w:rsidRDefault="003D513F" w:rsidP="00C41996">
      <w:pPr>
        <w:rPr>
          <w:rFonts w:ascii="AR BLANCA" w:hAnsi="AR BLANCA"/>
          <w:i/>
          <w:sz w:val="40"/>
          <w:szCs w:val="40"/>
        </w:rPr>
      </w:pPr>
    </w:p>
    <w:p w:rsidR="004A4992" w:rsidRDefault="004A4992" w:rsidP="003A2217">
      <w:pPr>
        <w:rPr>
          <w:rFonts w:ascii="AR BLANCA" w:hAnsi="AR BLANCA"/>
          <w:i/>
          <w:sz w:val="40"/>
          <w:szCs w:val="40"/>
        </w:rPr>
      </w:pPr>
    </w:p>
    <w:p w:rsidR="004A4992" w:rsidRDefault="004A4992" w:rsidP="003A2217">
      <w:pPr>
        <w:rPr>
          <w:rFonts w:ascii="AR BLANCA" w:hAnsi="AR BLANCA"/>
          <w:i/>
          <w:sz w:val="40"/>
          <w:szCs w:val="40"/>
        </w:rPr>
      </w:pPr>
    </w:p>
    <w:p w:rsidR="009F78E2" w:rsidRDefault="009F78E2" w:rsidP="003A2217">
      <w:pPr>
        <w:rPr>
          <w:rFonts w:ascii="AR BLANCA" w:hAnsi="AR BLANCA"/>
          <w:i/>
          <w:sz w:val="40"/>
          <w:szCs w:val="40"/>
        </w:rPr>
      </w:pPr>
    </w:p>
    <w:p w:rsidR="009F78E2" w:rsidRDefault="009F78E2" w:rsidP="003A2217">
      <w:pPr>
        <w:rPr>
          <w:rFonts w:ascii="AR BLANCA" w:hAnsi="AR BLANCA"/>
          <w:i/>
          <w:sz w:val="40"/>
          <w:szCs w:val="40"/>
        </w:rPr>
      </w:pPr>
    </w:p>
    <w:p w:rsidR="009F78E2" w:rsidRDefault="009F78E2" w:rsidP="003A2217">
      <w:pPr>
        <w:rPr>
          <w:rFonts w:ascii="AR BLANCA" w:hAnsi="AR BLANCA"/>
          <w:i/>
          <w:sz w:val="40"/>
          <w:szCs w:val="40"/>
        </w:rPr>
      </w:pPr>
    </w:p>
    <w:p w:rsidR="004A4992" w:rsidRDefault="004A4992" w:rsidP="003A2217">
      <w:pPr>
        <w:rPr>
          <w:rFonts w:ascii="AR BLANCA" w:hAnsi="AR BLANCA"/>
          <w:i/>
          <w:sz w:val="40"/>
          <w:szCs w:val="40"/>
        </w:rPr>
      </w:pPr>
    </w:p>
    <w:p w:rsidR="003A2217" w:rsidRPr="004A4992" w:rsidRDefault="004A4992" w:rsidP="004A4992">
      <w:pPr>
        <w:jc w:val="center"/>
        <w:rPr>
          <w:rFonts w:ascii="AR DARLING" w:hAnsi="AR DARLING"/>
          <w:i/>
          <w:sz w:val="52"/>
          <w:szCs w:val="52"/>
        </w:rPr>
      </w:pPr>
      <w:r>
        <w:rPr>
          <w:rFonts w:ascii="AR DARLING" w:hAnsi="AR DARLING"/>
          <w:i/>
          <w:noProof/>
          <w:sz w:val="36"/>
          <w:szCs w:val="36"/>
          <w:lang w:eastAsia="fr-FR"/>
        </w:rPr>
        <w:t xml:space="preserve"> </w:t>
      </w:r>
      <w:r>
        <w:rPr>
          <w:rFonts w:ascii="AR DARLING" w:hAnsi="AR DARLING"/>
          <w:i/>
          <w:noProof/>
          <w:sz w:val="36"/>
          <w:szCs w:val="36"/>
          <w:lang w:val="fr-BE" w:eastAsia="fr-BE"/>
        </w:rPr>
        <w:drawing>
          <wp:inline distT="0" distB="0" distL="0" distR="0">
            <wp:extent cx="3810000" cy="3810000"/>
            <wp:effectExtent l="0" t="0" r="0" b="0"/>
            <wp:docPr id="115" name="Image 114" descr="image836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369.gif"/>
                    <pic:cNvPicPr/>
                  </pic:nvPicPr>
                  <pic:blipFill>
                    <a:blip r:embed="rId185" cstate="print"/>
                    <a:stretch>
                      <a:fillRect/>
                    </a:stretch>
                  </pic:blipFill>
                  <pic:spPr>
                    <a:xfrm>
                      <a:off x="0" y="0"/>
                      <a:ext cx="3810000" cy="3810000"/>
                    </a:xfrm>
                    <a:prstGeom prst="rect">
                      <a:avLst/>
                    </a:prstGeom>
                  </pic:spPr>
                </pic:pic>
              </a:graphicData>
            </a:graphic>
          </wp:inline>
        </w:drawing>
      </w:r>
    </w:p>
    <w:p w:rsidR="004A4992" w:rsidRDefault="00683487" w:rsidP="004A4992">
      <w:pPr>
        <w:jc w:val="center"/>
        <w:rPr>
          <w:rFonts w:asciiTheme="majorHAnsi" w:hAnsiTheme="majorHAnsi"/>
          <w:i/>
          <w:sz w:val="180"/>
          <w:szCs w:val="180"/>
        </w:rPr>
      </w:pPr>
      <w:r>
        <w:rPr>
          <w:rFonts w:asciiTheme="majorHAnsi" w:hAnsiTheme="majorHAnsi"/>
          <w:i/>
          <w:sz w:val="180"/>
          <w:szCs w:val="180"/>
        </w:rPr>
        <w:lastRenderedPageBreak/>
        <w:t>2015</w:t>
      </w:r>
    </w:p>
    <w:p w:rsidR="00683487" w:rsidRDefault="00683487" w:rsidP="004A4992">
      <w:pPr>
        <w:jc w:val="center"/>
        <w:rPr>
          <w:rFonts w:asciiTheme="majorHAnsi" w:hAnsiTheme="majorHAnsi"/>
          <w:i/>
          <w:sz w:val="180"/>
          <w:szCs w:val="180"/>
        </w:rPr>
      </w:pPr>
    </w:p>
    <w:p w:rsidR="00683487" w:rsidRDefault="00683487" w:rsidP="004A4992">
      <w:pPr>
        <w:jc w:val="center"/>
        <w:rPr>
          <w:rFonts w:asciiTheme="majorHAnsi" w:hAnsiTheme="majorHAnsi"/>
          <w:i/>
          <w:sz w:val="56"/>
          <w:szCs w:val="56"/>
        </w:rPr>
      </w:pPr>
    </w:p>
    <w:p w:rsidR="00683487" w:rsidRDefault="00DB353E" w:rsidP="00DB353E">
      <w:pPr>
        <w:rPr>
          <w:rFonts w:asciiTheme="majorHAnsi" w:hAnsiTheme="majorHAnsi"/>
          <w:i/>
          <w:sz w:val="96"/>
          <w:szCs w:val="96"/>
        </w:rPr>
      </w:pPr>
      <w:r>
        <w:rPr>
          <w:rFonts w:asciiTheme="majorHAnsi" w:hAnsiTheme="majorHAnsi"/>
          <w:i/>
          <w:sz w:val="56"/>
          <w:szCs w:val="56"/>
        </w:rPr>
        <w:t xml:space="preserve">                             </w:t>
      </w:r>
      <w:r w:rsidR="00683487">
        <w:rPr>
          <w:rFonts w:asciiTheme="majorHAnsi" w:hAnsiTheme="majorHAnsi"/>
          <w:i/>
          <w:sz w:val="96"/>
          <w:szCs w:val="96"/>
        </w:rPr>
        <w:t>Rien</w:t>
      </w:r>
    </w:p>
    <w:p w:rsidR="00683487" w:rsidRDefault="0061767D" w:rsidP="004A4992">
      <w:pPr>
        <w:jc w:val="center"/>
        <w:rPr>
          <w:rFonts w:asciiTheme="majorHAnsi" w:hAnsiTheme="majorHAnsi"/>
          <w:i/>
          <w:sz w:val="96"/>
          <w:szCs w:val="96"/>
        </w:rPr>
      </w:pPr>
      <w:r>
        <w:rPr>
          <w:rFonts w:asciiTheme="majorHAnsi" w:hAnsiTheme="majorHAnsi"/>
          <w:i/>
          <w:sz w:val="96"/>
          <w:szCs w:val="96"/>
        </w:rPr>
        <w:t>Pas</w:t>
      </w:r>
    </w:p>
    <w:p w:rsidR="0061767D" w:rsidRDefault="0061767D" w:rsidP="004A4992">
      <w:pPr>
        <w:jc w:val="center"/>
        <w:rPr>
          <w:rFonts w:asciiTheme="majorHAnsi" w:hAnsiTheme="majorHAnsi"/>
          <w:i/>
          <w:sz w:val="96"/>
          <w:szCs w:val="96"/>
        </w:rPr>
      </w:pPr>
      <w:r>
        <w:rPr>
          <w:rFonts w:asciiTheme="majorHAnsi" w:hAnsiTheme="majorHAnsi"/>
          <w:i/>
          <w:sz w:val="96"/>
          <w:szCs w:val="96"/>
        </w:rPr>
        <w:t>De</w:t>
      </w:r>
    </w:p>
    <w:p w:rsidR="0061767D" w:rsidRDefault="0061767D" w:rsidP="004A4992">
      <w:pPr>
        <w:jc w:val="center"/>
        <w:rPr>
          <w:rFonts w:asciiTheme="majorHAnsi" w:hAnsiTheme="majorHAnsi"/>
          <w:i/>
          <w:sz w:val="96"/>
          <w:szCs w:val="96"/>
        </w:rPr>
      </w:pPr>
      <w:r>
        <w:rPr>
          <w:rFonts w:asciiTheme="majorHAnsi" w:hAnsiTheme="majorHAnsi"/>
          <w:i/>
          <w:sz w:val="96"/>
          <w:szCs w:val="96"/>
        </w:rPr>
        <w:t>Chance</w:t>
      </w:r>
    </w:p>
    <w:p w:rsidR="0061767D" w:rsidRPr="00683487" w:rsidRDefault="00DB353E" w:rsidP="00DB353E">
      <w:pPr>
        <w:rPr>
          <w:rFonts w:asciiTheme="majorHAnsi" w:hAnsiTheme="majorHAnsi"/>
          <w:i/>
          <w:sz w:val="96"/>
          <w:szCs w:val="96"/>
        </w:rPr>
      </w:pPr>
      <w:r>
        <w:rPr>
          <w:rFonts w:asciiTheme="majorHAnsi" w:hAnsiTheme="majorHAnsi"/>
          <w:i/>
          <w:sz w:val="96"/>
          <w:szCs w:val="96"/>
        </w:rPr>
        <w:lastRenderedPageBreak/>
        <w:t xml:space="preserve">               </w:t>
      </w:r>
      <w:r w:rsidR="0061767D">
        <w:rPr>
          <w:rFonts w:asciiTheme="majorHAnsi" w:hAnsiTheme="majorHAnsi"/>
          <w:i/>
          <w:noProof/>
          <w:sz w:val="96"/>
          <w:szCs w:val="96"/>
          <w:lang w:val="fr-BE" w:eastAsia="fr-BE"/>
        </w:rPr>
        <w:drawing>
          <wp:inline distT="0" distB="0" distL="0" distR="0">
            <wp:extent cx="1781175" cy="1790700"/>
            <wp:effectExtent l="19050" t="0" r="9525" b="0"/>
            <wp:docPr id="96" name="Image 1" descr="C:\Program Files (x86)\Microsoft Office\MEDIA\CAGCAT10\j022202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Program Files (x86)\Microsoft Office\MEDIA\CAGCAT10\j0222021.wmf"/>
                    <pic:cNvPicPr>
                      <a:picLocks noChangeAspect="1" noChangeArrowheads="1"/>
                    </pic:cNvPicPr>
                  </pic:nvPicPr>
                  <pic:blipFill>
                    <a:blip r:embed="rId186" cstate="print"/>
                    <a:srcRect/>
                    <a:stretch>
                      <a:fillRect/>
                    </a:stretch>
                  </pic:blipFill>
                  <pic:spPr bwMode="auto">
                    <a:xfrm>
                      <a:off x="0" y="0"/>
                      <a:ext cx="1781175" cy="1790700"/>
                    </a:xfrm>
                    <a:prstGeom prst="rect">
                      <a:avLst/>
                    </a:prstGeom>
                    <a:noFill/>
                    <a:ln w="9525">
                      <a:noFill/>
                      <a:miter lim="800000"/>
                      <a:headEnd/>
                      <a:tailEnd/>
                    </a:ln>
                  </pic:spPr>
                </pic:pic>
              </a:graphicData>
            </a:graphic>
          </wp:inline>
        </w:drawing>
      </w:r>
    </w:p>
    <w:p w:rsidR="003A2217" w:rsidRDefault="003A2217" w:rsidP="003A2217">
      <w:pPr>
        <w:rPr>
          <w:rFonts w:ascii="AR BLANCA" w:hAnsi="AR BLANCA"/>
          <w:i/>
          <w:sz w:val="40"/>
          <w:szCs w:val="40"/>
        </w:rPr>
      </w:pPr>
    </w:p>
    <w:p w:rsidR="003A2217" w:rsidRDefault="003A2217" w:rsidP="003A2217">
      <w:pPr>
        <w:rPr>
          <w:rFonts w:ascii="AR BLANCA" w:hAnsi="AR BLANCA"/>
          <w:i/>
          <w:sz w:val="40"/>
          <w:szCs w:val="40"/>
        </w:rPr>
      </w:pPr>
    </w:p>
    <w:p w:rsidR="003A2217" w:rsidRDefault="003A2217" w:rsidP="003A2217">
      <w:pPr>
        <w:rPr>
          <w:rFonts w:ascii="AR BLANCA" w:hAnsi="AR BLANCA"/>
          <w:i/>
          <w:sz w:val="40"/>
          <w:szCs w:val="40"/>
        </w:rPr>
      </w:pPr>
    </w:p>
    <w:p w:rsidR="003D298C" w:rsidRDefault="00DB353E">
      <w:pPr>
        <w:rPr>
          <w:rFonts w:ascii="AR BLANCA" w:hAnsi="AR BLANCA"/>
          <w:i/>
          <w:sz w:val="40"/>
          <w:szCs w:val="40"/>
        </w:rPr>
      </w:pPr>
      <w:r w:rsidRPr="00DB353E">
        <w:rPr>
          <w:rFonts w:ascii="AR BLANCA" w:hAnsi="AR BLANCA"/>
          <w:i/>
          <w:noProof/>
          <w:sz w:val="40"/>
          <w:szCs w:val="40"/>
          <w:lang w:val="fr-BE" w:eastAsia="fr-BE"/>
        </w:rPr>
        <w:drawing>
          <wp:inline distT="0" distB="0" distL="0" distR="0">
            <wp:extent cx="5505450" cy="5676900"/>
            <wp:effectExtent l="19050" t="0" r="0" b="0"/>
            <wp:docPr id="141" name="Image 120" descr="union_europeenne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on_europeenne2.gif"/>
                    <pic:cNvPicPr/>
                  </pic:nvPicPr>
                  <pic:blipFill>
                    <a:blip r:embed="rId187" cstate="print"/>
                    <a:stretch>
                      <a:fillRect/>
                    </a:stretch>
                  </pic:blipFill>
                  <pic:spPr>
                    <a:xfrm>
                      <a:off x="0" y="0"/>
                      <a:ext cx="5505450" cy="5676900"/>
                    </a:xfrm>
                    <a:prstGeom prst="rect">
                      <a:avLst/>
                    </a:prstGeom>
                  </pic:spPr>
                </pic:pic>
              </a:graphicData>
            </a:graphic>
          </wp:inline>
        </w:drawing>
      </w:r>
    </w:p>
    <w:p w:rsidR="003D298C" w:rsidRDefault="003D298C" w:rsidP="003D298C">
      <w:pPr>
        <w:rPr>
          <w:rFonts w:ascii="AR BLANCA" w:hAnsi="AR BLANCA"/>
          <w:i/>
          <w:sz w:val="40"/>
          <w:szCs w:val="40"/>
        </w:rPr>
      </w:pPr>
    </w:p>
    <w:p w:rsidR="0039238A" w:rsidRDefault="003D298C" w:rsidP="00E8597F">
      <w:pPr>
        <w:rPr>
          <w:rFonts w:ascii="AR BLANCA" w:hAnsi="AR BLANCA"/>
          <w:i/>
          <w:noProof/>
          <w:sz w:val="40"/>
          <w:szCs w:val="40"/>
          <w:lang w:eastAsia="fr-FR"/>
        </w:rPr>
      </w:pPr>
      <w:r>
        <w:rPr>
          <w:rFonts w:ascii="AR BLANCA" w:hAnsi="AR BLANCA"/>
          <w:i/>
          <w:sz w:val="40"/>
          <w:szCs w:val="40"/>
        </w:rPr>
        <w:br w:type="page"/>
      </w:r>
    </w:p>
    <w:p w:rsidR="008431A8" w:rsidRPr="008431A8" w:rsidRDefault="008431A8" w:rsidP="008431A8">
      <w:pPr>
        <w:pStyle w:val="Titre1"/>
        <w:rPr>
          <w:rFonts w:ascii="Arial" w:hAnsi="Arial" w:cs="Arial"/>
          <w:color w:val="666666"/>
          <w:sz w:val="24"/>
          <w:szCs w:val="24"/>
        </w:rPr>
      </w:pPr>
    </w:p>
    <w:p w:rsidR="008431A8" w:rsidRDefault="0039238A" w:rsidP="008431A8">
      <w:pPr>
        <w:jc w:val="center"/>
        <w:rPr>
          <w:rFonts w:ascii="AR BLANCA" w:hAnsi="AR BLANCA"/>
          <w:i/>
          <w:sz w:val="96"/>
          <w:szCs w:val="96"/>
        </w:rPr>
      </w:pPr>
      <w:r w:rsidRPr="0039238A">
        <w:rPr>
          <w:rFonts w:ascii="AR BLANCA" w:hAnsi="AR BLANCA"/>
          <w:i/>
          <w:noProof/>
          <w:sz w:val="40"/>
          <w:szCs w:val="40"/>
          <w:lang w:val="fr-BE" w:eastAsia="fr-BE"/>
        </w:rPr>
        <w:drawing>
          <wp:inline distT="0" distB="0" distL="0" distR="0">
            <wp:extent cx="3888000" cy="2463683"/>
            <wp:effectExtent l="19050" t="0" r="0" b="0"/>
            <wp:docPr id="153" name="Image 144" descr="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jpg"/>
                    <pic:cNvPicPr/>
                  </pic:nvPicPr>
                  <pic:blipFill>
                    <a:blip r:embed="rId188" cstate="print"/>
                    <a:stretch>
                      <a:fillRect/>
                    </a:stretch>
                  </pic:blipFill>
                  <pic:spPr>
                    <a:xfrm>
                      <a:off x="0" y="0"/>
                      <a:ext cx="3888000" cy="2463683"/>
                    </a:xfrm>
                    <a:prstGeom prst="rect">
                      <a:avLst/>
                    </a:prstGeom>
                  </pic:spPr>
                </pic:pic>
              </a:graphicData>
            </a:graphic>
          </wp:inline>
        </w:drawing>
      </w:r>
    </w:p>
    <w:p w:rsidR="008431A8" w:rsidRPr="005114AB" w:rsidRDefault="008431A8" w:rsidP="008431A8">
      <w:pPr>
        <w:jc w:val="center"/>
        <w:rPr>
          <w:rFonts w:ascii="AR BLANCA" w:hAnsi="AR BLANCA"/>
          <w:i/>
          <w:sz w:val="116"/>
          <w:szCs w:val="116"/>
          <w:highlight w:val="lightGray"/>
          <w:u w:val="single"/>
        </w:rPr>
      </w:pPr>
      <w:r w:rsidRPr="005114AB">
        <w:rPr>
          <w:rFonts w:ascii="AR BLANCA" w:hAnsi="AR BLANCA"/>
          <w:i/>
          <w:sz w:val="116"/>
          <w:szCs w:val="116"/>
          <w:highlight w:val="lightGray"/>
          <w:u w:val="single"/>
        </w:rPr>
        <w:t xml:space="preserve">Les </w:t>
      </w:r>
      <w:r w:rsidR="0039238A" w:rsidRPr="005114AB">
        <w:rPr>
          <w:rFonts w:ascii="AR BLANCA" w:hAnsi="AR BLANCA"/>
          <w:i/>
          <w:sz w:val="116"/>
          <w:szCs w:val="116"/>
          <w:highlight w:val="lightGray"/>
          <w:u w:val="single"/>
        </w:rPr>
        <w:t>deux Euros</w:t>
      </w:r>
    </w:p>
    <w:p w:rsidR="0039238A" w:rsidRPr="008431A8" w:rsidRDefault="0039238A" w:rsidP="008431A8">
      <w:pPr>
        <w:jc w:val="center"/>
        <w:rPr>
          <w:rFonts w:ascii="AR BLANCA" w:hAnsi="AR BLANCA"/>
          <w:i/>
          <w:sz w:val="116"/>
          <w:szCs w:val="116"/>
          <w:u w:val="single"/>
        </w:rPr>
      </w:pPr>
      <w:r w:rsidRPr="005114AB">
        <w:rPr>
          <w:rFonts w:ascii="AR BLANCA" w:hAnsi="AR BLANCA"/>
          <w:i/>
          <w:sz w:val="116"/>
          <w:szCs w:val="116"/>
          <w:highlight w:val="lightGray"/>
          <w:u w:val="single"/>
        </w:rPr>
        <w:t>Commémorative</w:t>
      </w:r>
      <w:r w:rsidR="008431A8" w:rsidRPr="005114AB">
        <w:rPr>
          <w:rFonts w:ascii="AR BLANCA" w:hAnsi="AR BLANCA"/>
          <w:i/>
          <w:sz w:val="116"/>
          <w:szCs w:val="116"/>
          <w:highlight w:val="lightGray"/>
          <w:u w:val="single"/>
        </w:rPr>
        <w:t>s</w:t>
      </w:r>
    </w:p>
    <w:p w:rsidR="0039238A" w:rsidRDefault="0039238A" w:rsidP="0039238A">
      <w:pPr>
        <w:rPr>
          <w:rFonts w:ascii="AR BLANCA" w:hAnsi="AR BLANCA"/>
          <w:i/>
          <w:sz w:val="40"/>
          <w:szCs w:val="40"/>
        </w:rPr>
      </w:pPr>
      <w:r>
        <w:rPr>
          <w:rFonts w:ascii="AR BLANCA" w:hAnsi="AR BLANCA"/>
          <w:i/>
          <w:sz w:val="40"/>
          <w:szCs w:val="40"/>
        </w:rPr>
        <w:t xml:space="preserve">          </w:t>
      </w:r>
    </w:p>
    <w:p w:rsidR="0039238A" w:rsidRDefault="0039238A" w:rsidP="008431A8">
      <w:pPr>
        <w:jc w:val="center"/>
        <w:rPr>
          <w:rFonts w:ascii="AR BLANCA" w:hAnsi="AR BLANCA"/>
          <w:i/>
          <w:sz w:val="40"/>
          <w:szCs w:val="40"/>
        </w:rPr>
      </w:pPr>
      <w:r w:rsidRPr="0039238A">
        <w:rPr>
          <w:rFonts w:ascii="AR BLANCA" w:hAnsi="AR BLANCA"/>
          <w:i/>
          <w:noProof/>
          <w:sz w:val="40"/>
          <w:szCs w:val="40"/>
          <w:lang w:val="fr-BE" w:eastAsia="fr-BE"/>
        </w:rPr>
        <w:drawing>
          <wp:inline distT="0" distB="0" distL="0" distR="0">
            <wp:extent cx="2860736" cy="2880000"/>
            <wp:effectExtent l="19050" t="0" r="0" b="0"/>
            <wp:docPr id="155" name="Image 140" descr="com2eur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2euros.jpg"/>
                    <pic:cNvPicPr/>
                  </pic:nvPicPr>
                  <pic:blipFill>
                    <a:blip r:embed="rId189" cstate="print"/>
                    <a:stretch>
                      <a:fillRect/>
                    </a:stretch>
                  </pic:blipFill>
                  <pic:spPr>
                    <a:xfrm>
                      <a:off x="0" y="0"/>
                      <a:ext cx="2860736" cy="2880000"/>
                    </a:xfrm>
                    <a:prstGeom prst="rect">
                      <a:avLst/>
                    </a:prstGeom>
                  </pic:spPr>
                </pic:pic>
              </a:graphicData>
            </a:graphic>
          </wp:inline>
        </w:drawing>
      </w:r>
    </w:p>
    <w:p w:rsidR="003D298C" w:rsidRDefault="003D298C" w:rsidP="003D298C">
      <w:pPr>
        <w:rPr>
          <w:rFonts w:ascii="AR BLANCA" w:hAnsi="AR BLANCA"/>
          <w:i/>
          <w:sz w:val="40"/>
          <w:szCs w:val="40"/>
        </w:rPr>
      </w:pPr>
    </w:p>
    <w:p w:rsidR="003D298C" w:rsidRDefault="003D298C">
      <w:pPr>
        <w:rPr>
          <w:rFonts w:ascii="AR BLANCA" w:hAnsi="AR BLANCA"/>
          <w:i/>
          <w:sz w:val="40"/>
          <w:szCs w:val="40"/>
        </w:rPr>
      </w:pPr>
      <w:r>
        <w:rPr>
          <w:rFonts w:ascii="AR BLANCA" w:hAnsi="AR BLANCA"/>
          <w:i/>
          <w:sz w:val="40"/>
          <w:szCs w:val="40"/>
        </w:rPr>
        <w:lastRenderedPageBreak/>
        <w:br w:type="page"/>
      </w:r>
    </w:p>
    <w:p w:rsidR="00AE257F" w:rsidRPr="005007C4" w:rsidRDefault="00AE257F" w:rsidP="003D298C">
      <w:pPr>
        <w:rPr>
          <w:rFonts w:ascii="AR BLANCA" w:hAnsi="AR BLANCA"/>
          <w:i/>
          <w:sz w:val="40"/>
          <w:szCs w:val="40"/>
        </w:rPr>
      </w:pPr>
    </w:p>
    <w:sectPr w:rsidR="00AE257F" w:rsidRPr="005007C4" w:rsidSect="00A7594F">
      <w:headerReference w:type="default" r:id="rId190"/>
      <w:pgSz w:w="11906" w:h="16838"/>
      <w:pgMar w:top="426" w:right="1417" w:bottom="426" w:left="1417"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94831" w:rsidRDefault="00E94831" w:rsidP="00502D2B">
      <w:pPr>
        <w:spacing w:after="0" w:line="240" w:lineRule="auto"/>
      </w:pPr>
      <w:r>
        <w:separator/>
      </w:r>
    </w:p>
  </w:endnote>
  <w:endnote w:type="continuationSeparator" w:id="0">
    <w:p w:rsidR="00E94831" w:rsidRDefault="00E94831" w:rsidP="00502D2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 w:name="AR BLANCA">
    <w:altName w:val="Times New Roman"/>
    <w:charset w:val="00"/>
    <w:family w:val="auto"/>
    <w:pitch w:val="variable"/>
    <w:sig w:usb0="00000003" w:usb1="0000000A" w:usb2="00000000" w:usb3="00000000" w:csb0="00000001" w:csb1="00000000"/>
  </w:font>
  <w:font w:name="Aharoni">
    <w:panose1 w:val="02010803020104030203"/>
    <w:charset w:val="B1"/>
    <w:family w:val="auto"/>
    <w:pitch w:val="variable"/>
    <w:sig w:usb0="00000801" w:usb1="00000000" w:usb2="00000000" w:usb3="00000000" w:csb0="00000020" w:csb1="00000000"/>
  </w:font>
  <w:font w:name="AR ESSENCE">
    <w:altName w:val="Times New Roman"/>
    <w:charset w:val="00"/>
    <w:family w:val="auto"/>
    <w:pitch w:val="variable"/>
    <w:sig w:usb0="00000003" w:usb1="0000000A" w:usb2="00000000" w:usb3="00000000" w:csb0="00000001" w:csb1="00000000"/>
  </w:font>
  <w:font w:name="Cambria">
    <w:panose1 w:val="02040503050406030204"/>
    <w:charset w:val="00"/>
    <w:family w:val="roman"/>
    <w:pitch w:val="variable"/>
    <w:sig w:usb0="E00002FF" w:usb1="400004FF" w:usb2="00000000" w:usb3="00000000" w:csb0="0000019F" w:csb1="00000000"/>
  </w:font>
  <w:font w:name="AR DARLING">
    <w:altName w:val="Times New Roman"/>
    <w:charset w:val="00"/>
    <w:family w:val="auto"/>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AR BERKLEY">
    <w:altName w:val="Times New Roman"/>
    <w:charset w:val="00"/>
    <w:family w:val="auto"/>
    <w:pitch w:val="variable"/>
    <w:sig w:usb0="00000003" w:usb1="00000000" w:usb2="00000000" w:usb3="00000000" w:csb0="00000001" w:csb1="00000000"/>
  </w:font>
  <w:font w:name="AR DESTINE">
    <w:altName w:val="Times New Roman"/>
    <w:charset w:val="00"/>
    <w:family w:val="auto"/>
    <w:pitch w:val="variable"/>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94831" w:rsidRDefault="00E94831" w:rsidP="00502D2B">
      <w:pPr>
        <w:spacing w:after="0" w:line="240" w:lineRule="auto"/>
      </w:pPr>
      <w:r>
        <w:separator/>
      </w:r>
    </w:p>
  </w:footnote>
  <w:footnote w:type="continuationSeparator" w:id="0">
    <w:p w:rsidR="00E94831" w:rsidRDefault="00E94831" w:rsidP="00502D2B">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62C7" w:rsidRPr="009E3A20" w:rsidRDefault="005B62C7" w:rsidP="00502D2B">
    <w:pPr>
      <w:rPr>
        <w:rFonts w:ascii="AR BLANCA" w:hAnsi="AR BLANCA"/>
        <w:i/>
        <w:sz w:val="40"/>
        <w:szCs w:val="40"/>
      </w:rPr>
    </w:pPr>
    <w:r>
      <w:rPr>
        <w:rFonts w:ascii="AR BLANCA" w:hAnsi="AR BLANCA"/>
        <w:i/>
        <w:sz w:val="40"/>
        <w:szCs w:val="40"/>
      </w:rPr>
      <w:t xml:space="preserve">     </w:t>
    </w:r>
  </w:p>
  <w:p w:rsidR="005B62C7" w:rsidRDefault="005B62C7">
    <w:pPr>
      <w:pStyle w:val="En-tte"/>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drawingGridHorizontalSpacing w:val="110"/>
  <w:displayHorizontalDrawingGridEvery w:val="2"/>
  <w:characterSpacingControl w:val="doNotCompress"/>
  <w:hdrShapeDefaults>
    <o:shapedefaults v:ext="edit" spidmax="58370"/>
  </w:hdrShapeDefaults>
  <w:footnotePr>
    <w:footnote w:id="-1"/>
    <w:footnote w:id="0"/>
  </w:footnotePr>
  <w:endnotePr>
    <w:endnote w:id="-1"/>
    <w:endnote w:id="0"/>
  </w:endnotePr>
  <w:compat/>
  <w:rsids>
    <w:rsidRoot w:val="00841126"/>
    <w:rsid w:val="00004078"/>
    <w:rsid w:val="00012EC3"/>
    <w:rsid w:val="0001594B"/>
    <w:rsid w:val="00030C68"/>
    <w:rsid w:val="000312D8"/>
    <w:rsid w:val="0003654A"/>
    <w:rsid w:val="00054363"/>
    <w:rsid w:val="000666B9"/>
    <w:rsid w:val="000712A8"/>
    <w:rsid w:val="000811EE"/>
    <w:rsid w:val="000C1B3D"/>
    <w:rsid w:val="000C66E5"/>
    <w:rsid w:val="000F74AA"/>
    <w:rsid w:val="00113767"/>
    <w:rsid w:val="00132981"/>
    <w:rsid w:val="0015317B"/>
    <w:rsid w:val="001550EA"/>
    <w:rsid w:val="001556FD"/>
    <w:rsid w:val="00161A2B"/>
    <w:rsid w:val="00171C81"/>
    <w:rsid w:val="0019457A"/>
    <w:rsid w:val="001970F4"/>
    <w:rsid w:val="001976B0"/>
    <w:rsid w:val="001A1040"/>
    <w:rsid w:val="001D01A9"/>
    <w:rsid w:val="001F71CA"/>
    <w:rsid w:val="00206A34"/>
    <w:rsid w:val="00210746"/>
    <w:rsid w:val="0022136F"/>
    <w:rsid w:val="002314D7"/>
    <w:rsid w:val="0024475A"/>
    <w:rsid w:val="002626EE"/>
    <w:rsid w:val="0026389B"/>
    <w:rsid w:val="00267709"/>
    <w:rsid w:val="00284405"/>
    <w:rsid w:val="00291A3E"/>
    <w:rsid w:val="00296C5E"/>
    <w:rsid w:val="002A7707"/>
    <w:rsid w:val="002B770B"/>
    <w:rsid w:val="002C3263"/>
    <w:rsid w:val="002C7034"/>
    <w:rsid w:val="002E2732"/>
    <w:rsid w:val="002E7506"/>
    <w:rsid w:val="002F122B"/>
    <w:rsid w:val="002F78FA"/>
    <w:rsid w:val="0030347B"/>
    <w:rsid w:val="00313E59"/>
    <w:rsid w:val="00321204"/>
    <w:rsid w:val="003244CA"/>
    <w:rsid w:val="00324DC9"/>
    <w:rsid w:val="0033126E"/>
    <w:rsid w:val="00334A66"/>
    <w:rsid w:val="003535AF"/>
    <w:rsid w:val="0035567A"/>
    <w:rsid w:val="00355A90"/>
    <w:rsid w:val="003669A2"/>
    <w:rsid w:val="00374E54"/>
    <w:rsid w:val="00383F12"/>
    <w:rsid w:val="0039238A"/>
    <w:rsid w:val="0039375B"/>
    <w:rsid w:val="003A01FA"/>
    <w:rsid w:val="003A1F07"/>
    <w:rsid w:val="003A2217"/>
    <w:rsid w:val="003B2214"/>
    <w:rsid w:val="003C1C91"/>
    <w:rsid w:val="003D298C"/>
    <w:rsid w:val="003D513F"/>
    <w:rsid w:val="003E2ABC"/>
    <w:rsid w:val="003E4F6E"/>
    <w:rsid w:val="003E63B8"/>
    <w:rsid w:val="003F511B"/>
    <w:rsid w:val="003F576B"/>
    <w:rsid w:val="0040411C"/>
    <w:rsid w:val="004434DB"/>
    <w:rsid w:val="00447E06"/>
    <w:rsid w:val="00450669"/>
    <w:rsid w:val="004527BF"/>
    <w:rsid w:val="00474D3D"/>
    <w:rsid w:val="00487144"/>
    <w:rsid w:val="004A4992"/>
    <w:rsid w:val="004B33D6"/>
    <w:rsid w:val="004C05A5"/>
    <w:rsid w:val="004C3B2A"/>
    <w:rsid w:val="004C3C88"/>
    <w:rsid w:val="004D2B2B"/>
    <w:rsid w:val="004D3201"/>
    <w:rsid w:val="004F2901"/>
    <w:rsid w:val="005007C4"/>
    <w:rsid w:val="00502D2B"/>
    <w:rsid w:val="00503E03"/>
    <w:rsid w:val="00505D12"/>
    <w:rsid w:val="005114AB"/>
    <w:rsid w:val="00537843"/>
    <w:rsid w:val="00545427"/>
    <w:rsid w:val="00547AEB"/>
    <w:rsid w:val="005516D6"/>
    <w:rsid w:val="00551975"/>
    <w:rsid w:val="00571EB0"/>
    <w:rsid w:val="00575528"/>
    <w:rsid w:val="005B0D59"/>
    <w:rsid w:val="005B62C7"/>
    <w:rsid w:val="005C2DD8"/>
    <w:rsid w:val="005F079A"/>
    <w:rsid w:val="005F306E"/>
    <w:rsid w:val="005F43AA"/>
    <w:rsid w:val="00604134"/>
    <w:rsid w:val="0060541E"/>
    <w:rsid w:val="0061641D"/>
    <w:rsid w:val="0061767D"/>
    <w:rsid w:val="00624FA6"/>
    <w:rsid w:val="00634A6F"/>
    <w:rsid w:val="00637FEE"/>
    <w:rsid w:val="00643656"/>
    <w:rsid w:val="00653AFD"/>
    <w:rsid w:val="00655F36"/>
    <w:rsid w:val="00675385"/>
    <w:rsid w:val="00682510"/>
    <w:rsid w:val="00683487"/>
    <w:rsid w:val="006834C6"/>
    <w:rsid w:val="00683E21"/>
    <w:rsid w:val="00685F65"/>
    <w:rsid w:val="00690460"/>
    <w:rsid w:val="006A2C1A"/>
    <w:rsid w:val="006B24D7"/>
    <w:rsid w:val="006B34FE"/>
    <w:rsid w:val="006C19AB"/>
    <w:rsid w:val="006D3333"/>
    <w:rsid w:val="006E3F92"/>
    <w:rsid w:val="0070221A"/>
    <w:rsid w:val="00704409"/>
    <w:rsid w:val="007200BC"/>
    <w:rsid w:val="007579F1"/>
    <w:rsid w:val="007753AB"/>
    <w:rsid w:val="007770B2"/>
    <w:rsid w:val="00791EA0"/>
    <w:rsid w:val="007B4C7F"/>
    <w:rsid w:val="007C1ED3"/>
    <w:rsid w:val="007C3B52"/>
    <w:rsid w:val="007D1DD4"/>
    <w:rsid w:val="007F7B73"/>
    <w:rsid w:val="00810E55"/>
    <w:rsid w:val="00815892"/>
    <w:rsid w:val="0082060E"/>
    <w:rsid w:val="00841126"/>
    <w:rsid w:val="008431A8"/>
    <w:rsid w:val="00843EFC"/>
    <w:rsid w:val="0087266D"/>
    <w:rsid w:val="00876AD3"/>
    <w:rsid w:val="00876D78"/>
    <w:rsid w:val="00887867"/>
    <w:rsid w:val="008C6634"/>
    <w:rsid w:val="008D5617"/>
    <w:rsid w:val="008E4AF6"/>
    <w:rsid w:val="008F5093"/>
    <w:rsid w:val="008F5647"/>
    <w:rsid w:val="008F7FA0"/>
    <w:rsid w:val="009042ED"/>
    <w:rsid w:val="00906B02"/>
    <w:rsid w:val="00930A7A"/>
    <w:rsid w:val="00931071"/>
    <w:rsid w:val="00940404"/>
    <w:rsid w:val="0095010E"/>
    <w:rsid w:val="00955151"/>
    <w:rsid w:val="00962597"/>
    <w:rsid w:val="009733F9"/>
    <w:rsid w:val="009736B7"/>
    <w:rsid w:val="00974C66"/>
    <w:rsid w:val="0099296D"/>
    <w:rsid w:val="009A1BE3"/>
    <w:rsid w:val="009A6A96"/>
    <w:rsid w:val="009B00C9"/>
    <w:rsid w:val="009B7AD9"/>
    <w:rsid w:val="009C1C1E"/>
    <w:rsid w:val="009E3A20"/>
    <w:rsid w:val="009F5857"/>
    <w:rsid w:val="009F78E2"/>
    <w:rsid w:val="00A02219"/>
    <w:rsid w:val="00A02C1A"/>
    <w:rsid w:val="00A049D0"/>
    <w:rsid w:val="00A12426"/>
    <w:rsid w:val="00A20551"/>
    <w:rsid w:val="00A21B0F"/>
    <w:rsid w:val="00A24496"/>
    <w:rsid w:val="00A345DD"/>
    <w:rsid w:val="00A3539C"/>
    <w:rsid w:val="00A427C9"/>
    <w:rsid w:val="00A454C7"/>
    <w:rsid w:val="00A50551"/>
    <w:rsid w:val="00A7594F"/>
    <w:rsid w:val="00A90454"/>
    <w:rsid w:val="00A9274D"/>
    <w:rsid w:val="00A973F4"/>
    <w:rsid w:val="00AA340C"/>
    <w:rsid w:val="00AC33E1"/>
    <w:rsid w:val="00AD4BCF"/>
    <w:rsid w:val="00AE257F"/>
    <w:rsid w:val="00AE577B"/>
    <w:rsid w:val="00AE5E3D"/>
    <w:rsid w:val="00B001EF"/>
    <w:rsid w:val="00B02334"/>
    <w:rsid w:val="00B12CFD"/>
    <w:rsid w:val="00B2582E"/>
    <w:rsid w:val="00B26A79"/>
    <w:rsid w:val="00B26E79"/>
    <w:rsid w:val="00B45BC8"/>
    <w:rsid w:val="00B47A82"/>
    <w:rsid w:val="00B50947"/>
    <w:rsid w:val="00B52A8A"/>
    <w:rsid w:val="00B53F8A"/>
    <w:rsid w:val="00B566F4"/>
    <w:rsid w:val="00B651CA"/>
    <w:rsid w:val="00B67804"/>
    <w:rsid w:val="00B73086"/>
    <w:rsid w:val="00B80325"/>
    <w:rsid w:val="00B808DF"/>
    <w:rsid w:val="00B860E2"/>
    <w:rsid w:val="00B87588"/>
    <w:rsid w:val="00BB23AA"/>
    <w:rsid w:val="00BB41C0"/>
    <w:rsid w:val="00BB592A"/>
    <w:rsid w:val="00BC097C"/>
    <w:rsid w:val="00BC09BF"/>
    <w:rsid w:val="00BC5B0E"/>
    <w:rsid w:val="00BD15B7"/>
    <w:rsid w:val="00BF4ACE"/>
    <w:rsid w:val="00C025C3"/>
    <w:rsid w:val="00C159A1"/>
    <w:rsid w:val="00C41996"/>
    <w:rsid w:val="00C5511B"/>
    <w:rsid w:val="00C76304"/>
    <w:rsid w:val="00CC073B"/>
    <w:rsid w:val="00CC4586"/>
    <w:rsid w:val="00CE2478"/>
    <w:rsid w:val="00D001D9"/>
    <w:rsid w:val="00D12DEC"/>
    <w:rsid w:val="00D16F2D"/>
    <w:rsid w:val="00D40807"/>
    <w:rsid w:val="00D60F2D"/>
    <w:rsid w:val="00D65BE6"/>
    <w:rsid w:val="00D705EF"/>
    <w:rsid w:val="00D817B4"/>
    <w:rsid w:val="00D86A60"/>
    <w:rsid w:val="00D95A0C"/>
    <w:rsid w:val="00D95AA9"/>
    <w:rsid w:val="00DB353E"/>
    <w:rsid w:val="00DD77D5"/>
    <w:rsid w:val="00DE3565"/>
    <w:rsid w:val="00DF648B"/>
    <w:rsid w:val="00E21691"/>
    <w:rsid w:val="00E23F62"/>
    <w:rsid w:val="00E26C4E"/>
    <w:rsid w:val="00E45524"/>
    <w:rsid w:val="00E4649B"/>
    <w:rsid w:val="00E51F53"/>
    <w:rsid w:val="00E546EE"/>
    <w:rsid w:val="00E60267"/>
    <w:rsid w:val="00E6656B"/>
    <w:rsid w:val="00E7527C"/>
    <w:rsid w:val="00E76182"/>
    <w:rsid w:val="00E77A1E"/>
    <w:rsid w:val="00E8597F"/>
    <w:rsid w:val="00E94831"/>
    <w:rsid w:val="00EB4EBD"/>
    <w:rsid w:val="00EC46F4"/>
    <w:rsid w:val="00EE691D"/>
    <w:rsid w:val="00EF0B9E"/>
    <w:rsid w:val="00F00108"/>
    <w:rsid w:val="00F20602"/>
    <w:rsid w:val="00F4343C"/>
    <w:rsid w:val="00F71B67"/>
    <w:rsid w:val="00FA176D"/>
    <w:rsid w:val="00FA1D1F"/>
    <w:rsid w:val="00FB40FD"/>
    <w:rsid w:val="00FB4DD6"/>
    <w:rsid w:val="00FC5D8E"/>
    <w:rsid w:val="00FF2062"/>
  </w:rsids>
  <m:mathPr>
    <m:mathFont m:val="Cambria Math"/>
    <m:brkBin m:val="before"/>
    <m:brkBinSub m:val="--"/>
    <m:smallFrac m:val="off"/>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583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00108"/>
  </w:style>
  <w:style w:type="paragraph" w:styleId="Titre1">
    <w:name w:val="heading 1"/>
    <w:basedOn w:val="Normal"/>
    <w:link w:val="Titre1Car"/>
    <w:uiPriority w:val="9"/>
    <w:qFormat/>
    <w:rsid w:val="00E8597F"/>
    <w:pPr>
      <w:spacing w:before="144" w:after="240" w:line="240" w:lineRule="auto"/>
      <w:outlineLvl w:val="0"/>
    </w:pPr>
    <w:rPr>
      <w:rFonts w:ascii="Times New Roman" w:eastAsia="Times New Roman" w:hAnsi="Times New Roman" w:cs="Times New Roman"/>
      <w:b/>
      <w:bCs/>
      <w:kern w:val="36"/>
      <w:sz w:val="32"/>
      <w:szCs w:val="32"/>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841126"/>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841126"/>
    <w:rPr>
      <w:rFonts w:ascii="Tahoma" w:hAnsi="Tahoma" w:cs="Tahoma"/>
      <w:sz w:val="16"/>
      <w:szCs w:val="16"/>
    </w:rPr>
  </w:style>
  <w:style w:type="table" w:styleId="Grilledutableau">
    <w:name w:val="Table Grid"/>
    <w:basedOn w:val="TableauNormal"/>
    <w:uiPriority w:val="59"/>
    <w:rsid w:val="0045066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p0">
    <w:name w:val="normal-p0"/>
    <w:basedOn w:val="Normal"/>
    <w:rsid w:val="00B566F4"/>
    <w:pPr>
      <w:spacing w:after="0" w:line="240" w:lineRule="auto"/>
      <w:jc w:val="center"/>
    </w:pPr>
    <w:rPr>
      <w:rFonts w:ascii="Times New Roman" w:eastAsia="Times New Roman" w:hAnsi="Times New Roman" w:cs="Times New Roman"/>
      <w:color w:val="000000"/>
      <w:sz w:val="24"/>
      <w:szCs w:val="24"/>
      <w:lang w:eastAsia="fr-FR"/>
    </w:rPr>
  </w:style>
  <w:style w:type="character" w:customStyle="1" w:styleId="normal-c01">
    <w:name w:val="normal-c01"/>
    <w:basedOn w:val="Policepardfaut"/>
    <w:rsid w:val="00B566F4"/>
    <w:rPr>
      <w:rFonts w:ascii="Times New Roman" w:hAnsi="Times New Roman" w:cs="Times New Roman" w:hint="default"/>
      <w:color w:val="FFFFFF"/>
      <w:sz w:val="24"/>
      <w:szCs w:val="24"/>
    </w:rPr>
  </w:style>
  <w:style w:type="character" w:customStyle="1" w:styleId="normal-c41">
    <w:name w:val="normal-c41"/>
    <w:basedOn w:val="Policepardfaut"/>
    <w:rsid w:val="00B566F4"/>
    <w:rPr>
      <w:rFonts w:ascii="Times New Roman" w:hAnsi="Times New Roman" w:cs="Times New Roman" w:hint="default"/>
      <w:color w:val="FF0000"/>
      <w:sz w:val="36"/>
      <w:szCs w:val="36"/>
    </w:rPr>
  </w:style>
  <w:style w:type="character" w:customStyle="1" w:styleId="normal-c61">
    <w:name w:val="normal-c61"/>
    <w:basedOn w:val="Policepardfaut"/>
    <w:rsid w:val="00B566F4"/>
    <w:rPr>
      <w:rFonts w:ascii="Times New Roman" w:hAnsi="Times New Roman" w:cs="Times New Roman" w:hint="default"/>
      <w:b/>
      <w:bCs/>
      <w:sz w:val="29"/>
      <w:szCs w:val="29"/>
    </w:rPr>
  </w:style>
  <w:style w:type="character" w:customStyle="1" w:styleId="normal-c71">
    <w:name w:val="normal-c71"/>
    <w:basedOn w:val="Policepardfaut"/>
    <w:rsid w:val="00B566F4"/>
    <w:rPr>
      <w:rFonts w:ascii="Arial Black" w:hAnsi="Arial Black" w:hint="default"/>
      <w:b/>
      <w:bCs/>
      <w:sz w:val="29"/>
      <w:szCs w:val="29"/>
    </w:rPr>
  </w:style>
  <w:style w:type="paragraph" w:styleId="En-tte">
    <w:name w:val="header"/>
    <w:basedOn w:val="Normal"/>
    <w:link w:val="En-tteCar"/>
    <w:uiPriority w:val="99"/>
    <w:semiHidden/>
    <w:unhideWhenUsed/>
    <w:rsid w:val="00502D2B"/>
    <w:pPr>
      <w:tabs>
        <w:tab w:val="center" w:pos="4536"/>
        <w:tab w:val="right" w:pos="9072"/>
      </w:tabs>
      <w:spacing w:after="0" w:line="240" w:lineRule="auto"/>
    </w:pPr>
  </w:style>
  <w:style w:type="character" w:customStyle="1" w:styleId="En-tteCar">
    <w:name w:val="En-tête Car"/>
    <w:basedOn w:val="Policepardfaut"/>
    <w:link w:val="En-tte"/>
    <w:uiPriority w:val="99"/>
    <w:semiHidden/>
    <w:rsid w:val="00502D2B"/>
  </w:style>
  <w:style w:type="paragraph" w:styleId="Pieddepage">
    <w:name w:val="footer"/>
    <w:basedOn w:val="Normal"/>
    <w:link w:val="PieddepageCar"/>
    <w:uiPriority w:val="99"/>
    <w:semiHidden/>
    <w:unhideWhenUsed/>
    <w:rsid w:val="00502D2B"/>
    <w:pPr>
      <w:tabs>
        <w:tab w:val="center" w:pos="4536"/>
        <w:tab w:val="right" w:pos="9072"/>
      </w:tabs>
      <w:spacing w:after="0" w:line="240" w:lineRule="auto"/>
    </w:pPr>
  </w:style>
  <w:style w:type="character" w:customStyle="1" w:styleId="PieddepageCar">
    <w:name w:val="Pied de page Car"/>
    <w:basedOn w:val="Policepardfaut"/>
    <w:link w:val="Pieddepage"/>
    <w:uiPriority w:val="99"/>
    <w:semiHidden/>
    <w:rsid w:val="00502D2B"/>
  </w:style>
  <w:style w:type="paragraph" w:styleId="Sansinterligne">
    <w:name w:val="No Spacing"/>
    <w:uiPriority w:val="1"/>
    <w:qFormat/>
    <w:rsid w:val="00BB592A"/>
    <w:pPr>
      <w:spacing w:after="0" w:line="240" w:lineRule="auto"/>
    </w:pPr>
  </w:style>
  <w:style w:type="character" w:customStyle="1" w:styleId="Titre1Car">
    <w:name w:val="Titre 1 Car"/>
    <w:basedOn w:val="Policepardfaut"/>
    <w:link w:val="Titre1"/>
    <w:uiPriority w:val="9"/>
    <w:rsid w:val="00E8597F"/>
    <w:rPr>
      <w:rFonts w:ascii="Times New Roman" w:eastAsia="Times New Roman" w:hAnsi="Times New Roman" w:cs="Times New Roman"/>
      <w:b/>
      <w:bCs/>
      <w:kern w:val="36"/>
      <w:sz w:val="32"/>
      <w:szCs w:val="32"/>
      <w:lang w:eastAsia="fr-FR"/>
    </w:rPr>
  </w:style>
  <w:style w:type="character" w:styleId="Lienhypertexte">
    <w:name w:val="Hyperlink"/>
    <w:basedOn w:val="Policepardfaut"/>
    <w:uiPriority w:val="99"/>
    <w:semiHidden/>
    <w:unhideWhenUsed/>
    <w:rsid w:val="00F71B67"/>
    <w:rPr>
      <w:color w:val="0000FF"/>
      <w:u w:val="single"/>
    </w:rPr>
  </w:style>
  <w:style w:type="character" w:styleId="lev">
    <w:name w:val="Strong"/>
    <w:basedOn w:val="Policepardfaut"/>
    <w:uiPriority w:val="22"/>
    <w:qFormat/>
    <w:rsid w:val="00D001D9"/>
    <w:rPr>
      <w:b/>
      <w:bCs/>
    </w:rPr>
  </w:style>
  <w:style w:type="character" w:styleId="Accentuation">
    <w:name w:val="Emphasis"/>
    <w:basedOn w:val="Policepardfaut"/>
    <w:uiPriority w:val="20"/>
    <w:qFormat/>
    <w:rsid w:val="00D001D9"/>
    <w:rPr>
      <w:i/>
      <w:iCs/>
    </w:rPr>
  </w:style>
  <w:style w:type="character" w:customStyle="1" w:styleId="notranslate">
    <w:name w:val="notranslate"/>
    <w:basedOn w:val="Policepardfaut"/>
    <w:rsid w:val="00D16F2D"/>
  </w:style>
  <w:style w:type="character" w:customStyle="1" w:styleId="google-src-text1">
    <w:name w:val="google-src-text1"/>
    <w:basedOn w:val="Policepardfaut"/>
    <w:rsid w:val="00D16F2D"/>
    <w:rPr>
      <w:vanish/>
      <w:webHidden w:val="0"/>
      <w:specVanish w:val="0"/>
    </w:rPr>
  </w:style>
</w:styles>
</file>

<file path=word/webSettings.xml><?xml version="1.0" encoding="utf-8"?>
<w:webSettings xmlns:r="http://schemas.openxmlformats.org/officeDocument/2006/relationships" xmlns:w="http://schemas.openxmlformats.org/wordprocessingml/2006/main">
  <w:divs>
    <w:div w:id="1060400104">
      <w:bodyDiv w:val="1"/>
      <w:marLeft w:val="0"/>
      <w:marRight w:val="0"/>
      <w:marTop w:val="0"/>
      <w:marBottom w:val="0"/>
      <w:divBdr>
        <w:top w:val="none" w:sz="0" w:space="0" w:color="auto"/>
        <w:left w:val="none" w:sz="0" w:space="0" w:color="auto"/>
        <w:bottom w:val="none" w:sz="0" w:space="0" w:color="auto"/>
        <w:right w:val="none" w:sz="0" w:space="0" w:color="auto"/>
      </w:divBdr>
      <w:divsChild>
        <w:div w:id="765072862">
          <w:marLeft w:val="0"/>
          <w:marRight w:val="0"/>
          <w:marTop w:val="0"/>
          <w:marBottom w:val="0"/>
          <w:divBdr>
            <w:top w:val="none" w:sz="0" w:space="0" w:color="auto"/>
            <w:left w:val="none" w:sz="0" w:space="0" w:color="auto"/>
            <w:bottom w:val="none" w:sz="0" w:space="0" w:color="auto"/>
            <w:right w:val="none" w:sz="0" w:space="0" w:color="auto"/>
          </w:divBdr>
        </w:div>
        <w:div w:id="2065323289">
          <w:marLeft w:val="0"/>
          <w:marRight w:val="0"/>
          <w:marTop w:val="0"/>
          <w:marBottom w:val="0"/>
          <w:divBdr>
            <w:top w:val="none" w:sz="0" w:space="0" w:color="auto"/>
            <w:left w:val="none" w:sz="0" w:space="0" w:color="auto"/>
            <w:bottom w:val="none" w:sz="0" w:space="0" w:color="auto"/>
            <w:right w:val="none" w:sz="0" w:space="0" w:color="auto"/>
          </w:divBdr>
        </w:div>
        <w:div w:id="1328245759">
          <w:marLeft w:val="0"/>
          <w:marRight w:val="0"/>
          <w:marTop w:val="0"/>
          <w:marBottom w:val="0"/>
          <w:divBdr>
            <w:top w:val="none" w:sz="0" w:space="0" w:color="auto"/>
            <w:left w:val="none" w:sz="0" w:space="0" w:color="auto"/>
            <w:bottom w:val="none" w:sz="0" w:space="0" w:color="auto"/>
            <w:right w:val="none" w:sz="0" w:space="0" w:color="auto"/>
          </w:divBdr>
        </w:div>
        <w:div w:id="809588625">
          <w:marLeft w:val="0"/>
          <w:marRight w:val="0"/>
          <w:marTop w:val="0"/>
          <w:marBottom w:val="0"/>
          <w:divBdr>
            <w:top w:val="none" w:sz="0" w:space="0" w:color="auto"/>
            <w:left w:val="none" w:sz="0" w:space="0" w:color="auto"/>
            <w:bottom w:val="none" w:sz="0" w:space="0" w:color="auto"/>
            <w:right w:val="none" w:sz="0" w:space="0" w:color="auto"/>
          </w:divBdr>
        </w:div>
        <w:div w:id="2070153218">
          <w:marLeft w:val="0"/>
          <w:marRight w:val="0"/>
          <w:marTop w:val="0"/>
          <w:marBottom w:val="0"/>
          <w:divBdr>
            <w:top w:val="none" w:sz="0" w:space="0" w:color="auto"/>
            <w:left w:val="none" w:sz="0" w:space="0" w:color="auto"/>
            <w:bottom w:val="none" w:sz="0" w:space="0" w:color="auto"/>
            <w:right w:val="none" w:sz="0" w:space="0" w:color="auto"/>
          </w:divBdr>
        </w:div>
      </w:divsChild>
    </w:div>
    <w:div w:id="1087581480">
      <w:bodyDiv w:val="1"/>
      <w:marLeft w:val="0"/>
      <w:marRight w:val="0"/>
      <w:marTop w:val="0"/>
      <w:marBottom w:val="0"/>
      <w:divBdr>
        <w:top w:val="none" w:sz="0" w:space="0" w:color="auto"/>
        <w:left w:val="none" w:sz="0" w:space="0" w:color="auto"/>
        <w:bottom w:val="none" w:sz="0" w:space="0" w:color="auto"/>
        <w:right w:val="none" w:sz="0" w:space="0" w:color="auto"/>
      </w:divBdr>
      <w:divsChild>
        <w:div w:id="992099060">
          <w:marLeft w:val="0"/>
          <w:marRight w:val="0"/>
          <w:marTop w:val="300"/>
          <w:marBottom w:val="0"/>
          <w:divBdr>
            <w:top w:val="none" w:sz="0" w:space="0" w:color="auto"/>
            <w:left w:val="none" w:sz="0" w:space="0" w:color="auto"/>
            <w:bottom w:val="none" w:sz="0" w:space="0" w:color="auto"/>
            <w:right w:val="none" w:sz="0" w:space="0" w:color="auto"/>
          </w:divBdr>
          <w:divsChild>
            <w:div w:id="1536045925">
              <w:marLeft w:val="0"/>
              <w:marRight w:val="0"/>
              <w:marTop w:val="0"/>
              <w:marBottom w:val="0"/>
              <w:divBdr>
                <w:top w:val="none" w:sz="0" w:space="0" w:color="auto"/>
                <w:left w:val="none" w:sz="0" w:space="0" w:color="auto"/>
                <w:bottom w:val="none" w:sz="0" w:space="0" w:color="auto"/>
                <w:right w:val="none" w:sz="0" w:space="0" w:color="auto"/>
              </w:divBdr>
              <w:divsChild>
                <w:div w:id="563179727">
                  <w:marLeft w:val="0"/>
                  <w:marRight w:val="-3600"/>
                  <w:marTop w:val="0"/>
                  <w:marBottom w:val="0"/>
                  <w:divBdr>
                    <w:top w:val="none" w:sz="0" w:space="0" w:color="auto"/>
                    <w:left w:val="none" w:sz="0" w:space="0" w:color="auto"/>
                    <w:bottom w:val="none" w:sz="0" w:space="0" w:color="auto"/>
                    <w:right w:val="none" w:sz="0" w:space="0" w:color="auto"/>
                  </w:divBdr>
                  <w:divsChild>
                    <w:div w:id="753017506">
                      <w:marLeft w:val="300"/>
                      <w:marRight w:val="4200"/>
                      <w:marTop w:val="0"/>
                      <w:marBottom w:val="540"/>
                      <w:divBdr>
                        <w:top w:val="none" w:sz="0" w:space="0" w:color="auto"/>
                        <w:left w:val="none" w:sz="0" w:space="0" w:color="auto"/>
                        <w:bottom w:val="none" w:sz="0" w:space="0" w:color="auto"/>
                        <w:right w:val="none" w:sz="0" w:space="0" w:color="auto"/>
                      </w:divBdr>
                      <w:divsChild>
                        <w:div w:id="511797627">
                          <w:marLeft w:val="0"/>
                          <w:marRight w:val="0"/>
                          <w:marTop w:val="0"/>
                          <w:marBottom w:val="0"/>
                          <w:divBdr>
                            <w:top w:val="none" w:sz="0" w:space="0" w:color="auto"/>
                            <w:left w:val="none" w:sz="0" w:space="0" w:color="auto"/>
                            <w:bottom w:val="none" w:sz="0" w:space="0" w:color="auto"/>
                            <w:right w:val="none" w:sz="0" w:space="0" w:color="auto"/>
                          </w:divBdr>
                          <w:divsChild>
                            <w:div w:id="731541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5802912">
      <w:bodyDiv w:val="1"/>
      <w:marLeft w:val="0"/>
      <w:marRight w:val="0"/>
      <w:marTop w:val="0"/>
      <w:marBottom w:val="0"/>
      <w:divBdr>
        <w:top w:val="none" w:sz="0" w:space="0" w:color="auto"/>
        <w:left w:val="none" w:sz="0" w:space="0" w:color="auto"/>
        <w:bottom w:val="none" w:sz="0" w:space="0" w:color="auto"/>
        <w:right w:val="none" w:sz="0" w:space="0" w:color="auto"/>
      </w:divBdr>
      <w:divsChild>
        <w:div w:id="148517490">
          <w:marLeft w:val="0"/>
          <w:marRight w:val="0"/>
          <w:marTop w:val="300"/>
          <w:marBottom w:val="0"/>
          <w:divBdr>
            <w:top w:val="none" w:sz="0" w:space="0" w:color="auto"/>
            <w:left w:val="none" w:sz="0" w:space="0" w:color="auto"/>
            <w:bottom w:val="none" w:sz="0" w:space="0" w:color="auto"/>
            <w:right w:val="none" w:sz="0" w:space="0" w:color="auto"/>
          </w:divBdr>
          <w:divsChild>
            <w:div w:id="2111200486">
              <w:marLeft w:val="0"/>
              <w:marRight w:val="0"/>
              <w:marTop w:val="0"/>
              <w:marBottom w:val="0"/>
              <w:divBdr>
                <w:top w:val="none" w:sz="0" w:space="0" w:color="auto"/>
                <w:left w:val="none" w:sz="0" w:space="0" w:color="auto"/>
                <w:bottom w:val="none" w:sz="0" w:space="0" w:color="auto"/>
                <w:right w:val="none" w:sz="0" w:space="0" w:color="auto"/>
              </w:divBdr>
              <w:divsChild>
                <w:div w:id="1069616179">
                  <w:marLeft w:val="0"/>
                  <w:marRight w:val="-3600"/>
                  <w:marTop w:val="0"/>
                  <w:marBottom w:val="0"/>
                  <w:divBdr>
                    <w:top w:val="none" w:sz="0" w:space="0" w:color="auto"/>
                    <w:left w:val="none" w:sz="0" w:space="0" w:color="auto"/>
                    <w:bottom w:val="none" w:sz="0" w:space="0" w:color="auto"/>
                    <w:right w:val="none" w:sz="0" w:space="0" w:color="auto"/>
                  </w:divBdr>
                  <w:divsChild>
                    <w:div w:id="703679285">
                      <w:marLeft w:val="300"/>
                      <w:marRight w:val="4200"/>
                      <w:marTop w:val="0"/>
                      <w:marBottom w:val="540"/>
                      <w:divBdr>
                        <w:top w:val="none" w:sz="0" w:space="0" w:color="auto"/>
                        <w:left w:val="none" w:sz="0" w:space="0" w:color="auto"/>
                        <w:bottom w:val="none" w:sz="0" w:space="0" w:color="auto"/>
                        <w:right w:val="none" w:sz="0" w:space="0" w:color="auto"/>
                      </w:divBdr>
                      <w:divsChild>
                        <w:div w:id="1662387094">
                          <w:marLeft w:val="0"/>
                          <w:marRight w:val="0"/>
                          <w:marTop w:val="0"/>
                          <w:marBottom w:val="0"/>
                          <w:divBdr>
                            <w:top w:val="none" w:sz="0" w:space="0" w:color="auto"/>
                            <w:left w:val="none" w:sz="0" w:space="0" w:color="auto"/>
                            <w:bottom w:val="none" w:sz="0" w:space="0" w:color="auto"/>
                            <w:right w:val="none" w:sz="0" w:space="0" w:color="auto"/>
                          </w:divBdr>
                          <w:divsChild>
                            <w:div w:id="573127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13255194">
      <w:bodyDiv w:val="1"/>
      <w:marLeft w:val="0"/>
      <w:marRight w:val="0"/>
      <w:marTop w:val="0"/>
      <w:marBottom w:val="0"/>
      <w:divBdr>
        <w:top w:val="none" w:sz="0" w:space="0" w:color="auto"/>
        <w:left w:val="none" w:sz="0" w:space="0" w:color="auto"/>
        <w:bottom w:val="none" w:sz="0" w:space="0" w:color="auto"/>
        <w:right w:val="none" w:sz="0" w:space="0" w:color="auto"/>
      </w:divBdr>
      <w:divsChild>
        <w:div w:id="1412241048">
          <w:marLeft w:val="0"/>
          <w:marRight w:val="0"/>
          <w:marTop w:val="0"/>
          <w:marBottom w:val="0"/>
          <w:divBdr>
            <w:top w:val="none" w:sz="0" w:space="0" w:color="auto"/>
            <w:left w:val="none" w:sz="0" w:space="0" w:color="auto"/>
            <w:bottom w:val="none" w:sz="0" w:space="0" w:color="auto"/>
            <w:right w:val="none" w:sz="0" w:space="0" w:color="auto"/>
          </w:divBdr>
        </w:div>
      </w:divsChild>
    </w:div>
    <w:div w:id="1657102138">
      <w:bodyDiv w:val="1"/>
      <w:marLeft w:val="0"/>
      <w:marRight w:val="0"/>
      <w:marTop w:val="0"/>
      <w:marBottom w:val="0"/>
      <w:divBdr>
        <w:top w:val="none" w:sz="0" w:space="0" w:color="auto"/>
        <w:left w:val="none" w:sz="0" w:space="0" w:color="auto"/>
        <w:bottom w:val="none" w:sz="0" w:space="0" w:color="auto"/>
        <w:right w:val="none" w:sz="0" w:space="0" w:color="auto"/>
      </w:divBdr>
      <w:divsChild>
        <w:div w:id="154692424">
          <w:marLeft w:val="0"/>
          <w:marRight w:val="0"/>
          <w:marTop w:val="0"/>
          <w:marBottom w:val="0"/>
          <w:divBdr>
            <w:top w:val="none" w:sz="0" w:space="0" w:color="auto"/>
            <w:left w:val="none" w:sz="0" w:space="0" w:color="auto"/>
            <w:bottom w:val="none" w:sz="0" w:space="0" w:color="auto"/>
            <w:right w:val="none" w:sz="0" w:space="0" w:color="auto"/>
          </w:divBdr>
          <w:divsChild>
            <w:div w:id="408382231">
              <w:marLeft w:val="2700"/>
              <w:marRight w:val="2250"/>
              <w:marTop w:val="600"/>
              <w:marBottom w:val="0"/>
              <w:divBdr>
                <w:top w:val="none" w:sz="0" w:space="0" w:color="auto"/>
                <w:left w:val="none" w:sz="0" w:space="0" w:color="auto"/>
                <w:bottom w:val="none" w:sz="0" w:space="0" w:color="auto"/>
                <w:right w:val="none" w:sz="0" w:space="0" w:color="auto"/>
              </w:divBdr>
              <w:divsChild>
                <w:div w:id="1238247657">
                  <w:marLeft w:val="0"/>
                  <w:marRight w:val="0"/>
                  <w:marTop w:val="0"/>
                  <w:marBottom w:val="225"/>
                  <w:divBdr>
                    <w:top w:val="none" w:sz="0" w:space="0" w:color="auto"/>
                    <w:left w:val="none" w:sz="0" w:space="0" w:color="auto"/>
                    <w:bottom w:val="none" w:sz="0" w:space="0" w:color="auto"/>
                    <w:right w:val="none" w:sz="0" w:space="0" w:color="auto"/>
                  </w:divBdr>
                  <w:divsChild>
                    <w:div w:id="1709068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5005003">
      <w:bodyDiv w:val="1"/>
      <w:marLeft w:val="0"/>
      <w:marRight w:val="0"/>
      <w:marTop w:val="0"/>
      <w:marBottom w:val="0"/>
      <w:divBdr>
        <w:top w:val="none" w:sz="0" w:space="0" w:color="auto"/>
        <w:left w:val="none" w:sz="0" w:space="0" w:color="auto"/>
        <w:bottom w:val="none" w:sz="0" w:space="0" w:color="auto"/>
        <w:right w:val="none" w:sz="0" w:space="0" w:color="auto"/>
      </w:divBdr>
      <w:divsChild>
        <w:div w:id="1225138014">
          <w:marLeft w:val="0"/>
          <w:marRight w:val="0"/>
          <w:marTop w:val="0"/>
          <w:marBottom w:val="0"/>
          <w:divBdr>
            <w:top w:val="none" w:sz="0" w:space="0" w:color="auto"/>
            <w:left w:val="none" w:sz="0" w:space="0" w:color="auto"/>
            <w:bottom w:val="none" w:sz="0" w:space="0" w:color="auto"/>
            <w:right w:val="none" w:sz="0" w:space="0" w:color="auto"/>
          </w:divBdr>
          <w:divsChild>
            <w:div w:id="866872132">
              <w:marLeft w:val="2700"/>
              <w:marRight w:val="2250"/>
              <w:marTop w:val="600"/>
              <w:marBottom w:val="0"/>
              <w:divBdr>
                <w:top w:val="none" w:sz="0" w:space="0" w:color="auto"/>
                <w:left w:val="none" w:sz="0" w:space="0" w:color="auto"/>
                <w:bottom w:val="none" w:sz="0" w:space="0" w:color="auto"/>
                <w:right w:val="none" w:sz="0" w:space="0" w:color="auto"/>
              </w:divBdr>
              <w:divsChild>
                <w:div w:id="321004521">
                  <w:marLeft w:val="0"/>
                  <w:marRight w:val="0"/>
                  <w:marTop w:val="0"/>
                  <w:marBottom w:val="225"/>
                  <w:divBdr>
                    <w:top w:val="none" w:sz="0" w:space="0" w:color="auto"/>
                    <w:left w:val="none" w:sz="0" w:space="0" w:color="auto"/>
                    <w:bottom w:val="none" w:sz="0" w:space="0" w:color="auto"/>
                    <w:right w:val="none" w:sz="0" w:space="0" w:color="auto"/>
                  </w:divBdr>
                  <w:divsChild>
                    <w:div w:id="2033871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 Id="rId138" Type="http://schemas.openxmlformats.org/officeDocument/2006/relationships/image" Target="media/image132.jpeg"/><Relationship Id="rId154" Type="http://schemas.openxmlformats.org/officeDocument/2006/relationships/image" Target="media/image147.jpeg"/><Relationship Id="rId159" Type="http://schemas.openxmlformats.org/officeDocument/2006/relationships/image" Target="media/image151.gif"/><Relationship Id="rId175" Type="http://schemas.openxmlformats.org/officeDocument/2006/relationships/image" Target="media/image167.jpeg"/><Relationship Id="rId170" Type="http://schemas.openxmlformats.org/officeDocument/2006/relationships/image" Target="media/image162.jpeg"/><Relationship Id="rId191" Type="http://schemas.openxmlformats.org/officeDocument/2006/relationships/fontTable" Target="fontTable.xml"/><Relationship Id="rId16" Type="http://schemas.openxmlformats.org/officeDocument/2006/relationships/image" Target="media/image10.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28" Type="http://schemas.openxmlformats.org/officeDocument/2006/relationships/image" Target="media/image122.jpeg"/><Relationship Id="rId144" Type="http://schemas.openxmlformats.org/officeDocument/2006/relationships/image" Target="media/image138.jpeg"/><Relationship Id="rId149" Type="http://schemas.openxmlformats.org/officeDocument/2006/relationships/image" Target="media/image142.png"/><Relationship Id="rId5" Type="http://schemas.openxmlformats.org/officeDocument/2006/relationships/footnotes" Target="footnotes.xml"/><Relationship Id="rId90" Type="http://schemas.openxmlformats.org/officeDocument/2006/relationships/image" Target="media/image84.jpeg"/><Relationship Id="rId95" Type="http://schemas.openxmlformats.org/officeDocument/2006/relationships/image" Target="media/image89.jpeg"/><Relationship Id="rId160" Type="http://schemas.openxmlformats.org/officeDocument/2006/relationships/image" Target="media/image152.jpeg"/><Relationship Id="rId165" Type="http://schemas.openxmlformats.org/officeDocument/2006/relationships/image" Target="media/image157.jpeg"/><Relationship Id="rId181" Type="http://schemas.openxmlformats.org/officeDocument/2006/relationships/image" Target="media/image173.jpeg"/><Relationship Id="rId186" Type="http://schemas.openxmlformats.org/officeDocument/2006/relationships/image" Target="media/image178.wmf"/><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107.jpeg"/><Relationship Id="rId118" Type="http://schemas.openxmlformats.org/officeDocument/2006/relationships/image" Target="media/image112.jpeg"/><Relationship Id="rId134" Type="http://schemas.openxmlformats.org/officeDocument/2006/relationships/image" Target="media/image128.jpeg"/><Relationship Id="rId139" Type="http://schemas.openxmlformats.org/officeDocument/2006/relationships/image" Target="media/image133.jpeg"/><Relationship Id="rId80" Type="http://schemas.openxmlformats.org/officeDocument/2006/relationships/image" Target="media/image74.jpeg"/><Relationship Id="rId85" Type="http://schemas.openxmlformats.org/officeDocument/2006/relationships/image" Target="media/image79.jpeg"/><Relationship Id="rId150" Type="http://schemas.openxmlformats.org/officeDocument/2006/relationships/image" Target="media/image143.jpeg"/><Relationship Id="rId155" Type="http://schemas.openxmlformats.org/officeDocument/2006/relationships/image" Target="media/image148.jpeg"/><Relationship Id="rId171" Type="http://schemas.openxmlformats.org/officeDocument/2006/relationships/image" Target="media/image163.jpeg"/><Relationship Id="rId176" Type="http://schemas.openxmlformats.org/officeDocument/2006/relationships/image" Target="media/image168.png"/><Relationship Id="rId192" Type="http://schemas.openxmlformats.org/officeDocument/2006/relationships/theme" Target="theme/theme1.xml"/><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08" Type="http://schemas.openxmlformats.org/officeDocument/2006/relationships/image" Target="media/image102.jpeg"/><Relationship Id="rId124" Type="http://schemas.openxmlformats.org/officeDocument/2006/relationships/image" Target="media/image118.jpeg"/><Relationship Id="rId129" Type="http://schemas.openxmlformats.org/officeDocument/2006/relationships/image" Target="media/image123.jpeg"/><Relationship Id="rId54" Type="http://schemas.openxmlformats.org/officeDocument/2006/relationships/image" Target="media/image48.jpeg"/><Relationship Id="rId70" Type="http://schemas.openxmlformats.org/officeDocument/2006/relationships/image" Target="media/image64.jpeg"/><Relationship Id="rId75" Type="http://schemas.openxmlformats.org/officeDocument/2006/relationships/image" Target="media/image69.jpeg"/><Relationship Id="rId91" Type="http://schemas.openxmlformats.org/officeDocument/2006/relationships/image" Target="media/image85.jpeg"/><Relationship Id="rId96" Type="http://schemas.openxmlformats.org/officeDocument/2006/relationships/image" Target="media/image90.jpeg"/><Relationship Id="rId140" Type="http://schemas.openxmlformats.org/officeDocument/2006/relationships/image" Target="media/image134.jpeg"/><Relationship Id="rId145" Type="http://schemas.openxmlformats.org/officeDocument/2006/relationships/image" Target="media/image139.jpeg"/><Relationship Id="rId161" Type="http://schemas.openxmlformats.org/officeDocument/2006/relationships/image" Target="media/image153.jpeg"/><Relationship Id="rId166" Type="http://schemas.openxmlformats.org/officeDocument/2006/relationships/image" Target="media/image158.jpeg"/><Relationship Id="rId182" Type="http://schemas.openxmlformats.org/officeDocument/2006/relationships/image" Target="media/image174.jpeg"/><Relationship Id="rId187" Type="http://schemas.openxmlformats.org/officeDocument/2006/relationships/image" Target="media/image179.gif"/><Relationship Id="rId1" Type="http://schemas.openxmlformats.org/officeDocument/2006/relationships/customXml" Target="../customXml/item1.xml"/><Relationship Id="rId6" Type="http://schemas.openxmlformats.org/officeDocument/2006/relationships/endnotes" Target="endnotes.xml"/><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jpeg"/><Relationship Id="rId119" Type="http://schemas.openxmlformats.org/officeDocument/2006/relationships/image" Target="media/image113.jpeg"/><Relationship Id="rId44" Type="http://schemas.openxmlformats.org/officeDocument/2006/relationships/image" Target="media/image38.jpeg"/><Relationship Id="rId60" Type="http://schemas.openxmlformats.org/officeDocument/2006/relationships/image" Target="media/image54.jpeg"/><Relationship Id="rId65" Type="http://schemas.openxmlformats.org/officeDocument/2006/relationships/image" Target="media/image59.jpeg"/><Relationship Id="rId81" Type="http://schemas.openxmlformats.org/officeDocument/2006/relationships/image" Target="media/image75.jpeg"/><Relationship Id="rId86" Type="http://schemas.openxmlformats.org/officeDocument/2006/relationships/image" Target="media/image80.jpeg"/><Relationship Id="rId130" Type="http://schemas.openxmlformats.org/officeDocument/2006/relationships/image" Target="media/image124.jpeg"/><Relationship Id="rId135" Type="http://schemas.openxmlformats.org/officeDocument/2006/relationships/image" Target="media/image129.jpeg"/><Relationship Id="rId151" Type="http://schemas.openxmlformats.org/officeDocument/2006/relationships/image" Target="media/image144.jpeg"/><Relationship Id="rId156" Type="http://schemas.openxmlformats.org/officeDocument/2006/relationships/image" Target="media/image149.jpeg"/><Relationship Id="rId177" Type="http://schemas.openxmlformats.org/officeDocument/2006/relationships/image" Target="media/image169.jpeg"/><Relationship Id="rId172" Type="http://schemas.openxmlformats.org/officeDocument/2006/relationships/image" Target="media/image164.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141" Type="http://schemas.openxmlformats.org/officeDocument/2006/relationships/image" Target="media/image135.jpeg"/><Relationship Id="rId146" Type="http://schemas.openxmlformats.org/officeDocument/2006/relationships/image" Target="media/image140.jpeg"/><Relationship Id="rId167" Type="http://schemas.openxmlformats.org/officeDocument/2006/relationships/image" Target="media/image159.jpeg"/><Relationship Id="rId188" Type="http://schemas.openxmlformats.org/officeDocument/2006/relationships/image" Target="media/image180.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162" Type="http://schemas.openxmlformats.org/officeDocument/2006/relationships/image" Target="media/image154.jpeg"/><Relationship Id="rId183" Type="http://schemas.openxmlformats.org/officeDocument/2006/relationships/image" Target="media/image175.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image" Target="media/image125.jpeg"/><Relationship Id="rId136" Type="http://schemas.openxmlformats.org/officeDocument/2006/relationships/image" Target="media/image130.jpeg"/><Relationship Id="rId157" Type="http://schemas.openxmlformats.org/officeDocument/2006/relationships/image" Target="media/image150.jpeg"/><Relationship Id="rId178" Type="http://schemas.openxmlformats.org/officeDocument/2006/relationships/image" Target="media/image170.jpeg"/><Relationship Id="rId61" Type="http://schemas.openxmlformats.org/officeDocument/2006/relationships/image" Target="media/image55.jpeg"/><Relationship Id="rId82" Type="http://schemas.openxmlformats.org/officeDocument/2006/relationships/image" Target="media/image76.jpeg"/><Relationship Id="rId152" Type="http://schemas.openxmlformats.org/officeDocument/2006/relationships/image" Target="media/image145.jpeg"/><Relationship Id="rId173" Type="http://schemas.openxmlformats.org/officeDocument/2006/relationships/image" Target="media/image165.jpe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pn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20.jpeg"/><Relationship Id="rId147" Type="http://schemas.openxmlformats.org/officeDocument/2006/relationships/image" Target="media/image141.jpeg"/><Relationship Id="rId168" Type="http://schemas.openxmlformats.org/officeDocument/2006/relationships/image" Target="media/image160.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image" Target="media/image136.jpeg"/><Relationship Id="rId163" Type="http://schemas.openxmlformats.org/officeDocument/2006/relationships/image" Target="media/image155.jpeg"/><Relationship Id="rId184" Type="http://schemas.openxmlformats.org/officeDocument/2006/relationships/image" Target="media/image176.jpeg"/><Relationship Id="rId189" Type="http://schemas.openxmlformats.org/officeDocument/2006/relationships/image" Target="media/image181.jpeg"/><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image" Target="media/image110.jpeg"/><Relationship Id="rId137" Type="http://schemas.openxmlformats.org/officeDocument/2006/relationships/image" Target="media/image131.jpeg"/><Relationship Id="rId158" Type="http://schemas.openxmlformats.org/officeDocument/2006/relationships/hyperlink" Target="https://quyfzw.bn1.livefilestore.com/y2pp5VHxC-G_WdrvO1HNWK66VhbMR1Yx25-BuFb4hFwhh5j599-XAb86vEUb4dHz8TBgVjtUKTiTf0IPVDcgILHqGtJiy2a6MtbhBwrN7Mwq3s/Vatican-03-2014.jpg?psid=1" TargetMode="External"/><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6.jpeg"/><Relationship Id="rId153" Type="http://schemas.openxmlformats.org/officeDocument/2006/relationships/image" Target="media/image146.jpeg"/><Relationship Id="rId174" Type="http://schemas.openxmlformats.org/officeDocument/2006/relationships/image" Target="media/image166.jpeg"/><Relationship Id="rId179" Type="http://schemas.openxmlformats.org/officeDocument/2006/relationships/image" Target="media/image171.jpeg"/><Relationship Id="rId190" Type="http://schemas.openxmlformats.org/officeDocument/2006/relationships/header" Target="header1.xml"/><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jpeg"/><Relationship Id="rId106" Type="http://schemas.openxmlformats.org/officeDocument/2006/relationships/image" Target="media/image100.jpeg"/><Relationship Id="rId127" Type="http://schemas.openxmlformats.org/officeDocument/2006/relationships/image" Target="media/image121.jpeg"/><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78" Type="http://schemas.openxmlformats.org/officeDocument/2006/relationships/image" Target="media/image72.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43" Type="http://schemas.openxmlformats.org/officeDocument/2006/relationships/image" Target="media/image137.jpeg"/><Relationship Id="rId148" Type="http://schemas.openxmlformats.org/officeDocument/2006/relationships/hyperlink" Target="http://fr.wikipedia.org/wiki/Monast%C3%A8re_de_Maulbronn" TargetMode="External"/><Relationship Id="rId164" Type="http://schemas.openxmlformats.org/officeDocument/2006/relationships/image" Target="media/image156.jpeg"/><Relationship Id="rId169" Type="http://schemas.openxmlformats.org/officeDocument/2006/relationships/image" Target="media/image161.jpeg"/><Relationship Id="rId185" Type="http://schemas.openxmlformats.org/officeDocument/2006/relationships/image" Target="media/image177.gif"/><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image" Target="media/image172.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03327AB-C77D-44E0-951F-1C17F3BDBF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161</Pages>
  <Words>13792</Words>
  <Characters>75856</Characters>
  <Application>Microsoft Office Word</Application>
  <DocSecurity>0</DocSecurity>
  <Lines>632</Lines>
  <Paragraphs>178</Paragraphs>
  <ScaleCrop>false</ScaleCrop>
  <HeadingPairs>
    <vt:vector size="4" baseType="variant">
      <vt:variant>
        <vt:lpstr>Titre</vt:lpstr>
      </vt:variant>
      <vt:variant>
        <vt:i4>1</vt:i4>
      </vt:variant>
      <vt:variant>
        <vt:lpstr>Titres</vt:lpstr>
      </vt:variant>
      <vt:variant>
        <vt:i4>1</vt:i4>
      </vt:variant>
    </vt:vector>
  </HeadingPairs>
  <TitlesOfParts>
    <vt:vector size="2" baseType="lpstr">
      <vt:lpstr/>
      <vt:lpstr/>
    </vt:vector>
  </TitlesOfParts>
  <Company>Hewlett-Packard</Company>
  <LinksUpToDate>false</LinksUpToDate>
  <CharactersWithSpaces>89470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Jean francois Lecat</dc:creator>
  <cp:lastModifiedBy>Etienne Stoquart</cp:lastModifiedBy>
  <cp:revision>2</cp:revision>
  <cp:lastPrinted>2013-12-08T13:43:00Z</cp:lastPrinted>
  <dcterms:created xsi:type="dcterms:W3CDTF">2015-01-13T08:00:00Z</dcterms:created>
  <dcterms:modified xsi:type="dcterms:W3CDTF">2015-01-13T08:00:00Z</dcterms:modified>
</cp:coreProperties>
</file>