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An introduction to counting in Korean"/>
      </w:tblPr>
      <w:tblGrid>
        <w:gridCol w:w="1285"/>
        <w:gridCol w:w="3436"/>
        <w:gridCol w:w="2632"/>
        <w:gridCol w:w="3479"/>
      </w:tblGrid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proofErr w:type="spellStart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Numeral</w:t>
            </w:r>
            <w:proofErr w:type="spellEnd"/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Sino-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Korean</w:t>
            </w:r>
            <w:proofErr w:type="spellEnd"/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 xml:space="preserve">Native 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Korean</w:t>
            </w:r>
            <w:proofErr w:type="spellEnd"/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Ordinal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공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(gong)</w:t>
            </w:r>
            <w:r w:rsidRPr="00751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EC1">
              <w:rPr>
                <w:rFonts w:ascii="Batang" w:eastAsia="Batang" w:hAnsi="Batang" w:cs="Batang"/>
                <w:sz w:val="24"/>
                <w:szCs w:val="24"/>
              </w:rPr>
              <w:t>영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yeong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51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EC1">
              <w:rPr>
                <w:rFonts w:ascii="Batang" w:eastAsia="Batang" w:hAnsi="Batang" w:cs="Batang"/>
                <w:sz w:val="24"/>
                <w:szCs w:val="24"/>
              </w:rPr>
              <w:t>제로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jero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영째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yeongjae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51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EC1">
              <w:rPr>
                <w:rFonts w:ascii="Batang" w:eastAsia="Batang" w:hAnsi="Batang" w:cs="Batang"/>
                <w:sz w:val="24"/>
                <w:szCs w:val="24"/>
              </w:rPr>
              <w:t>제로째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jerojae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일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(il)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하나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hana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첫째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cheotjae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둘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두째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dujae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셋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(set)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세째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sejae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넷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(net)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네째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nejae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다섯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daseot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다섯째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daseotjae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여섯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yeoseot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여섯째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yeoseotjae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일곱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ilgop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일곱째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ilgopjae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(pal)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여덟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yeodeol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여덟째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yeodeoljae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아홉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ahop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아홉째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ahopjae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십일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shipil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열하나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yeolhana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yeolhanjae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십이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shipi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열둘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yeoldul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열두째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yeoldujae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십삼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shipsam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열셋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yeolset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열세째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yeolsejae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십사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shipsa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열넷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yeolnet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열네째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yeolnejae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십오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shipo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열다섯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yeoldaseot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열다섯째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yeoldaseotjae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십육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shipnyuk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열여섯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yeolyeoseot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열여섯째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yeolyeoseotjae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십칠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shipchil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열일곱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yeolilgop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열일곱째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yeolilgopjae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십팔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-pal)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열여덟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yeolyeodeol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열여덟째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yeolyeodeoljae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십구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shipgu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열아홉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yeolahop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열아홉째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yeolahopjae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eeship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스물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seumul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스무째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seumujae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서른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seoreun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서른째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seoreunjae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마흔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maheun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마흔째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maheunjae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쉰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swin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쉰째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swinjae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예순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yesun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예순째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yesunjae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일흔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ilheun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일흔째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ilheunjae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여든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yeodeun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여든째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yeodeunjae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구십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guship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아흔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aheun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아흔째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aheunjae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온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(on)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온째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51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EC1">
              <w:rPr>
                <w:rFonts w:ascii="Batang" w:eastAsia="Batang" w:hAnsi="Batang" w:cs="Batang"/>
                <w:sz w:val="24"/>
                <w:szCs w:val="24"/>
              </w:rPr>
              <w:t>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1106" w:rsidRPr="00EF1EC1" w:rsidRDefault="00751106" w:rsidP="00164488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proofErr w:type="spellStart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lastRenderedPageBreak/>
              <w:t>Numeral</w:t>
            </w:r>
            <w:proofErr w:type="spellEnd"/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1106" w:rsidRPr="00EF1EC1" w:rsidRDefault="00751106" w:rsidP="00164488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bookmarkStart w:id="0" w:name="_GoBack"/>
            <w:bookmarkEnd w:id="0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Sino-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Korean</w:t>
            </w:r>
            <w:proofErr w:type="spellEnd"/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1106" w:rsidRPr="00EF1EC1" w:rsidRDefault="00751106" w:rsidP="00164488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 xml:space="preserve">Native 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Korean</w:t>
            </w:r>
            <w:proofErr w:type="spellEnd"/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51106" w:rsidRPr="00EF1EC1" w:rsidRDefault="00751106" w:rsidP="00164488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b/>
                <w:bCs/>
                <w:color w:val="002929"/>
                <w:sz w:val="24"/>
                <w:szCs w:val="24"/>
              </w:rPr>
              <w:t>Ordinal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구백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gubaek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구백째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gubaekjae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즈믄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jeumeun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구천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gucheon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구천째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gucheonjae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(man)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드먼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deumeon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51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EC1">
              <w:rPr>
                <w:rFonts w:ascii="Batang" w:eastAsia="Batang" w:hAnsi="Batang" w:cs="Batang"/>
                <w:sz w:val="24"/>
                <w:szCs w:val="24"/>
              </w:rPr>
              <w:t>골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gol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(iman)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이만째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imanjae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삼만째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사만째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samanjae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오만째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omanjae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육만째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yukmanjae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칠만째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chilmanjae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팔만째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palmanjae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구만째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gumanjae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sipman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십만째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sipmanjae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 million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백만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baekman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백만째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baekmanjae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10 million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천만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cheonman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천만째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cheonmanjae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100 million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억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eok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잘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jal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억째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eokjae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51106" w:rsidRPr="00EF1EC1" w:rsidTr="00751106">
        <w:trPr>
          <w:trHeight w:hRule="exact" w:val="454"/>
        </w:trPr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1 trillion</w:t>
            </w:r>
          </w:p>
        </w:tc>
        <w:tc>
          <w:tcPr>
            <w:tcW w:w="15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조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jo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51106" w:rsidRPr="00EF1EC1" w:rsidRDefault="00751106" w:rsidP="00923366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EC1">
              <w:rPr>
                <w:rFonts w:ascii="Batang" w:eastAsia="Batang" w:hAnsi="Batang" w:cs="Batang"/>
                <w:sz w:val="24"/>
                <w:szCs w:val="24"/>
              </w:rPr>
              <w:t>조째</w:t>
            </w:r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jojae</w:t>
            </w:r>
            <w:proofErr w:type="spellEnd"/>
            <w:r w:rsidRPr="00EF1EC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26B55" w:rsidRPr="00923366" w:rsidRDefault="00EF1EC1" w:rsidP="00EF1EC1">
      <w:pPr>
        <w:spacing w:after="150" w:line="33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Large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numbers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divided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into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units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ten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thousand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so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1 million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one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hundred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F1EC1">
        <w:rPr>
          <w:rFonts w:ascii="Arial" w:eastAsia="Times New Roman" w:hAnsi="Arial" w:cs="Arial"/>
          <w:color w:val="000000"/>
          <w:sz w:val="20"/>
          <w:szCs w:val="20"/>
        </w:rPr>
        <w:t>ten-thousands</w:t>
      </w:r>
      <w:proofErr w:type="spellEnd"/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Pr="00EF1EC1">
        <w:rPr>
          <w:rFonts w:ascii="Gulim" w:eastAsia="Gulim" w:hAnsi="Gulim" w:cs="Gulim" w:hint="eastAsia"/>
          <w:color w:val="000000"/>
          <w:sz w:val="20"/>
          <w:szCs w:val="20"/>
        </w:rPr>
        <w:t>百萬</w:t>
      </w:r>
      <w:r w:rsidRPr="00EF1EC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F1EC1">
        <w:rPr>
          <w:rFonts w:ascii="Gulim" w:eastAsia="Gulim" w:hAnsi="Gulim" w:cs="Gulim" w:hint="eastAsia"/>
          <w:color w:val="000000"/>
          <w:sz w:val="20"/>
          <w:szCs w:val="20"/>
        </w:rPr>
        <w:t>백만</w:t>
      </w:r>
      <w:r w:rsidRPr="0092336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923366">
        <w:rPr>
          <w:rFonts w:ascii="Arial" w:eastAsia="Times New Roman" w:hAnsi="Arial" w:cs="Arial"/>
          <w:color w:val="000000"/>
          <w:sz w:val="20"/>
          <w:szCs w:val="20"/>
        </w:rPr>
        <w:t>baek</w:t>
      </w:r>
      <w:proofErr w:type="spellEnd"/>
      <w:r w:rsidRPr="00923366">
        <w:rPr>
          <w:rFonts w:ascii="Arial" w:eastAsia="Times New Roman" w:hAnsi="Arial" w:cs="Arial"/>
          <w:color w:val="000000"/>
          <w:sz w:val="20"/>
          <w:szCs w:val="20"/>
        </w:rPr>
        <w:t>-man)</w:t>
      </w:r>
    </w:p>
    <w:sectPr w:rsidR="00126B55" w:rsidRPr="00923366" w:rsidSect="00EF1E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C1"/>
    <w:rsid w:val="00126B55"/>
    <w:rsid w:val="00751106"/>
    <w:rsid w:val="00923366"/>
    <w:rsid w:val="00E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art pas net</dc:creator>
  <cp:lastModifiedBy>celia art pas net</cp:lastModifiedBy>
  <cp:revision>2</cp:revision>
  <dcterms:created xsi:type="dcterms:W3CDTF">2014-12-15T16:04:00Z</dcterms:created>
  <dcterms:modified xsi:type="dcterms:W3CDTF">2014-12-15T16:19:00Z</dcterms:modified>
</cp:coreProperties>
</file>