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E6" w:rsidRDefault="00962692" w:rsidP="00962692">
      <w:pPr>
        <w:jc w:val="center"/>
      </w:pPr>
      <w:r>
        <w:t>Méthodologie (Augustin)</w:t>
      </w:r>
    </w:p>
    <w:p w:rsidR="00962692" w:rsidRDefault="00962692" w:rsidP="00962692">
      <w:pPr>
        <w:jc w:val="center"/>
      </w:pPr>
    </w:p>
    <w:p w:rsidR="00962692" w:rsidRDefault="00962692" w:rsidP="00962692">
      <w:pPr>
        <w:rPr>
          <w:b/>
        </w:rPr>
      </w:pPr>
      <w:r w:rsidRPr="00962692">
        <w:rPr>
          <w:b/>
        </w:rPr>
        <w:t>Un diplôme Européen pour tous à chaque fin de cycle (primaire,</w:t>
      </w:r>
      <w:r w:rsidR="0059647B">
        <w:rPr>
          <w:b/>
        </w:rPr>
        <w:t xml:space="preserve"> </w:t>
      </w:r>
      <w:r w:rsidRPr="00962692">
        <w:rPr>
          <w:b/>
        </w:rPr>
        <w:t>collège,</w:t>
      </w:r>
      <w:r w:rsidR="0059647B">
        <w:rPr>
          <w:b/>
        </w:rPr>
        <w:t xml:space="preserve"> </w:t>
      </w:r>
      <w:r w:rsidRPr="00962692">
        <w:rPr>
          <w:b/>
        </w:rPr>
        <w:t>lycée)</w:t>
      </w:r>
    </w:p>
    <w:p w:rsidR="00962692" w:rsidRDefault="00962692" w:rsidP="00962692">
      <w:pPr>
        <w:rPr>
          <w:b/>
        </w:rPr>
      </w:pPr>
    </w:p>
    <w:p w:rsidR="00962692" w:rsidRPr="00962692" w:rsidRDefault="0059647B" w:rsidP="00962692">
      <w:r>
        <w:t>Nous savons que chaque pays européen suivent à peu près les mêmes règles en termes de cycles scolaire, c’est-à-dire que tous, ou du moins presque tous les pays européen ont un primaire, un 1</w:t>
      </w:r>
      <w:r w:rsidRPr="0059647B">
        <w:rPr>
          <w:vertAlign w:val="superscript"/>
        </w:rPr>
        <w:t>er</w:t>
      </w:r>
      <w:r>
        <w:t xml:space="preserve"> cycle, soit le collège, et un 2</w:t>
      </w:r>
      <w:r w:rsidRPr="0059647B">
        <w:rPr>
          <w:vertAlign w:val="superscript"/>
        </w:rPr>
        <w:t>ème</w:t>
      </w:r>
      <w:r>
        <w:t xml:space="preserve"> cycle, le lycée. Il ser</w:t>
      </w:r>
      <w:r w:rsidR="00793D39">
        <w:t>ait donc intéressant de mettre en place</w:t>
      </w:r>
      <w:bookmarkStart w:id="0" w:name="_GoBack"/>
      <w:bookmarkEnd w:id="0"/>
      <w:r w:rsidR="00793D39">
        <w:t xml:space="preserve"> </w:t>
      </w:r>
      <w:r>
        <w:t xml:space="preserve"> un diplôme européen pour chaque</w:t>
      </w:r>
      <w:r w:rsidR="00FE0EE0">
        <w:t xml:space="preserve"> fin de</w:t>
      </w:r>
      <w:r>
        <w:t xml:space="preserve"> cycle scolaire. Ces diplômes européens </w:t>
      </w:r>
      <w:r w:rsidR="00FE0EE0">
        <w:t xml:space="preserve">permettront dans un premier temps de vérifier que le niveau des élèves des différents pays européens ne varie pas.  </w:t>
      </w:r>
      <w:r w:rsidR="00B758F4">
        <w:t>Puis, d</w:t>
      </w:r>
      <w:r w:rsidR="00F87FE9">
        <w:t>ans un deuxième temps, c</w:t>
      </w:r>
      <w:r>
        <w:t>es diplômes européens favoriseraient une fois de plus les échanges extrascolaires et les changements de cursus</w:t>
      </w:r>
      <w:r w:rsidR="00F87FE9">
        <w:t xml:space="preserve"> pour l</w:t>
      </w:r>
      <w:r>
        <w:t>es élèves désirant suivre leur scolarité dans un</w:t>
      </w:r>
      <w:r w:rsidR="00AE5324">
        <w:t xml:space="preserve"> autre </w:t>
      </w:r>
      <w:r>
        <w:t xml:space="preserve"> pays européen.</w:t>
      </w:r>
      <w:r w:rsidR="00B758F4">
        <w:t xml:space="preserve"> Notre objectif serait donc d’of</w:t>
      </w:r>
      <w:r w:rsidR="00AE5324">
        <w:t>frir à chaque étudiant européen</w:t>
      </w:r>
      <w:r w:rsidR="00B758F4">
        <w:t xml:space="preserve"> un niveau équitable à la sortie du lycée grâce à ce « bac européen » afin de permettre à ces étudiants d’étudier dans le pays européen de son choix, ouvrant, pour ainsi dire, un peu plus les frontières de </w:t>
      </w:r>
      <w:r w:rsidR="00AE5324">
        <w:t>l’Europe</w:t>
      </w:r>
      <w:r w:rsidR="00B758F4">
        <w:t xml:space="preserve"> et d’enterrer </w:t>
      </w:r>
      <w:r w:rsidR="00AE5324">
        <w:t>une bonne fois pour toute la crainte de partir étudier à l’étranger.</w:t>
      </w:r>
    </w:p>
    <w:p w:rsidR="00962692" w:rsidRDefault="00962692" w:rsidP="00962692"/>
    <w:p w:rsidR="00962692" w:rsidRDefault="00962692" w:rsidP="00962692"/>
    <w:p w:rsidR="00962692" w:rsidRDefault="00962692"/>
    <w:sectPr w:rsidR="0096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92"/>
    <w:rsid w:val="0059647B"/>
    <w:rsid w:val="00793D39"/>
    <w:rsid w:val="008670A1"/>
    <w:rsid w:val="00962692"/>
    <w:rsid w:val="00AE5324"/>
    <w:rsid w:val="00B72DE6"/>
    <w:rsid w:val="00B758F4"/>
    <w:rsid w:val="00F87FE9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A9DD-C819-4906-8F8B-B0583BF0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Guignet</dc:creator>
  <cp:keywords/>
  <dc:description/>
  <cp:lastModifiedBy>Augustin Guignet</cp:lastModifiedBy>
  <cp:revision>2</cp:revision>
  <dcterms:created xsi:type="dcterms:W3CDTF">2014-11-26T16:36:00Z</dcterms:created>
  <dcterms:modified xsi:type="dcterms:W3CDTF">2014-11-28T10:44:00Z</dcterms:modified>
</cp:coreProperties>
</file>