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04" w:rsidRDefault="00AC662B">
      <w:r>
        <w:t>Va en cours</w:t>
      </w:r>
    </w:p>
    <w:sectPr w:rsidR="002A0604" w:rsidSect="002A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hyphenationZone w:val="425"/>
  <w:characterSpacingControl w:val="doNotCompress"/>
  <w:compat/>
  <w:rsids>
    <w:rsidRoot w:val="00AC662B"/>
    <w:rsid w:val="002A0604"/>
    <w:rsid w:val="00AC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RPZ LE GHETTO</dc:creator>
  <cp:lastModifiedBy>RPZ LE GHETTO</cp:lastModifiedBy>
  <cp:revision>1</cp:revision>
  <dcterms:created xsi:type="dcterms:W3CDTF">2014-10-07T20:05:00Z</dcterms:created>
  <dcterms:modified xsi:type="dcterms:W3CDTF">2014-10-07T20:05:00Z</dcterms:modified>
</cp:coreProperties>
</file>