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E0E04" w:rsidRDefault="004E0E04" w:rsidP="00DC7871">
      <w:pPr>
        <w:jc w:val="center"/>
      </w:pPr>
    </w:p>
    <w:p w:rsidR="004E0E04" w:rsidRDefault="00101565" w:rsidP="00DC7871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7pt;height:51pt" fillcolor="#fc9">
            <v:fill r:id="rId6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ollection  privée "/>
          </v:shape>
        </w:pict>
      </w:r>
      <w:r w:rsidR="004E0E04">
        <w:t>*</w:t>
      </w:r>
    </w:p>
    <w:p w:rsidR="00DC7871" w:rsidRDefault="00DC7871" w:rsidP="00DC7871">
      <w:pPr>
        <w:jc w:val="center"/>
      </w:pPr>
    </w:p>
    <w:p w:rsidR="004E0E04" w:rsidRPr="00DC7871" w:rsidRDefault="004E0E04" w:rsidP="00DC7871">
      <w:pPr>
        <w:jc w:val="center"/>
        <w:rPr>
          <w:b/>
        </w:rPr>
      </w:pPr>
    </w:p>
    <w:p w:rsidR="00DC7871" w:rsidRDefault="00DC7871"/>
    <w:p w:rsidR="00DC7871" w:rsidRDefault="004E0E04">
      <w:pPr>
        <w:rPr>
          <w:b/>
          <w:i/>
        </w:rPr>
      </w:pPr>
      <w:r>
        <w:rPr>
          <w:b/>
          <w:i/>
        </w:rPr>
        <w:t xml:space="preserve">* </w:t>
      </w:r>
      <w:r w:rsidRPr="004E0E04">
        <w:rPr>
          <w:b/>
          <w:i/>
        </w:rPr>
        <w:t xml:space="preserve">N'attendez plus, profitez de l'expérience d'un </w:t>
      </w:r>
      <w:proofErr w:type="spellStart"/>
      <w:r w:rsidRPr="004E0E04">
        <w:rPr>
          <w:b/>
          <w:i/>
        </w:rPr>
        <w:t>Gemstrader</w:t>
      </w:r>
      <w:proofErr w:type="spellEnd"/>
      <w:r w:rsidRPr="004E0E04">
        <w:rPr>
          <w:b/>
          <w:i/>
        </w:rPr>
        <w:t xml:space="preserve"> pour créer la collection de vos rêves</w:t>
      </w:r>
      <w:r>
        <w:rPr>
          <w:b/>
          <w:i/>
        </w:rPr>
        <w:t xml:space="preserve"> *</w:t>
      </w:r>
    </w:p>
    <w:p w:rsidR="004E0E04" w:rsidRDefault="004E0E04">
      <w:pPr>
        <w:rPr>
          <w:b/>
          <w:i/>
        </w:rPr>
      </w:pPr>
    </w:p>
    <w:p w:rsidR="004E0E04" w:rsidRPr="004E0E04" w:rsidRDefault="004E0E04">
      <w:pPr>
        <w:rPr>
          <w:b/>
          <w:i/>
        </w:rPr>
      </w:pPr>
    </w:p>
    <w:p w:rsidR="00DC7871" w:rsidRPr="004E0E04" w:rsidRDefault="00DC7871">
      <w:pPr>
        <w:rPr>
          <w:b/>
        </w:rPr>
      </w:pPr>
      <w:r w:rsidRPr="004E0E04">
        <w:rPr>
          <w:b/>
        </w:rPr>
        <w:t>Pour toute aide à une collection personnalisée</w:t>
      </w:r>
      <w:r w:rsidR="004E0E04">
        <w:rPr>
          <w:b/>
        </w:rPr>
        <w:t xml:space="preserve"> </w:t>
      </w:r>
      <w:r w:rsidRPr="004E0E04">
        <w:rPr>
          <w:b/>
        </w:rPr>
        <w:t>nous proposons les services suivants :</w:t>
      </w:r>
    </w:p>
    <w:p w:rsidR="00DC7871" w:rsidRPr="004E0E04" w:rsidRDefault="00DC7871">
      <w:pPr>
        <w:rPr>
          <w:b/>
        </w:rPr>
      </w:pPr>
    </w:p>
    <w:p w:rsidR="00DC7871" w:rsidRDefault="00DC7871" w:rsidP="00DC7871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Aide au complément des gemmes à trouver</w:t>
      </w:r>
      <w:r w:rsidR="004E0E04">
        <w:rPr>
          <w:b/>
        </w:rPr>
        <w:t xml:space="preserve"> ou à la création complète</w:t>
      </w:r>
    </w:p>
    <w:p w:rsidR="004E0E04" w:rsidRDefault="004E0E04" w:rsidP="00DC7871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 xml:space="preserve">De 1 carat à 100 carats et plus, profitez des meilleurs prix </w:t>
      </w:r>
      <w:r w:rsidR="00D90B45">
        <w:rPr>
          <w:b/>
        </w:rPr>
        <w:t>u marché</w:t>
      </w:r>
    </w:p>
    <w:p w:rsidR="004E0E04" w:rsidRPr="004E0E04" w:rsidRDefault="004E0E04" w:rsidP="00DC7871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 xml:space="preserve">Formation théorique </w:t>
      </w:r>
    </w:p>
    <w:p w:rsidR="00DC7871" w:rsidRPr="004E0E04" w:rsidRDefault="00DC7871" w:rsidP="00DC7871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Aide au détail des provenances principale de chaque pierres</w:t>
      </w:r>
      <w:r w:rsidR="004E0E04">
        <w:rPr>
          <w:b/>
        </w:rPr>
        <w:t xml:space="preserve">, compositions </w:t>
      </w:r>
      <w:proofErr w:type="spellStart"/>
      <w:r w:rsidR="004E0E04">
        <w:rPr>
          <w:b/>
        </w:rPr>
        <w:t>etc</w:t>
      </w:r>
      <w:proofErr w:type="spellEnd"/>
      <w:r w:rsidR="004E0E04">
        <w:rPr>
          <w:b/>
        </w:rPr>
        <w:t>...</w:t>
      </w:r>
    </w:p>
    <w:p w:rsidR="00DC7871" w:rsidRDefault="00DC7871" w:rsidP="00DC7871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Identifications des pierres</w:t>
      </w:r>
    </w:p>
    <w:p w:rsidR="004E0E04" w:rsidRPr="004E0E04" w:rsidRDefault="004E0E04" w:rsidP="00DC7871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Aide à l'investissement (pour les gemmes d'exception uniquement)</w:t>
      </w:r>
    </w:p>
    <w:p w:rsidR="00DC7871" w:rsidRPr="004E0E04" w:rsidRDefault="00DC7871" w:rsidP="00DC7871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Déplacements à l'étranger, marchés ou pays producteurs</w:t>
      </w:r>
    </w:p>
    <w:p w:rsidR="00DC7871" w:rsidRPr="004E0E04" w:rsidRDefault="00DC7871" w:rsidP="004E0E04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Suivi complet de la collection</w:t>
      </w:r>
    </w:p>
    <w:p w:rsidR="004E0E04" w:rsidRDefault="004E0E04" w:rsidP="004E0E04">
      <w:pPr>
        <w:rPr>
          <w:b/>
        </w:rPr>
      </w:pPr>
    </w:p>
    <w:p w:rsidR="004E0E04" w:rsidRDefault="004E0E04" w:rsidP="004E0E04">
      <w:pPr>
        <w:rPr>
          <w:b/>
        </w:rPr>
      </w:pPr>
    </w:p>
    <w:p w:rsidR="004E0E04" w:rsidRDefault="004E0E04" w:rsidP="004E0E04">
      <w:pPr>
        <w:rPr>
          <w:b/>
        </w:rPr>
      </w:pPr>
      <w:r>
        <w:rPr>
          <w:b/>
        </w:rPr>
        <w:t>Tarifs : A définir avant le suivi.</w:t>
      </w:r>
    </w:p>
    <w:p w:rsidR="004E0E04" w:rsidRDefault="004E0E04" w:rsidP="004E0E04">
      <w:pPr>
        <w:rPr>
          <w:b/>
        </w:rPr>
      </w:pPr>
    </w:p>
    <w:p w:rsidR="004E0E04" w:rsidRDefault="004E0E04" w:rsidP="004E0E04">
      <w:pPr>
        <w:rPr>
          <w:b/>
        </w:rPr>
      </w:pPr>
    </w:p>
    <w:p w:rsidR="004E0E04" w:rsidRDefault="004E0E04" w:rsidP="004E0E04">
      <w:pPr>
        <w:rPr>
          <w:b/>
        </w:rPr>
      </w:pPr>
    </w:p>
    <w:p w:rsidR="004E0E04" w:rsidRPr="004E0E04" w:rsidRDefault="004E0E04" w:rsidP="004E0E04">
      <w:r>
        <w:rPr>
          <w:b/>
        </w:rPr>
        <w:t xml:space="preserve">* </w:t>
      </w:r>
      <w:r w:rsidRPr="004E0E04">
        <w:t>Attention : collection uniquement pour pierres gemmes, et taillées.</w:t>
      </w:r>
    </w:p>
    <w:sectPr w:rsidR="004E0E04" w:rsidRPr="004E0E04" w:rsidSect="0024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C512A"/>
    <w:multiLevelType w:val="hybridMultilevel"/>
    <w:tmpl w:val="FC20DF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A42C5"/>
    <w:multiLevelType w:val="hybridMultilevel"/>
    <w:tmpl w:val="6E1EDFCC"/>
    <w:lvl w:ilvl="0" w:tplc="83527D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256BB"/>
    <w:multiLevelType w:val="hybridMultilevel"/>
    <w:tmpl w:val="090E9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DC7871"/>
    <w:rsid w:val="00101565"/>
    <w:rsid w:val="00140938"/>
    <w:rsid w:val="00246104"/>
    <w:rsid w:val="004E0E04"/>
    <w:rsid w:val="00CB161C"/>
    <w:rsid w:val="00D90B45"/>
    <w:rsid w:val="00DC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1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DC7871"/>
  </w:style>
  <w:style w:type="paragraph" w:styleId="Paragraphedeliste">
    <w:name w:val="List Paragraph"/>
    <w:basedOn w:val="Normal"/>
    <w:uiPriority w:val="34"/>
    <w:qFormat/>
    <w:rsid w:val="00DC7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87BF-1AF3-43AF-8CB3-9740507A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noobi</dc:creator>
  <cp:lastModifiedBy>noobi</cp:lastModifiedBy>
  <cp:revision>3</cp:revision>
  <dcterms:created xsi:type="dcterms:W3CDTF">2014-09-26T07:20:00Z</dcterms:created>
  <dcterms:modified xsi:type="dcterms:W3CDTF">2014-10-01T13:40:00Z</dcterms:modified>
</cp:coreProperties>
</file>