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244E9" w:rsidRDefault="0028102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-48.35pt;margin-top:311.65pt;width:177.5pt;height:297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" filled="f" stroked="f" strokeweight=".5pt">
            <v:textbox>
              <w:txbxContent>
                <w:p w:rsidR="000C6A7C" w:rsidRPr="000C6A7C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b/>
                      <w:i/>
                      <w:color w:val="E36C0A" w:themeColor="accent6" w:themeShade="BF"/>
                      <w:sz w:val="32"/>
                    </w:rPr>
                    <w:t>De nombreux lots à gagner :</w:t>
                  </w:r>
                </w:p>
                <w:p w:rsidR="000C6A7C" w:rsidRPr="000C6A7C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1 Bon de 30 € pour un soin à l’Eveil des Sens</w:t>
                  </w:r>
                </w:p>
                <w:p w:rsidR="000C6A7C" w:rsidRPr="000C6A7C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1 sac de chez Manon Boutique</w:t>
                  </w:r>
                </w:p>
                <w:p w:rsidR="000C6A7C" w:rsidRPr="000C6A7C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Des chapeaux</w:t>
                  </w:r>
                </w:p>
                <w:p w:rsidR="00281025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1 Pull</w:t>
                  </w:r>
                </w:p>
                <w:p w:rsidR="000C6A7C" w:rsidRPr="000C6A7C" w:rsidRDefault="000C6A7C" w:rsidP="000C6A7C">
                  <w:pPr>
                    <w:spacing w:after="0"/>
                    <w:jc w:val="center"/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</w:pP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 xml:space="preserve"> </w:t>
                  </w:r>
                  <w:r w:rsidR="00281025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3 bons de 10€ chez Coiffure du Monde</w:t>
                  </w:r>
                  <w:r w:rsidRPr="000C6A7C">
                    <w:rPr>
                      <w:rFonts w:ascii="Century Gothic" w:hAnsi="Century Gothic"/>
                      <w:i/>
                      <w:color w:val="E36C0A" w:themeColor="accent6" w:themeShade="BF"/>
                      <w:sz w:val="32"/>
                    </w:rPr>
                    <w:t>…</w:t>
                  </w:r>
                </w:p>
                <w:p w:rsidR="000C6A7C" w:rsidRPr="000C6A7C" w:rsidRDefault="000C6A7C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4" o:spid="_x0000_s1026" type="#_x0000_t202" style="position:absolute;margin-left:-51.75pt;margin-top:136.45pt;width:177.5pt;height:159.7pt;rotation:-529598fd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" filled="f" stroked="f" strokeweight=".5pt">
            <v:textbox>
              <w:txbxContent>
                <w:p w:rsidR="00007DA2" w:rsidRPr="000C6A7C" w:rsidRDefault="00007DA2" w:rsidP="00007DA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color w:val="984806" w:themeColor="accent6" w:themeShade="80"/>
                      <w:sz w:val="96"/>
                    </w:rPr>
                  </w:pPr>
                  <w:r w:rsidRPr="000C6A7C">
                    <w:rPr>
                      <w:rFonts w:ascii="Century Gothic" w:hAnsi="Century Gothic"/>
                      <w:b/>
                      <w:color w:val="984806" w:themeColor="accent6" w:themeShade="80"/>
                      <w:sz w:val="96"/>
                    </w:rPr>
                    <w:t>2€ le ticket</w:t>
                  </w:r>
                </w:p>
                <w:p w:rsidR="00007DA2" w:rsidRDefault="00007DA2" w:rsidP="00007DA2">
                  <w:pPr>
                    <w:spacing w:after="0"/>
                    <w:jc w:val="center"/>
                    <w:rPr>
                      <w:rFonts w:ascii="Century Gothic" w:hAnsi="Century Gothic"/>
                      <w:sz w:val="32"/>
                    </w:rPr>
                  </w:pPr>
                </w:p>
                <w:p w:rsidR="00E8063E" w:rsidRDefault="00E8063E" w:rsidP="00007DA2">
                  <w:pPr>
                    <w:spacing w:after="0"/>
                    <w:jc w:val="center"/>
                    <w:rPr>
                      <w:rFonts w:ascii="Century Gothic" w:hAnsi="Century Gothic"/>
                      <w:sz w:val="32"/>
                    </w:rPr>
                  </w:pPr>
                </w:p>
                <w:p w:rsidR="00007DA2" w:rsidRDefault="00007DA2" w:rsidP="00007DA2">
                  <w:pPr>
                    <w:spacing w:after="0"/>
                    <w:jc w:val="center"/>
                    <w:rPr>
                      <w:rFonts w:ascii="Century Gothic" w:hAnsi="Century Gothic"/>
                      <w:sz w:val="32"/>
                    </w:rPr>
                  </w:pPr>
                </w:p>
                <w:p w:rsidR="00007DA2" w:rsidRPr="00007DA2" w:rsidRDefault="00007DA2" w:rsidP="00007DA2">
                  <w:pPr>
                    <w:spacing w:after="0"/>
                    <w:jc w:val="center"/>
                    <w:rPr>
                      <w:rFonts w:ascii="Century Gothic" w:hAnsi="Century Gothic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5" o:spid="_x0000_s1029" type="#_x0000_t202" style="position:absolute;margin-left:-13.85pt;margin-top:716.65pt;width:493.5pt;height:4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" filled="f" stroked="f" strokeweight=".5pt">
            <v:textbox>
              <w:txbxContent>
                <w:p w:rsidR="00007DA2" w:rsidRPr="000C6A7C" w:rsidRDefault="00007DA2">
                  <w:pPr>
                    <w:rPr>
                      <w:rFonts w:ascii="Century Gothic" w:hAnsi="Century Gothic"/>
                      <w:i/>
                      <w:sz w:val="24"/>
                    </w:rPr>
                  </w:pPr>
                  <w:r w:rsidRPr="000C6A7C">
                    <w:rPr>
                      <w:rFonts w:ascii="Century Gothic" w:hAnsi="Century Gothic"/>
                      <w:i/>
                      <w:sz w:val="24"/>
                    </w:rPr>
                    <w:t>Partenaires : L’institut de beauté « L’é</w:t>
                  </w:r>
                  <w:r w:rsidR="000C6A7C" w:rsidRPr="000C6A7C">
                    <w:rPr>
                      <w:rFonts w:ascii="Century Gothic" w:hAnsi="Century Gothic"/>
                      <w:i/>
                      <w:sz w:val="24"/>
                    </w:rPr>
                    <w:t>veil des sens », Manon Boutique</w:t>
                  </w:r>
                  <w:r w:rsidR="00281025">
                    <w:rPr>
                      <w:rFonts w:ascii="Century Gothic" w:hAnsi="Century Gothic"/>
                      <w:i/>
                      <w:sz w:val="24"/>
                    </w:rPr>
                    <w:t>, Coiffure du Monde Grenade, Boucherie-Charcuterie Thierry Gisbert…</w:t>
                  </w:r>
                  <w:r w:rsidR="000C6A7C" w:rsidRPr="000C6A7C">
                    <w:rPr>
                      <w:rFonts w:ascii="Century Gothic" w:hAnsi="Century Gothic"/>
                      <w:i/>
                      <w:sz w:val="24"/>
                    </w:rPr>
                    <w:t>…</w:t>
                  </w:r>
                </w:p>
              </w:txbxContent>
            </v:textbox>
          </v:shape>
        </w:pict>
      </w:r>
      <w:r w:rsidR="00B773C0">
        <w:rPr>
          <w:noProof/>
          <w:lang w:eastAsia="fr-FR"/>
        </w:rPr>
        <w:pict>
          <v:shape id="Zone de texte 7" o:spid="_x0000_s1028" type="#_x0000_t202" style="position:absolute;margin-left:-48.35pt;margin-top:641.65pt;width:559.5pt;height: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" filled="f" stroked="f" strokeweight=".5pt">
            <v:textbox>
              <w:txbxContent>
                <w:p w:rsidR="000C6A7C" w:rsidRPr="000C6A7C" w:rsidRDefault="000C6A7C" w:rsidP="000C6A7C">
                  <w:pPr>
                    <w:jc w:val="center"/>
                    <w:rPr>
                      <w:rFonts w:ascii="Century Gothic" w:hAnsi="Century Gothic"/>
                      <w:b/>
                      <w:color w:val="984806" w:themeColor="accent6" w:themeShade="80"/>
                      <w:sz w:val="48"/>
                    </w:rPr>
                  </w:pPr>
                  <w:r w:rsidRPr="000C6A7C">
                    <w:rPr>
                      <w:rFonts w:ascii="Century Gothic" w:hAnsi="Century Gothic"/>
                      <w:b/>
                      <w:color w:val="984806" w:themeColor="accent6" w:themeShade="80"/>
                      <w:sz w:val="48"/>
                    </w:rPr>
                    <w:t>Tirage</w:t>
                  </w:r>
                  <w:r w:rsidR="00281025">
                    <w:rPr>
                      <w:rFonts w:ascii="Century Gothic" w:hAnsi="Century Gothic"/>
                      <w:b/>
                      <w:color w:val="984806" w:themeColor="accent6" w:themeShade="80"/>
                      <w:sz w:val="48"/>
                    </w:rPr>
                    <w:t xml:space="preserve"> au sort le Dimanche 3 Août à 18</w:t>
                  </w:r>
                  <w:r w:rsidRPr="000C6A7C">
                    <w:rPr>
                      <w:rFonts w:ascii="Century Gothic" w:hAnsi="Century Gothic"/>
                      <w:b/>
                      <w:color w:val="984806" w:themeColor="accent6" w:themeShade="80"/>
                      <w:sz w:val="48"/>
                    </w:rPr>
                    <w:t>h00 lors de la Fête du Vin à Saint-</w:t>
                  </w:r>
                  <w:proofErr w:type="spellStart"/>
                  <w:r w:rsidRPr="000C6A7C">
                    <w:rPr>
                      <w:rFonts w:ascii="Century Gothic" w:hAnsi="Century Gothic"/>
                      <w:b/>
                      <w:color w:val="984806" w:themeColor="accent6" w:themeShade="80"/>
                      <w:sz w:val="48"/>
                    </w:rPr>
                    <w:t>Sardos</w:t>
                  </w:r>
                  <w:proofErr w:type="spellEnd"/>
                </w:p>
              </w:txbxContent>
            </v:textbox>
          </v:shape>
        </w:pict>
      </w:r>
      <w:r w:rsidR="000C6A7C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posOffset>1557655</wp:posOffset>
            </wp:positionV>
            <wp:extent cx="4673600" cy="6572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3C0">
        <w:rPr>
          <w:noProof/>
          <w:lang w:eastAsia="fr-FR"/>
        </w:rPr>
        <w:pict>
          <v:shape id="Zone de texte 3" o:spid="_x0000_s1030" type="#_x0000_t202" style="position:absolute;margin-left:-14.45pt;margin-top:44.6pt;width:494.5pt;height:61.8pt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" filled="f" stroked="f" strokeweight=".5pt">
            <v:textbox>
              <w:txbxContent>
                <w:p w:rsidR="003F7A39" w:rsidRPr="002122A2" w:rsidRDefault="003F7A39" w:rsidP="002122A2">
                  <w:pPr>
                    <w:spacing w:after="0"/>
                    <w:jc w:val="center"/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</w:pPr>
                  <w:r w:rsidRPr="002122A2"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  <w:t>L’association LA 4L DES 2L</w:t>
                  </w:r>
                </w:p>
                <w:p w:rsidR="003F7A39" w:rsidRPr="002122A2" w:rsidRDefault="003F7A39" w:rsidP="002122A2">
                  <w:pPr>
                    <w:spacing w:after="0"/>
                    <w:jc w:val="center"/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</w:pPr>
                  <w:r w:rsidRPr="002122A2"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  <w:t xml:space="preserve">Pour la participation </w:t>
                  </w:r>
                  <w:r w:rsidR="002122A2" w:rsidRPr="002122A2"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  <w:t>au Raid</w:t>
                  </w:r>
                  <w:r w:rsidRPr="002122A2"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  <w:t xml:space="preserve"> Humanitaire </w:t>
                  </w:r>
                  <w:r w:rsidR="002122A2" w:rsidRPr="002122A2">
                    <w:rPr>
                      <w:rFonts w:ascii="Century Gothic" w:hAnsi="Century Gothic"/>
                      <w:color w:val="984806" w:themeColor="accent6" w:themeShade="80"/>
                      <w:sz w:val="32"/>
                    </w:rPr>
                    <w:t>4L TROPHY</w:t>
                  </w:r>
                </w:p>
              </w:txbxContent>
            </v:textbox>
          </v:shape>
        </w:pict>
      </w:r>
      <w:r w:rsidR="00B773C0">
        <w:rPr>
          <w:noProof/>
          <w:lang w:eastAsia="fr-FR"/>
        </w:rPr>
        <w:pict>
          <v:shape id="Zone de texte 2" o:spid="_x0000_s1031" type="#_x0000_t202" style="position:absolute;margin-left:25.9pt;margin-top:-63.85pt;width:412.25pt;height:110.5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" filled="f" stroked="f">
            <v:textbox style="mso-fit-shape-to-text:t">
              <w:txbxContent>
                <w:p w:rsidR="003F7A39" w:rsidRPr="003F7A39" w:rsidRDefault="003F7A39" w:rsidP="003F7A39">
                  <w:pPr>
                    <w:jc w:val="center"/>
                    <w:rPr>
                      <w:rFonts w:ascii="Century Gothic" w:hAnsi="Century Gothic"/>
                      <w:color w:val="E36C0A" w:themeColor="accent6" w:themeShade="BF"/>
                      <w:sz w:val="160"/>
                    </w:rPr>
                  </w:pPr>
                  <w:r w:rsidRPr="003F7A39">
                    <w:rPr>
                      <w:rFonts w:ascii="Century Gothic" w:hAnsi="Century Gothic"/>
                      <w:color w:val="E36C0A" w:themeColor="accent6" w:themeShade="BF"/>
                      <w:sz w:val="160"/>
                    </w:rPr>
                    <w:t>TOMBOLA</w:t>
                  </w:r>
                </w:p>
              </w:txbxContent>
            </v:textbox>
          </v:shape>
        </w:pict>
      </w:r>
    </w:p>
    <w:sectPr w:rsidR="005244E9" w:rsidSect="00B7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compat/>
  <w:rsids>
    <w:rsidRoot w:val="003F7A39"/>
    <w:rsid w:val="00007DA2"/>
    <w:rsid w:val="000C6A7C"/>
    <w:rsid w:val="002122A2"/>
    <w:rsid w:val="00281025"/>
    <w:rsid w:val="003F7A39"/>
    <w:rsid w:val="005244E9"/>
    <w:rsid w:val="009A093A"/>
    <w:rsid w:val="009D4F34"/>
    <w:rsid w:val="00B773C0"/>
    <w:rsid w:val="00D36AAB"/>
    <w:rsid w:val="00E8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FERRER Léa</dc:creator>
  <cp:lastModifiedBy>Ahmed</cp:lastModifiedBy>
  <cp:revision>7</cp:revision>
  <dcterms:created xsi:type="dcterms:W3CDTF">2014-07-28T14:59:00Z</dcterms:created>
  <dcterms:modified xsi:type="dcterms:W3CDTF">2014-08-02T12:20:00Z</dcterms:modified>
</cp:coreProperties>
</file>